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CE66229" w14:textId="24F7697E" w:rsidR="00D61823" w:rsidRPr="007876E9" w:rsidRDefault="007876E9" w:rsidP="007876E9">
      <w:pPr>
        <w:pStyle w:val="afa"/>
        <w:ind w:left="0" w:firstLine="0"/>
        <w:jc w:val="right"/>
        <w:rPr>
          <w:b w:val="0"/>
          <w:i w:val="0"/>
        </w:rPr>
      </w:pPr>
      <w:r>
        <w:rPr>
          <w:noProof/>
          <w:lang w:eastAsia="ru-RU" w:bidi="ar-SA"/>
        </w:rPr>
        <w:drawing>
          <wp:inline distT="0" distB="0" distL="0" distR="0" wp14:anchorId="5AA3852F" wp14:editId="6B68763A">
            <wp:extent cx="2870200" cy="13081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70200" cy="1308100"/>
                    </a:xfrm>
                    <a:prstGeom prst="rect">
                      <a:avLst/>
                    </a:prstGeom>
                    <a:noFill/>
                    <a:ln>
                      <a:noFill/>
                    </a:ln>
                  </pic:spPr>
                </pic:pic>
              </a:graphicData>
            </a:graphic>
          </wp:inline>
        </w:drawing>
      </w:r>
    </w:p>
    <w:p w14:paraId="0D50A9BF" w14:textId="77777777" w:rsidR="00B00C77" w:rsidRDefault="00B00C77" w:rsidP="000A65DD">
      <w:pPr>
        <w:jc w:val="center"/>
        <w:rPr>
          <w:rFonts w:ascii="Times New Roman" w:hAnsi="Times New Roman" w:cs="Times New Roman"/>
          <w:b/>
          <w:sz w:val="36"/>
          <w:szCs w:val="36"/>
          <w:lang w:val="ru-RU"/>
        </w:rPr>
      </w:pPr>
    </w:p>
    <w:p w14:paraId="2FB2354D" w14:textId="77777777" w:rsidR="00B00C77" w:rsidRDefault="00B00C77" w:rsidP="007315BB">
      <w:pPr>
        <w:rPr>
          <w:rFonts w:ascii="Times New Roman" w:hAnsi="Times New Roman" w:cs="Times New Roman"/>
          <w:b/>
          <w:sz w:val="36"/>
          <w:szCs w:val="36"/>
          <w:lang w:val="ru-RU"/>
        </w:rPr>
      </w:pPr>
    </w:p>
    <w:p w14:paraId="62B39CF1" w14:textId="77777777" w:rsidR="00B00C77" w:rsidRDefault="00B00C77" w:rsidP="000A65DD">
      <w:pPr>
        <w:jc w:val="center"/>
        <w:rPr>
          <w:rFonts w:ascii="Times New Roman" w:hAnsi="Times New Roman" w:cs="Times New Roman"/>
          <w:b/>
          <w:sz w:val="36"/>
          <w:szCs w:val="36"/>
          <w:lang w:val="ru-RU"/>
        </w:rPr>
      </w:pPr>
    </w:p>
    <w:p w14:paraId="1F98BED1" w14:textId="77777777" w:rsidR="00B00C77" w:rsidRDefault="00B00C77" w:rsidP="000A65DD">
      <w:pPr>
        <w:jc w:val="center"/>
        <w:rPr>
          <w:rFonts w:ascii="Times New Roman" w:hAnsi="Times New Roman" w:cs="Times New Roman"/>
          <w:b/>
          <w:sz w:val="36"/>
          <w:szCs w:val="36"/>
          <w:lang w:val="ru-RU"/>
        </w:rPr>
      </w:pPr>
    </w:p>
    <w:p w14:paraId="511AF58B" w14:textId="77777777" w:rsidR="00B00C77" w:rsidRDefault="00B00C77" w:rsidP="007315BB">
      <w:pPr>
        <w:rPr>
          <w:rFonts w:ascii="Times New Roman" w:hAnsi="Times New Roman" w:cs="Times New Roman"/>
          <w:b/>
          <w:sz w:val="36"/>
          <w:szCs w:val="36"/>
          <w:lang w:val="ru-RU"/>
        </w:rPr>
      </w:pPr>
    </w:p>
    <w:p w14:paraId="124AAA78" w14:textId="77777777" w:rsidR="00B00C77" w:rsidRDefault="00B00C77" w:rsidP="000A65DD">
      <w:pPr>
        <w:jc w:val="center"/>
        <w:rPr>
          <w:rFonts w:ascii="Times New Roman" w:hAnsi="Times New Roman" w:cs="Times New Roman"/>
          <w:b/>
          <w:sz w:val="36"/>
          <w:szCs w:val="36"/>
          <w:lang w:val="ru-RU"/>
        </w:rPr>
      </w:pPr>
    </w:p>
    <w:p w14:paraId="557A7052" w14:textId="77777777" w:rsidR="000A65DD" w:rsidRPr="000A65DD" w:rsidRDefault="000A65DD" w:rsidP="000A65DD">
      <w:pPr>
        <w:jc w:val="center"/>
        <w:rPr>
          <w:rFonts w:ascii="Times New Roman" w:hAnsi="Times New Roman" w:cs="Times New Roman"/>
          <w:b/>
          <w:sz w:val="36"/>
          <w:szCs w:val="36"/>
          <w:lang w:val="ru-RU"/>
        </w:rPr>
      </w:pPr>
      <w:r w:rsidRPr="000A65DD">
        <w:rPr>
          <w:rFonts w:ascii="Times New Roman" w:hAnsi="Times New Roman" w:cs="Times New Roman"/>
          <w:b/>
          <w:sz w:val="36"/>
          <w:szCs w:val="36"/>
          <w:lang w:val="ru-RU"/>
        </w:rPr>
        <w:t>Адаптированная</w:t>
      </w:r>
      <w:r w:rsidR="00C212E3">
        <w:rPr>
          <w:rFonts w:ascii="Times New Roman" w:hAnsi="Times New Roman" w:cs="Times New Roman"/>
          <w:b/>
          <w:sz w:val="36"/>
          <w:szCs w:val="36"/>
          <w:lang w:val="ru-RU"/>
        </w:rPr>
        <w:t xml:space="preserve"> основная</w:t>
      </w:r>
    </w:p>
    <w:p w14:paraId="5533D281" w14:textId="77777777" w:rsidR="000A65DD" w:rsidRPr="000A65DD" w:rsidRDefault="000A65DD" w:rsidP="000A65DD">
      <w:pPr>
        <w:jc w:val="center"/>
        <w:rPr>
          <w:rFonts w:ascii="Times New Roman" w:hAnsi="Times New Roman" w:cs="Times New Roman"/>
          <w:b/>
          <w:sz w:val="36"/>
          <w:szCs w:val="36"/>
          <w:lang w:val="ru-RU"/>
        </w:rPr>
      </w:pPr>
      <w:r w:rsidRPr="000A65DD">
        <w:rPr>
          <w:rFonts w:ascii="Times New Roman" w:hAnsi="Times New Roman" w:cs="Times New Roman"/>
          <w:b/>
          <w:sz w:val="36"/>
          <w:szCs w:val="36"/>
          <w:lang w:val="ru-RU"/>
        </w:rPr>
        <w:t xml:space="preserve">общеобразовательная программа </w:t>
      </w:r>
    </w:p>
    <w:p w14:paraId="401F7B1A" w14:textId="77777777" w:rsidR="00FF6A0F" w:rsidRDefault="00FF6A0F" w:rsidP="000A65DD">
      <w:pPr>
        <w:jc w:val="center"/>
        <w:rPr>
          <w:rFonts w:ascii="Times New Roman" w:hAnsi="Times New Roman" w:cs="Times New Roman"/>
          <w:b/>
          <w:sz w:val="36"/>
          <w:szCs w:val="36"/>
          <w:lang w:val="ru-RU"/>
        </w:rPr>
      </w:pPr>
      <w:r>
        <w:rPr>
          <w:rFonts w:ascii="Times New Roman" w:hAnsi="Times New Roman" w:cs="Times New Roman"/>
          <w:b/>
          <w:sz w:val="36"/>
          <w:szCs w:val="36"/>
          <w:lang w:val="ru-RU"/>
        </w:rPr>
        <w:t xml:space="preserve">  образования </w:t>
      </w:r>
      <w:r w:rsidR="000A65DD" w:rsidRPr="000A65DD">
        <w:rPr>
          <w:rFonts w:ascii="Times New Roman" w:hAnsi="Times New Roman" w:cs="Times New Roman"/>
          <w:b/>
          <w:sz w:val="36"/>
          <w:szCs w:val="36"/>
          <w:lang w:val="ru-RU"/>
        </w:rPr>
        <w:t>обучающихся</w:t>
      </w:r>
    </w:p>
    <w:p w14:paraId="12C25EED" w14:textId="5035ABF9" w:rsidR="00FF6A0F" w:rsidRDefault="000D4519" w:rsidP="000A65DD">
      <w:pPr>
        <w:jc w:val="center"/>
        <w:rPr>
          <w:rFonts w:ascii="Times New Roman" w:hAnsi="Times New Roman" w:cs="Times New Roman"/>
          <w:b/>
          <w:sz w:val="36"/>
          <w:szCs w:val="36"/>
          <w:lang w:val="ru-RU"/>
        </w:rPr>
      </w:pPr>
      <w:r>
        <w:rPr>
          <w:rFonts w:ascii="Times New Roman" w:hAnsi="Times New Roman" w:cs="Times New Roman"/>
          <w:b/>
          <w:sz w:val="36"/>
          <w:szCs w:val="36"/>
          <w:lang w:val="ru-RU"/>
        </w:rPr>
        <w:t xml:space="preserve">с легкой </w:t>
      </w:r>
      <w:r w:rsidR="00FF6A0F">
        <w:rPr>
          <w:rFonts w:ascii="Times New Roman" w:hAnsi="Times New Roman" w:cs="Times New Roman"/>
          <w:b/>
          <w:sz w:val="36"/>
          <w:szCs w:val="36"/>
          <w:lang w:val="ru-RU"/>
        </w:rPr>
        <w:t>умственной отсталостью</w:t>
      </w:r>
    </w:p>
    <w:p w14:paraId="45C072B4" w14:textId="202723D1" w:rsidR="000A65DD" w:rsidRDefault="00FF6A0F" w:rsidP="000A65DD">
      <w:pPr>
        <w:jc w:val="center"/>
        <w:rPr>
          <w:rFonts w:ascii="Times New Roman" w:hAnsi="Times New Roman" w:cs="Times New Roman"/>
          <w:b/>
          <w:sz w:val="36"/>
          <w:szCs w:val="36"/>
          <w:lang w:val="ru-RU"/>
        </w:rPr>
      </w:pPr>
      <w:r>
        <w:rPr>
          <w:rFonts w:ascii="Times New Roman" w:hAnsi="Times New Roman" w:cs="Times New Roman"/>
          <w:b/>
          <w:sz w:val="36"/>
          <w:szCs w:val="36"/>
          <w:lang w:val="ru-RU"/>
        </w:rPr>
        <w:t xml:space="preserve"> (интеллектуальными нарушениями)</w:t>
      </w:r>
    </w:p>
    <w:p w14:paraId="1895BCA1" w14:textId="3D9D6F8E" w:rsidR="000D4519" w:rsidRPr="000A65DD" w:rsidRDefault="000D4519" w:rsidP="000A65DD">
      <w:pPr>
        <w:jc w:val="center"/>
        <w:rPr>
          <w:rFonts w:ascii="Times New Roman" w:hAnsi="Times New Roman" w:cs="Times New Roman"/>
          <w:b/>
          <w:sz w:val="36"/>
          <w:szCs w:val="36"/>
          <w:lang w:val="ru-RU"/>
        </w:rPr>
      </w:pPr>
      <w:r>
        <w:rPr>
          <w:rFonts w:ascii="Times New Roman" w:hAnsi="Times New Roman" w:cs="Times New Roman"/>
          <w:b/>
          <w:sz w:val="36"/>
          <w:szCs w:val="36"/>
          <w:lang w:val="ru-RU"/>
        </w:rPr>
        <w:t>(вариант 1)</w:t>
      </w:r>
    </w:p>
    <w:p w14:paraId="02FD3D9C" w14:textId="77777777" w:rsidR="000A65DD" w:rsidRPr="000A65DD" w:rsidRDefault="000A65DD" w:rsidP="000A65DD">
      <w:pPr>
        <w:jc w:val="center"/>
        <w:rPr>
          <w:rFonts w:ascii="Times New Roman" w:hAnsi="Times New Roman" w:cs="Times New Roman"/>
          <w:b/>
          <w:sz w:val="36"/>
          <w:szCs w:val="36"/>
          <w:lang w:val="ru-RU"/>
        </w:rPr>
      </w:pPr>
      <w:r w:rsidRPr="000A65DD">
        <w:rPr>
          <w:rFonts w:ascii="Times New Roman" w:hAnsi="Times New Roman" w:cs="Times New Roman"/>
          <w:b/>
          <w:sz w:val="36"/>
          <w:szCs w:val="36"/>
          <w:lang w:val="ru-RU"/>
        </w:rPr>
        <w:t>МБОУ «</w:t>
      </w:r>
      <w:r w:rsidR="00BC45CF">
        <w:rPr>
          <w:rFonts w:ascii="Times New Roman" w:hAnsi="Times New Roman" w:cs="Times New Roman"/>
          <w:b/>
          <w:sz w:val="36"/>
          <w:szCs w:val="36"/>
          <w:lang w:val="ru-RU"/>
        </w:rPr>
        <w:t>Храбровская СОШ</w:t>
      </w:r>
      <w:r w:rsidRPr="000A65DD">
        <w:rPr>
          <w:rFonts w:ascii="Times New Roman" w:hAnsi="Times New Roman" w:cs="Times New Roman"/>
          <w:b/>
          <w:sz w:val="36"/>
          <w:szCs w:val="36"/>
          <w:lang w:val="ru-RU"/>
        </w:rPr>
        <w:t>»</w:t>
      </w:r>
    </w:p>
    <w:p w14:paraId="48313175" w14:textId="77777777" w:rsidR="00D61823" w:rsidRPr="00D61823" w:rsidRDefault="00D61823" w:rsidP="00D61823">
      <w:pPr>
        <w:spacing w:before="100" w:beforeAutospacing="1" w:after="100" w:afterAutospacing="1" w:line="360" w:lineRule="auto"/>
        <w:ind w:firstLine="426"/>
        <w:jc w:val="center"/>
        <w:rPr>
          <w:rFonts w:ascii="Times New Roman" w:eastAsia="Times New Roman" w:hAnsi="Times New Roman" w:cs="Times New Roman"/>
          <w:b/>
          <w:bCs/>
          <w:sz w:val="40"/>
          <w:szCs w:val="40"/>
          <w:lang w:val="ru-RU" w:eastAsia="ru-RU"/>
        </w:rPr>
      </w:pPr>
    </w:p>
    <w:p w14:paraId="224340A8" w14:textId="77777777" w:rsidR="00D61823" w:rsidRDefault="00D61823" w:rsidP="00D61823">
      <w:pPr>
        <w:spacing w:line="360" w:lineRule="auto"/>
        <w:jc w:val="center"/>
        <w:rPr>
          <w:b/>
          <w:sz w:val="40"/>
          <w:szCs w:val="40"/>
          <w:lang w:val="ru-RU"/>
        </w:rPr>
      </w:pPr>
    </w:p>
    <w:p w14:paraId="09142DC6" w14:textId="77777777" w:rsidR="003F5889" w:rsidRDefault="003F5889" w:rsidP="00D61823">
      <w:pPr>
        <w:spacing w:line="360" w:lineRule="auto"/>
        <w:jc w:val="center"/>
        <w:rPr>
          <w:b/>
          <w:sz w:val="40"/>
          <w:szCs w:val="40"/>
          <w:lang w:val="ru-RU"/>
        </w:rPr>
      </w:pPr>
    </w:p>
    <w:p w14:paraId="662CB601" w14:textId="77777777" w:rsidR="008410B4" w:rsidRDefault="008410B4" w:rsidP="003226BC">
      <w:pPr>
        <w:spacing w:line="360" w:lineRule="auto"/>
        <w:rPr>
          <w:b/>
          <w:sz w:val="40"/>
          <w:szCs w:val="40"/>
          <w:lang w:val="ru-RU"/>
        </w:rPr>
      </w:pPr>
    </w:p>
    <w:p w14:paraId="534595AF" w14:textId="77777777" w:rsidR="000A6AD7" w:rsidRDefault="000A6AD7" w:rsidP="003226BC">
      <w:pPr>
        <w:spacing w:line="360" w:lineRule="auto"/>
        <w:rPr>
          <w:b/>
          <w:sz w:val="40"/>
          <w:szCs w:val="40"/>
          <w:lang w:val="ru-RU"/>
        </w:rPr>
      </w:pPr>
    </w:p>
    <w:p w14:paraId="2F8C3F81" w14:textId="77777777" w:rsidR="000A6AD7" w:rsidRDefault="000A6AD7" w:rsidP="003226BC">
      <w:pPr>
        <w:spacing w:line="360" w:lineRule="auto"/>
        <w:rPr>
          <w:b/>
          <w:sz w:val="40"/>
          <w:szCs w:val="40"/>
          <w:lang w:val="ru-RU"/>
        </w:rPr>
      </w:pPr>
    </w:p>
    <w:p w14:paraId="326D050A" w14:textId="77777777" w:rsidR="000A6AD7" w:rsidRDefault="000A6AD7" w:rsidP="003226BC">
      <w:pPr>
        <w:spacing w:line="360" w:lineRule="auto"/>
        <w:rPr>
          <w:b/>
          <w:sz w:val="40"/>
          <w:szCs w:val="40"/>
          <w:lang w:val="ru-RU"/>
        </w:rPr>
      </w:pPr>
    </w:p>
    <w:p w14:paraId="60596FAE" w14:textId="77777777" w:rsidR="000A6AD7" w:rsidRDefault="000A6AD7" w:rsidP="003226BC">
      <w:pPr>
        <w:spacing w:line="360" w:lineRule="auto"/>
        <w:rPr>
          <w:b/>
          <w:sz w:val="40"/>
          <w:szCs w:val="40"/>
          <w:lang w:val="ru-RU"/>
        </w:rPr>
      </w:pPr>
      <w:bookmarkStart w:id="0" w:name="_GoBack"/>
      <w:bookmarkEnd w:id="0"/>
    </w:p>
    <w:p w14:paraId="394C0F25" w14:textId="7D98C4F1" w:rsidR="00BC45CF" w:rsidRDefault="00BC45CF" w:rsidP="007315BB">
      <w:pPr>
        <w:rPr>
          <w:rFonts w:ascii="Times New Roman" w:hAnsi="Times New Roman" w:cs="Times New Roman"/>
          <w:b/>
          <w:sz w:val="28"/>
          <w:szCs w:val="28"/>
          <w:lang w:val="ru-RU"/>
        </w:rPr>
      </w:pPr>
    </w:p>
    <w:p w14:paraId="35EDC7CC" w14:textId="2154ED49" w:rsidR="00D61823" w:rsidRDefault="00B94D3D" w:rsidP="000D4519">
      <w:pPr>
        <w:jc w:val="center"/>
        <w:rPr>
          <w:rFonts w:ascii="Times New Roman" w:hAnsi="Times New Roman" w:cs="Times New Roman"/>
          <w:b/>
          <w:sz w:val="28"/>
          <w:szCs w:val="28"/>
          <w:lang w:val="ru-RU"/>
        </w:rPr>
      </w:pPr>
      <w:r>
        <w:rPr>
          <w:rFonts w:ascii="Times New Roman" w:hAnsi="Times New Roman" w:cs="Times New Roman"/>
          <w:b/>
          <w:sz w:val="28"/>
          <w:szCs w:val="28"/>
          <w:lang w:val="ru-RU"/>
        </w:rPr>
        <w:t>2023</w:t>
      </w:r>
      <w:r w:rsidR="00B00C77">
        <w:rPr>
          <w:rFonts w:ascii="Times New Roman" w:hAnsi="Times New Roman" w:cs="Times New Roman"/>
          <w:b/>
          <w:sz w:val="28"/>
          <w:szCs w:val="28"/>
          <w:lang w:val="ru-RU"/>
        </w:rPr>
        <w:t xml:space="preserve"> </w:t>
      </w:r>
      <w:r w:rsidR="00D61823" w:rsidRPr="001D1631">
        <w:rPr>
          <w:rFonts w:ascii="Times New Roman" w:hAnsi="Times New Roman" w:cs="Times New Roman"/>
          <w:b/>
          <w:sz w:val="28"/>
          <w:szCs w:val="28"/>
          <w:lang w:val="ru-RU"/>
        </w:rPr>
        <w:t>г.</w:t>
      </w:r>
    </w:p>
    <w:p w14:paraId="7E16B047" w14:textId="77777777" w:rsidR="00C537A6" w:rsidRPr="001D1631" w:rsidRDefault="00C537A6" w:rsidP="00D61823">
      <w:pPr>
        <w:jc w:val="center"/>
        <w:rPr>
          <w:rFonts w:ascii="Times New Roman" w:hAnsi="Times New Roman" w:cs="Times New Roman"/>
          <w:b/>
          <w:sz w:val="28"/>
          <w:szCs w:val="28"/>
          <w:lang w:val="ru-RU"/>
        </w:rPr>
      </w:pPr>
    </w:p>
    <w:p w14:paraId="47758576" w14:textId="77777777" w:rsidR="007C785A" w:rsidRPr="00A561E0" w:rsidRDefault="00B567E4" w:rsidP="00800028">
      <w:pPr>
        <w:pStyle w:val="31"/>
        <w:ind w:right="123"/>
        <w:jc w:val="center"/>
        <w:rPr>
          <w:spacing w:val="-3"/>
          <w:sz w:val="28"/>
          <w:szCs w:val="28"/>
          <w:lang w:val="ru-RU"/>
        </w:rPr>
      </w:pPr>
      <w:r w:rsidRPr="00A561E0">
        <w:rPr>
          <w:spacing w:val="-3"/>
          <w:sz w:val="28"/>
          <w:szCs w:val="28"/>
        </w:rPr>
        <w:t>СОДЕРЖАНИЕ</w:t>
      </w:r>
    </w:p>
    <w:p w14:paraId="028DC87A" w14:textId="77777777" w:rsidR="00800028" w:rsidRPr="00A561E0" w:rsidRDefault="00800028" w:rsidP="00800028">
      <w:pPr>
        <w:pStyle w:val="31"/>
        <w:ind w:right="123"/>
        <w:jc w:val="center"/>
        <w:rPr>
          <w:spacing w:val="-3"/>
          <w:sz w:val="28"/>
          <w:szCs w:val="28"/>
          <w:lang w:val="ru-RU"/>
        </w:rPr>
      </w:pPr>
    </w:p>
    <w:p w14:paraId="1450A42C" w14:textId="77777777" w:rsidR="00057F48" w:rsidRPr="00A561E0" w:rsidRDefault="00057F48" w:rsidP="00057F48">
      <w:pPr>
        <w:pStyle w:val="31"/>
        <w:ind w:right="123"/>
        <w:rPr>
          <w:spacing w:val="-3"/>
          <w:sz w:val="28"/>
          <w:szCs w:val="28"/>
          <w:lang w:val="ru-RU"/>
        </w:rPr>
      </w:pPr>
    </w:p>
    <w:p w14:paraId="74B6FA22" w14:textId="77777777" w:rsidR="00992D32" w:rsidRPr="00A561E0" w:rsidRDefault="00B567E4" w:rsidP="00AE0029">
      <w:pPr>
        <w:pStyle w:val="a5"/>
        <w:numPr>
          <w:ilvl w:val="0"/>
          <w:numId w:val="1"/>
        </w:numPr>
        <w:tabs>
          <w:tab w:val="left" w:pos="367"/>
        </w:tabs>
        <w:ind w:right="123" w:hanging="720"/>
        <w:rPr>
          <w:rFonts w:ascii="Times New Roman" w:eastAsia="Times New Roman" w:hAnsi="Times New Roman" w:cs="Times New Roman"/>
          <w:sz w:val="28"/>
          <w:szCs w:val="28"/>
        </w:rPr>
      </w:pPr>
      <w:r w:rsidRPr="00A561E0">
        <w:rPr>
          <w:rFonts w:ascii="Times New Roman" w:hAnsi="Times New Roman"/>
          <w:b/>
          <w:sz w:val="28"/>
          <w:szCs w:val="28"/>
        </w:rPr>
        <w:t>Целевойраздел</w:t>
      </w:r>
      <w:r w:rsidR="002A163D">
        <w:rPr>
          <w:rFonts w:ascii="Times New Roman" w:hAnsi="Times New Roman"/>
          <w:b/>
          <w:sz w:val="28"/>
          <w:szCs w:val="28"/>
          <w:lang w:val="ru-RU"/>
        </w:rPr>
        <w:t>……………………………………………………………….. 3</w:t>
      </w:r>
    </w:p>
    <w:p w14:paraId="2AA6EC81" w14:textId="77777777" w:rsidR="007C785A" w:rsidRPr="00A561E0" w:rsidRDefault="007C785A" w:rsidP="007C785A">
      <w:pPr>
        <w:tabs>
          <w:tab w:val="left" w:pos="770"/>
        </w:tabs>
        <w:jc w:val="both"/>
        <w:rPr>
          <w:rFonts w:ascii="Times New Roman" w:eastAsia="Times New Roman" w:hAnsi="Times New Roman" w:cs="Times New Roman"/>
          <w:sz w:val="28"/>
          <w:szCs w:val="28"/>
          <w:lang w:val="ru-RU"/>
        </w:rPr>
      </w:pPr>
    </w:p>
    <w:p w14:paraId="60CBD7F8" w14:textId="77777777" w:rsidR="007C785A" w:rsidRPr="00A561E0" w:rsidRDefault="007C785A" w:rsidP="00AE0029">
      <w:pPr>
        <w:pStyle w:val="a5"/>
        <w:numPr>
          <w:ilvl w:val="1"/>
          <w:numId w:val="1"/>
        </w:numPr>
        <w:tabs>
          <w:tab w:val="left" w:pos="567"/>
        </w:tabs>
        <w:jc w:val="both"/>
        <w:rPr>
          <w:rFonts w:ascii="Times New Roman" w:eastAsia="Times New Roman" w:hAnsi="Times New Roman" w:cs="Times New Roman"/>
          <w:sz w:val="28"/>
          <w:szCs w:val="28"/>
          <w:lang w:val="ru-RU"/>
        </w:rPr>
      </w:pPr>
      <w:r w:rsidRPr="00A561E0">
        <w:rPr>
          <w:rFonts w:ascii="Times New Roman" w:eastAsia="Times New Roman" w:hAnsi="Times New Roman" w:cs="Times New Roman"/>
          <w:sz w:val="28"/>
          <w:szCs w:val="28"/>
          <w:lang w:val="ru-RU"/>
        </w:rPr>
        <w:t>Пояснительная записка</w:t>
      </w:r>
      <w:r w:rsidR="00DB6DE7">
        <w:rPr>
          <w:rFonts w:ascii="Times New Roman" w:eastAsia="Times New Roman" w:hAnsi="Times New Roman" w:cs="Times New Roman"/>
          <w:sz w:val="28"/>
          <w:szCs w:val="28"/>
          <w:lang w:val="ru-RU"/>
        </w:rPr>
        <w:t>………………………………………………………..</w:t>
      </w:r>
      <w:r w:rsidR="002A163D">
        <w:rPr>
          <w:rFonts w:ascii="Times New Roman" w:eastAsia="Times New Roman" w:hAnsi="Times New Roman" w:cs="Times New Roman"/>
          <w:sz w:val="28"/>
          <w:szCs w:val="28"/>
          <w:lang w:val="ru-RU"/>
        </w:rPr>
        <w:t>3</w:t>
      </w:r>
    </w:p>
    <w:p w14:paraId="07292D66" w14:textId="77777777" w:rsidR="007C785A" w:rsidRPr="00A561E0" w:rsidRDefault="007C785A" w:rsidP="00AE0029">
      <w:pPr>
        <w:pStyle w:val="a5"/>
        <w:numPr>
          <w:ilvl w:val="1"/>
          <w:numId w:val="1"/>
        </w:numPr>
        <w:tabs>
          <w:tab w:val="left" w:pos="0"/>
          <w:tab w:val="left" w:pos="9356"/>
        </w:tabs>
        <w:ind w:left="567" w:right="404" w:hanging="567"/>
        <w:jc w:val="both"/>
        <w:rPr>
          <w:sz w:val="28"/>
          <w:szCs w:val="28"/>
          <w:lang w:val="ru-RU"/>
        </w:rPr>
      </w:pPr>
      <w:r w:rsidRPr="00A561E0">
        <w:rPr>
          <w:rFonts w:ascii="Times New Roman" w:eastAsia="Times New Roman" w:hAnsi="Times New Roman" w:cs="Times New Roman"/>
          <w:sz w:val="28"/>
          <w:szCs w:val="28"/>
          <w:lang w:val="ru-RU"/>
        </w:rPr>
        <w:t xml:space="preserve">Планируемые результаты освоения обучающимися с легкой умственной отсталостью(интеллектуальными нарушениями) адаптированной   </w:t>
      </w:r>
      <w:r w:rsidR="00361429">
        <w:rPr>
          <w:rFonts w:ascii="Times New Roman" w:eastAsia="Times New Roman" w:hAnsi="Times New Roman" w:cs="Times New Roman"/>
          <w:sz w:val="28"/>
          <w:szCs w:val="28"/>
          <w:lang w:val="ru-RU"/>
        </w:rPr>
        <w:t xml:space="preserve">основной </w:t>
      </w:r>
      <w:r w:rsidRPr="00A561E0">
        <w:rPr>
          <w:rFonts w:ascii="Times New Roman" w:eastAsia="Times New Roman" w:hAnsi="Times New Roman" w:cs="Times New Roman"/>
          <w:sz w:val="28"/>
          <w:szCs w:val="28"/>
          <w:lang w:val="ru-RU"/>
        </w:rPr>
        <w:t>общеобразовательнойпрограммы</w:t>
      </w:r>
      <w:r w:rsidR="00DB6DE7">
        <w:rPr>
          <w:sz w:val="28"/>
          <w:szCs w:val="28"/>
          <w:lang w:val="ru-RU"/>
        </w:rPr>
        <w:t xml:space="preserve"> ………………………………………</w:t>
      </w:r>
      <w:r w:rsidR="002A163D" w:rsidRPr="002A163D">
        <w:rPr>
          <w:rFonts w:ascii="Times New Roman" w:eastAsia="Times New Roman" w:hAnsi="Times New Roman" w:cs="Times New Roman"/>
          <w:sz w:val="28"/>
          <w:szCs w:val="28"/>
          <w:lang w:val="ru-RU"/>
        </w:rPr>
        <w:t>14</w:t>
      </w:r>
    </w:p>
    <w:p w14:paraId="51BF4F89" w14:textId="77777777" w:rsidR="00057F48" w:rsidRPr="00A561E0" w:rsidRDefault="00057F48" w:rsidP="00057F48">
      <w:pPr>
        <w:pStyle w:val="Default"/>
        <w:ind w:left="567" w:right="404" w:hanging="567"/>
        <w:jc w:val="both"/>
        <w:rPr>
          <w:rFonts w:eastAsia="Times New Roman"/>
          <w:color w:val="auto"/>
          <w:sz w:val="28"/>
          <w:szCs w:val="28"/>
        </w:rPr>
      </w:pPr>
      <w:r w:rsidRPr="00A561E0">
        <w:rPr>
          <w:rFonts w:eastAsia="Times New Roman"/>
          <w:color w:val="auto"/>
          <w:sz w:val="28"/>
          <w:szCs w:val="28"/>
        </w:rPr>
        <w:t xml:space="preserve">1.3 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w:t>
      </w:r>
      <w:r w:rsidR="00361429">
        <w:rPr>
          <w:rFonts w:eastAsia="Times New Roman"/>
          <w:color w:val="auto"/>
          <w:sz w:val="28"/>
          <w:szCs w:val="28"/>
        </w:rPr>
        <w:t xml:space="preserve">основной </w:t>
      </w:r>
      <w:r w:rsidRPr="00A561E0">
        <w:rPr>
          <w:rFonts w:eastAsia="Times New Roman"/>
          <w:color w:val="auto"/>
          <w:sz w:val="28"/>
          <w:szCs w:val="28"/>
        </w:rPr>
        <w:t xml:space="preserve">общеобразовательной программы </w:t>
      </w:r>
      <w:r w:rsidR="00DB6DE7">
        <w:rPr>
          <w:rFonts w:eastAsia="Times New Roman"/>
          <w:color w:val="auto"/>
          <w:sz w:val="28"/>
          <w:szCs w:val="28"/>
        </w:rPr>
        <w:t>…</w:t>
      </w:r>
      <w:r w:rsidR="002A163D">
        <w:rPr>
          <w:rFonts w:eastAsia="Times New Roman"/>
          <w:color w:val="auto"/>
          <w:sz w:val="28"/>
          <w:szCs w:val="28"/>
        </w:rPr>
        <w:t>38</w:t>
      </w:r>
    </w:p>
    <w:p w14:paraId="335B1E6D" w14:textId="77777777" w:rsidR="00057F48" w:rsidRPr="00A561E0" w:rsidRDefault="00057F48" w:rsidP="00057F48">
      <w:pPr>
        <w:pStyle w:val="31"/>
        <w:tabs>
          <w:tab w:val="left" w:pos="367"/>
        </w:tabs>
        <w:ind w:right="123"/>
        <w:rPr>
          <w:rFonts w:cs="Times New Roman"/>
          <w:b w:val="0"/>
          <w:bCs w:val="0"/>
          <w:sz w:val="28"/>
          <w:szCs w:val="28"/>
          <w:lang w:val="ru-RU"/>
        </w:rPr>
      </w:pPr>
    </w:p>
    <w:p w14:paraId="49AB0567" w14:textId="77777777" w:rsidR="00992D32" w:rsidRPr="00A561E0" w:rsidRDefault="00B567E4" w:rsidP="00AE0029">
      <w:pPr>
        <w:pStyle w:val="a5"/>
        <w:numPr>
          <w:ilvl w:val="0"/>
          <w:numId w:val="1"/>
        </w:numPr>
        <w:tabs>
          <w:tab w:val="left" w:pos="367"/>
        </w:tabs>
        <w:ind w:left="567" w:right="123" w:hanging="567"/>
        <w:rPr>
          <w:rFonts w:ascii="Times New Roman" w:hAnsi="Times New Roman"/>
          <w:b/>
          <w:sz w:val="28"/>
          <w:szCs w:val="28"/>
        </w:rPr>
      </w:pPr>
      <w:r w:rsidRPr="00A561E0">
        <w:rPr>
          <w:rFonts w:ascii="Times New Roman" w:hAnsi="Times New Roman"/>
          <w:b/>
          <w:sz w:val="28"/>
          <w:szCs w:val="28"/>
        </w:rPr>
        <w:t>Содержательный раздел</w:t>
      </w:r>
      <w:r w:rsidR="00C22644">
        <w:rPr>
          <w:rFonts w:ascii="Times New Roman" w:hAnsi="Times New Roman"/>
          <w:b/>
          <w:sz w:val="28"/>
          <w:szCs w:val="28"/>
          <w:lang w:val="ru-RU"/>
        </w:rPr>
        <w:t xml:space="preserve"> …………………………………………………… 42</w:t>
      </w:r>
    </w:p>
    <w:p w14:paraId="40FB1709" w14:textId="77777777" w:rsidR="00615C6B" w:rsidRPr="00A561E0" w:rsidRDefault="00615C6B" w:rsidP="00615C6B">
      <w:pPr>
        <w:pStyle w:val="a5"/>
        <w:tabs>
          <w:tab w:val="left" w:pos="367"/>
        </w:tabs>
        <w:ind w:left="720" w:right="123"/>
        <w:rPr>
          <w:rFonts w:ascii="Times New Roman" w:hAnsi="Times New Roman"/>
          <w:b/>
          <w:sz w:val="28"/>
          <w:szCs w:val="28"/>
        </w:rPr>
      </w:pPr>
    </w:p>
    <w:p w14:paraId="7BAF8D35" w14:textId="77777777" w:rsidR="00615C6B" w:rsidRPr="00A561E0" w:rsidRDefault="00615C6B" w:rsidP="00DD0432">
      <w:pPr>
        <w:pStyle w:val="Default"/>
        <w:ind w:left="567" w:right="404" w:hanging="567"/>
        <w:jc w:val="both"/>
        <w:rPr>
          <w:rFonts w:eastAsia="Times New Roman"/>
          <w:color w:val="auto"/>
          <w:sz w:val="28"/>
          <w:szCs w:val="28"/>
        </w:rPr>
      </w:pPr>
      <w:r w:rsidRPr="00A561E0">
        <w:rPr>
          <w:rFonts w:eastAsia="Times New Roman"/>
          <w:spacing w:val="-15"/>
          <w:sz w:val="28"/>
          <w:szCs w:val="28"/>
        </w:rPr>
        <w:t>2.</w:t>
      </w:r>
      <w:r w:rsidR="00A561E0">
        <w:rPr>
          <w:rFonts w:eastAsia="Times New Roman"/>
          <w:color w:val="auto"/>
          <w:sz w:val="28"/>
          <w:szCs w:val="28"/>
        </w:rPr>
        <w:t xml:space="preserve">1   </w:t>
      </w:r>
      <w:r w:rsidRPr="00A561E0">
        <w:rPr>
          <w:rFonts w:eastAsia="Times New Roman"/>
          <w:color w:val="auto"/>
          <w:sz w:val="28"/>
          <w:szCs w:val="28"/>
        </w:rPr>
        <w:t>Программа формирования базовых учебных действий</w:t>
      </w:r>
      <w:r w:rsidR="002D5938">
        <w:rPr>
          <w:rFonts w:eastAsia="Times New Roman"/>
          <w:color w:val="auto"/>
          <w:sz w:val="28"/>
          <w:szCs w:val="28"/>
        </w:rPr>
        <w:t>…………………</w:t>
      </w:r>
      <w:r w:rsidR="00C22644">
        <w:rPr>
          <w:rFonts w:eastAsia="Times New Roman"/>
          <w:color w:val="auto"/>
          <w:sz w:val="28"/>
          <w:szCs w:val="28"/>
        </w:rPr>
        <w:t xml:space="preserve">    42</w:t>
      </w:r>
    </w:p>
    <w:p w14:paraId="18C91B66" w14:textId="77777777" w:rsidR="00992D32" w:rsidRPr="00A561E0" w:rsidRDefault="00A561E0" w:rsidP="00DD0432">
      <w:pPr>
        <w:pStyle w:val="Default"/>
        <w:ind w:left="709" w:right="404" w:hanging="709"/>
        <w:jc w:val="both"/>
        <w:rPr>
          <w:rFonts w:eastAsia="Times New Roman"/>
          <w:color w:val="auto"/>
          <w:sz w:val="28"/>
          <w:szCs w:val="28"/>
        </w:rPr>
      </w:pPr>
      <w:r>
        <w:rPr>
          <w:rFonts w:eastAsia="Times New Roman"/>
          <w:color w:val="auto"/>
          <w:sz w:val="28"/>
          <w:szCs w:val="28"/>
        </w:rPr>
        <w:t xml:space="preserve">2.2 </w:t>
      </w:r>
      <w:r w:rsidR="00615C6B" w:rsidRPr="00A561E0">
        <w:rPr>
          <w:rFonts w:eastAsia="Times New Roman"/>
          <w:color w:val="auto"/>
          <w:sz w:val="28"/>
          <w:szCs w:val="28"/>
        </w:rPr>
        <w:t>Программы учебных предметов, курсов коррекционно-развивающей области</w:t>
      </w:r>
      <w:r w:rsidR="002D5938">
        <w:rPr>
          <w:rFonts w:eastAsia="Times New Roman"/>
          <w:color w:val="auto"/>
          <w:sz w:val="28"/>
          <w:szCs w:val="28"/>
        </w:rPr>
        <w:t>………………………………………………………………………</w:t>
      </w:r>
      <w:r w:rsidR="002A163D">
        <w:rPr>
          <w:rFonts w:eastAsia="Times New Roman"/>
          <w:color w:val="auto"/>
          <w:sz w:val="28"/>
          <w:szCs w:val="28"/>
        </w:rPr>
        <w:t xml:space="preserve"> 48</w:t>
      </w:r>
    </w:p>
    <w:p w14:paraId="762CD651" w14:textId="77777777" w:rsidR="00C556F9" w:rsidRPr="00A561E0" w:rsidRDefault="00615C6B" w:rsidP="00DD0432">
      <w:pPr>
        <w:pStyle w:val="Default"/>
        <w:tabs>
          <w:tab w:val="left" w:pos="567"/>
        </w:tabs>
        <w:ind w:left="567" w:hanging="567"/>
        <w:jc w:val="both"/>
        <w:rPr>
          <w:sz w:val="28"/>
          <w:szCs w:val="28"/>
        </w:rPr>
      </w:pPr>
      <w:r w:rsidRPr="00A561E0">
        <w:rPr>
          <w:rFonts w:eastAsia="Times New Roman"/>
          <w:color w:val="auto"/>
          <w:sz w:val="28"/>
          <w:szCs w:val="28"/>
        </w:rPr>
        <w:t>2.3   Программа духовно-нравственного развития…………………</w:t>
      </w:r>
      <w:r w:rsidR="002D5938">
        <w:rPr>
          <w:rFonts w:eastAsia="Times New Roman"/>
          <w:color w:val="auto"/>
          <w:sz w:val="28"/>
          <w:szCs w:val="28"/>
        </w:rPr>
        <w:t>………</w:t>
      </w:r>
      <w:r w:rsidR="002A163D">
        <w:rPr>
          <w:rFonts w:eastAsia="Times New Roman"/>
          <w:color w:val="auto"/>
          <w:sz w:val="28"/>
          <w:szCs w:val="28"/>
        </w:rPr>
        <w:t xml:space="preserve">    134</w:t>
      </w:r>
    </w:p>
    <w:p w14:paraId="3126DF75" w14:textId="77777777" w:rsidR="00C556F9" w:rsidRPr="00A561E0" w:rsidRDefault="00C556F9" w:rsidP="00DD0432">
      <w:pPr>
        <w:pStyle w:val="Default"/>
        <w:tabs>
          <w:tab w:val="left" w:pos="567"/>
        </w:tabs>
        <w:ind w:left="567" w:right="404" w:hanging="567"/>
        <w:jc w:val="both"/>
        <w:rPr>
          <w:rFonts w:eastAsia="Times New Roman"/>
          <w:color w:val="auto"/>
          <w:sz w:val="28"/>
          <w:szCs w:val="28"/>
        </w:rPr>
      </w:pPr>
      <w:r w:rsidRPr="00A561E0">
        <w:rPr>
          <w:rFonts w:eastAsia="Times New Roman"/>
          <w:color w:val="auto"/>
          <w:sz w:val="28"/>
          <w:szCs w:val="28"/>
        </w:rPr>
        <w:t>2.</w:t>
      </w:r>
      <w:r w:rsidR="00A561E0">
        <w:rPr>
          <w:rFonts w:eastAsia="Times New Roman"/>
          <w:color w:val="auto"/>
          <w:sz w:val="28"/>
          <w:szCs w:val="28"/>
        </w:rPr>
        <w:t>4</w:t>
      </w:r>
      <w:r w:rsidR="005F71B9" w:rsidRPr="00A561E0">
        <w:rPr>
          <w:rFonts w:eastAsia="Times New Roman"/>
          <w:color w:val="auto"/>
          <w:sz w:val="28"/>
          <w:szCs w:val="28"/>
        </w:rPr>
        <w:t>Программа формирования экологической культуры, здорового и безопасного образа жизни…</w:t>
      </w:r>
      <w:r w:rsidR="002D5938">
        <w:rPr>
          <w:rFonts w:eastAsia="Times New Roman"/>
          <w:color w:val="auto"/>
          <w:sz w:val="28"/>
          <w:szCs w:val="28"/>
        </w:rPr>
        <w:t>……………………………………………</w:t>
      </w:r>
      <w:r w:rsidR="002A163D">
        <w:rPr>
          <w:rFonts w:eastAsia="Times New Roman"/>
          <w:color w:val="auto"/>
          <w:sz w:val="28"/>
          <w:szCs w:val="28"/>
        </w:rPr>
        <w:t>143</w:t>
      </w:r>
    </w:p>
    <w:p w14:paraId="3B575310" w14:textId="77777777" w:rsidR="00615C6B" w:rsidRPr="00A561E0" w:rsidRDefault="005F71B9" w:rsidP="00DD0432">
      <w:pPr>
        <w:pStyle w:val="Default"/>
        <w:tabs>
          <w:tab w:val="left" w:pos="567"/>
        </w:tabs>
        <w:ind w:left="567" w:right="404" w:hanging="567"/>
        <w:jc w:val="both"/>
        <w:rPr>
          <w:rFonts w:eastAsia="Times New Roman"/>
          <w:color w:val="auto"/>
          <w:sz w:val="28"/>
          <w:szCs w:val="28"/>
        </w:rPr>
      </w:pPr>
      <w:r w:rsidRPr="00A561E0">
        <w:rPr>
          <w:rFonts w:eastAsia="Times New Roman"/>
          <w:color w:val="auto"/>
          <w:sz w:val="28"/>
          <w:szCs w:val="28"/>
        </w:rPr>
        <w:t xml:space="preserve">2.5   Программа </w:t>
      </w:r>
      <w:r w:rsidR="00DD0432">
        <w:rPr>
          <w:rFonts w:eastAsia="Times New Roman"/>
          <w:color w:val="auto"/>
          <w:sz w:val="28"/>
          <w:szCs w:val="28"/>
        </w:rPr>
        <w:t>внеурочной деятельности</w:t>
      </w:r>
      <w:r w:rsidRPr="00A561E0">
        <w:rPr>
          <w:rFonts w:eastAsia="Times New Roman"/>
          <w:color w:val="auto"/>
          <w:sz w:val="28"/>
          <w:szCs w:val="28"/>
        </w:rPr>
        <w:t xml:space="preserve"> ………………………</w:t>
      </w:r>
      <w:r w:rsidR="002D5938">
        <w:rPr>
          <w:rFonts w:eastAsia="Times New Roman"/>
          <w:color w:val="auto"/>
          <w:sz w:val="28"/>
          <w:szCs w:val="28"/>
        </w:rPr>
        <w:t>……………</w:t>
      </w:r>
      <w:r w:rsidR="002A163D">
        <w:rPr>
          <w:rFonts w:eastAsia="Times New Roman"/>
          <w:color w:val="auto"/>
          <w:sz w:val="28"/>
          <w:szCs w:val="28"/>
        </w:rPr>
        <w:t xml:space="preserve"> 148</w:t>
      </w:r>
    </w:p>
    <w:p w14:paraId="201A5233" w14:textId="77777777" w:rsidR="005F71B9" w:rsidRPr="00A561E0" w:rsidRDefault="005F71B9" w:rsidP="00DD0432">
      <w:pPr>
        <w:pStyle w:val="Default"/>
        <w:tabs>
          <w:tab w:val="left" w:pos="567"/>
        </w:tabs>
        <w:ind w:left="567" w:right="404" w:hanging="567"/>
        <w:jc w:val="both"/>
        <w:rPr>
          <w:rFonts w:eastAsia="Times New Roman"/>
          <w:color w:val="auto"/>
          <w:sz w:val="28"/>
          <w:szCs w:val="28"/>
        </w:rPr>
      </w:pPr>
      <w:r w:rsidRPr="00A561E0">
        <w:rPr>
          <w:rFonts w:eastAsia="Times New Roman"/>
          <w:color w:val="auto"/>
          <w:sz w:val="28"/>
          <w:szCs w:val="28"/>
        </w:rPr>
        <w:t xml:space="preserve">2.6   Программа </w:t>
      </w:r>
      <w:r w:rsidR="00DD0432">
        <w:rPr>
          <w:rFonts w:eastAsia="Times New Roman"/>
          <w:color w:val="auto"/>
          <w:sz w:val="28"/>
          <w:szCs w:val="28"/>
        </w:rPr>
        <w:t xml:space="preserve"> коррекционной работы </w:t>
      </w:r>
      <w:r w:rsidRPr="00A561E0">
        <w:rPr>
          <w:rFonts w:eastAsia="Times New Roman"/>
          <w:color w:val="auto"/>
          <w:sz w:val="28"/>
          <w:szCs w:val="28"/>
        </w:rPr>
        <w:t xml:space="preserve"> ………………………</w:t>
      </w:r>
      <w:r w:rsidR="002D5938">
        <w:rPr>
          <w:rFonts w:eastAsia="Times New Roman"/>
          <w:color w:val="auto"/>
          <w:sz w:val="28"/>
          <w:szCs w:val="28"/>
        </w:rPr>
        <w:t>………………</w:t>
      </w:r>
      <w:r w:rsidR="002A163D">
        <w:rPr>
          <w:rFonts w:eastAsia="Times New Roman"/>
          <w:color w:val="auto"/>
          <w:sz w:val="28"/>
          <w:szCs w:val="28"/>
        </w:rPr>
        <w:t>155</w:t>
      </w:r>
    </w:p>
    <w:p w14:paraId="2CD029A6" w14:textId="77777777" w:rsidR="005F71B9" w:rsidRPr="00A561E0" w:rsidRDefault="005F71B9" w:rsidP="00615C6B">
      <w:pPr>
        <w:pStyle w:val="Default"/>
        <w:ind w:left="567" w:right="404" w:hanging="567"/>
        <w:jc w:val="both"/>
        <w:rPr>
          <w:rFonts w:eastAsia="Times New Roman"/>
          <w:color w:val="auto"/>
          <w:sz w:val="28"/>
          <w:szCs w:val="28"/>
        </w:rPr>
      </w:pPr>
    </w:p>
    <w:p w14:paraId="48DA84D8" w14:textId="77777777" w:rsidR="005F71B9" w:rsidRPr="00A561E0" w:rsidRDefault="005F71B9" w:rsidP="00AE0029">
      <w:pPr>
        <w:pStyle w:val="a5"/>
        <w:numPr>
          <w:ilvl w:val="0"/>
          <w:numId w:val="1"/>
        </w:numPr>
        <w:tabs>
          <w:tab w:val="left" w:pos="367"/>
        </w:tabs>
        <w:ind w:right="123" w:hanging="720"/>
        <w:rPr>
          <w:rFonts w:ascii="Times New Roman" w:hAnsi="Times New Roman" w:cs="Times New Roman"/>
          <w:b/>
          <w:bCs/>
          <w:sz w:val="28"/>
          <w:szCs w:val="28"/>
          <w:lang w:val="ru-RU"/>
        </w:rPr>
      </w:pPr>
      <w:r w:rsidRPr="00A561E0">
        <w:rPr>
          <w:rFonts w:ascii="Times New Roman" w:hAnsi="Times New Roman" w:cs="Times New Roman"/>
          <w:b/>
          <w:sz w:val="28"/>
          <w:szCs w:val="28"/>
          <w:lang w:val="ru-RU"/>
        </w:rPr>
        <w:t>Организационныйраздел</w:t>
      </w:r>
      <w:r w:rsidR="002A163D">
        <w:rPr>
          <w:rFonts w:ascii="Times New Roman" w:hAnsi="Times New Roman" w:cs="Times New Roman"/>
          <w:b/>
          <w:sz w:val="28"/>
          <w:szCs w:val="28"/>
          <w:lang w:val="ru-RU"/>
        </w:rPr>
        <w:t xml:space="preserve"> ……………………………………………………160</w:t>
      </w:r>
    </w:p>
    <w:p w14:paraId="02272D83" w14:textId="77777777" w:rsidR="005F71B9" w:rsidRPr="00A561E0" w:rsidRDefault="005F71B9" w:rsidP="005F71B9">
      <w:pPr>
        <w:tabs>
          <w:tab w:val="left" w:pos="1966"/>
          <w:tab w:val="left" w:pos="3700"/>
          <w:tab w:val="left" w:pos="4172"/>
          <w:tab w:val="left" w:pos="5271"/>
          <w:tab w:val="left" w:pos="7000"/>
        </w:tabs>
        <w:ind w:right="123"/>
        <w:rPr>
          <w:rFonts w:ascii="Times New Roman" w:eastAsia="Times New Roman" w:hAnsi="Times New Roman" w:cs="Times New Roman"/>
          <w:sz w:val="28"/>
          <w:szCs w:val="28"/>
          <w:lang w:val="ru-RU"/>
        </w:rPr>
      </w:pPr>
    </w:p>
    <w:p w14:paraId="3409A24E" w14:textId="77777777" w:rsidR="00992D32" w:rsidRPr="00A561E0" w:rsidRDefault="00B567E4" w:rsidP="002A163D">
      <w:pPr>
        <w:tabs>
          <w:tab w:val="left" w:pos="1966"/>
          <w:tab w:val="left" w:pos="3700"/>
          <w:tab w:val="left" w:pos="4172"/>
          <w:tab w:val="left" w:pos="5271"/>
          <w:tab w:val="left" w:pos="7000"/>
        </w:tabs>
        <w:ind w:right="-1"/>
        <w:jc w:val="both"/>
        <w:rPr>
          <w:rFonts w:ascii="Times New Roman" w:eastAsia="Times New Roman" w:hAnsi="Times New Roman" w:cs="Times New Roman"/>
          <w:sz w:val="28"/>
          <w:szCs w:val="28"/>
          <w:lang w:val="ru-RU"/>
        </w:rPr>
      </w:pPr>
      <w:r w:rsidRPr="00A561E0">
        <w:rPr>
          <w:rFonts w:ascii="Times New Roman" w:eastAsia="Times New Roman" w:hAnsi="Times New Roman" w:cs="Times New Roman"/>
          <w:sz w:val="28"/>
          <w:szCs w:val="28"/>
          <w:lang w:val="ru-RU"/>
        </w:rPr>
        <w:t>3.1.</w:t>
      </w:r>
      <w:r w:rsidR="005F71B9" w:rsidRPr="00A561E0">
        <w:rPr>
          <w:rFonts w:ascii="Times New Roman" w:eastAsia="Times New Roman" w:hAnsi="Times New Roman" w:cs="Times New Roman"/>
          <w:sz w:val="28"/>
          <w:szCs w:val="28"/>
          <w:lang w:val="ru-RU"/>
        </w:rPr>
        <w:t xml:space="preserve"> Календарный учебный график ………………………………………</w:t>
      </w:r>
      <w:r w:rsidR="002D5938">
        <w:rPr>
          <w:rFonts w:ascii="Times New Roman" w:eastAsia="Times New Roman" w:hAnsi="Times New Roman" w:cs="Times New Roman"/>
          <w:sz w:val="28"/>
          <w:szCs w:val="28"/>
          <w:lang w:val="ru-RU"/>
        </w:rPr>
        <w:t>……</w:t>
      </w:r>
      <w:r w:rsidR="002A163D">
        <w:rPr>
          <w:rFonts w:ascii="Times New Roman" w:eastAsia="Times New Roman" w:hAnsi="Times New Roman" w:cs="Times New Roman"/>
          <w:sz w:val="28"/>
          <w:szCs w:val="28"/>
          <w:lang w:val="ru-RU"/>
        </w:rPr>
        <w:t>160</w:t>
      </w:r>
    </w:p>
    <w:p w14:paraId="70A44827" w14:textId="77777777" w:rsidR="005F71B9" w:rsidRPr="00A561E0" w:rsidRDefault="005F71B9" w:rsidP="00AE0029">
      <w:pPr>
        <w:pStyle w:val="210"/>
        <w:numPr>
          <w:ilvl w:val="1"/>
          <w:numId w:val="2"/>
        </w:numPr>
        <w:tabs>
          <w:tab w:val="left" w:pos="576"/>
        </w:tabs>
        <w:jc w:val="both"/>
        <w:rPr>
          <w:sz w:val="28"/>
          <w:szCs w:val="28"/>
        </w:rPr>
      </w:pPr>
      <w:r w:rsidRPr="00A561E0">
        <w:rPr>
          <w:sz w:val="28"/>
          <w:szCs w:val="28"/>
          <w:lang w:val="ru-RU"/>
        </w:rPr>
        <w:t xml:space="preserve">  Учебный план …………………………………………………</w:t>
      </w:r>
      <w:r w:rsidR="002D5938">
        <w:rPr>
          <w:sz w:val="28"/>
          <w:szCs w:val="28"/>
          <w:lang w:val="ru-RU"/>
        </w:rPr>
        <w:t>……………</w:t>
      </w:r>
      <w:r w:rsidR="00C22644">
        <w:rPr>
          <w:sz w:val="28"/>
          <w:szCs w:val="28"/>
          <w:lang w:val="ru-RU"/>
        </w:rPr>
        <w:t>247</w:t>
      </w:r>
    </w:p>
    <w:p w14:paraId="6970EB63" w14:textId="77777777" w:rsidR="007053D9" w:rsidRPr="00A561E0" w:rsidRDefault="007053D9" w:rsidP="00F10F2A">
      <w:pPr>
        <w:pStyle w:val="210"/>
        <w:numPr>
          <w:ilvl w:val="1"/>
          <w:numId w:val="2"/>
        </w:numPr>
        <w:tabs>
          <w:tab w:val="left" w:pos="576"/>
        </w:tabs>
        <w:ind w:right="283"/>
        <w:jc w:val="both"/>
        <w:rPr>
          <w:sz w:val="28"/>
          <w:szCs w:val="28"/>
          <w:lang w:val="ru-RU"/>
        </w:rPr>
      </w:pPr>
      <w:r w:rsidRPr="00A561E0">
        <w:rPr>
          <w:sz w:val="28"/>
          <w:szCs w:val="28"/>
          <w:lang w:val="ru-RU"/>
        </w:rPr>
        <w:t xml:space="preserve">Система </w:t>
      </w:r>
      <w:r w:rsidR="00C34AF1" w:rsidRPr="00A561E0">
        <w:rPr>
          <w:sz w:val="28"/>
          <w:szCs w:val="28"/>
          <w:lang w:val="ru-RU"/>
        </w:rPr>
        <w:t xml:space="preserve">специальных </w:t>
      </w:r>
      <w:r w:rsidRPr="00A561E0">
        <w:rPr>
          <w:sz w:val="28"/>
          <w:szCs w:val="28"/>
          <w:lang w:val="ru-RU"/>
        </w:rPr>
        <w:t xml:space="preserve">условий  реализации адаптированной  </w:t>
      </w:r>
      <w:r w:rsidR="00361429">
        <w:rPr>
          <w:sz w:val="28"/>
          <w:szCs w:val="28"/>
          <w:lang w:val="ru-RU"/>
        </w:rPr>
        <w:t xml:space="preserve">основной </w:t>
      </w:r>
      <w:r w:rsidRPr="00A561E0">
        <w:rPr>
          <w:sz w:val="28"/>
          <w:szCs w:val="28"/>
          <w:lang w:val="ru-RU"/>
        </w:rPr>
        <w:t xml:space="preserve">общеобразовательной программы  образования обучающихся с </w:t>
      </w:r>
      <w:r w:rsidR="00C34AF1" w:rsidRPr="00A561E0">
        <w:rPr>
          <w:sz w:val="28"/>
          <w:szCs w:val="28"/>
          <w:lang w:val="ru-RU"/>
        </w:rPr>
        <w:t xml:space="preserve"> умственной отсталостью (интеллектуальными нарушениями) ……………………</w:t>
      </w:r>
      <w:r w:rsidR="002D5938">
        <w:rPr>
          <w:sz w:val="28"/>
          <w:szCs w:val="28"/>
          <w:lang w:val="ru-RU"/>
        </w:rPr>
        <w:t>……</w:t>
      </w:r>
      <w:r w:rsidR="002A163D">
        <w:rPr>
          <w:sz w:val="28"/>
          <w:szCs w:val="28"/>
          <w:lang w:val="ru-RU"/>
        </w:rPr>
        <w:t>176</w:t>
      </w:r>
    </w:p>
    <w:p w14:paraId="2C033279" w14:textId="77777777" w:rsidR="007053D9" w:rsidRPr="00A561E0" w:rsidRDefault="007053D9" w:rsidP="00F10F2A">
      <w:pPr>
        <w:pStyle w:val="210"/>
        <w:numPr>
          <w:ilvl w:val="1"/>
          <w:numId w:val="2"/>
        </w:numPr>
        <w:tabs>
          <w:tab w:val="left" w:pos="576"/>
        </w:tabs>
        <w:ind w:right="283"/>
        <w:jc w:val="both"/>
        <w:rPr>
          <w:sz w:val="28"/>
          <w:szCs w:val="28"/>
          <w:lang w:val="ru-RU"/>
        </w:rPr>
        <w:sectPr w:rsidR="007053D9" w:rsidRPr="00A561E0" w:rsidSect="00B1304E">
          <w:footerReference w:type="default" r:id="rId10"/>
          <w:footerReference w:type="first" r:id="rId11"/>
          <w:pgSz w:w="11910" w:h="16840"/>
          <w:pgMar w:top="900" w:right="570" w:bottom="1200" w:left="1276" w:header="0" w:footer="510" w:gutter="0"/>
          <w:pgNumType w:start="1"/>
          <w:cols w:space="720"/>
          <w:titlePg/>
          <w:docGrid w:linePitch="299"/>
        </w:sectPr>
      </w:pPr>
    </w:p>
    <w:p w14:paraId="11B408F4" w14:textId="77777777" w:rsidR="00992D32" w:rsidRPr="00C5256F" w:rsidRDefault="00800028" w:rsidP="00AE0029">
      <w:pPr>
        <w:pStyle w:val="31"/>
        <w:numPr>
          <w:ilvl w:val="0"/>
          <w:numId w:val="4"/>
        </w:numPr>
        <w:ind w:left="0" w:firstLine="0"/>
        <w:jc w:val="center"/>
        <w:rPr>
          <w:bCs w:val="0"/>
          <w:sz w:val="28"/>
          <w:szCs w:val="28"/>
          <w:lang w:val="ru-RU"/>
        </w:rPr>
      </w:pPr>
      <w:r w:rsidRPr="00C5256F">
        <w:rPr>
          <w:bCs w:val="0"/>
          <w:sz w:val="28"/>
          <w:szCs w:val="28"/>
          <w:lang w:val="ru-RU"/>
        </w:rPr>
        <w:lastRenderedPageBreak/>
        <w:t>Целевой раздел</w:t>
      </w:r>
    </w:p>
    <w:p w14:paraId="42C82692" w14:textId="77777777" w:rsidR="00800028" w:rsidRPr="00C5256F" w:rsidRDefault="00800028" w:rsidP="00C5256F">
      <w:pPr>
        <w:pStyle w:val="31"/>
        <w:jc w:val="center"/>
        <w:rPr>
          <w:bCs w:val="0"/>
          <w:sz w:val="28"/>
          <w:szCs w:val="28"/>
          <w:lang w:val="ru-RU"/>
        </w:rPr>
      </w:pPr>
    </w:p>
    <w:p w14:paraId="137C9625" w14:textId="77777777" w:rsidR="00800028" w:rsidRPr="00C5256F" w:rsidRDefault="00800028" w:rsidP="00C5256F">
      <w:pPr>
        <w:pStyle w:val="31"/>
        <w:jc w:val="center"/>
        <w:rPr>
          <w:bCs w:val="0"/>
          <w:sz w:val="28"/>
          <w:szCs w:val="28"/>
          <w:lang w:val="ru-RU"/>
        </w:rPr>
      </w:pPr>
      <w:r w:rsidRPr="00C5256F">
        <w:rPr>
          <w:bCs w:val="0"/>
          <w:sz w:val="28"/>
          <w:szCs w:val="28"/>
          <w:lang w:val="ru-RU"/>
        </w:rPr>
        <w:t>1.1 Пояснительная записка</w:t>
      </w:r>
    </w:p>
    <w:p w14:paraId="2D98BA85" w14:textId="77777777" w:rsidR="00992D32" w:rsidRPr="00C5256F" w:rsidRDefault="00992D32" w:rsidP="00C5256F">
      <w:pPr>
        <w:jc w:val="center"/>
        <w:rPr>
          <w:rFonts w:ascii="Times New Roman" w:eastAsia="Times New Roman" w:hAnsi="Times New Roman" w:cs="Times New Roman"/>
          <w:b/>
          <w:bCs/>
          <w:sz w:val="28"/>
          <w:szCs w:val="28"/>
        </w:rPr>
      </w:pPr>
    </w:p>
    <w:p w14:paraId="5738592E" w14:textId="77777777" w:rsidR="00192B34" w:rsidRPr="00C5256F" w:rsidRDefault="00192B34" w:rsidP="00C5256F">
      <w:pPr>
        <w:pStyle w:val="ad"/>
        <w:ind w:firstLine="567"/>
        <w:jc w:val="both"/>
        <w:rPr>
          <w:rFonts w:ascii="Times New Roman" w:hAnsi="Times New Roman"/>
          <w:sz w:val="28"/>
          <w:szCs w:val="28"/>
        </w:rPr>
      </w:pPr>
      <w:r w:rsidRPr="00C5256F">
        <w:rPr>
          <w:rFonts w:ascii="Times New Roman" w:hAnsi="Times New Roman"/>
          <w:sz w:val="28"/>
          <w:szCs w:val="28"/>
        </w:rPr>
        <w:t>Адаптированная  общеобразовательная программа образования обучающихся   с  умственной отсталостью (интеллектуальными нарушениями) (далее - Программа) муниципального бюджетного общеобразовательного учреждения «</w:t>
      </w:r>
      <w:r w:rsidR="001367CE">
        <w:rPr>
          <w:rFonts w:ascii="Times New Roman" w:hAnsi="Times New Roman"/>
          <w:sz w:val="28"/>
          <w:szCs w:val="28"/>
        </w:rPr>
        <w:t>Храбровская средняя общеобразовательная школа»</w:t>
      </w:r>
      <w:r w:rsidRPr="00C5256F">
        <w:rPr>
          <w:rFonts w:ascii="Times New Roman" w:hAnsi="Times New Roman"/>
          <w:sz w:val="28"/>
          <w:szCs w:val="28"/>
        </w:rPr>
        <w:t xml:space="preserve"> (далее - Учреждение) - программный документ, на основании которого определяется содержание и организация образовательной  деятельности   обучающихся с  умственной отсталостью (интеллектуальными нарушениями).</w:t>
      </w:r>
    </w:p>
    <w:p w14:paraId="27C223E3" w14:textId="77777777" w:rsidR="00192B34" w:rsidRPr="00C5256F" w:rsidRDefault="00192B34" w:rsidP="00C5256F">
      <w:pPr>
        <w:pStyle w:val="ad"/>
        <w:ind w:firstLine="567"/>
        <w:jc w:val="both"/>
        <w:rPr>
          <w:rFonts w:ascii="Times New Roman" w:hAnsi="Times New Roman"/>
          <w:sz w:val="28"/>
          <w:szCs w:val="28"/>
        </w:rPr>
      </w:pPr>
      <w:r w:rsidRPr="00C5256F">
        <w:rPr>
          <w:rFonts w:ascii="Times New Roman" w:hAnsi="Times New Roman"/>
          <w:sz w:val="28"/>
          <w:szCs w:val="28"/>
        </w:rPr>
        <w:t xml:space="preserve">Программа разработана в соответствии со следующими нормативно-правовыми документами: </w:t>
      </w:r>
    </w:p>
    <w:p w14:paraId="5DE77DB3" w14:textId="77777777" w:rsidR="00192B34" w:rsidRPr="00C5256F" w:rsidRDefault="00192B34" w:rsidP="00AE0029">
      <w:pPr>
        <w:pStyle w:val="ad"/>
        <w:numPr>
          <w:ilvl w:val="0"/>
          <w:numId w:val="3"/>
        </w:numPr>
        <w:suppressAutoHyphens/>
        <w:ind w:left="0" w:firstLine="0"/>
        <w:jc w:val="both"/>
        <w:rPr>
          <w:rFonts w:ascii="Times New Roman" w:hAnsi="Times New Roman"/>
          <w:sz w:val="28"/>
          <w:szCs w:val="28"/>
        </w:rPr>
      </w:pPr>
      <w:r w:rsidRPr="00C5256F">
        <w:rPr>
          <w:rFonts w:ascii="Times New Roman" w:hAnsi="Times New Roman"/>
          <w:sz w:val="28"/>
          <w:szCs w:val="28"/>
        </w:rPr>
        <w:t>Федеральный закон от 29 декабря 2012 года № 273-ФЗ «Об образовании  в Российской Федерации» с изменениями и дополнениями от: 7 мая, 7 июня, 2, 23 июля, 25 ноября 2013 г., 3 февраля, 5, 27 мая, 4, 28 июня, 21 июля, 31 декабря 2014 г., 6 апреля, 2 мая, 29 июня, 13 июля, 14, 29, 30 декабря 2015 г; 2 марта, 2 июня,</w:t>
      </w:r>
      <w:r w:rsidR="00C5256F">
        <w:rPr>
          <w:rFonts w:ascii="Times New Roman" w:hAnsi="Times New Roman"/>
          <w:sz w:val="28"/>
          <w:szCs w:val="28"/>
        </w:rPr>
        <w:t xml:space="preserve">  3 июля 2016 г., 1 мая 2017 г.</w:t>
      </w:r>
    </w:p>
    <w:p w14:paraId="14CE2BC0" w14:textId="77777777" w:rsidR="00192B34" w:rsidRPr="00C5256F" w:rsidRDefault="00686A1F" w:rsidP="00AE0029">
      <w:pPr>
        <w:pStyle w:val="ad"/>
        <w:numPr>
          <w:ilvl w:val="0"/>
          <w:numId w:val="3"/>
        </w:numPr>
        <w:suppressAutoHyphens/>
        <w:ind w:left="0" w:firstLine="0"/>
        <w:jc w:val="both"/>
        <w:rPr>
          <w:rFonts w:ascii="Times New Roman" w:hAnsi="Times New Roman"/>
          <w:sz w:val="28"/>
          <w:szCs w:val="28"/>
        </w:rPr>
      </w:pPr>
      <w:r w:rsidRPr="00C5256F">
        <w:rPr>
          <w:rFonts w:ascii="Times New Roman" w:hAnsi="Times New Roman"/>
          <w:sz w:val="28"/>
          <w:szCs w:val="28"/>
        </w:rPr>
        <w:t>ФГОС для обучающихся с умственной отсталостью</w:t>
      </w:r>
      <w:r w:rsidR="00C5256F">
        <w:rPr>
          <w:rFonts w:ascii="Times New Roman" w:hAnsi="Times New Roman"/>
          <w:sz w:val="28"/>
          <w:szCs w:val="28"/>
        </w:rPr>
        <w:t xml:space="preserve"> (интеллектуальными нарушениями</w:t>
      </w:r>
      <w:r w:rsidRPr="00C5256F">
        <w:rPr>
          <w:rFonts w:ascii="Times New Roman" w:hAnsi="Times New Roman"/>
          <w:sz w:val="28"/>
          <w:szCs w:val="28"/>
        </w:rPr>
        <w:t>), утвержденный приказом Минобрнауки России-19 декабря 2014 г. № 1.599.</w:t>
      </w:r>
    </w:p>
    <w:p w14:paraId="4471118F" w14:textId="77777777" w:rsidR="00192B34" w:rsidRPr="00C5256F" w:rsidRDefault="00145E28" w:rsidP="00AE0029">
      <w:pPr>
        <w:pStyle w:val="ad"/>
        <w:numPr>
          <w:ilvl w:val="0"/>
          <w:numId w:val="3"/>
        </w:numPr>
        <w:suppressAutoHyphens/>
        <w:ind w:left="0" w:firstLine="0"/>
        <w:jc w:val="both"/>
        <w:rPr>
          <w:rFonts w:ascii="Times New Roman" w:hAnsi="Times New Roman"/>
          <w:sz w:val="28"/>
          <w:szCs w:val="28"/>
        </w:rPr>
      </w:pPr>
      <w:r w:rsidRPr="00C5256F">
        <w:rPr>
          <w:rFonts w:ascii="Times New Roman" w:hAnsi="Times New Roman"/>
          <w:sz w:val="28"/>
          <w:szCs w:val="28"/>
        </w:rPr>
        <w:t>Постановление Главного государственного санитарного врача РФ от 10 июля 2015 г. № 26"Об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C5256F">
        <w:rPr>
          <w:rFonts w:ascii="Times New Roman" w:hAnsi="Times New Roman"/>
          <w:sz w:val="28"/>
          <w:szCs w:val="28"/>
        </w:rPr>
        <w:t>.</w:t>
      </w:r>
    </w:p>
    <w:p w14:paraId="40BB6641" w14:textId="77777777" w:rsidR="00192B34" w:rsidRPr="00C5256F" w:rsidRDefault="00C5256F" w:rsidP="00AE0029">
      <w:pPr>
        <w:pStyle w:val="ad"/>
        <w:numPr>
          <w:ilvl w:val="0"/>
          <w:numId w:val="3"/>
        </w:numPr>
        <w:suppressAutoHyphens/>
        <w:ind w:left="0" w:firstLine="0"/>
        <w:jc w:val="both"/>
        <w:rPr>
          <w:rFonts w:ascii="Times New Roman" w:hAnsi="Times New Roman"/>
          <w:sz w:val="28"/>
          <w:szCs w:val="28"/>
        </w:rPr>
      </w:pPr>
      <w:r>
        <w:rPr>
          <w:rFonts w:ascii="Times New Roman" w:hAnsi="Times New Roman"/>
          <w:sz w:val="28"/>
          <w:szCs w:val="28"/>
        </w:rPr>
        <w:t>П</w:t>
      </w:r>
      <w:r w:rsidR="00192B34" w:rsidRPr="00C5256F">
        <w:rPr>
          <w:rFonts w:ascii="Times New Roman" w:hAnsi="Times New Roman"/>
          <w:sz w:val="28"/>
          <w:szCs w:val="28"/>
        </w:rPr>
        <w:t>исьмо Министерства образования и науки РФ от 11 марта 2016 г. № ВК-452/07 "О введении ФГОС ОВЗ"</w:t>
      </w:r>
      <w:r>
        <w:rPr>
          <w:rFonts w:ascii="Times New Roman" w:hAnsi="Times New Roman"/>
          <w:sz w:val="28"/>
          <w:szCs w:val="28"/>
        </w:rPr>
        <w:t>.</w:t>
      </w:r>
    </w:p>
    <w:p w14:paraId="704E9424" w14:textId="77777777" w:rsidR="00192B34" w:rsidRPr="00C5256F" w:rsidRDefault="00C5256F" w:rsidP="00AE0029">
      <w:pPr>
        <w:pStyle w:val="ad"/>
        <w:numPr>
          <w:ilvl w:val="0"/>
          <w:numId w:val="3"/>
        </w:numPr>
        <w:suppressAutoHyphens/>
        <w:ind w:left="0" w:firstLine="0"/>
        <w:jc w:val="both"/>
        <w:rPr>
          <w:rFonts w:ascii="Times New Roman" w:hAnsi="Times New Roman"/>
          <w:sz w:val="28"/>
          <w:szCs w:val="28"/>
        </w:rPr>
      </w:pPr>
      <w:r>
        <w:rPr>
          <w:rFonts w:ascii="Times New Roman" w:hAnsi="Times New Roman"/>
          <w:sz w:val="28"/>
          <w:szCs w:val="28"/>
        </w:rPr>
        <w:t>П</w:t>
      </w:r>
      <w:r w:rsidR="00192B34" w:rsidRPr="00C5256F">
        <w:rPr>
          <w:rFonts w:ascii="Times New Roman" w:hAnsi="Times New Roman"/>
          <w:sz w:val="28"/>
          <w:szCs w:val="28"/>
        </w:rPr>
        <w:t>римерная адаптированная</w:t>
      </w:r>
      <w:r>
        <w:rPr>
          <w:rFonts w:ascii="Times New Roman" w:hAnsi="Times New Roman"/>
          <w:sz w:val="28"/>
          <w:szCs w:val="28"/>
        </w:rPr>
        <w:t xml:space="preserve"> основная</w:t>
      </w:r>
      <w:r w:rsidR="00192B34" w:rsidRPr="00C5256F">
        <w:rPr>
          <w:rFonts w:ascii="Times New Roman" w:hAnsi="Times New Roman"/>
          <w:sz w:val="28"/>
          <w:szCs w:val="28"/>
        </w:rPr>
        <w:t xml:space="preserve"> общеобразовательная программа образования обучающихся с </w:t>
      </w:r>
      <w:r w:rsidR="00686A1F" w:rsidRPr="00C5256F">
        <w:rPr>
          <w:rFonts w:ascii="Times New Roman" w:hAnsi="Times New Roman"/>
          <w:sz w:val="28"/>
          <w:szCs w:val="28"/>
        </w:rPr>
        <w:t>умственной отсталостью (интеллектуальными нарушениями)</w:t>
      </w:r>
      <w:r w:rsidR="00192B34" w:rsidRPr="00C5256F">
        <w:rPr>
          <w:rFonts w:ascii="Times New Roman" w:hAnsi="Times New Roman"/>
          <w:sz w:val="28"/>
          <w:szCs w:val="28"/>
        </w:rPr>
        <w:t>; одобрена решением федерального учебно-методического объединения по общему образованию (протоко</w:t>
      </w:r>
      <w:r>
        <w:rPr>
          <w:rFonts w:ascii="Times New Roman" w:hAnsi="Times New Roman"/>
          <w:sz w:val="28"/>
          <w:szCs w:val="28"/>
        </w:rPr>
        <w:t>л от 22 декабря 2015г.  № 4/15).</w:t>
      </w:r>
    </w:p>
    <w:p w14:paraId="119622B1" w14:textId="77777777" w:rsidR="00192B34" w:rsidRPr="00C5256F" w:rsidRDefault="00192B34" w:rsidP="00AE0029">
      <w:pPr>
        <w:pStyle w:val="ad"/>
        <w:numPr>
          <w:ilvl w:val="0"/>
          <w:numId w:val="3"/>
        </w:numPr>
        <w:suppressAutoHyphens/>
        <w:ind w:left="0" w:firstLine="0"/>
        <w:jc w:val="both"/>
        <w:rPr>
          <w:rFonts w:ascii="Times New Roman" w:hAnsi="Times New Roman"/>
          <w:sz w:val="28"/>
          <w:szCs w:val="28"/>
        </w:rPr>
      </w:pPr>
      <w:r w:rsidRPr="00C5256F">
        <w:rPr>
          <w:rFonts w:ascii="Times New Roman" w:hAnsi="Times New Roman"/>
          <w:sz w:val="28"/>
          <w:szCs w:val="28"/>
        </w:rPr>
        <w:t xml:space="preserve">Устав  Учреждения. </w:t>
      </w:r>
    </w:p>
    <w:p w14:paraId="47BD8C49" w14:textId="77777777" w:rsidR="00992D32" w:rsidRPr="00C5256F" w:rsidRDefault="00992D32" w:rsidP="00C5256F">
      <w:pPr>
        <w:rPr>
          <w:rFonts w:eastAsiaTheme="minorEastAsia"/>
          <w:sz w:val="28"/>
          <w:szCs w:val="28"/>
          <w:lang w:val="ru-RU" w:eastAsia="ru-RU"/>
        </w:rPr>
      </w:pPr>
    </w:p>
    <w:p w14:paraId="4DBB97E6" w14:textId="77777777" w:rsidR="002C5163" w:rsidRPr="00C5256F" w:rsidRDefault="002C5163" w:rsidP="00C5256F">
      <w:pPr>
        <w:jc w:val="both"/>
        <w:rPr>
          <w:rFonts w:ascii="Times New Roman" w:hAnsi="Times New Roman" w:cs="Times New Roman"/>
          <w:sz w:val="28"/>
          <w:szCs w:val="28"/>
          <w:lang w:val="ru-RU"/>
        </w:rPr>
      </w:pPr>
      <w:r w:rsidRPr="00C5256F">
        <w:rPr>
          <w:rFonts w:ascii="Times New Roman" w:hAnsi="Times New Roman" w:cs="Times New Roman"/>
          <w:sz w:val="28"/>
          <w:szCs w:val="28"/>
          <w:lang w:val="ru-RU"/>
        </w:rPr>
        <w:t xml:space="preserve">   Адаптированная общеобразовательная программа образования обучающихся   с умственной отсталостью (интеллектуальными нарушениями) </w:t>
      </w:r>
      <w:r w:rsidR="00145E28" w:rsidRPr="00C5256F">
        <w:rPr>
          <w:rFonts w:ascii="Times New Roman" w:hAnsi="Times New Roman" w:cs="Times New Roman"/>
          <w:sz w:val="28"/>
          <w:szCs w:val="28"/>
          <w:lang w:val="ru-RU"/>
        </w:rPr>
        <w:t>может реализов</w:t>
      </w:r>
      <w:r w:rsidRPr="00C5256F">
        <w:rPr>
          <w:rFonts w:ascii="Times New Roman" w:hAnsi="Times New Roman" w:cs="Times New Roman"/>
          <w:sz w:val="28"/>
          <w:szCs w:val="28"/>
          <w:lang w:val="ru-RU"/>
        </w:rPr>
        <w:t xml:space="preserve">ываться </w:t>
      </w:r>
      <w:r w:rsidR="00145E28" w:rsidRPr="00C5256F">
        <w:rPr>
          <w:rFonts w:ascii="Times New Roman" w:hAnsi="Times New Roman" w:cs="Times New Roman"/>
          <w:sz w:val="28"/>
          <w:szCs w:val="28"/>
          <w:lang w:val="ru-RU"/>
        </w:rPr>
        <w:t>в разных формах: совместно с другими обучающимися</w:t>
      </w:r>
      <w:r w:rsidRPr="00C5256F">
        <w:rPr>
          <w:rFonts w:ascii="Times New Roman" w:hAnsi="Times New Roman" w:cs="Times New Roman"/>
          <w:sz w:val="28"/>
          <w:szCs w:val="28"/>
          <w:lang w:val="ru-RU"/>
        </w:rPr>
        <w:t xml:space="preserve"> в условиях инклюзии</w:t>
      </w:r>
      <w:r w:rsidR="00145E28" w:rsidRPr="00C5256F">
        <w:rPr>
          <w:rFonts w:ascii="Times New Roman" w:hAnsi="Times New Roman" w:cs="Times New Roman"/>
          <w:sz w:val="28"/>
          <w:szCs w:val="28"/>
          <w:lang w:val="ru-RU"/>
        </w:rPr>
        <w:t>, в отдельных классах</w:t>
      </w:r>
      <w:r w:rsidRPr="00C5256F">
        <w:rPr>
          <w:rFonts w:ascii="Times New Roman" w:hAnsi="Times New Roman" w:cs="Times New Roman"/>
          <w:sz w:val="28"/>
          <w:szCs w:val="28"/>
          <w:lang w:val="ru-RU"/>
        </w:rPr>
        <w:t xml:space="preserve"> или</w:t>
      </w:r>
      <w:r w:rsidR="00145E28" w:rsidRPr="00C5256F">
        <w:rPr>
          <w:rFonts w:ascii="Times New Roman" w:hAnsi="Times New Roman" w:cs="Times New Roman"/>
          <w:sz w:val="28"/>
          <w:szCs w:val="28"/>
          <w:lang w:val="ru-RU"/>
        </w:rPr>
        <w:t xml:space="preserve"> группах</w:t>
      </w:r>
      <w:r w:rsidRPr="00C5256F">
        <w:rPr>
          <w:rFonts w:ascii="Times New Roman" w:hAnsi="Times New Roman" w:cs="Times New Roman"/>
          <w:sz w:val="28"/>
          <w:szCs w:val="28"/>
          <w:lang w:val="ru-RU"/>
        </w:rPr>
        <w:t>.</w:t>
      </w:r>
      <w:r w:rsidR="009E0934" w:rsidRPr="00C5256F">
        <w:rPr>
          <w:rFonts w:ascii="Times New Roman" w:hAnsi="Times New Roman" w:cs="Times New Roman"/>
          <w:sz w:val="28"/>
          <w:szCs w:val="28"/>
          <w:lang w:val="ru-RU"/>
        </w:rPr>
        <w:t xml:space="preserve"> Для обеспечения возможности освоения обучающимися  Программы,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w:t>
      </w:r>
    </w:p>
    <w:p w14:paraId="30BF220E" w14:textId="77777777" w:rsidR="00800028" w:rsidRPr="00C5256F" w:rsidRDefault="00800028" w:rsidP="00C5256F">
      <w:pPr>
        <w:jc w:val="both"/>
        <w:rPr>
          <w:rFonts w:ascii="Times New Roman" w:eastAsia="Times New Roman" w:hAnsi="Times New Roman" w:cs="Times New Roman"/>
          <w:sz w:val="28"/>
          <w:szCs w:val="28"/>
          <w:lang w:val="ru-RU"/>
        </w:rPr>
      </w:pPr>
    </w:p>
    <w:p w14:paraId="2F8A4236" w14:textId="77777777" w:rsidR="00800028" w:rsidRPr="00C5256F" w:rsidRDefault="00800028" w:rsidP="00C5256F">
      <w:pPr>
        <w:pStyle w:val="Default"/>
        <w:ind w:firstLine="567"/>
        <w:jc w:val="both"/>
        <w:rPr>
          <w:color w:val="auto"/>
          <w:sz w:val="28"/>
          <w:szCs w:val="28"/>
        </w:rPr>
      </w:pPr>
      <w:r w:rsidRPr="00C5256F">
        <w:rPr>
          <w:color w:val="auto"/>
          <w:sz w:val="28"/>
          <w:szCs w:val="28"/>
        </w:rPr>
        <w:lastRenderedPageBreak/>
        <w:t>В основу разработки</w:t>
      </w:r>
      <w:r w:rsidR="00C15677" w:rsidRPr="00C5256F">
        <w:rPr>
          <w:color w:val="auto"/>
          <w:sz w:val="28"/>
          <w:szCs w:val="28"/>
        </w:rPr>
        <w:t xml:space="preserve"> Программы </w:t>
      </w:r>
      <w:r w:rsidRPr="00C5256F">
        <w:rPr>
          <w:color w:val="auto"/>
          <w:sz w:val="28"/>
          <w:szCs w:val="28"/>
        </w:rPr>
        <w:t>заложены дифференцированныйи деятельностный подходы.</w:t>
      </w:r>
    </w:p>
    <w:p w14:paraId="661AE443" w14:textId="77777777" w:rsidR="00800028" w:rsidRPr="00C5256F" w:rsidRDefault="00800028" w:rsidP="00C5256F">
      <w:pPr>
        <w:pStyle w:val="Default"/>
        <w:ind w:firstLine="567"/>
        <w:jc w:val="both"/>
        <w:rPr>
          <w:sz w:val="28"/>
          <w:szCs w:val="28"/>
        </w:rPr>
      </w:pPr>
      <w:r w:rsidRPr="00C5256F">
        <w:rPr>
          <w:b/>
          <w:bCs/>
          <w:i/>
          <w:iCs/>
          <w:sz w:val="28"/>
          <w:szCs w:val="28"/>
        </w:rPr>
        <w:t>Дифференцированный подход</w:t>
      </w:r>
      <w:r w:rsidRPr="00C5256F">
        <w:rPr>
          <w:sz w:val="28"/>
          <w:szCs w:val="28"/>
        </w:rPr>
        <w:t xml:space="preserve">к построению </w:t>
      </w:r>
      <w:r w:rsidR="00C15677" w:rsidRPr="00C5256F">
        <w:rPr>
          <w:sz w:val="28"/>
          <w:szCs w:val="28"/>
        </w:rPr>
        <w:t xml:space="preserve"> Программы</w:t>
      </w:r>
      <w:r w:rsidRPr="00C5256F">
        <w:rPr>
          <w:sz w:val="28"/>
          <w:szCs w:val="28"/>
        </w:rPr>
        <w:t>предполагает учет особых образовательных потребностей</w:t>
      </w:r>
      <w:r w:rsidR="00C15677" w:rsidRPr="00C5256F">
        <w:rPr>
          <w:sz w:val="28"/>
          <w:szCs w:val="28"/>
        </w:rPr>
        <w:t xml:space="preserve"> обучающихся</w:t>
      </w:r>
      <w:r w:rsidRPr="00C5256F">
        <w:rPr>
          <w:sz w:val="28"/>
          <w:szCs w:val="28"/>
        </w:rPr>
        <w:t xml:space="preserve">, которые проявляются внеоднородности возможностей освоения содержания образования. Применение дифференцированного подхода  обеспечивает разнообразие содержания, предоставляя обучающимся с умственной отсталостью (интеллектуальными нарушениями) возможность реализовать индивидуальный потенциал развития. </w:t>
      </w:r>
    </w:p>
    <w:p w14:paraId="30B3C598" w14:textId="77777777" w:rsidR="00C15677" w:rsidRPr="00C5256F" w:rsidRDefault="00800028" w:rsidP="00C5256F">
      <w:pPr>
        <w:pStyle w:val="Default"/>
        <w:ind w:firstLine="567"/>
        <w:jc w:val="both"/>
        <w:rPr>
          <w:sz w:val="28"/>
          <w:szCs w:val="28"/>
        </w:rPr>
      </w:pPr>
      <w:r w:rsidRPr="00C5256F">
        <w:rPr>
          <w:b/>
          <w:bCs/>
          <w:i/>
          <w:iCs/>
          <w:sz w:val="28"/>
          <w:szCs w:val="28"/>
        </w:rPr>
        <w:t>Деятельностный</w:t>
      </w:r>
      <w:r w:rsidRPr="00C5256F">
        <w:rPr>
          <w:sz w:val="28"/>
          <w:szCs w:val="28"/>
        </w:rPr>
        <w:t>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нарушениями).Деятельностный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w:t>
      </w:r>
      <w:r w:rsidR="00C15677" w:rsidRPr="00C5256F">
        <w:rPr>
          <w:sz w:val="28"/>
          <w:szCs w:val="28"/>
        </w:rPr>
        <w:t xml:space="preserve"> характером организации доступной им деятельности (предметно-практической и учебной). </w:t>
      </w:r>
    </w:p>
    <w:p w14:paraId="7BB0173B" w14:textId="77777777" w:rsidR="00C15677" w:rsidRPr="00C5256F" w:rsidRDefault="00C15677" w:rsidP="00C5256F">
      <w:pPr>
        <w:pStyle w:val="Default"/>
        <w:ind w:firstLine="567"/>
        <w:jc w:val="both"/>
        <w:rPr>
          <w:sz w:val="28"/>
          <w:szCs w:val="28"/>
        </w:rPr>
      </w:pPr>
      <w:r w:rsidRPr="00C5256F">
        <w:rPr>
          <w:sz w:val="28"/>
          <w:szCs w:val="28"/>
        </w:rPr>
        <w:t>Основным средством реализации деятельностного подхода в образовании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14:paraId="2D78296C" w14:textId="77777777" w:rsidR="00C15677" w:rsidRPr="00C5256F" w:rsidRDefault="00C15677" w:rsidP="00C5256F">
      <w:pPr>
        <w:pStyle w:val="Default"/>
        <w:ind w:firstLine="567"/>
        <w:jc w:val="both"/>
        <w:rPr>
          <w:sz w:val="28"/>
          <w:szCs w:val="28"/>
        </w:rPr>
      </w:pPr>
      <w:r w:rsidRPr="00C5256F">
        <w:rPr>
          <w:sz w:val="28"/>
          <w:szCs w:val="28"/>
        </w:rPr>
        <w:t>В контексте разработки Программы реализация деятельностного подхода обеспечивает:</w:t>
      </w:r>
    </w:p>
    <w:p w14:paraId="75D9D8CA" w14:textId="77777777" w:rsidR="00C15677" w:rsidRPr="00C5256F" w:rsidRDefault="00C15677" w:rsidP="00AE0029">
      <w:pPr>
        <w:pStyle w:val="Default"/>
        <w:numPr>
          <w:ilvl w:val="0"/>
          <w:numId w:val="5"/>
        </w:numPr>
        <w:ind w:left="284" w:hanging="284"/>
        <w:jc w:val="both"/>
        <w:rPr>
          <w:sz w:val="28"/>
          <w:szCs w:val="28"/>
        </w:rPr>
      </w:pPr>
      <w:r w:rsidRPr="00C5256F">
        <w:rPr>
          <w:sz w:val="28"/>
          <w:szCs w:val="28"/>
        </w:rPr>
        <w:t>придание результатам образования социально и личностно значимого характера;</w:t>
      </w:r>
    </w:p>
    <w:p w14:paraId="415EC54E" w14:textId="77777777" w:rsidR="00C15677" w:rsidRPr="00C5256F" w:rsidRDefault="00C15677" w:rsidP="00AE0029">
      <w:pPr>
        <w:pStyle w:val="Default"/>
        <w:numPr>
          <w:ilvl w:val="0"/>
          <w:numId w:val="5"/>
        </w:numPr>
        <w:ind w:left="284" w:hanging="284"/>
        <w:jc w:val="both"/>
        <w:rPr>
          <w:sz w:val="28"/>
          <w:szCs w:val="28"/>
        </w:rPr>
      </w:pPr>
      <w:r w:rsidRPr="00C5256F">
        <w:rPr>
          <w:sz w:val="28"/>
          <w:szCs w:val="28"/>
        </w:rPr>
        <w:t>прочное усвоение обучающимися знаний и опыта разнообразной деятельности и поведения, возможность их продвижения в изучаемых предметных областях;</w:t>
      </w:r>
    </w:p>
    <w:p w14:paraId="6BC407FE" w14:textId="77777777" w:rsidR="00C15677" w:rsidRPr="00C5256F" w:rsidRDefault="00C15677" w:rsidP="00AE0029">
      <w:pPr>
        <w:pStyle w:val="Default"/>
        <w:numPr>
          <w:ilvl w:val="0"/>
          <w:numId w:val="5"/>
        </w:numPr>
        <w:ind w:left="284" w:hanging="284"/>
        <w:jc w:val="both"/>
        <w:rPr>
          <w:sz w:val="28"/>
          <w:szCs w:val="28"/>
        </w:rPr>
      </w:pPr>
      <w:r w:rsidRPr="00C5256F">
        <w:rPr>
          <w:sz w:val="28"/>
          <w:szCs w:val="28"/>
        </w:rPr>
        <w:t>существенное повышение мотивации и интереса к учению, приобретению нового опыта деятельности и поведения;</w:t>
      </w:r>
    </w:p>
    <w:p w14:paraId="5A738020" w14:textId="77777777" w:rsidR="00C15677" w:rsidRPr="00C5256F" w:rsidRDefault="00C15677" w:rsidP="00AE0029">
      <w:pPr>
        <w:pStyle w:val="Default"/>
        <w:numPr>
          <w:ilvl w:val="0"/>
          <w:numId w:val="5"/>
        </w:numPr>
        <w:ind w:left="284" w:hanging="284"/>
        <w:jc w:val="both"/>
        <w:rPr>
          <w:sz w:val="28"/>
          <w:szCs w:val="28"/>
        </w:rPr>
      </w:pPr>
      <w:r w:rsidRPr="00C5256F">
        <w:rPr>
          <w:sz w:val="28"/>
          <w:szCs w:val="28"/>
        </w:rPr>
        <w:t>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14:paraId="1C073859" w14:textId="77777777" w:rsidR="00C15677" w:rsidRPr="00C5256F" w:rsidRDefault="00C15677" w:rsidP="00C5256F">
      <w:pPr>
        <w:pStyle w:val="Default"/>
        <w:ind w:firstLine="567"/>
        <w:jc w:val="both"/>
        <w:rPr>
          <w:sz w:val="28"/>
          <w:szCs w:val="28"/>
        </w:rPr>
      </w:pPr>
      <w:r w:rsidRPr="00C5256F">
        <w:rPr>
          <w:sz w:val="28"/>
          <w:szCs w:val="28"/>
        </w:rPr>
        <w:t>В основу  адаптированной общеобразовательной программы  образования обучающихся с умственной отсталостью (интеллектуальными нарушениями) положены следующие принципы:</w:t>
      </w:r>
    </w:p>
    <w:p w14:paraId="5C097750" w14:textId="77777777" w:rsidR="00C34AF1" w:rsidRPr="00C5256F" w:rsidRDefault="00C15677" w:rsidP="00AE0029">
      <w:pPr>
        <w:pStyle w:val="Default"/>
        <w:numPr>
          <w:ilvl w:val="0"/>
          <w:numId w:val="6"/>
        </w:numPr>
        <w:ind w:left="284" w:hanging="284"/>
        <w:jc w:val="both"/>
        <w:rPr>
          <w:sz w:val="28"/>
          <w:szCs w:val="28"/>
        </w:rPr>
      </w:pPr>
      <w:r w:rsidRPr="00C5256F">
        <w:rPr>
          <w:sz w:val="28"/>
          <w:szCs w:val="28"/>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w:t>
      </w:r>
      <w:r w:rsidR="00C34AF1" w:rsidRPr="00C5256F">
        <w:rPr>
          <w:sz w:val="28"/>
          <w:szCs w:val="28"/>
        </w:rPr>
        <w:t xml:space="preserve"> образования к уровням и особенностям развития и подготовки обучающихся и воспитанников и др.); </w:t>
      </w:r>
    </w:p>
    <w:p w14:paraId="72330EC0" w14:textId="77777777" w:rsidR="00C34AF1" w:rsidRPr="00C5256F" w:rsidRDefault="00C34AF1" w:rsidP="00AE0029">
      <w:pPr>
        <w:pStyle w:val="Default"/>
        <w:numPr>
          <w:ilvl w:val="0"/>
          <w:numId w:val="6"/>
        </w:numPr>
        <w:ind w:left="284" w:hanging="284"/>
        <w:jc w:val="both"/>
        <w:rPr>
          <w:sz w:val="28"/>
          <w:szCs w:val="28"/>
        </w:rPr>
      </w:pPr>
      <w:r w:rsidRPr="00C5256F">
        <w:rPr>
          <w:sz w:val="28"/>
          <w:szCs w:val="28"/>
        </w:rPr>
        <w:t xml:space="preserve">принцип коррекционно-развивающей направленности образовательного процесса, обуславливающий развитие личности обучающегося и расширение </w:t>
      </w:r>
      <w:r w:rsidRPr="00C5256F">
        <w:rPr>
          <w:sz w:val="28"/>
          <w:szCs w:val="28"/>
        </w:rPr>
        <w:lastRenderedPageBreak/>
        <w:t>его «зоны ближайшего развития» с учетом особых образовательных потребностей;</w:t>
      </w:r>
    </w:p>
    <w:p w14:paraId="2BC9E206" w14:textId="77777777" w:rsidR="00C34AF1" w:rsidRPr="00C5256F" w:rsidRDefault="00C34AF1" w:rsidP="00AE0029">
      <w:pPr>
        <w:pStyle w:val="Default"/>
        <w:numPr>
          <w:ilvl w:val="0"/>
          <w:numId w:val="6"/>
        </w:numPr>
        <w:ind w:left="284" w:hanging="284"/>
        <w:jc w:val="both"/>
        <w:rPr>
          <w:sz w:val="28"/>
          <w:szCs w:val="28"/>
        </w:rPr>
      </w:pPr>
      <w:r w:rsidRPr="00C5256F">
        <w:rPr>
          <w:sz w:val="28"/>
          <w:szCs w:val="28"/>
        </w:rPr>
        <w:t>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практико</w:t>
      </w:r>
      <w:r w:rsidR="00C5256F">
        <w:rPr>
          <w:sz w:val="28"/>
          <w:szCs w:val="28"/>
        </w:rPr>
        <w:t>-</w:t>
      </w:r>
      <w:r w:rsidRPr="00C5256F">
        <w:rPr>
          <w:sz w:val="28"/>
          <w:szCs w:val="28"/>
        </w:rPr>
        <w:t>ориентированных задач;</w:t>
      </w:r>
    </w:p>
    <w:p w14:paraId="7AF0C6D5" w14:textId="77777777" w:rsidR="00C34AF1" w:rsidRPr="00C5256F" w:rsidRDefault="00C34AF1" w:rsidP="00AE0029">
      <w:pPr>
        <w:pStyle w:val="Default"/>
        <w:numPr>
          <w:ilvl w:val="0"/>
          <w:numId w:val="6"/>
        </w:numPr>
        <w:ind w:left="284" w:hanging="284"/>
        <w:jc w:val="both"/>
        <w:rPr>
          <w:sz w:val="28"/>
          <w:szCs w:val="28"/>
        </w:rPr>
      </w:pPr>
      <w:r w:rsidRPr="00C5256F">
        <w:rPr>
          <w:sz w:val="28"/>
          <w:szCs w:val="28"/>
        </w:rPr>
        <w:t>принцип воспитывающего обучения, направленный на формирование у обучающихся нравственных представлений (правильно/неправильно; хорошо/плохо и т.д.) и понятий, адекватных способов поведения в разных социальных средах;</w:t>
      </w:r>
    </w:p>
    <w:p w14:paraId="0208E49A" w14:textId="77777777" w:rsidR="00C34AF1" w:rsidRPr="00C5256F" w:rsidRDefault="00C34AF1" w:rsidP="00AE0029">
      <w:pPr>
        <w:pStyle w:val="Default"/>
        <w:numPr>
          <w:ilvl w:val="0"/>
          <w:numId w:val="6"/>
        </w:numPr>
        <w:ind w:left="284" w:hanging="284"/>
        <w:rPr>
          <w:sz w:val="28"/>
          <w:szCs w:val="28"/>
        </w:rPr>
      </w:pPr>
      <w:r w:rsidRPr="00C5256F">
        <w:rPr>
          <w:sz w:val="28"/>
          <w:szCs w:val="28"/>
        </w:rPr>
        <w:t xml:space="preserve">онтогенетический принцип; </w:t>
      </w:r>
    </w:p>
    <w:p w14:paraId="2A3687F1" w14:textId="77777777" w:rsidR="00C34AF1" w:rsidRPr="00C5256F" w:rsidRDefault="00C34AF1" w:rsidP="00AE0029">
      <w:pPr>
        <w:pStyle w:val="Default"/>
        <w:numPr>
          <w:ilvl w:val="0"/>
          <w:numId w:val="6"/>
        </w:numPr>
        <w:ind w:left="284" w:hanging="284"/>
        <w:jc w:val="both"/>
        <w:rPr>
          <w:sz w:val="28"/>
          <w:szCs w:val="28"/>
        </w:rPr>
      </w:pPr>
      <w:r w:rsidRPr="00C5256F">
        <w:rPr>
          <w:sz w:val="28"/>
          <w:szCs w:val="28"/>
        </w:rPr>
        <w:t>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w:t>
      </w:r>
    </w:p>
    <w:p w14:paraId="0909F189" w14:textId="77777777" w:rsidR="00C34AF1" w:rsidRPr="00C5256F" w:rsidRDefault="00C34AF1" w:rsidP="00AE0029">
      <w:pPr>
        <w:pStyle w:val="Default"/>
        <w:numPr>
          <w:ilvl w:val="0"/>
          <w:numId w:val="6"/>
        </w:numPr>
        <w:ind w:left="284" w:hanging="284"/>
        <w:jc w:val="both"/>
        <w:rPr>
          <w:sz w:val="28"/>
          <w:szCs w:val="28"/>
        </w:rPr>
      </w:pPr>
      <w:r w:rsidRPr="00C5256F">
        <w:rPr>
          <w:sz w:val="28"/>
          <w:szCs w:val="28"/>
        </w:rPr>
        <w:t>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14:paraId="5D83DC1A" w14:textId="77777777" w:rsidR="00C34AF1" w:rsidRPr="00C5256F" w:rsidRDefault="00C34AF1" w:rsidP="00AE0029">
      <w:pPr>
        <w:pStyle w:val="Default"/>
        <w:numPr>
          <w:ilvl w:val="0"/>
          <w:numId w:val="6"/>
        </w:numPr>
        <w:ind w:left="284" w:hanging="284"/>
        <w:jc w:val="both"/>
        <w:rPr>
          <w:sz w:val="28"/>
          <w:szCs w:val="28"/>
        </w:rPr>
      </w:pPr>
      <w:r w:rsidRPr="00C5256F">
        <w:rPr>
          <w:sz w:val="28"/>
          <w:szCs w:val="28"/>
        </w:rPr>
        <w:t>принцип учета возрастных особенностей обучающихся, определяющий содержание предметных областей и результаты личностных достижений;</w:t>
      </w:r>
    </w:p>
    <w:p w14:paraId="269FA84A" w14:textId="77777777" w:rsidR="00C34AF1" w:rsidRPr="00C5256F" w:rsidRDefault="00C34AF1" w:rsidP="00AE0029">
      <w:pPr>
        <w:pStyle w:val="Default"/>
        <w:numPr>
          <w:ilvl w:val="0"/>
          <w:numId w:val="6"/>
        </w:numPr>
        <w:ind w:left="284" w:hanging="284"/>
        <w:jc w:val="both"/>
        <w:rPr>
          <w:sz w:val="28"/>
          <w:szCs w:val="28"/>
        </w:rPr>
      </w:pPr>
      <w:r w:rsidRPr="00C5256F">
        <w:rPr>
          <w:sz w:val="28"/>
          <w:szCs w:val="28"/>
        </w:rPr>
        <w:t>принцип учета особенностей психического развития разных групп обучающихсяс умственной отсталостью (интеллектуальными нарушениями);</w:t>
      </w:r>
    </w:p>
    <w:p w14:paraId="5607E65D" w14:textId="77777777" w:rsidR="00C34AF1" w:rsidRPr="00C5256F" w:rsidRDefault="00C34AF1" w:rsidP="00AE0029">
      <w:pPr>
        <w:pStyle w:val="Default"/>
        <w:numPr>
          <w:ilvl w:val="0"/>
          <w:numId w:val="6"/>
        </w:numPr>
        <w:ind w:left="284" w:hanging="284"/>
        <w:jc w:val="both"/>
        <w:rPr>
          <w:sz w:val="28"/>
          <w:szCs w:val="28"/>
        </w:rPr>
      </w:pPr>
      <w:r w:rsidRPr="00C5256F">
        <w:rPr>
          <w:sz w:val="28"/>
          <w:szCs w:val="28"/>
        </w:rPr>
        <w:t xml:space="preserve">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14:paraId="081D6291" w14:textId="77777777" w:rsidR="00C34AF1" w:rsidRPr="00C5256F" w:rsidRDefault="00C34AF1" w:rsidP="00AE0029">
      <w:pPr>
        <w:pStyle w:val="Default"/>
        <w:numPr>
          <w:ilvl w:val="0"/>
          <w:numId w:val="6"/>
        </w:numPr>
        <w:ind w:left="284" w:hanging="284"/>
        <w:jc w:val="both"/>
        <w:rPr>
          <w:sz w:val="28"/>
          <w:szCs w:val="28"/>
        </w:rPr>
      </w:pPr>
      <w:r w:rsidRPr="00C5256F">
        <w:rPr>
          <w:sz w:val="28"/>
          <w:szCs w:val="28"/>
        </w:rPr>
        <w:t>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w:t>
      </w:r>
    </w:p>
    <w:p w14:paraId="6A5B13EA" w14:textId="77777777" w:rsidR="00C34AF1" w:rsidRPr="00C5256F" w:rsidRDefault="00C34AF1" w:rsidP="00AE0029">
      <w:pPr>
        <w:pStyle w:val="Default"/>
        <w:numPr>
          <w:ilvl w:val="0"/>
          <w:numId w:val="6"/>
        </w:numPr>
        <w:ind w:left="284" w:hanging="284"/>
        <w:jc w:val="both"/>
        <w:rPr>
          <w:sz w:val="28"/>
          <w:szCs w:val="28"/>
        </w:rPr>
      </w:pPr>
      <w:r w:rsidRPr="00C5256F">
        <w:rPr>
          <w:sz w:val="28"/>
          <w:szCs w:val="28"/>
        </w:rPr>
        <w:t>принцип сотрудничества с семьей.</w:t>
      </w:r>
    </w:p>
    <w:p w14:paraId="4317DD89" w14:textId="77777777" w:rsidR="00C15677" w:rsidRPr="00C5256F" w:rsidRDefault="00C15677" w:rsidP="00C5256F">
      <w:pPr>
        <w:pStyle w:val="Default"/>
        <w:jc w:val="both"/>
        <w:rPr>
          <w:sz w:val="28"/>
          <w:szCs w:val="28"/>
        </w:rPr>
      </w:pPr>
    </w:p>
    <w:p w14:paraId="059AAF55" w14:textId="77777777" w:rsidR="00C15677" w:rsidRPr="00B14112" w:rsidRDefault="00B14112" w:rsidP="00B14112">
      <w:pPr>
        <w:pStyle w:val="Default"/>
        <w:ind w:firstLine="567"/>
        <w:jc w:val="both"/>
        <w:rPr>
          <w:rFonts w:ascii="Calibri" w:hAnsi="Calibri" w:cs="Calibri"/>
          <w:sz w:val="23"/>
          <w:szCs w:val="23"/>
        </w:rPr>
      </w:pPr>
      <w:r>
        <w:rPr>
          <w:sz w:val="28"/>
          <w:szCs w:val="28"/>
        </w:rPr>
        <w:t xml:space="preserve">Обучающиеся с умственной отсталостью (интеллектуальными нарушениями) получают образование по адаптированной общеобразовательной программе образования обучающихся с умственной отсталостью (интеллектуальными нарушениями) </w:t>
      </w:r>
      <w:r w:rsidRPr="001367CE">
        <w:rPr>
          <w:b/>
          <w:sz w:val="28"/>
          <w:szCs w:val="28"/>
        </w:rPr>
        <w:t>по варианту 1</w:t>
      </w:r>
      <w:r>
        <w:rPr>
          <w:sz w:val="28"/>
          <w:szCs w:val="28"/>
        </w:rPr>
        <w:t xml:space="preserve">, которое по содержанию                   и итоговым достижениям не соотносится к моменту завершения </w:t>
      </w:r>
      <w:r w:rsidRPr="00B14112">
        <w:rPr>
          <w:sz w:val="28"/>
          <w:szCs w:val="28"/>
        </w:rPr>
        <w:t>школьного обучения с содержанием и итоговыми достижениями сверстников, не имеющих ограничений здоровья.</w:t>
      </w:r>
    </w:p>
    <w:p w14:paraId="1A450C33" w14:textId="77777777" w:rsidR="00736D78" w:rsidRDefault="00736D78" w:rsidP="00B14112">
      <w:pPr>
        <w:pStyle w:val="Default"/>
        <w:ind w:firstLine="567"/>
        <w:jc w:val="both"/>
        <w:rPr>
          <w:sz w:val="28"/>
          <w:szCs w:val="28"/>
        </w:rPr>
      </w:pPr>
      <w:r>
        <w:rPr>
          <w:sz w:val="28"/>
          <w:szCs w:val="28"/>
        </w:rPr>
        <w:t xml:space="preserve">Определение  варианта АООП образования обучающихся с умственной отсталостью (интеллектуальными нарушениями) осуществляется на основе рекомендаций психолого-медико-педагогической комиссии (далее ― ПМПК), сформулированных по результатам его комплексного психолого-медико-педагогического обследования, с учетом индивидуальной программы развития </w:t>
      </w:r>
      <w:r>
        <w:rPr>
          <w:sz w:val="28"/>
          <w:szCs w:val="28"/>
        </w:rPr>
        <w:lastRenderedPageBreak/>
        <w:t>инвалида (далее ― ИПР) и в порядке, установленном законодательством Российской Федерации.</w:t>
      </w:r>
    </w:p>
    <w:p w14:paraId="65F1BC78" w14:textId="77777777" w:rsidR="00736D78" w:rsidRDefault="00736D78" w:rsidP="00736D78">
      <w:pPr>
        <w:rPr>
          <w:lang w:val="ru-RU"/>
        </w:rPr>
      </w:pPr>
    </w:p>
    <w:p w14:paraId="05D82D6D" w14:textId="77777777" w:rsidR="00736D78" w:rsidRPr="00736D78" w:rsidRDefault="00736D78" w:rsidP="00736D78">
      <w:pPr>
        <w:ind w:firstLine="567"/>
        <w:jc w:val="both"/>
        <w:rPr>
          <w:rFonts w:ascii="Times New Roman" w:hAnsi="Times New Roman" w:cs="Times New Roman"/>
          <w:lang w:val="ru-RU"/>
        </w:rPr>
      </w:pPr>
      <w:r w:rsidRPr="00736D78">
        <w:rPr>
          <w:rFonts w:ascii="Times New Roman" w:hAnsi="Times New Roman" w:cs="Times New Roman"/>
          <w:b/>
          <w:bCs/>
          <w:sz w:val="28"/>
          <w:szCs w:val="28"/>
          <w:lang w:val="ru-RU"/>
        </w:rPr>
        <w:t xml:space="preserve">Цель </w:t>
      </w:r>
      <w:r w:rsidRPr="00736D78">
        <w:rPr>
          <w:rFonts w:ascii="Times New Roman" w:hAnsi="Times New Roman" w:cs="Times New Roman"/>
          <w:sz w:val="28"/>
          <w:szCs w:val="28"/>
          <w:lang w:val="ru-RU"/>
        </w:rPr>
        <w:t xml:space="preserve">реализации </w:t>
      </w:r>
      <w:r>
        <w:rPr>
          <w:rFonts w:ascii="Times New Roman" w:hAnsi="Times New Roman" w:cs="Times New Roman"/>
          <w:sz w:val="28"/>
          <w:szCs w:val="28"/>
          <w:lang w:val="ru-RU"/>
        </w:rPr>
        <w:t>Программы</w:t>
      </w:r>
      <w:r w:rsidRPr="00736D78">
        <w:rPr>
          <w:rFonts w:ascii="Times New Roman" w:hAnsi="Times New Roman" w:cs="Times New Roman"/>
          <w:sz w:val="28"/>
          <w:szCs w:val="28"/>
          <w:lang w:val="ru-RU"/>
        </w:rPr>
        <w:t xml:space="preserve"> образования обучающихся с легкой умственной отсталостью (интеллектуальными нарушениями)—создание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14:paraId="51535C4E" w14:textId="77777777" w:rsidR="00736D78" w:rsidRDefault="00736D78" w:rsidP="00736D78">
      <w:pPr>
        <w:rPr>
          <w:lang w:val="ru-RU"/>
        </w:rPr>
      </w:pPr>
    </w:p>
    <w:p w14:paraId="0608EE89" w14:textId="77777777" w:rsidR="00736D78" w:rsidRPr="00736D78" w:rsidRDefault="00736D78" w:rsidP="00736D78">
      <w:pPr>
        <w:pStyle w:val="Default"/>
        <w:ind w:firstLine="567"/>
        <w:jc w:val="both"/>
        <w:rPr>
          <w:sz w:val="28"/>
          <w:szCs w:val="28"/>
        </w:rPr>
      </w:pPr>
      <w:r w:rsidRPr="00736D78">
        <w:rPr>
          <w:sz w:val="28"/>
          <w:szCs w:val="28"/>
        </w:rPr>
        <w:t xml:space="preserve">Достижение поставленной цели при разработке и реализации </w:t>
      </w:r>
      <w:r>
        <w:rPr>
          <w:sz w:val="28"/>
          <w:szCs w:val="28"/>
        </w:rPr>
        <w:t xml:space="preserve"> Программы</w:t>
      </w:r>
      <w:r w:rsidRPr="00736D78">
        <w:rPr>
          <w:sz w:val="28"/>
          <w:szCs w:val="28"/>
        </w:rPr>
        <w:t xml:space="preserve"> предусматривает решение следующих основных задач:</w:t>
      </w:r>
    </w:p>
    <w:p w14:paraId="1FB3BB37" w14:textId="77777777" w:rsidR="00736D78" w:rsidRDefault="00736D78" w:rsidP="00AE0029">
      <w:pPr>
        <w:pStyle w:val="Default"/>
        <w:numPr>
          <w:ilvl w:val="0"/>
          <w:numId w:val="7"/>
        </w:numPr>
        <w:ind w:left="284" w:hanging="284"/>
        <w:jc w:val="both"/>
        <w:rPr>
          <w:sz w:val="28"/>
          <w:szCs w:val="28"/>
        </w:rPr>
      </w:pPr>
      <w:r w:rsidRPr="00736D78">
        <w:rPr>
          <w:sz w:val="28"/>
          <w:szCs w:val="28"/>
        </w:rPr>
        <w:t>овладение обучающимися с легкой умственной отсталостью (интеллектуальными нарушениями)учебной деятельностью, обеспечивающей формирование жизненных компетенций;</w:t>
      </w:r>
    </w:p>
    <w:p w14:paraId="4D21DE5C" w14:textId="77777777" w:rsidR="00736D78" w:rsidRPr="00736D78" w:rsidRDefault="00736D78" w:rsidP="00AE0029">
      <w:pPr>
        <w:pStyle w:val="Default"/>
        <w:numPr>
          <w:ilvl w:val="0"/>
          <w:numId w:val="7"/>
        </w:numPr>
        <w:ind w:left="284" w:hanging="284"/>
        <w:jc w:val="both"/>
        <w:rPr>
          <w:sz w:val="28"/>
          <w:szCs w:val="28"/>
        </w:rPr>
      </w:pPr>
      <w:r w:rsidRPr="00736D78">
        <w:rPr>
          <w:sz w:val="28"/>
          <w:szCs w:val="28"/>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принятымив семье и обществе духовно-нравственными и социокультурными ценностями;</w:t>
      </w:r>
    </w:p>
    <w:p w14:paraId="275C3DCC" w14:textId="77777777" w:rsidR="00736D78" w:rsidRPr="00736D78" w:rsidRDefault="00736D78" w:rsidP="00AE0029">
      <w:pPr>
        <w:pStyle w:val="Default"/>
        <w:numPr>
          <w:ilvl w:val="0"/>
          <w:numId w:val="7"/>
        </w:numPr>
        <w:ind w:left="284" w:hanging="284"/>
        <w:jc w:val="both"/>
        <w:rPr>
          <w:sz w:val="28"/>
          <w:szCs w:val="28"/>
        </w:rPr>
      </w:pPr>
      <w:r w:rsidRPr="00736D78">
        <w:rPr>
          <w:sz w:val="28"/>
          <w:szCs w:val="28"/>
        </w:rPr>
        <w:t>достижение планируемых результатов освоения</w:t>
      </w:r>
      <w:r w:rsidR="00C212E3">
        <w:rPr>
          <w:sz w:val="28"/>
          <w:szCs w:val="28"/>
        </w:rPr>
        <w:t>АООП</w:t>
      </w:r>
      <w:r w:rsidRPr="00736D78">
        <w:rPr>
          <w:sz w:val="28"/>
          <w:szCs w:val="28"/>
        </w:rPr>
        <w:t>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14:paraId="18BB94CD" w14:textId="77777777" w:rsidR="00736D78" w:rsidRPr="000D2D16" w:rsidRDefault="00736D78" w:rsidP="00AE0029">
      <w:pPr>
        <w:pStyle w:val="Default"/>
        <w:numPr>
          <w:ilvl w:val="0"/>
          <w:numId w:val="7"/>
        </w:numPr>
        <w:ind w:left="284" w:hanging="284"/>
        <w:jc w:val="both"/>
        <w:rPr>
          <w:sz w:val="28"/>
          <w:szCs w:val="28"/>
        </w:rPr>
      </w:pPr>
      <w:r w:rsidRPr="00736D78">
        <w:rPr>
          <w:sz w:val="28"/>
          <w:szCs w:val="28"/>
        </w:rPr>
        <w:t>выявление и развитие возможностей и способностей,обучающихся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14:paraId="6F484035" w14:textId="77777777" w:rsidR="00736D78" w:rsidRPr="000D2D16" w:rsidRDefault="000D2D16" w:rsidP="00AE0029">
      <w:pPr>
        <w:pStyle w:val="a5"/>
        <w:numPr>
          <w:ilvl w:val="0"/>
          <w:numId w:val="7"/>
        </w:numPr>
        <w:ind w:left="284" w:hanging="284"/>
        <w:jc w:val="both"/>
        <w:rPr>
          <w:rFonts w:ascii="Times New Roman" w:hAnsi="Times New Roman" w:cs="Times New Roman"/>
          <w:color w:val="000000"/>
          <w:sz w:val="28"/>
          <w:szCs w:val="28"/>
          <w:lang w:val="ru-RU"/>
        </w:rPr>
      </w:pPr>
      <w:r w:rsidRPr="000D2D16">
        <w:rPr>
          <w:rFonts w:ascii="Times New Roman" w:hAnsi="Times New Roman" w:cs="Times New Roman"/>
          <w:color w:val="000000"/>
          <w:sz w:val="28"/>
          <w:szCs w:val="28"/>
          <w:lang w:val="ru-RU"/>
        </w:rPr>
        <w:t>участие педагогических работников, обучающихся, их родителей (законных представителей) и общественности в проектировании и развитии внутришкольной социальной среды.</w:t>
      </w:r>
    </w:p>
    <w:p w14:paraId="41D412E3" w14:textId="77777777" w:rsidR="0041258F" w:rsidRDefault="00C212E3" w:rsidP="003912C2">
      <w:pPr>
        <w:pStyle w:val="Default"/>
        <w:ind w:firstLine="567"/>
        <w:jc w:val="both"/>
        <w:rPr>
          <w:sz w:val="28"/>
          <w:szCs w:val="28"/>
        </w:rPr>
      </w:pPr>
      <w:r>
        <w:rPr>
          <w:sz w:val="28"/>
          <w:szCs w:val="28"/>
        </w:rPr>
        <w:t>АООП</w:t>
      </w:r>
      <w:r w:rsidR="0041258F">
        <w:rPr>
          <w:sz w:val="28"/>
          <w:szCs w:val="28"/>
        </w:rPr>
        <w:t xml:space="preserve"> включает обязательную часть и часть, формируемую участниками образовательн</w:t>
      </w:r>
      <w:r w:rsidR="003912C2">
        <w:rPr>
          <w:sz w:val="28"/>
          <w:szCs w:val="28"/>
        </w:rPr>
        <w:t>ых отношений</w:t>
      </w:r>
      <w:r w:rsidR="0041258F">
        <w:rPr>
          <w:sz w:val="28"/>
          <w:szCs w:val="28"/>
        </w:rPr>
        <w:t>.</w:t>
      </w:r>
    </w:p>
    <w:p w14:paraId="7FE55C03" w14:textId="77777777" w:rsidR="0041258F" w:rsidRDefault="0041258F" w:rsidP="003912C2">
      <w:pPr>
        <w:pStyle w:val="Default"/>
        <w:ind w:firstLine="567"/>
        <w:jc w:val="both"/>
        <w:rPr>
          <w:sz w:val="28"/>
          <w:szCs w:val="28"/>
        </w:rPr>
      </w:pPr>
      <w:r>
        <w:rPr>
          <w:sz w:val="28"/>
          <w:szCs w:val="28"/>
        </w:rPr>
        <w:t xml:space="preserve">Обязательная часть </w:t>
      </w:r>
      <w:r w:rsidR="00C212E3">
        <w:rPr>
          <w:sz w:val="28"/>
          <w:szCs w:val="28"/>
        </w:rPr>
        <w:t>АООП</w:t>
      </w:r>
      <w:r>
        <w:rPr>
          <w:sz w:val="28"/>
          <w:szCs w:val="28"/>
        </w:rPr>
        <w:t xml:space="preserve">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w:t>
      </w:r>
      <w:r w:rsidR="00C212E3">
        <w:rPr>
          <w:sz w:val="28"/>
          <w:szCs w:val="28"/>
        </w:rPr>
        <w:t>АООП</w:t>
      </w:r>
      <w:r>
        <w:rPr>
          <w:sz w:val="28"/>
          <w:szCs w:val="28"/>
        </w:rPr>
        <w:t>.</w:t>
      </w:r>
    </w:p>
    <w:p w14:paraId="1D07DF38" w14:textId="77777777" w:rsidR="0041258F" w:rsidRDefault="0041258F" w:rsidP="003912C2">
      <w:pPr>
        <w:pStyle w:val="Default"/>
        <w:ind w:firstLine="567"/>
        <w:jc w:val="both"/>
        <w:rPr>
          <w:sz w:val="28"/>
          <w:szCs w:val="28"/>
        </w:rPr>
      </w:pPr>
      <w:r>
        <w:rPr>
          <w:sz w:val="28"/>
          <w:szCs w:val="28"/>
        </w:rPr>
        <w:t xml:space="preserve">Сроки реализации </w:t>
      </w:r>
      <w:r w:rsidR="00C212E3">
        <w:rPr>
          <w:sz w:val="28"/>
          <w:szCs w:val="28"/>
        </w:rPr>
        <w:t>АООП</w:t>
      </w:r>
      <w:r>
        <w:rPr>
          <w:sz w:val="28"/>
          <w:szCs w:val="28"/>
        </w:rPr>
        <w:t xml:space="preserve"> для обучающихся с умственной отсталостью (интеллектуальными нарушениями) составляет 9 лет.</w:t>
      </w:r>
    </w:p>
    <w:p w14:paraId="520B3232" w14:textId="77777777" w:rsidR="0041258F" w:rsidRDefault="0041258F" w:rsidP="003912C2">
      <w:pPr>
        <w:pStyle w:val="Default"/>
        <w:ind w:firstLine="567"/>
        <w:rPr>
          <w:sz w:val="28"/>
          <w:szCs w:val="28"/>
        </w:rPr>
      </w:pPr>
      <w:r>
        <w:rPr>
          <w:sz w:val="28"/>
          <w:szCs w:val="28"/>
        </w:rPr>
        <w:t xml:space="preserve">В реализации </w:t>
      </w:r>
      <w:r w:rsidR="00C212E3">
        <w:rPr>
          <w:sz w:val="28"/>
          <w:szCs w:val="28"/>
        </w:rPr>
        <w:t>АООП</w:t>
      </w:r>
      <w:r>
        <w:rPr>
          <w:sz w:val="28"/>
          <w:szCs w:val="28"/>
        </w:rPr>
        <w:t>два этапа:</w:t>
      </w:r>
    </w:p>
    <w:p w14:paraId="1291939D" w14:textId="77777777" w:rsidR="0041258F" w:rsidRPr="003912C2" w:rsidRDefault="0041258F" w:rsidP="0041258F">
      <w:pPr>
        <w:pStyle w:val="Default"/>
        <w:rPr>
          <w:sz w:val="28"/>
          <w:szCs w:val="28"/>
        </w:rPr>
      </w:pPr>
      <w:r w:rsidRPr="003912C2">
        <w:rPr>
          <w:sz w:val="28"/>
          <w:szCs w:val="28"/>
        </w:rPr>
        <w:t>Iэтап ― 1-4 классы;</w:t>
      </w:r>
    </w:p>
    <w:p w14:paraId="75D8B3A4" w14:textId="77777777" w:rsidR="0041258F" w:rsidRPr="003912C2" w:rsidRDefault="0041258F" w:rsidP="0041258F">
      <w:pPr>
        <w:pStyle w:val="Default"/>
        <w:rPr>
          <w:sz w:val="28"/>
          <w:szCs w:val="28"/>
        </w:rPr>
      </w:pPr>
      <w:r w:rsidRPr="003912C2">
        <w:rPr>
          <w:sz w:val="28"/>
          <w:szCs w:val="28"/>
        </w:rPr>
        <w:t>IIэтап ― 5-9 классы;</w:t>
      </w:r>
    </w:p>
    <w:p w14:paraId="157090F8" w14:textId="77777777" w:rsidR="003912C2" w:rsidRPr="003912C2" w:rsidRDefault="003912C2" w:rsidP="003912C2">
      <w:pPr>
        <w:pStyle w:val="Default"/>
        <w:ind w:firstLine="567"/>
        <w:jc w:val="both"/>
        <w:rPr>
          <w:sz w:val="28"/>
          <w:szCs w:val="28"/>
        </w:rPr>
      </w:pPr>
      <w:r w:rsidRPr="003912C2">
        <w:rPr>
          <w:sz w:val="28"/>
          <w:szCs w:val="28"/>
        </w:rPr>
        <w:t xml:space="preserve">Цель  первого этапа состоит в формировании основ предметных знаний и умений, коррекции недостатков психофизического развития обучающихся. </w:t>
      </w:r>
    </w:p>
    <w:p w14:paraId="1A762D46" w14:textId="77777777" w:rsidR="003912C2" w:rsidRDefault="003912C2" w:rsidP="003912C2">
      <w:pPr>
        <w:pStyle w:val="Default"/>
        <w:jc w:val="both"/>
        <w:rPr>
          <w:sz w:val="28"/>
          <w:szCs w:val="28"/>
        </w:rPr>
      </w:pPr>
      <w:r>
        <w:rPr>
          <w:sz w:val="28"/>
          <w:szCs w:val="28"/>
        </w:rPr>
        <w:t xml:space="preserve">        Второй этап</w:t>
      </w:r>
      <w:r w:rsidRPr="003912C2">
        <w:rPr>
          <w:sz w:val="28"/>
          <w:szCs w:val="28"/>
        </w:rPr>
        <w:t xml:space="preserve"> направлен на расширение, углубление и систематизацию знаний и умений обучающихся в обязательных предметных областях, овладение </w:t>
      </w:r>
      <w:r w:rsidRPr="003912C2">
        <w:rPr>
          <w:sz w:val="28"/>
          <w:szCs w:val="28"/>
        </w:rPr>
        <w:lastRenderedPageBreak/>
        <w:t>некоторыми навыками адаптации в динамично изменяющемсяи развивающемся мире.</w:t>
      </w:r>
    </w:p>
    <w:p w14:paraId="42B38C3A" w14:textId="77777777" w:rsidR="009E5427" w:rsidRPr="003912C2" w:rsidRDefault="009E5427" w:rsidP="003912C2">
      <w:pPr>
        <w:pStyle w:val="Default"/>
        <w:jc w:val="both"/>
        <w:rPr>
          <w:sz w:val="28"/>
          <w:szCs w:val="28"/>
        </w:rPr>
      </w:pPr>
    </w:p>
    <w:p w14:paraId="7D1776F1" w14:textId="77777777" w:rsidR="009E5427" w:rsidRPr="009E5427" w:rsidRDefault="009E5427" w:rsidP="009E5427">
      <w:pPr>
        <w:pStyle w:val="Default"/>
        <w:jc w:val="center"/>
        <w:rPr>
          <w:sz w:val="28"/>
          <w:szCs w:val="28"/>
        </w:rPr>
      </w:pPr>
      <w:r w:rsidRPr="009E5427">
        <w:rPr>
          <w:b/>
          <w:bCs/>
          <w:sz w:val="28"/>
          <w:szCs w:val="28"/>
        </w:rPr>
        <w:t>Психолого-педагогическая характеристика обучающихся</w:t>
      </w:r>
    </w:p>
    <w:p w14:paraId="083AEEA5" w14:textId="77777777" w:rsidR="009E5427" w:rsidRPr="009E5427" w:rsidRDefault="009E5427" w:rsidP="009E5427">
      <w:pPr>
        <w:pStyle w:val="Default"/>
        <w:spacing w:after="240"/>
        <w:jc w:val="center"/>
        <w:rPr>
          <w:sz w:val="28"/>
          <w:szCs w:val="28"/>
        </w:rPr>
      </w:pPr>
      <w:r w:rsidRPr="009E5427">
        <w:rPr>
          <w:b/>
          <w:bCs/>
          <w:sz w:val="28"/>
          <w:szCs w:val="28"/>
        </w:rPr>
        <w:t>с легкой умственной отсталостью (интеллектуальными нарушениями)</w:t>
      </w:r>
    </w:p>
    <w:p w14:paraId="57E1E36A" w14:textId="77777777" w:rsidR="009E5427" w:rsidRDefault="009E5427" w:rsidP="009E5427">
      <w:pPr>
        <w:pStyle w:val="Default"/>
        <w:ind w:firstLine="567"/>
        <w:jc w:val="both"/>
        <w:rPr>
          <w:sz w:val="28"/>
          <w:szCs w:val="28"/>
        </w:rPr>
      </w:pPr>
      <w:r w:rsidRPr="009E5427">
        <w:rPr>
          <w:sz w:val="28"/>
          <w:szCs w:val="28"/>
        </w:rPr>
        <w:t>Умственная отсталость —то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w:t>
      </w:r>
      <w:r>
        <w:rPr>
          <w:sz w:val="28"/>
          <w:szCs w:val="28"/>
        </w:rPr>
        <w:t>«умственной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 Нередко умственная отсталость отягощена психическими заболеваниями различной 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w:t>
      </w:r>
    </w:p>
    <w:p w14:paraId="0FDE518C" w14:textId="77777777" w:rsidR="00C973CB" w:rsidRDefault="009E5427" w:rsidP="00C973CB">
      <w:pPr>
        <w:pStyle w:val="Default"/>
        <w:ind w:firstLine="567"/>
        <w:rPr>
          <w:sz w:val="28"/>
          <w:szCs w:val="28"/>
        </w:rPr>
      </w:pPr>
      <w:r w:rsidRPr="009E5427">
        <w:rPr>
          <w:sz w:val="28"/>
          <w:szCs w:val="28"/>
        </w:rPr>
        <w:t>В международной классификации болезней (МКБ-10) выделено четырестепени умственной отсталости: легкая (</w:t>
      </w:r>
      <w:r>
        <w:rPr>
          <w:sz w:val="28"/>
          <w:szCs w:val="28"/>
        </w:rPr>
        <w:t>IQ</w:t>
      </w:r>
      <w:r w:rsidRPr="009E5427">
        <w:rPr>
          <w:sz w:val="28"/>
          <w:szCs w:val="28"/>
        </w:rPr>
        <w:t xml:space="preserve"> —69-50) , умеренная (</w:t>
      </w:r>
      <w:r>
        <w:rPr>
          <w:sz w:val="28"/>
          <w:szCs w:val="28"/>
        </w:rPr>
        <w:t>IQ</w:t>
      </w:r>
      <w:r w:rsidR="00C973CB">
        <w:rPr>
          <w:sz w:val="28"/>
          <w:szCs w:val="28"/>
        </w:rPr>
        <w:t xml:space="preserve"> —50-35), </w:t>
      </w:r>
      <w:r w:rsidRPr="009E5427">
        <w:rPr>
          <w:sz w:val="28"/>
          <w:szCs w:val="28"/>
        </w:rPr>
        <w:t>тяжелая (</w:t>
      </w:r>
      <w:r>
        <w:rPr>
          <w:sz w:val="28"/>
          <w:szCs w:val="28"/>
        </w:rPr>
        <w:t>IQ</w:t>
      </w:r>
      <w:r w:rsidRPr="009E5427">
        <w:rPr>
          <w:sz w:val="28"/>
          <w:szCs w:val="28"/>
        </w:rPr>
        <w:t>—34-20),глубокая (</w:t>
      </w:r>
      <w:r>
        <w:rPr>
          <w:sz w:val="28"/>
          <w:szCs w:val="28"/>
        </w:rPr>
        <w:t>IQ</w:t>
      </w:r>
      <w:r w:rsidRPr="009E5427">
        <w:rPr>
          <w:sz w:val="28"/>
          <w:szCs w:val="28"/>
        </w:rPr>
        <w:t xml:space="preserve">&lt;20). </w:t>
      </w:r>
    </w:p>
    <w:p w14:paraId="5EEB1AE2" w14:textId="77777777" w:rsidR="00C973CB" w:rsidRDefault="00C973CB" w:rsidP="00C973CB">
      <w:pPr>
        <w:pStyle w:val="Default"/>
        <w:ind w:firstLine="567"/>
        <w:jc w:val="both"/>
        <w:rPr>
          <w:sz w:val="28"/>
          <w:szCs w:val="28"/>
        </w:rPr>
      </w:pPr>
      <w:r>
        <w:rPr>
          <w:sz w:val="28"/>
          <w:szCs w:val="28"/>
        </w:rP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w:t>
      </w:r>
    </w:p>
    <w:p w14:paraId="7C7344B0" w14:textId="77777777" w:rsidR="00C973CB" w:rsidRDefault="00C973CB" w:rsidP="00C973CB">
      <w:pPr>
        <w:pStyle w:val="Default"/>
        <w:ind w:firstLine="567"/>
        <w:jc w:val="both"/>
        <w:rPr>
          <w:sz w:val="28"/>
          <w:szCs w:val="28"/>
        </w:rPr>
      </w:pPr>
      <w:r w:rsidRPr="00C973CB">
        <w:rPr>
          <w:sz w:val="28"/>
          <w:szCs w:val="28"/>
        </w:rPr>
        <w:t>Затруднения в психическом развитии детей с умственной отсталостью (интеллектуальными нарушениями)обусловлены особенностями их высшей нервной деятельности (слабостью процессов возбуждения и торможения, замедленным формированием условных связей, тугоподвижностью нервных процессов, нарушением взаимодействия первой и второй сигнальных систем и др.). 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мотивационно-потребностная,</w:t>
      </w:r>
      <w:r>
        <w:rPr>
          <w:sz w:val="28"/>
          <w:szCs w:val="28"/>
        </w:rPr>
        <w:t xml:space="preserve"> 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w:t>
      </w:r>
    </w:p>
    <w:p w14:paraId="6D1F060D" w14:textId="77777777" w:rsidR="00C973CB" w:rsidRDefault="00C973CB" w:rsidP="00C973CB">
      <w:pPr>
        <w:pStyle w:val="Default"/>
        <w:ind w:firstLine="567"/>
        <w:jc w:val="both"/>
        <w:rPr>
          <w:sz w:val="28"/>
          <w:szCs w:val="28"/>
        </w:rPr>
      </w:pPr>
      <w:r>
        <w:rPr>
          <w:sz w:val="28"/>
          <w:szCs w:val="28"/>
        </w:rPr>
        <w:lastRenderedPageBreak/>
        <w:t xml:space="preserve">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Вместе с тем, Российская дефектология (как правопреемница советской) руководствуется теоретическим постулатом Л.С.Выготского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 </w:t>
      </w:r>
    </w:p>
    <w:p w14:paraId="5A381323" w14:textId="77777777" w:rsidR="00C973CB" w:rsidRDefault="00C973CB" w:rsidP="00C973CB">
      <w:pPr>
        <w:pStyle w:val="Default"/>
        <w:ind w:firstLine="567"/>
        <w:jc w:val="both"/>
        <w:rPr>
          <w:sz w:val="28"/>
          <w:szCs w:val="28"/>
        </w:rPr>
      </w:pPr>
      <w:r>
        <w:rPr>
          <w:sz w:val="28"/>
          <w:szCs w:val="28"/>
        </w:rPr>
        <w:t>Развитие всех психических процессов у детей с легкой умственной отсталостью (интеллектуальными нарушениями) отличается качественным своеобразием. Относительно сохранной у обучающихся с умственной отсталостью (интеллектуальными нарушениями) оказывается чувственная ступень познания ― ощущение и восприятие. Но и в этих познавательных процессах сказывается дефицитарность: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 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14:paraId="34430DA4" w14:textId="77777777" w:rsidR="00C973CB" w:rsidRDefault="00C973CB" w:rsidP="00C973CB">
      <w:pPr>
        <w:pStyle w:val="Default"/>
        <w:ind w:firstLine="567"/>
        <w:jc w:val="both"/>
        <w:rPr>
          <w:sz w:val="28"/>
          <w:szCs w:val="28"/>
        </w:rPr>
      </w:pPr>
      <w:r>
        <w:rPr>
          <w:sz w:val="28"/>
          <w:szCs w:val="28"/>
        </w:rPr>
        <w:t xml:space="preserve">Меньший потенциал уобучающихся с умственной отсталостью (интеллектуальными нарушениями) обнаруживается в развитии их </w:t>
      </w:r>
      <w:r>
        <w:rPr>
          <w:b/>
          <w:bCs/>
          <w:sz w:val="28"/>
          <w:szCs w:val="28"/>
        </w:rPr>
        <w:t>мышления</w:t>
      </w:r>
      <w:r>
        <w:rPr>
          <w:sz w:val="28"/>
          <w:szCs w:val="28"/>
        </w:rPr>
        <w:t>, основу которого составляют такие операции, как анализ, синтез, сравнение, обобщение, абстракция, конкретизация. Эти мыслительные операции у этой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т.д.</w:t>
      </w:r>
    </w:p>
    <w:p w14:paraId="0B6F23F3" w14:textId="77777777" w:rsidR="00C973CB" w:rsidRDefault="00C973CB" w:rsidP="00C973CB">
      <w:pPr>
        <w:pStyle w:val="Default"/>
        <w:ind w:firstLine="567"/>
        <w:jc w:val="both"/>
        <w:rPr>
          <w:sz w:val="28"/>
          <w:szCs w:val="28"/>
        </w:rPr>
      </w:pPr>
      <w:r>
        <w:rPr>
          <w:sz w:val="28"/>
          <w:szCs w:val="28"/>
        </w:rPr>
        <w:t xml:space="preserve">Из всех видов мышления (наглядно-действенного, наглядно-образного                 и словесно-логического) у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Обучающимся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w:t>
      </w:r>
      <w:r>
        <w:rPr>
          <w:sz w:val="28"/>
          <w:szCs w:val="28"/>
        </w:rPr>
        <w:lastRenderedPageBreak/>
        <w:t>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 степени скорригировать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словесно-логического.</w:t>
      </w:r>
    </w:p>
    <w:p w14:paraId="41C2CCD0" w14:textId="77777777" w:rsidR="00C973CB" w:rsidRDefault="00C973CB" w:rsidP="00C973CB">
      <w:pPr>
        <w:pStyle w:val="Default"/>
        <w:ind w:firstLine="567"/>
        <w:jc w:val="both"/>
        <w:rPr>
          <w:sz w:val="28"/>
          <w:szCs w:val="28"/>
        </w:rPr>
      </w:pPr>
      <w:r>
        <w:rPr>
          <w:sz w:val="28"/>
          <w:szCs w:val="28"/>
        </w:rPr>
        <w:t xml:space="preserve">Особенности восприятия и осмысления детьми учебного материала неразрывно связаны с особенностями их </w:t>
      </w:r>
      <w:r>
        <w:rPr>
          <w:b/>
          <w:bCs/>
          <w:sz w:val="28"/>
          <w:szCs w:val="28"/>
        </w:rPr>
        <w:t>памяти</w:t>
      </w:r>
      <w:r>
        <w:rPr>
          <w:sz w:val="28"/>
          <w:szCs w:val="28"/>
        </w:rPr>
        <w:t>.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т.д.) может оказать значительное влияние на повышение качества воспроизведения словесного материала. Вместе с тем, следует иметь в виду, что специфика мнемической деятельности во многом определяется структурой дефекта каждого ребенка с умственной отсталостью (интеллектуальными нарушениями). В связи с этим</w:t>
      </w:r>
      <w:r w:rsidR="0081089A">
        <w:rPr>
          <w:sz w:val="28"/>
          <w:szCs w:val="28"/>
        </w:rPr>
        <w:t xml:space="preserve"> учет особенностей обучающихся с умственной отсталостью (интеллектуальными нарушениями) разных клинических групп (по классификации М.С.Певзнер) позволяет более успешно использовать потенциал развития их мнемической деятельности.</w:t>
      </w:r>
    </w:p>
    <w:p w14:paraId="69380F7E" w14:textId="77777777" w:rsidR="0081089A" w:rsidRDefault="0081089A" w:rsidP="00C973CB">
      <w:pPr>
        <w:pStyle w:val="Default"/>
        <w:ind w:firstLine="567"/>
        <w:jc w:val="both"/>
        <w:rPr>
          <w:sz w:val="28"/>
          <w:szCs w:val="28"/>
        </w:rPr>
      </w:pPr>
      <w:r>
        <w:rPr>
          <w:sz w:val="28"/>
          <w:szCs w:val="28"/>
        </w:rPr>
        <w:t xml:space="preserve">Особенности познавательной деятельности школьников с умственной отсталостью (интеллектуальными нарушениями) проявляются и в особенностях их </w:t>
      </w:r>
      <w:r>
        <w:rPr>
          <w:b/>
          <w:bCs/>
          <w:sz w:val="28"/>
          <w:szCs w:val="28"/>
        </w:rPr>
        <w:t xml:space="preserve">внимания, </w:t>
      </w:r>
      <w:r>
        <w:rPr>
          <w:sz w:val="28"/>
          <w:szCs w:val="28"/>
        </w:rPr>
        <w:t xml:space="preserve">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сосредоточения на каком-либо одном объекте или виде деятельности. Однако, если задание посильно для ученика и интересно ему, то его внимание </w:t>
      </w:r>
      <w:r>
        <w:rPr>
          <w:sz w:val="28"/>
          <w:szCs w:val="28"/>
        </w:rPr>
        <w:lastRenderedPageBreak/>
        <w:t>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эти показатели не достигают возрастной нормы.</w:t>
      </w:r>
    </w:p>
    <w:p w14:paraId="26B73D00" w14:textId="77777777" w:rsidR="0081089A" w:rsidRDefault="0081089A" w:rsidP="00C973CB">
      <w:pPr>
        <w:pStyle w:val="Default"/>
        <w:ind w:firstLine="567"/>
        <w:jc w:val="both"/>
        <w:rPr>
          <w:sz w:val="28"/>
          <w:szCs w:val="28"/>
        </w:rPr>
      </w:pPr>
      <w:r>
        <w:rPr>
          <w:sz w:val="28"/>
          <w:szCs w:val="28"/>
        </w:rPr>
        <w:t xml:space="preserve">Для успешного обучения необходимы достаточно развитые </w:t>
      </w:r>
      <w:r>
        <w:rPr>
          <w:b/>
          <w:bCs/>
          <w:sz w:val="28"/>
          <w:szCs w:val="28"/>
        </w:rPr>
        <w:t xml:space="preserve">представления </w:t>
      </w:r>
      <w:r>
        <w:rPr>
          <w:sz w:val="28"/>
          <w:szCs w:val="28"/>
        </w:rPr>
        <w:t xml:space="preserve">и </w:t>
      </w:r>
      <w:r>
        <w:rPr>
          <w:b/>
          <w:bCs/>
          <w:sz w:val="28"/>
          <w:szCs w:val="28"/>
        </w:rPr>
        <w:t>воображение</w:t>
      </w:r>
      <w:r>
        <w:rPr>
          <w:sz w:val="28"/>
          <w:szCs w:val="28"/>
        </w:rPr>
        <w:t>. Представлениям детей с умственной отсталостью (интеллектуальными нарушениями) свойственна недифференцированность,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несформированностью,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w:t>
      </w:r>
      <w:r w:rsidR="005226EE">
        <w:rPr>
          <w:sz w:val="28"/>
          <w:szCs w:val="28"/>
        </w:rPr>
        <w:t>дставлений, прежде всего ― пред</w:t>
      </w:r>
      <w:r>
        <w:rPr>
          <w:sz w:val="28"/>
          <w:szCs w:val="28"/>
        </w:rPr>
        <w:t>ставлений об окружающей действительности.</w:t>
      </w:r>
    </w:p>
    <w:p w14:paraId="5EABF5E0" w14:textId="77777777" w:rsidR="005226EE" w:rsidRDefault="005226EE" w:rsidP="00C973CB">
      <w:pPr>
        <w:pStyle w:val="Default"/>
        <w:ind w:firstLine="567"/>
        <w:jc w:val="both"/>
        <w:rPr>
          <w:sz w:val="28"/>
          <w:szCs w:val="28"/>
        </w:rPr>
      </w:pPr>
      <w:r>
        <w:rPr>
          <w:sz w:val="28"/>
          <w:szCs w:val="28"/>
        </w:rPr>
        <w:t xml:space="preserve">У школьников с умственной отсталостью (интеллектуальными нарушениями) отмечаются недостатки в развитии </w:t>
      </w:r>
      <w:r>
        <w:rPr>
          <w:b/>
          <w:bCs/>
          <w:sz w:val="28"/>
          <w:szCs w:val="28"/>
        </w:rPr>
        <w:t>речевой деятельности</w:t>
      </w:r>
      <w:r>
        <w:rPr>
          <w:sz w:val="28"/>
          <w:szCs w:val="28"/>
        </w:rPr>
        <w:t>,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обучающихся с умственной отсталостью характерно системное недоразвитие речи.</w:t>
      </w:r>
    </w:p>
    <w:p w14:paraId="06047A28" w14:textId="77777777" w:rsidR="005226EE" w:rsidRDefault="005226EE" w:rsidP="00C973CB">
      <w:pPr>
        <w:pStyle w:val="Default"/>
        <w:ind w:firstLine="567"/>
        <w:jc w:val="both"/>
        <w:rPr>
          <w:sz w:val="28"/>
          <w:szCs w:val="28"/>
        </w:rPr>
      </w:pPr>
      <w:r>
        <w:rPr>
          <w:sz w:val="28"/>
          <w:szCs w:val="28"/>
        </w:rPr>
        <w:t>Недостатки речевой деятельности этой категории обучающихся напрямую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овладения 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14:paraId="74CEF398" w14:textId="77777777" w:rsidR="005226EE" w:rsidRDefault="005226EE" w:rsidP="00C973CB">
      <w:pPr>
        <w:pStyle w:val="Default"/>
        <w:ind w:firstLine="567"/>
        <w:jc w:val="both"/>
        <w:rPr>
          <w:sz w:val="28"/>
          <w:szCs w:val="28"/>
        </w:rPr>
      </w:pPr>
      <w:r>
        <w:rPr>
          <w:b/>
          <w:bCs/>
          <w:sz w:val="28"/>
          <w:szCs w:val="28"/>
        </w:rPr>
        <w:t xml:space="preserve">Моторная </w:t>
      </w:r>
      <w:r>
        <w:rPr>
          <w:sz w:val="28"/>
          <w:szCs w:val="28"/>
        </w:rPr>
        <w:t>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 обучающихся к овладению учебными                               и трудовыми действиями, требующими определенной моторной ловкости.</w:t>
      </w:r>
    </w:p>
    <w:p w14:paraId="42640EB9" w14:textId="77777777" w:rsidR="005226EE" w:rsidRDefault="005226EE" w:rsidP="00C973CB">
      <w:pPr>
        <w:pStyle w:val="Default"/>
        <w:ind w:firstLine="567"/>
        <w:jc w:val="both"/>
        <w:rPr>
          <w:sz w:val="28"/>
          <w:szCs w:val="28"/>
        </w:rPr>
      </w:pPr>
      <w:r>
        <w:rPr>
          <w:sz w:val="28"/>
          <w:szCs w:val="28"/>
        </w:rPr>
        <w:lastRenderedPageBreak/>
        <w:t xml:space="preserve">Психологические особенности обучающихся с умственной отсталостью (интеллектуальными нарушениями) проявляются и в нарушении </w:t>
      </w:r>
      <w:r>
        <w:rPr>
          <w:b/>
          <w:bCs/>
          <w:sz w:val="28"/>
          <w:szCs w:val="28"/>
        </w:rPr>
        <w:t xml:space="preserve">эмоциональной </w:t>
      </w:r>
      <w:r>
        <w:rPr>
          <w:sz w:val="28"/>
          <w:szCs w:val="28"/>
        </w:rPr>
        <w:t>сферы.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p>
    <w:p w14:paraId="13959678" w14:textId="77777777" w:rsidR="005226EE" w:rsidRDefault="005226EE" w:rsidP="005226EE">
      <w:pPr>
        <w:pStyle w:val="Default"/>
        <w:ind w:firstLine="567"/>
        <w:jc w:val="both"/>
        <w:rPr>
          <w:sz w:val="28"/>
          <w:szCs w:val="28"/>
        </w:rPr>
      </w:pPr>
      <w:r>
        <w:rPr>
          <w:b/>
          <w:bCs/>
          <w:sz w:val="28"/>
          <w:szCs w:val="28"/>
        </w:rPr>
        <w:t xml:space="preserve">Волевая </w:t>
      </w:r>
      <w:r>
        <w:rPr>
          <w:sz w:val="28"/>
          <w:szCs w:val="28"/>
        </w:rPr>
        <w:t xml:space="preserve">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непосильности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характер их </w:t>
      </w:r>
      <w:r>
        <w:rPr>
          <w:b/>
          <w:bCs/>
          <w:sz w:val="28"/>
          <w:szCs w:val="28"/>
        </w:rPr>
        <w:t>деятельности</w:t>
      </w:r>
      <w:r>
        <w:rPr>
          <w:sz w:val="28"/>
          <w:szCs w:val="28"/>
        </w:rPr>
        <w:t>, в особенности произвольной, что выражается в недоразвитии мотивационной сферы, слабости побуждений, недостаточности инициативы.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 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14:paraId="6CBA231A" w14:textId="77777777" w:rsidR="005226EE" w:rsidRDefault="005226EE" w:rsidP="005226EE">
      <w:pPr>
        <w:pStyle w:val="Default"/>
        <w:ind w:firstLine="567"/>
        <w:jc w:val="both"/>
        <w:rPr>
          <w:sz w:val="28"/>
          <w:szCs w:val="28"/>
        </w:rPr>
      </w:pPr>
      <w:r>
        <w:rPr>
          <w:sz w:val="28"/>
          <w:szCs w:val="28"/>
        </w:rPr>
        <w:t xml:space="preserve">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w:t>
      </w:r>
      <w:r>
        <w:rPr>
          <w:b/>
          <w:bCs/>
          <w:sz w:val="28"/>
          <w:szCs w:val="28"/>
        </w:rPr>
        <w:t xml:space="preserve">личности </w:t>
      </w:r>
      <w:r>
        <w:rPr>
          <w:sz w:val="28"/>
          <w:szCs w:val="28"/>
        </w:rPr>
        <w:t xml:space="preserve">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w:t>
      </w:r>
      <w:r>
        <w:rPr>
          <w:b/>
          <w:bCs/>
          <w:sz w:val="28"/>
          <w:szCs w:val="28"/>
        </w:rPr>
        <w:t xml:space="preserve">межличностных отношений </w:t>
      </w:r>
      <w:r>
        <w:rPr>
          <w:sz w:val="28"/>
          <w:szCs w:val="28"/>
        </w:rPr>
        <w:t xml:space="preserve">является: высокая конфликтность, сопровождаемая неадекватными поведенческими реакциями; слабая мотивированность на установление межличностных контактов и пр.Снижение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w:t>
      </w:r>
      <w:r>
        <w:rPr>
          <w:b/>
          <w:bCs/>
          <w:sz w:val="28"/>
          <w:szCs w:val="28"/>
        </w:rPr>
        <w:t>поведении</w:t>
      </w:r>
      <w:r>
        <w:rPr>
          <w:sz w:val="28"/>
          <w:szCs w:val="28"/>
        </w:rPr>
        <w:t xml:space="preserve">, особенности которого могут </w:t>
      </w:r>
      <w:r>
        <w:rPr>
          <w:sz w:val="28"/>
          <w:szCs w:val="28"/>
        </w:rPr>
        <w:lastRenderedPageBreak/>
        <w:t>выражаться в гиперактивности, вербальной или физической агрессии                       и т.п. 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w:t>
      </w:r>
    </w:p>
    <w:p w14:paraId="3BE18E69" w14:textId="77777777" w:rsidR="005226EE" w:rsidRDefault="005226EE" w:rsidP="005226EE">
      <w:pPr>
        <w:pStyle w:val="Default"/>
        <w:ind w:firstLine="567"/>
        <w:jc w:val="both"/>
        <w:rPr>
          <w:sz w:val="28"/>
          <w:szCs w:val="28"/>
        </w:rPr>
      </w:pPr>
      <w:r>
        <w:rPr>
          <w:sz w:val="28"/>
          <w:szCs w:val="28"/>
        </w:rPr>
        <w:t>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Л.С.Выготским,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 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учитывающее зону ближайшего развития. Таким образом, педагогические условия, созданные в образовательной организации для обучающихся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14:paraId="5721369F" w14:textId="77777777" w:rsidR="00324EE3" w:rsidRDefault="00324EE3" w:rsidP="005226EE">
      <w:pPr>
        <w:pStyle w:val="Default"/>
        <w:ind w:firstLine="567"/>
        <w:jc w:val="both"/>
        <w:rPr>
          <w:sz w:val="28"/>
          <w:szCs w:val="28"/>
        </w:rPr>
      </w:pPr>
    </w:p>
    <w:p w14:paraId="303961DB" w14:textId="77777777" w:rsidR="005226EE" w:rsidRDefault="00324EE3" w:rsidP="00324EE3">
      <w:pPr>
        <w:pStyle w:val="Default"/>
        <w:jc w:val="center"/>
        <w:rPr>
          <w:sz w:val="28"/>
          <w:szCs w:val="28"/>
        </w:rPr>
      </w:pPr>
      <w:r>
        <w:rPr>
          <w:b/>
          <w:bCs/>
          <w:sz w:val="28"/>
          <w:szCs w:val="28"/>
        </w:rPr>
        <w:t>Особые образовательные потребности обучающихсяс легкой умственной отсталостью (интеллектуальными нарушениями)</w:t>
      </w:r>
    </w:p>
    <w:p w14:paraId="246BDE36" w14:textId="77777777" w:rsidR="005226EE" w:rsidRPr="00C973CB" w:rsidRDefault="005226EE" w:rsidP="00C973CB">
      <w:pPr>
        <w:pStyle w:val="Default"/>
        <w:ind w:firstLine="567"/>
        <w:jc w:val="both"/>
        <w:rPr>
          <w:sz w:val="28"/>
          <w:szCs w:val="28"/>
        </w:rPr>
      </w:pPr>
    </w:p>
    <w:p w14:paraId="59387450" w14:textId="77777777" w:rsidR="00C973CB" w:rsidRDefault="00C973CB" w:rsidP="00C973CB">
      <w:pPr>
        <w:rPr>
          <w:lang w:val="ru-RU"/>
        </w:rPr>
      </w:pPr>
    </w:p>
    <w:p w14:paraId="65D311D4" w14:textId="77777777" w:rsidR="00324EE3" w:rsidRDefault="00324EE3" w:rsidP="00324EE3">
      <w:pPr>
        <w:ind w:firstLine="567"/>
        <w:jc w:val="both"/>
        <w:rPr>
          <w:rFonts w:ascii="Times New Roman" w:hAnsi="Times New Roman" w:cs="Times New Roman"/>
          <w:color w:val="000000"/>
          <w:sz w:val="28"/>
          <w:szCs w:val="28"/>
          <w:lang w:val="ru-RU"/>
        </w:rPr>
      </w:pPr>
      <w:r w:rsidRPr="00324EE3">
        <w:rPr>
          <w:rFonts w:ascii="Times New Roman" w:hAnsi="Times New Roman" w:cs="Times New Roman"/>
          <w:color w:val="000000"/>
          <w:sz w:val="28"/>
          <w:szCs w:val="28"/>
          <w:lang w:val="ru-RU"/>
        </w:rPr>
        <w:t>Недоразвитие познавательной,эмоционально-волевой и личностной сфер обучающихся с умственной отсталостью (интеллектуальными нарушениями)проявляется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ребёнка.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w:t>
      </w:r>
    </w:p>
    <w:p w14:paraId="6D5FDA03" w14:textId="77777777" w:rsidR="00CA5C6A" w:rsidRDefault="00324EE3" w:rsidP="00CA5C6A">
      <w:pPr>
        <w:ind w:firstLine="567"/>
        <w:jc w:val="both"/>
        <w:rPr>
          <w:rFonts w:ascii="Times New Roman" w:hAnsi="Times New Roman" w:cs="Times New Roman"/>
          <w:color w:val="000000"/>
          <w:sz w:val="28"/>
          <w:szCs w:val="28"/>
          <w:lang w:val="ru-RU"/>
        </w:rPr>
      </w:pPr>
      <w:r w:rsidRPr="00324EE3">
        <w:rPr>
          <w:rFonts w:ascii="Times New Roman" w:hAnsi="Times New Roman" w:cs="Times New Roman"/>
          <w:color w:val="000000"/>
          <w:sz w:val="28"/>
          <w:szCs w:val="28"/>
          <w:lang w:val="ru-RU"/>
        </w:rPr>
        <w:t xml:space="preserve">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 </w:t>
      </w:r>
    </w:p>
    <w:p w14:paraId="113BA9CB" w14:textId="77777777" w:rsidR="00324EE3" w:rsidRPr="00CA5C6A" w:rsidRDefault="00324EE3" w:rsidP="00CA5C6A">
      <w:pPr>
        <w:ind w:firstLine="567"/>
        <w:jc w:val="both"/>
        <w:rPr>
          <w:rFonts w:ascii="Times New Roman" w:hAnsi="Times New Roman" w:cs="Times New Roman"/>
          <w:color w:val="000000"/>
          <w:sz w:val="28"/>
          <w:szCs w:val="28"/>
          <w:lang w:val="ru-RU"/>
        </w:rPr>
      </w:pPr>
      <w:r w:rsidRPr="00CA5C6A">
        <w:rPr>
          <w:rFonts w:ascii="Times New Roman" w:hAnsi="Times New Roman" w:cs="Times New Roman"/>
          <w:sz w:val="28"/>
          <w:szCs w:val="28"/>
          <w:lang w:val="ru-RU"/>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образовательногопространства, продолжительность образования и определение круга лиц, участвующих в образовательном процессе. </w:t>
      </w:r>
    </w:p>
    <w:p w14:paraId="38ED783C" w14:textId="77777777" w:rsidR="00CA5C6A" w:rsidRDefault="00324EE3" w:rsidP="00CA5C6A">
      <w:pPr>
        <w:pStyle w:val="Default"/>
        <w:ind w:firstLine="567"/>
        <w:jc w:val="both"/>
        <w:rPr>
          <w:sz w:val="28"/>
          <w:szCs w:val="28"/>
        </w:rPr>
      </w:pPr>
      <w:r w:rsidRPr="00CA5C6A">
        <w:rPr>
          <w:sz w:val="28"/>
          <w:szCs w:val="28"/>
        </w:rPr>
        <w:lastRenderedPageBreak/>
        <w:t>Для обучающихся с легкой умственной отсталостью (интеллектуальными</w:t>
      </w:r>
      <w:r>
        <w:rPr>
          <w:sz w:val="28"/>
          <w:szCs w:val="28"/>
        </w:rPr>
        <w:t xml:space="preserve"> нарушениями) характерны следующие специфические образовательные потребности:</w:t>
      </w:r>
    </w:p>
    <w:p w14:paraId="092A6513" w14:textId="77777777" w:rsidR="00CA5C6A" w:rsidRDefault="00324EE3" w:rsidP="00AE0029">
      <w:pPr>
        <w:pStyle w:val="Default"/>
        <w:numPr>
          <w:ilvl w:val="0"/>
          <w:numId w:val="8"/>
        </w:numPr>
        <w:ind w:left="284" w:hanging="284"/>
        <w:jc w:val="both"/>
        <w:rPr>
          <w:sz w:val="28"/>
          <w:szCs w:val="28"/>
        </w:rPr>
      </w:pPr>
      <w:r>
        <w:rPr>
          <w:sz w:val="28"/>
          <w:szCs w:val="28"/>
        </w:rPr>
        <w:t>раннее получение специальной помощи средствами образования;</w:t>
      </w:r>
    </w:p>
    <w:p w14:paraId="3A74441F" w14:textId="77777777" w:rsidR="00CA5C6A" w:rsidRDefault="00324EE3" w:rsidP="00AE0029">
      <w:pPr>
        <w:pStyle w:val="Default"/>
        <w:numPr>
          <w:ilvl w:val="0"/>
          <w:numId w:val="8"/>
        </w:numPr>
        <w:ind w:left="284" w:hanging="284"/>
        <w:jc w:val="both"/>
        <w:rPr>
          <w:sz w:val="28"/>
          <w:szCs w:val="28"/>
        </w:rPr>
      </w:pPr>
      <w:r w:rsidRPr="00CA5C6A">
        <w:rPr>
          <w:sz w:val="28"/>
          <w:szCs w:val="28"/>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14:paraId="19663846" w14:textId="77777777" w:rsidR="00CA5C6A" w:rsidRDefault="00324EE3" w:rsidP="00AE0029">
      <w:pPr>
        <w:pStyle w:val="Default"/>
        <w:numPr>
          <w:ilvl w:val="0"/>
          <w:numId w:val="8"/>
        </w:numPr>
        <w:ind w:left="284" w:hanging="284"/>
        <w:jc w:val="both"/>
        <w:rPr>
          <w:sz w:val="28"/>
          <w:szCs w:val="28"/>
        </w:rPr>
      </w:pPr>
      <w:r w:rsidRPr="00CA5C6A">
        <w:rPr>
          <w:sz w:val="28"/>
          <w:szCs w:val="28"/>
        </w:rPr>
        <w:t>научный, практико-ориентированны</w:t>
      </w:r>
      <w:r w:rsidR="00CA5C6A">
        <w:rPr>
          <w:sz w:val="28"/>
          <w:szCs w:val="28"/>
        </w:rPr>
        <w:t>й, действенный характер содержа</w:t>
      </w:r>
      <w:r w:rsidRPr="00CA5C6A">
        <w:rPr>
          <w:sz w:val="28"/>
          <w:szCs w:val="28"/>
        </w:rPr>
        <w:t>ния образования;</w:t>
      </w:r>
    </w:p>
    <w:p w14:paraId="01899533" w14:textId="77777777" w:rsidR="00CA5C6A" w:rsidRDefault="00324EE3" w:rsidP="00AE0029">
      <w:pPr>
        <w:pStyle w:val="Default"/>
        <w:numPr>
          <w:ilvl w:val="0"/>
          <w:numId w:val="8"/>
        </w:numPr>
        <w:ind w:left="284" w:hanging="284"/>
        <w:jc w:val="both"/>
        <w:rPr>
          <w:sz w:val="28"/>
          <w:szCs w:val="28"/>
        </w:rPr>
      </w:pPr>
      <w:r w:rsidRPr="00CA5C6A">
        <w:rPr>
          <w:sz w:val="28"/>
          <w:szCs w:val="28"/>
        </w:rPr>
        <w:t>доступность содержания познавательных задач, реализуемых в процессе образования;</w:t>
      </w:r>
    </w:p>
    <w:p w14:paraId="162D68BF" w14:textId="77777777" w:rsidR="00CA5C6A" w:rsidRDefault="00324EE3" w:rsidP="00AE0029">
      <w:pPr>
        <w:pStyle w:val="Default"/>
        <w:numPr>
          <w:ilvl w:val="0"/>
          <w:numId w:val="8"/>
        </w:numPr>
        <w:ind w:left="284" w:hanging="284"/>
        <w:jc w:val="both"/>
        <w:rPr>
          <w:sz w:val="28"/>
          <w:szCs w:val="28"/>
        </w:rPr>
      </w:pPr>
      <w:r w:rsidRPr="00CA5C6A">
        <w:rPr>
          <w:sz w:val="28"/>
          <w:szCs w:val="28"/>
        </w:rPr>
        <w:t>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w:t>
      </w:r>
    </w:p>
    <w:p w14:paraId="67182919" w14:textId="77777777" w:rsidR="00CA5C6A" w:rsidRDefault="00324EE3" w:rsidP="00AE0029">
      <w:pPr>
        <w:pStyle w:val="Default"/>
        <w:numPr>
          <w:ilvl w:val="0"/>
          <w:numId w:val="8"/>
        </w:numPr>
        <w:ind w:left="284" w:hanging="284"/>
        <w:jc w:val="both"/>
        <w:rPr>
          <w:sz w:val="28"/>
          <w:szCs w:val="28"/>
        </w:rPr>
      </w:pPr>
      <w:r w:rsidRPr="00CA5C6A">
        <w:rPr>
          <w:sz w:val="28"/>
          <w:szCs w:val="28"/>
        </w:rPr>
        <w:t>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14:paraId="24ED94E3" w14:textId="77777777" w:rsidR="00CA5C6A" w:rsidRDefault="00324EE3" w:rsidP="00AE0029">
      <w:pPr>
        <w:pStyle w:val="Default"/>
        <w:numPr>
          <w:ilvl w:val="0"/>
          <w:numId w:val="8"/>
        </w:numPr>
        <w:ind w:left="284" w:hanging="284"/>
        <w:jc w:val="both"/>
        <w:rPr>
          <w:sz w:val="28"/>
          <w:szCs w:val="28"/>
        </w:rPr>
      </w:pPr>
      <w:r w:rsidRPr="00CA5C6A">
        <w:rPr>
          <w:sz w:val="28"/>
          <w:szCs w:val="28"/>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14:paraId="4975A0BB" w14:textId="77777777" w:rsidR="00CA5C6A" w:rsidRDefault="00324EE3" w:rsidP="00AE0029">
      <w:pPr>
        <w:pStyle w:val="Default"/>
        <w:numPr>
          <w:ilvl w:val="0"/>
          <w:numId w:val="8"/>
        </w:numPr>
        <w:ind w:left="284" w:hanging="284"/>
        <w:jc w:val="both"/>
        <w:rPr>
          <w:sz w:val="28"/>
          <w:szCs w:val="28"/>
        </w:rPr>
      </w:pPr>
      <w:r w:rsidRPr="00CA5C6A">
        <w:rPr>
          <w:sz w:val="28"/>
          <w:szCs w:val="28"/>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14:paraId="40A3FEB9" w14:textId="77777777" w:rsidR="00CA5C6A" w:rsidRDefault="00CA5C6A" w:rsidP="00AE0029">
      <w:pPr>
        <w:pStyle w:val="Default"/>
        <w:numPr>
          <w:ilvl w:val="0"/>
          <w:numId w:val="8"/>
        </w:numPr>
        <w:ind w:left="284" w:hanging="284"/>
        <w:jc w:val="both"/>
        <w:rPr>
          <w:sz w:val="28"/>
          <w:szCs w:val="28"/>
        </w:rPr>
      </w:pPr>
      <w:r w:rsidRPr="00CA5C6A">
        <w:rPr>
          <w:sz w:val="28"/>
          <w:szCs w:val="28"/>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p>
    <w:p w14:paraId="6E6FE269" w14:textId="77777777" w:rsidR="00CA5C6A" w:rsidRDefault="00CA5C6A" w:rsidP="00AE0029">
      <w:pPr>
        <w:pStyle w:val="Default"/>
        <w:numPr>
          <w:ilvl w:val="0"/>
          <w:numId w:val="8"/>
        </w:numPr>
        <w:ind w:left="284" w:hanging="284"/>
        <w:jc w:val="both"/>
        <w:rPr>
          <w:sz w:val="28"/>
          <w:szCs w:val="28"/>
        </w:rPr>
      </w:pPr>
      <w:r w:rsidRPr="00CA5C6A">
        <w:rPr>
          <w:sz w:val="28"/>
          <w:szCs w:val="28"/>
        </w:rPr>
        <w:t>стимуляцияпознавательной активности, формирование позитивного отношения к окружающему миру.</w:t>
      </w:r>
    </w:p>
    <w:p w14:paraId="554DC2DD" w14:textId="77777777" w:rsidR="00CA5C6A" w:rsidRDefault="00CA5C6A" w:rsidP="00CA5C6A">
      <w:pPr>
        <w:pStyle w:val="Default"/>
        <w:ind w:firstLine="567"/>
        <w:jc w:val="both"/>
        <w:rPr>
          <w:sz w:val="28"/>
          <w:szCs w:val="28"/>
        </w:rPr>
      </w:pPr>
      <w:r w:rsidRPr="00CA5C6A">
        <w:rPr>
          <w:sz w:val="28"/>
          <w:szCs w:val="28"/>
        </w:rPr>
        <w:t>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В свою очередь, это позволит формировать возрастные психологические новообразования и корригировать высшие психические функции в процессе изучения обучающимися учебных предметов, а также в ходе проведения коррекционно-развивающихзанятий</w:t>
      </w:r>
      <w:r>
        <w:rPr>
          <w:sz w:val="28"/>
          <w:szCs w:val="28"/>
        </w:rPr>
        <w:t xml:space="preserve">.               </w:t>
      </w:r>
    </w:p>
    <w:p w14:paraId="233987B5" w14:textId="77777777" w:rsidR="00CA5C6A" w:rsidRDefault="00CA5C6A" w:rsidP="00CA5C6A">
      <w:pPr>
        <w:pStyle w:val="Default"/>
        <w:ind w:firstLine="567"/>
        <w:jc w:val="both"/>
        <w:rPr>
          <w:sz w:val="28"/>
          <w:szCs w:val="28"/>
        </w:rPr>
      </w:pPr>
    </w:p>
    <w:p w14:paraId="7117E20C" w14:textId="77777777" w:rsidR="00324EE3" w:rsidRPr="00CA5C6A" w:rsidRDefault="00324EE3" w:rsidP="00CA5C6A">
      <w:pPr>
        <w:pStyle w:val="Default"/>
        <w:ind w:firstLine="567"/>
        <w:rPr>
          <w:sz w:val="28"/>
          <w:szCs w:val="28"/>
        </w:rPr>
        <w:sectPr w:rsidR="00324EE3" w:rsidRPr="00CA5C6A" w:rsidSect="006C2641">
          <w:footerReference w:type="first" r:id="rId12"/>
          <w:pgSz w:w="11910" w:h="16840"/>
          <w:pgMar w:top="780" w:right="711" w:bottom="1220" w:left="1418" w:header="0" w:footer="510" w:gutter="0"/>
          <w:cols w:space="720"/>
          <w:docGrid w:linePitch="299"/>
        </w:sectPr>
      </w:pPr>
    </w:p>
    <w:p w14:paraId="3C47E883" w14:textId="77777777" w:rsidR="00B2577B" w:rsidRPr="00B2577B" w:rsidRDefault="00B2577B" w:rsidP="00B2577B">
      <w:pPr>
        <w:pStyle w:val="Default"/>
        <w:jc w:val="center"/>
        <w:rPr>
          <w:sz w:val="28"/>
          <w:szCs w:val="28"/>
        </w:rPr>
      </w:pPr>
      <w:r>
        <w:rPr>
          <w:b/>
          <w:bCs/>
          <w:iCs/>
          <w:sz w:val="28"/>
          <w:szCs w:val="28"/>
        </w:rPr>
        <w:lastRenderedPageBreak/>
        <w:t xml:space="preserve">1.2  </w:t>
      </w:r>
      <w:r w:rsidRPr="00B2577B">
        <w:rPr>
          <w:b/>
          <w:bCs/>
          <w:iCs/>
          <w:sz w:val="28"/>
          <w:szCs w:val="28"/>
        </w:rPr>
        <w:t>Планируемые результаты освоения обучающимися с легкойумственной отсталостью (интеллектуальными нарушениями)</w:t>
      </w:r>
    </w:p>
    <w:p w14:paraId="2DAFB0B3" w14:textId="77777777" w:rsidR="00B2577B" w:rsidRDefault="00B2577B" w:rsidP="00B2577B">
      <w:pPr>
        <w:pStyle w:val="a3"/>
        <w:ind w:left="0" w:right="101"/>
        <w:jc w:val="center"/>
        <w:rPr>
          <w:rFonts w:cs="Times New Roman"/>
          <w:lang w:val="ru-RU"/>
        </w:rPr>
      </w:pPr>
      <w:r w:rsidRPr="00DB6DE7">
        <w:rPr>
          <w:b/>
          <w:bCs/>
          <w:iCs/>
          <w:sz w:val="28"/>
          <w:szCs w:val="28"/>
          <w:lang w:val="ru-RU"/>
        </w:rPr>
        <w:t>адаптированной общеобразовательной программы</w:t>
      </w:r>
    </w:p>
    <w:p w14:paraId="481A84F7" w14:textId="77777777" w:rsidR="00B2577B" w:rsidRDefault="00B2577B" w:rsidP="00B2577B">
      <w:pPr>
        <w:rPr>
          <w:lang w:val="ru-RU"/>
        </w:rPr>
      </w:pPr>
    </w:p>
    <w:p w14:paraId="3C6BCB93" w14:textId="77777777" w:rsidR="00B2577B" w:rsidRPr="00B2577B" w:rsidRDefault="00B2577B" w:rsidP="00B2577B">
      <w:pPr>
        <w:pStyle w:val="Default"/>
        <w:ind w:firstLine="567"/>
        <w:jc w:val="both"/>
        <w:rPr>
          <w:sz w:val="28"/>
          <w:szCs w:val="28"/>
        </w:rPr>
      </w:pPr>
      <w:r w:rsidRPr="00B2577B">
        <w:rPr>
          <w:sz w:val="28"/>
          <w:szCs w:val="28"/>
        </w:rPr>
        <w:t xml:space="preserve">Результаты освоения с обучающимися с легкой умственной отсталостью (интеллектуальными нарушениями) </w:t>
      </w:r>
      <w:r w:rsidR="00C212E3">
        <w:rPr>
          <w:sz w:val="28"/>
          <w:szCs w:val="28"/>
        </w:rPr>
        <w:t>АООП</w:t>
      </w:r>
      <w:r w:rsidRPr="00B2577B">
        <w:rPr>
          <w:sz w:val="28"/>
          <w:szCs w:val="28"/>
        </w:rPr>
        <w:t xml:space="preserve"> оцениваются как итоговые на момент завершения образования.</w:t>
      </w:r>
    </w:p>
    <w:p w14:paraId="0E6DAA0F" w14:textId="77777777" w:rsidR="00B2577B" w:rsidRPr="00B2577B" w:rsidRDefault="00B2577B" w:rsidP="00B2577B">
      <w:pPr>
        <w:pStyle w:val="Default"/>
        <w:ind w:firstLine="567"/>
        <w:jc w:val="both"/>
        <w:rPr>
          <w:sz w:val="28"/>
          <w:szCs w:val="28"/>
        </w:rPr>
      </w:pPr>
      <w:r w:rsidRPr="00B2577B">
        <w:rPr>
          <w:sz w:val="28"/>
          <w:szCs w:val="28"/>
        </w:rPr>
        <w:t xml:space="preserve">Освоение обучающимися </w:t>
      </w:r>
      <w:r w:rsidR="00C212E3">
        <w:rPr>
          <w:sz w:val="28"/>
          <w:szCs w:val="28"/>
        </w:rPr>
        <w:t>АООП</w:t>
      </w:r>
      <w:r w:rsidRPr="00B2577B">
        <w:rPr>
          <w:sz w:val="28"/>
          <w:szCs w:val="28"/>
        </w:rPr>
        <w:t xml:space="preserve">, которая создана на основе ФГОС, предполагает достижение ими двух видов результатов: </w:t>
      </w:r>
      <w:r w:rsidRPr="00D56605">
        <w:rPr>
          <w:sz w:val="28"/>
          <w:szCs w:val="28"/>
        </w:rPr>
        <w:t xml:space="preserve">личностных и предметных. </w:t>
      </w:r>
    </w:p>
    <w:p w14:paraId="2021CB41" w14:textId="77777777" w:rsidR="00992D32" w:rsidRPr="00D56605" w:rsidRDefault="00B2577B" w:rsidP="00B2577B">
      <w:pPr>
        <w:ind w:firstLine="567"/>
        <w:jc w:val="both"/>
        <w:rPr>
          <w:rFonts w:ascii="Times New Roman" w:hAnsi="Times New Roman" w:cs="Times New Roman"/>
          <w:color w:val="000000"/>
          <w:sz w:val="28"/>
          <w:szCs w:val="28"/>
          <w:lang w:val="ru-RU"/>
        </w:rPr>
      </w:pPr>
      <w:r w:rsidRPr="00D56605">
        <w:rPr>
          <w:rFonts w:ascii="Times New Roman" w:hAnsi="Times New Roman" w:cs="Times New Roman"/>
          <w:color w:val="000000"/>
          <w:sz w:val="28"/>
          <w:szCs w:val="28"/>
          <w:lang w:val="ru-RU"/>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4B7F533B" w14:textId="77777777" w:rsidR="00B2577B" w:rsidRPr="00B2577B" w:rsidRDefault="00B2577B" w:rsidP="00B2577B">
      <w:pPr>
        <w:pStyle w:val="Default"/>
        <w:ind w:firstLine="567"/>
        <w:jc w:val="both"/>
        <w:rPr>
          <w:sz w:val="28"/>
          <w:szCs w:val="28"/>
        </w:rPr>
      </w:pPr>
      <w:r w:rsidRPr="00B2577B">
        <w:rPr>
          <w:sz w:val="28"/>
          <w:szCs w:val="28"/>
        </w:rPr>
        <w:t xml:space="preserve">Личностные результатыосвоения </w:t>
      </w:r>
      <w:r w:rsidR="00C212E3">
        <w:rPr>
          <w:sz w:val="28"/>
          <w:szCs w:val="28"/>
        </w:rPr>
        <w:t>АООП</w:t>
      </w:r>
      <w:r w:rsidRPr="00B2577B">
        <w:rPr>
          <w:sz w:val="28"/>
          <w:szCs w:val="28"/>
        </w:rPr>
        <w:t xml:space="preserve">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14:paraId="6EA8D75F" w14:textId="77777777" w:rsidR="00B2577B" w:rsidRPr="00B2577B" w:rsidRDefault="00B2577B" w:rsidP="00D56605">
      <w:pPr>
        <w:pStyle w:val="Default"/>
        <w:ind w:firstLine="567"/>
        <w:jc w:val="both"/>
        <w:rPr>
          <w:sz w:val="28"/>
          <w:szCs w:val="28"/>
        </w:rPr>
      </w:pPr>
      <w:r w:rsidRPr="00B2577B">
        <w:rPr>
          <w:sz w:val="28"/>
          <w:szCs w:val="28"/>
        </w:rPr>
        <w:t xml:space="preserve">К личностным результатам освоения </w:t>
      </w:r>
      <w:r w:rsidR="00C212E3">
        <w:rPr>
          <w:sz w:val="28"/>
          <w:szCs w:val="28"/>
        </w:rPr>
        <w:t>АООП</w:t>
      </w:r>
      <w:r w:rsidRPr="00B2577B">
        <w:rPr>
          <w:sz w:val="28"/>
          <w:szCs w:val="28"/>
        </w:rPr>
        <w:t xml:space="preserve"> относятся: </w:t>
      </w:r>
    </w:p>
    <w:p w14:paraId="5E5B48A7" w14:textId="77777777" w:rsidR="00B2577B" w:rsidRPr="00B2577B" w:rsidRDefault="00B2577B" w:rsidP="00B2577B">
      <w:pPr>
        <w:pStyle w:val="Default"/>
        <w:jc w:val="both"/>
        <w:rPr>
          <w:sz w:val="28"/>
          <w:szCs w:val="28"/>
        </w:rPr>
      </w:pPr>
      <w:r w:rsidRPr="00B2577B">
        <w:rPr>
          <w:sz w:val="28"/>
          <w:szCs w:val="28"/>
        </w:rPr>
        <w:t xml:space="preserve">1)осознание себя как гражданина России; формирование чувства гордости за свою Родину; </w:t>
      </w:r>
    </w:p>
    <w:p w14:paraId="6EFF134B" w14:textId="77777777" w:rsidR="00B2577B" w:rsidRPr="00B2577B" w:rsidRDefault="00B2577B" w:rsidP="00B2577B">
      <w:pPr>
        <w:pStyle w:val="Default"/>
        <w:jc w:val="both"/>
        <w:rPr>
          <w:sz w:val="28"/>
          <w:szCs w:val="28"/>
        </w:rPr>
      </w:pPr>
      <w:r w:rsidRPr="00B2577B">
        <w:rPr>
          <w:sz w:val="28"/>
          <w:szCs w:val="28"/>
        </w:rPr>
        <w:t xml:space="preserve">2)воспитаниеуважительного отношения к иному мнению, истории и культуре других народов; </w:t>
      </w:r>
    </w:p>
    <w:p w14:paraId="4A942246" w14:textId="77777777" w:rsidR="00B2577B" w:rsidRPr="00B2577B" w:rsidRDefault="00B2577B" w:rsidP="00B2577B">
      <w:pPr>
        <w:pStyle w:val="Default"/>
        <w:jc w:val="both"/>
        <w:rPr>
          <w:sz w:val="28"/>
          <w:szCs w:val="28"/>
        </w:rPr>
      </w:pPr>
      <w:r w:rsidRPr="00B2577B">
        <w:rPr>
          <w:sz w:val="28"/>
          <w:szCs w:val="28"/>
        </w:rPr>
        <w:t xml:space="preserve">3)сформированностьадекватных представлений о собственных возможностях, о насущно необходимом жизнеобеспечении; </w:t>
      </w:r>
    </w:p>
    <w:p w14:paraId="2FF3C55A" w14:textId="77777777" w:rsidR="00B2577B" w:rsidRPr="00B2577B" w:rsidRDefault="00B2577B" w:rsidP="00B2577B">
      <w:pPr>
        <w:pStyle w:val="Default"/>
        <w:jc w:val="both"/>
        <w:rPr>
          <w:sz w:val="28"/>
          <w:szCs w:val="28"/>
        </w:rPr>
      </w:pPr>
      <w:r w:rsidRPr="00B2577B">
        <w:rPr>
          <w:sz w:val="28"/>
          <w:szCs w:val="28"/>
        </w:rPr>
        <w:t xml:space="preserve">4)овладение начальными навыками адаптации в динамично изменяющемся и развивающемся мире; </w:t>
      </w:r>
    </w:p>
    <w:p w14:paraId="35E6D314" w14:textId="77777777" w:rsidR="00B2577B" w:rsidRPr="00B2577B" w:rsidRDefault="00B2577B" w:rsidP="00B2577B">
      <w:pPr>
        <w:pStyle w:val="Default"/>
        <w:jc w:val="both"/>
        <w:rPr>
          <w:sz w:val="28"/>
          <w:szCs w:val="28"/>
        </w:rPr>
      </w:pPr>
      <w:r w:rsidRPr="00B2577B">
        <w:rPr>
          <w:sz w:val="28"/>
          <w:szCs w:val="28"/>
        </w:rPr>
        <w:t xml:space="preserve">5)овладение социально-бытовыми навыками, используемыми в повседневной жизни; </w:t>
      </w:r>
    </w:p>
    <w:p w14:paraId="733C87BF" w14:textId="77777777" w:rsidR="00B2577B" w:rsidRPr="00B2577B" w:rsidRDefault="00B2577B" w:rsidP="00B2577B">
      <w:pPr>
        <w:pStyle w:val="Default"/>
        <w:jc w:val="both"/>
        <w:rPr>
          <w:sz w:val="28"/>
          <w:szCs w:val="28"/>
        </w:rPr>
      </w:pPr>
      <w:r w:rsidRPr="00B2577B">
        <w:rPr>
          <w:sz w:val="28"/>
          <w:szCs w:val="28"/>
        </w:rPr>
        <w:t xml:space="preserve">6)владение навыками коммуникации и принятыми нормами социального взаимодействия; </w:t>
      </w:r>
    </w:p>
    <w:p w14:paraId="74309049" w14:textId="77777777" w:rsidR="00B2577B" w:rsidRPr="00B2577B" w:rsidRDefault="00B2577B" w:rsidP="00B2577B">
      <w:pPr>
        <w:pStyle w:val="Default"/>
        <w:jc w:val="both"/>
        <w:rPr>
          <w:sz w:val="28"/>
          <w:szCs w:val="28"/>
        </w:rPr>
      </w:pPr>
      <w:r w:rsidRPr="00B2577B">
        <w:rPr>
          <w:sz w:val="28"/>
          <w:szCs w:val="28"/>
        </w:rPr>
        <w:t xml:space="preserve">7)способность к осмыслению социального окружения, своего места в нем, принятие соответствующих возрасту ценностей и социальных ролей; </w:t>
      </w:r>
    </w:p>
    <w:p w14:paraId="061C41ED" w14:textId="77777777" w:rsidR="00B2577B" w:rsidRPr="00B2577B" w:rsidRDefault="00B2577B" w:rsidP="00B2577B">
      <w:pPr>
        <w:pStyle w:val="Default"/>
        <w:jc w:val="both"/>
        <w:rPr>
          <w:sz w:val="28"/>
          <w:szCs w:val="28"/>
        </w:rPr>
      </w:pPr>
      <w:r w:rsidRPr="00B2577B">
        <w:rPr>
          <w:sz w:val="28"/>
          <w:szCs w:val="28"/>
        </w:rPr>
        <w:t xml:space="preserve">8)принятие и освоение социальной роли обучающегося, проявление социально значимых мотивов учебной деятельности; </w:t>
      </w:r>
    </w:p>
    <w:p w14:paraId="0519C8E3" w14:textId="77777777" w:rsidR="00B2577B" w:rsidRPr="00B2577B" w:rsidRDefault="00B2577B" w:rsidP="00B2577B">
      <w:pPr>
        <w:pStyle w:val="Default"/>
        <w:jc w:val="both"/>
        <w:rPr>
          <w:sz w:val="28"/>
          <w:szCs w:val="28"/>
        </w:rPr>
      </w:pPr>
      <w:r w:rsidRPr="00B2577B">
        <w:rPr>
          <w:sz w:val="28"/>
          <w:szCs w:val="28"/>
        </w:rPr>
        <w:t xml:space="preserve">9)сформированностьнавыков сотрудничества с взрослыми и сверстниками в разных социальных ситуациях; </w:t>
      </w:r>
    </w:p>
    <w:p w14:paraId="493C7140" w14:textId="77777777" w:rsidR="00B2577B" w:rsidRPr="00B2577B" w:rsidRDefault="00B2577B" w:rsidP="00B2577B">
      <w:pPr>
        <w:pStyle w:val="Default"/>
        <w:jc w:val="both"/>
        <w:rPr>
          <w:sz w:val="28"/>
          <w:szCs w:val="28"/>
        </w:rPr>
      </w:pPr>
      <w:r w:rsidRPr="00B2577B">
        <w:rPr>
          <w:sz w:val="28"/>
          <w:szCs w:val="28"/>
        </w:rPr>
        <w:t xml:space="preserve">10)воспитаниеэстетических потребностей, ценностей и чувств; </w:t>
      </w:r>
    </w:p>
    <w:p w14:paraId="2ED1745A" w14:textId="77777777" w:rsidR="00B2577B" w:rsidRPr="00B2577B" w:rsidRDefault="00B2577B" w:rsidP="00B2577B">
      <w:pPr>
        <w:pStyle w:val="Default"/>
        <w:jc w:val="both"/>
        <w:rPr>
          <w:sz w:val="28"/>
          <w:szCs w:val="28"/>
        </w:rPr>
      </w:pPr>
      <w:r w:rsidRPr="00B2577B">
        <w:rPr>
          <w:sz w:val="28"/>
          <w:szCs w:val="28"/>
        </w:rPr>
        <w:t xml:space="preserve">11)развитие этических чувств,проявлениедоброжелательности,эмоционально-нравственнойотзывчивости и взаимопомощи, проявлениесопереживания к чувствам других людей; </w:t>
      </w:r>
    </w:p>
    <w:p w14:paraId="34695AD7" w14:textId="77777777" w:rsidR="00D56605" w:rsidRDefault="00B2577B" w:rsidP="00D56605">
      <w:pPr>
        <w:pStyle w:val="Default"/>
        <w:jc w:val="both"/>
        <w:rPr>
          <w:sz w:val="28"/>
          <w:szCs w:val="28"/>
        </w:rPr>
      </w:pPr>
      <w:r w:rsidRPr="00B2577B">
        <w:rPr>
          <w:sz w:val="28"/>
          <w:szCs w:val="28"/>
        </w:rPr>
        <w:t xml:space="preserve">12)сформированностьустановки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14:paraId="48CEC225" w14:textId="77777777" w:rsidR="00B2577B" w:rsidRDefault="00B2577B" w:rsidP="00D56605">
      <w:pPr>
        <w:pStyle w:val="Default"/>
        <w:jc w:val="both"/>
        <w:rPr>
          <w:sz w:val="28"/>
          <w:szCs w:val="28"/>
        </w:rPr>
      </w:pPr>
      <w:r w:rsidRPr="00B2577B">
        <w:rPr>
          <w:sz w:val="28"/>
          <w:szCs w:val="28"/>
        </w:rPr>
        <w:lastRenderedPageBreak/>
        <w:t>13)проявлениеготовности к самостоятельной жизни.</w:t>
      </w:r>
    </w:p>
    <w:p w14:paraId="3EFAEFB1" w14:textId="77777777" w:rsidR="00D56605" w:rsidRDefault="00D56605" w:rsidP="00D56605">
      <w:pPr>
        <w:pStyle w:val="Default"/>
        <w:ind w:firstLine="567"/>
        <w:jc w:val="both"/>
        <w:rPr>
          <w:sz w:val="28"/>
          <w:szCs w:val="28"/>
        </w:rPr>
      </w:pPr>
      <w:r>
        <w:rPr>
          <w:i/>
          <w:iCs/>
          <w:sz w:val="28"/>
          <w:szCs w:val="28"/>
        </w:rPr>
        <w:t xml:space="preserve">Предметные результаты </w:t>
      </w:r>
      <w:r>
        <w:rPr>
          <w:sz w:val="28"/>
          <w:szCs w:val="28"/>
        </w:rPr>
        <w:t xml:space="preserve">освоения </w:t>
      </w:r>
      <w:r w:rsidR="00C212E3">
        <w:rPr>
          <w:sz w:val="28"/>
          <w:szCs w:val="28"/>
        </w:rPr>
        <w:t>АООП</w:t>
      </w:r>
      <w:r>
        <w:rPr>
          <w:sz w:val="28"/>
          <w:szCs w:val="28"/>
        </w:rPr>
        <w:t xml:space="preserve"> образования включают освоенные обучающимися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 </w:t>
      </w:r>
    </w:p>
    <w:p w14:paraId="3BCA2282" w14:textId="77777777" w:rsidR="00D56605" w:rsidRDefault="00C212E3" w:rsidP="00D56605">
      <w:pPr>
        <w:pStyle w:val="Default"/>
        <w:ind w:firstLine="567"/>
        <w:jc w:val="both"/>
        <w:rPr>
          <w:sz w:val="28"/>
          <w:szCs w:val="28"/>
        </w:rPr>
      </w:pPr>
      <w:r>
        <w:rPr>
          <w:sz w:val="28"/>
          <w:szCs w:val="28"/>
        </w:rPr>
        <w:t>АООП</w:t>
      </w:r>
      <w:r w:rsidR="00D56605">
        <w:rPr>
          <w:sz w:val="28"/>
          <w:szCs w:val="28"/>
        </w:rPr>
        <w:t xml:space="preserve"> определяет два уровня овладения предметными результатами: минимальный и достаточный. </w:t>
      </w:r>
    </w:p>
    <w:p w14:paraId="549A9A76" w14:textId="77777777" w:rsidR="00D56605" w:rsidRDefault="00D56605" w:rsidP="00D56605">
      <w:pPr>
        <w:pStyle w:val="Default"/>
        <w:ind w:firstLine="567"/>
        <w:jc w:val="both"/>
        <w:rPr>
          <w:sz w:val="28"/>
          <w:szCs w:val="28"/>
        </w:rPr>
      </w:pPr>
      <w:r>
        <w:rPr>
          <w:sz w:val="28"/>
          <w:szCs w:val="28"/>
        </w:rPr>
        <w:t>Минимальный уровень является обязательным для большинства обучающихся с умственной отсталостью (интеллектуальными нарушениями).</w:t>
      </w:r>
    </w:p>
    <w:p w14:paraId="4A247469" w14:textId="77777777" w:rsidR="00D56605" w:rsidRDefault="00D56605" w:rsidP="00D56605">
      <w:pPr>
        <w:pStyle w:val="Default"/>
        <w:ind w:firstLine="567"/>
        <w:jc w:val="both"/>
        <w:rPr>
          <w:sz w:val="28"/>
          <w:szCs w:val="28"/>
        </w:rPr>
      </w:pPr>
      <w:r>
        <w:rPr>
          <w:sz w:val="28"/>
          <w:szCs w:val="28"/>
        </w:rPr>
        <w:t xml:space="preserve">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Учреждение может перевести обучающегося на обучение                 по индивидуальному плану. </w:t>
      </w:r>
    </w:p>
    <w:p w14:paraId="7392CE49" w14:textId="77777777" w:rsidR="00D56605" w:rsidRDefault="00D56605" w:rsidP="00D56605">
      <w:pPr>
        <w:pStyle w:val="Default"/>
        <w:ind w:firstLine="567"/>
        <w:jc w:val="both"/>
        <w:rPr>
          <w:sz w:val="28"/>
          <w:szCs w:val="28"/>
        </w:rPr>
      </w:pPr>
      <w:r>
        <w:rPr>
          <w:sz w:val="28"/>
          <w:szCs w:val="28"/>
        </w:rPr>
        <w:t>Минимальный и достаточный уровни усвоения предметных результатов              по отдельным учебным предметам на конец обучения в младших классах                   (4 класс):</w:t>
      </w:r>
    </w:p>
    <w:p w14:paraId="6200C72B" w14:textId="77777777" w:rsidR="00D56605" w:rsidRDefault="00D56605" w:rsidP="00D56605">
      <w:pPr>
        <w:pStyle w:val="Default"/>
        <w:jc w:val="both"/>
        <w:rPr>
          <w:b/>
          <w:bCs/>
          <w:i/>
          <w:iCs/>
          <w:sz w:val="28"/>
          <w:szCs w:val="28"/>
        </w:rPr>
      </w:pPr>
    </w:p>
    <w:p w14:paraId="52E5B82D" w14:textId="77777777" w:rsidR="00D56605" w:rsidRDefault="00D56605" w:rsidP="00D56605">
      <w:pPr>
        <w:pStyle w:val="Default"/>
        <w:spacing w:after="240"/>
        <w:jc w:val="both"/>
        <w:rPr>
          <w:sz w:val="28"/>
          <w:szCs w:val="28"/>
        </w:rPr>
      </w:pPr>
      <w:r>
        <w:rPr>
          <w:b/>
          <w:bCs/>
          <w:i/>
          <w:iCs/>
          <w:sz w:val="28"/>
          <w:szCs w:val="28"/>
        </w:rPr>
        <w:t>Русский язык</w:t>
      </w:r>
    </w:p>
    <w:p w14:paraId="51D78457" w14:textId="77777777" w:rsidR="00D56605" w:rsidRDefault="00D56605" w:rsidP="00D56605">
      <w:pPr>
        <w:pStyle w:val="Default"/>
        <w:spacing w:after="240"/>
        <w:jc w:val="both"/>
        <w:rPr>
          <w:sz w:val="28"/>
          <w:szCs w:val="28"/>
        </w:rPr>
      </w:pPr>
      <w:r>
        <w:rPr>
          <w:sz w:val="28"/>
          <w:szCs w:val="28"/>
        </w:rPr>
        <w:t>Минимальный уровень:</w:t>
      </w:r>
    </w:p>
    <w:p w14:paraId="53FCF052" w14:textId="77777777" w:rsidR="00D56605" w:rsidRDefault="00D56605" w:rsidP="00D56605">
      <w:pPr>
        <w:pStyle w:val="Default"/>
        <w:ind w:firstLine="284"/>
        <w:jc w:val="both"/>
        <w:rPr>
          <w:sz w:val="28"/>
          <w:szCs w:val="28"/>
        </w:rPr>
      </w:pPr>
      <w:r>
        <w:rPr>
          <w:sz w:val="28"/>
          <w:szCs w:val="28"/>
        </w:rPr>
        <w:t>различение гласных и согласных звуков и букв; ударных и безударных согласных звуков; оппозиционных согласных по звонкости-глухости, твердости-мягкости;</w:t>
      </w:r>
    </w:p>
    <w:p w14:paraId="299C5727" w14:textId="77777777" w:rsidR="00D56605" w:rsidRDefault="00D56605" w:rsidP="00D56605">
      <w:pPr>
        <w:pStyle w:val="Default"/>
        <w:rPr>
          <w:sz w:val="28"/>
          <w:szCs w:val="28"/>
        </w:rPr>
      </w:pPr>
      <w:r>
        <w:rPr>
          <w:sz w:val="28"/>
          <w:szCs w:val="28"/>
        </w:rPr>
        <w:t>деление слов на слоги для переноса;</w:t>
      </w:r>
    </w:p>
    <w:p w14:paraId="6DC83314" w14:textId="77777777" w:rsidR="00D56605" w:rsidRDefault="00D56605" w:rsidP="00D56605">
      <w:pPr>
        <w:pStyle w:val="Default"/>
        <w:ind w:firstLine="284"/>
        <w:jc w:val="both"/>
        <w:rPr>
          <w:sz w:val="28"/>
          <w:szCs w:val="28"/>
        </w:rPr>
      </w:pPr>
      <w:r>
        <w:rPr>
          <w:sz w:val="28"/>
          <w:szCs w:val="28"/>
        </w:rPr>
        <w:t>списывание по слогам и целыми словами с рукописного и печатного текста            с орфографическим проговариванием;</w:t>
      </w:r>
    </w:p>
    <w:p w14:paraId="345C8425" w14:textId="77777777" w:rsidR="00D56605" w:rsidRDefault="00D56605" w:rsidP="00D56605">
      <w:pPr>
        <w:pStyle w:val="Default"/>
        <w:ind w:firstLine="284"/>
        <w:jc w:val="both"/>
        <w:rPr>
          <w:sz w:val="28"/>
          <w:szCs w:val="28"/>
        </w:rPr>
      </w:pPr>
      <w:r>
        <w:rPr>
          <w:sz w:val="28"/>
          <w:szCs w:val="28"/>
        </w:rPr>
        <w:t>запись под диктовку слов и коротких предложений (2-4 слова) с изученными орфограммами;</w:t>
      </w:r>
    </w:p>
    <w:p w14:paraId="5C465F46" w14:textId="77777777" w:rsidR="00D56605" w:rsidRDefault="00D56605" w:rsidP="00D56605">
      <w:pPr>
        <w:pStyle w:val="Default"/>
        <w:ind w:firstLine="284"/>
        <w:jc w:val="both"/>
        <w:rPr>
          <w:sz w:val="28"/>
          <w:szCs w:val="28"/>
        </w:rPr>
      </w:pPr>
      <w:r>
        <w:rPr>
          <w:sz w:val="28"/>
          <w:szCs w:val="28"/>
        </w:rPr>
        <w:t>обозначение мягкости и твердости согласных звуков на письме гласными буквами и буквой Ь (после предварительной отработки);</w:t>
      </w:r>
    </w:p>
    <w:p w14:paraId="12C1E67C" w14:textId="77777777" w:rsidR="00D56605" w:rsidRDefault="00D56605" w:rsidP="00D56605">
      <w:pPr>
        <w:pStyle w:val="Default"/>
        <w:ind w:firstLine="284"/>
        <w:jc w:val="both"/>
        <w:rPr>
          <w:sz w:val="28"/>
          <w:szCs w:val="28"/>
        </w:rPr>
      </w:pPr>
      <w:r>
        <w:rPr>
          <w:sz w:val="28"/>
          <w:szCs w:val="28"/>
        </w:rPr>
        <w:t>дифференциация и подбор слов, обозначающих предметы, действия, признаки;</w:t>
      </w:r>
    </w:p>
    <w:p w14:paraId="33B3E5A9" w14:textId="77777777" w:rsidR="00D56605" w:rsidRDefault="00D56605" w:rsidP="00D56605">
      <w:pPr>
        <w:pStyle w:val="Default"/>
        <w:ind w:firstLine="284"/>
        <w:jc w:val="both"/>
        <w:rPr>
          <w:sz w:val="28"/>
          <w:szCs w:val="28"/>
        </w:rPr>
      </w:pPr>
      <w:r>
        <w:rPr>
          <w:sz w:val="28"/>
          <w:szCs w:val="28"/>
        </w:rPr>
        <w:t>составление предложений, восстановление в них нарушенного порядка слов           с ориентацией на серию сюжетных картинок;</w:t>
      </w:r>
    </w:p>
    <w:p w14:paraId="177E4A3B" w14:textId="77777777" w:rsidR="00D56605" w:rsidRDefault="00D56605" w:rsidP="00D56605">
      <w:pPr>
        <w:pStyle w:val="Default"/>
        <w:ind w:firstLine="284"/>
        <w:jc w:val="both"/>
        <w:rPr>
          <w:sz w:val="28"/>
          <w:szCs w:val="28"/>
        </w:rPr>
      </w:pPr>
      <w:r>
        <w:rPr>
          <w:sz w:val="28"/>
          <w:szCs w:val="28"/>
        </w:rPr>
        <w:t>выделение из текста предложений на заданную тему;</w:t>
      </w:r>
    </w:p>
    <w:p w14:paraId="62F277FF" w14:textId="77777777" w:rsidR="00D56605" w:rsidRDefault="00D56605" w:rsidP="00D56605">
      <w:pPr>
        <w:pStyle w:val="Default"/>
        <w:ind w:firstLine="284"/>
        <w:jc w:val="both"/>
        <w:rPr>
          <w:sz w:val="28"/>
          <w:szCs w:val="28"/>
        </w:rPr>
      </w:pPr>
      <w:r>
        <w:rPr>
          <w:sz w:val="28"/>
          <w:szCs w:val="28"/>
        </w:rPr>
        <w:t>участие в обсуждении темы текста и выбора заголовка к нему.</w:t>
      </w:r>
    </w:p>
    <w:p w14:paraId="0AF2652E" w14:textId="77777777" w:rsidR="00D56605" w:rsidRDefault="00D56605" w:rsidP="00D56605">
      <w:pPr>
        <w:pStyle w:val="Default"/>
        <w:jc w:val="both"/>
        <w:rPr>
          <w:sz w:val="28"/>
          <w:szCs w:val="28"/>
        </w:rPr>
      </w:pPr>
    </w:p>
    <w:p w14:paraId="10204CA3" w14:textId="77777777" w:rsidR="00D56605" w:rsidRDefault="00D56605" w:rsidP="00D56605">
      <w:pPr>
        <w:pStyle w:val="Default"/>
        <w:spacing w:after="240"/>
        <w:ind w:firstLine="567"/>
        <w:jc w:val="both"/>
        <w:rPr>
          <w:sz w:val="28"/>
          <w:szCs w:val="28"/>
        </w:rPr>
      </w:pPr>
      <w:r>
        <w:rPr>
          <w:sz w:val="28"/>
          <w:szCs w:val="28"/>
        </w:rPr>
        <w:t>Достаточный уровень:</w:t>
      </w:r>
    </w:p>
    <w:p w14:paraId="4228C229" w14:textId="77777777" w:rsidR="00D56605" w:rsidRDefault="00D56605" w:rsidP="00D56605">
      <w:pPr>
        <w:pStyle w:val="Default"/>
        <w:ind w:firstLine="284"/>
        <w:jc w:val="both"/>
        <w:rPr>
          <w:sz w:val="28"/>
          <w:szCs w:val="28"/>
        </w:rPr>
      </w:pPr>
      <w:r>
        <w:rPr>
          <w:sz w:val="28"/>
          <w:szCs w:val="28"/>
        </w:rPr>
        <w:lastRenderedPageBreak/>
        <w:t xml:space="preserve">различение звуков и букв; </w:t>
      </w:r>
    </w:p>
    <w:p w14:paraId="30AD7A88" w14:textId="77777777" w:rsidR="00D56605" w:rsidRDefault="00D56605" w:rsidP="00D56605">
      <w:pPr>
        <w:pStyle w:val="Default"/>
        <w:ind w:firstLine="284"/>
        <w:jc w:val="both"/>
        <w:rPr>
          <w:sz w:val="28"/>
          <w:szCs w:val="28"/>
        </w:rPr>
      </w:pPr>
      <w:r>
        <w:rPr>
          <w:sz w:val="28"/>
          <w:szCs w:val="28"/>
        </w:rPr>
        <w:t>характеристика гласных и согласных звуков с опорой на образец и опорную схему;</w:t>
      </w:r>
    </w:p>
    <w:p w14:paraId="0A4292DE" w14:textId="77777777" w:rsidR="00D56605" w:rsidRDefault="00D56605" w:rsidP="00D56605">
      <w:pPr>
        <w:pStyle w:val="Default"/>
        <w:ind w:firstLine="284"/>
        <w:jc w:val="both"/>
        <w:rPr>
          <w:sz w:val="28"/>
          <w:szCs w:val="28"/>
        </w:rPr>
      </w:pPr>
      <w:r>
        <w:rPr>
          <w:sz w:val="28"/>
          <w:szCs w:val="28"/>
        </w:rPr>
        <w:t>списывание рукописного и печатного текста целыми словами                                  с орфографическим проговариванием;</w:t>
      </w:r>
    </w:p>
    <w:p w14:paraId="370911DC" w14:textId="77777777" w:rsidR="00D56605" w:rsidRDefault="00D56605" w:rsidP="00D56605">
      <w:pPr>
        <w:pStyle w:val="Default"/>
        <w:ind w:firstLine="284"/>
        <w:jc w:val="both"/>
        <w:rPr>
          <w:sz w:val="28"/>
          <w:szCs w:val="28"/>
        </w:rPr>
      </w:pPr>
      <w:r>
        <w:rPr>
          <w:sz w:val="28"/>
          <w:szCs w:val="28"/>
        </w:rPr>
        <w:t>запись под диктовку текста, включающего слова с изученными орфограммами (30-35 слов);</w:t>
      </w:r>
    </w:p>
    <w:p w14:paraId="71FEFC23" w14:textId="77777777" w:rsidR="00D56605" w:rsidRDefault="00D56605" w:rsidP="00D56605">
      <w:pPr>
        <w:pStyle w:val="Default"/>
        <w:ind w:firstLine="284"/>
        <w:jc w:val="both"/>
        <w:rPr>
          <w:sz w:val="28"/>
          <w:szCs w:val="28"/>
        </w:rPr>
      </w:pPr>
      <w:r>
        <w:rPr>
          <w:sz w:val="28"/>
          <w:szCs w:val="28"/>
        </w:rPr>
        <w:t>дифференциация и подбор слов различных категорий по вопросу                               и грамматическому значению (название предметов, действий и признаков предметов);</w:t>
      </w:r>
    </w:p>
    <w:p w14:paraId="5E1BB509" w14:textId="77777777" w:rsidR="00D56605" w:rsidRDefault="00D56605" w:rsidP="00D56605">
      <w:pPr>
        <w:pStyle w:val="Default"/>
        <w:ind w:firstLine="284"/>
        <w:jc w:val="both"/>
        <w:rPr>
          <w:sz w:val="28"/>
          <w:szCs w:val="28"/>
        </w:rPr>
      </w:pPr>
      <w:r>
        <w:rPr>
          <w:sz w:val="28"/>
          <w:szCs w:val="28"/>
        </w:rPr>
        <w:t>составление и распространение предложений, установление связи между словами с помощью учителя, постановка знаков препинания в конце предложения (точка, вопросительный и восклицательный знак);</w:t>
      </w:r>
    </w:p>
    <w:p w14:paraId="67FD10E1" w14:textId="77777777" w:rsidR="00D56605" w:rsidRDefault="00D56605" w:rsidP="00D56605">
      <w:pPr>
        <w:pStyle w:val="Default"/>
        <w:ind w:firstLine="284"/>
        <w:jc w:val="both"/>
        <w:rPr>
          <w:sz w:val="28"/>
          <w:szCs w:val="28"/>
        </w:rPr>
      </w:pPr>
      <w:r>
        <w:rPr>
          <w:sz w:val="28"/>
          <w:szCs w:val="28"/>
        </w:rPr>
        <w:t>деление текста на предложения;</w:t>
      </w:r>
    </w:p>
    <w:p w14:paraId="727D762E" w14:textId="77777777" w:rsidR="00D56605" w:rsidRDefault="00D56605" w:rsidP="00D56605">
      <w:pPr>
        <w:pStyle w:val="Default"/>
        <w:ind w:firstLine="284"/>
        <w:jc w:val="both"/>
        <w:rPr>
          <w:sz w:val="28"/>
          <w:szCs w:val="28"/>
        </w:rPr>
      </w:pPr>
      <w:r>
        <w:rPr>
          <w:sz w:val="28"/>
          <w:szCs w:val="28"/>
        </w:rPr>
        <w:t>выделение темы текста (о чём идет речь), выбор одного заголовка                         из нескольких, подходящего по смыслу;</w:t>
      </w:r>
    </w:p>
    <w:p w14:paraId="522BB8DF" w14:textId="77777777" w:rsidR="00ED2AF6" w:rsidRDefault="00ED2AF6" w:rsidP="00D56605">
      <w:pPr>
        <w:pStyle w:val="Default"/>
        <w:ind w:firstLine="284"/>
        <w:jc w:val="both"/>
        <w:rPr>
          <w:sz w:val="28"/>
          <w:szCs w:val="28"/>
        </w:rPr>
      </w:pPr>
      <w:r>
        <w:rPr>
          <w:sz w:val="28"/>
          <w:szCs w:val="28"/>
        </w:rPr>
        <w:t>самостоятельная запись 3-4 предложений из составленного текста после его анализа.</w:t>
      </w:r>
    </w:p>
    <w:p w14:paraId="72602E15" w14:textId="77777777" w:rsidR="00ED2AF6" w:rsidRDefault="00ED2AF6" w:rsidP="00ED2AF6">
      <w:pPr>
        <w:rPr>
          <w:lang w:val="ru-RU"/>
        </w:rPr>
      </w:pPr>
    </w:p>
    <w:p w14:paraId="6ED4CB1F" w14:textId="77777777" w:rsidR="00ED2AF6" w:rsidRPr="00ED2AF6" w:rsidRDefault="00ED2AF6" w:rsidP="00ED2AF6">
      <w:pPr>
        <w:pStyle w:val="Default"/>
        <w:spacing w:after="240"/>
        <w:jc w:val="both"/>
        <w:rPr>
          <w:sz w:val="28"/>
          <w:szCs w:val="28"/>
        </w:rPr>
      </w:pPr>
      <w:r w:rsidRPr="00ED2AF6">
        <w:rPr>
          <w:b/>
          <w:bCs/>
          <w:i/>
          <w:iCs/>
          <w:sz w:val="28"/>
          <w:szCs w:val="28"/>
        </w:rPr>
        <w:t>Чтение</w:t>
      </w:r>
    </w:p>
    <w:p w14:paraId="748148E3" w14:textId="77777777" w:rsidR="00ED2AF6" w:rsidRPr="00ED2AF6" w:rsidRDefault="00ED2AF6" w:rsidP="00ED2AF6">
      <w:pPr>
        <w:pStyle w:val="Default"/>
        <w:spacing w:after="240"/>
        <w:jc w:val="both"/>
        <w:rPr>
          <w:sz w:val="28"/>
          <w:szCs w:val="28"/>
        </w:rPr>
      </w:pPr>
      <w:r w:rsidRPr="00ED2AF6">
        <w:rPr>
          <w:sz w:val="28"/>
          <w:szCs w:val="28"/>
        </w:rPr>
        <w:t>Минимальный уровень:</w:t>
      </w:r>
    </w:p>
    <w:p w14:paraId="1ED62A92" w14:textId="77777777" w:rsidR="00ED2AF6" w:rsidRPr="00ED2AF6" w:rsidRDefault="00ED2AF6" w:rsidP="00ED2AF6">
      <w:pPr>
        <w:pStyle w:val="Default"/>
        <w:ind w:firstLine="284"/>
        <w:jc w:val="both"/>
        <w:rPr>
          <w:sz w:val="28"/>
          <w:szCs w:val="28"/>
        </w:rPr>
      </w:pPr>
      <w:r w:rsidRPr="00ED2AF6">
        <w:rPr>
          <w:sz w:val="28"/>
          <w:szCs w:val="28"/>
        </w:rPr>
        <w:t>осознанное и правильное чтение текст вслух по слогам и целыми словами;</w:t>
      </w:r>
    </w:p>
    <w:p w14:paraId="192BF17E" w14:textId="77777777" w:rsidR="00ED2AF6" w:rsidRPr="00ED2AF6" w:rsidRDefault="00ED2AF6" w:rsidP="00ED2AF6">
      <w:pPr>
        <w:pStyle w:val="Default"/>
        <w:ind w:firstLine="284"/>
        <w:jc w:val="both"/>
        <w:rPr>
          <w:sz w:val="28"/>
          <w:szCs w:val="28"/>
        </w:rPr>
      </w:pPr>
      <w:r w:rsidRPr="00ED2AF6">
        <w:rPr>
          <w:sz w:val="28"/>
          <w:szCs w:val="28"/>
        </w:rPr>
        <w:t>пересказ содержания прочитанного текста по вопросам;</w:t>
      </w:r>
    </w:p>
    <w:p w14:paraId="45DC2911" w14:textId="77777777" w:rsidR="00ED2AF6" w:rsidRPr="00ED2AF6" w:rsidRDefault="00ED2AF6" w:rsidP="00ED2AF6">
      <w:pPr>
        <w:pStyle w:val="Default"/>
        <w:ind w:firstLine="284"/>
        <w:jc w:val="both"/>
        <w:rPr>
          <w:sz w:val="28"/>
          <w:szCs w:val="28"/>
        </w:rPr>
      </w:pPr>
      <w:r w:rsidRPr="00ED2AF6">
        <w:rPr>
          <w:sz w:val="28"/>
          <w:szCs w:val="28"/>
        </w:rPr>
        <w:t>участие в коллективной работе по оценке поступков героев и событий;</w:t>
      </w:r>
    </w:p>
    <w:p w14:paraId="2A205728" w14:textId="77777777" w:rsidR="00ED2AF6" w:rsidRPr="00ED2AF6" w:rsidRDefault="00ED2AF6" w:rsidP="00ED2AF6">
      <w:pPr>
        <w:pStyle w:val="Default"/>
        <w:ind w:firstLine="284"/>
        <w:jc w:val="both"/>
        <w:rPr>
          <w:sz w:val="28"/>
          <w:szCs w:val="28"/>
        </w:rPr>
      </w:pPr>
      <w:r w:rsidRPr="00ED2AF6">
        <w:rPr>
          <w:sz w:val="28"/>
          <w:szCs w:val="28"/>
        </w:rPr>
        <w:t>выразительное чтение наизусть 5-7 коротких стихотворений.</w:t>
      </w:r>
    </w:p>
    <w:p w14:paraId="35BC552D" w14:textId="77777777" w:rsidR="00ED2AF6" w:rsidRDefault="00ED2AF6" w:rsidP="00ED2AF6">
      <w:pPr>
        <w:pStyle w:val="Default"/>
        <w:jc w:val="both"/>
        <w:rPr>
          <w:sz w:val="28"/>
          <w:szCs w:val="28"/>
        </w:rPr>
      </w:pPr>
    </w:p>
    <w:p w14:paraId="151C694E" w14:textId="77777777" w:rsidR="00ED2AF6" w:rsidRPr="00ED2AF6" w:rsidRDefault="00ED2AF6" w:rsidP="00ED2AF6">
      <w:pPr>
        <w:pStyle w:val="Default"/>
        <w:spacing w:after="240"/>
        <w:jc w:val="both"/>
        <w:rPr>
          <w:sz w:val="28"/>
          <w:szCs w:val="28"/>
        </w:rPr>
      </w:pPr>
      <w:r w:rsidRPr="00ED2AF6">
        <w:rPr>
          <w:sz w:val="28"/>
          <w:szCs w:val="28"/>
        </w:rPr>
        <w:t>Достаточный уровень:</w:t>
      </w:r>
    </w:p>
    <w:p w14:paraId="7E009386" w14:textId="77777777" w:rsidR="00ED2AF6" w:rsidRPr="00ED2AF6" w:rsidRDefault="00ED2AF6" w:rsidP="00ED2AF6">
      <w:pPr>
        <w:pStyle w:val="Default"/>
        <w:ind w:firstLine="284"/>
        <w:jc w:val="both"/>
        <w:rPr>
          <w:sz w:val="28"/>
          <w:szCs w:val="28"/>
        </w:rPr>
      </w:pPr>
      <w:r w:rsidRPr="00ED2AF6">
        <w:rPr>
          <w:sz w:val="28"/>
          <w:szCs w:val="28"/>
        </w:rPr>
        <w:t>чтение текста после предварительного анализа вслух целыми словами (сложные по семантике и структуре слова ― по слогам) с соблюдением пауз, с соответствующим тоном голоса и темпом речи;</w:t>
      </w:r>
    </w:p>
    <w:p w14:paraId="772872BD" w14:textId="77777777" w:rsidR="00ED2AF6" w:rsidRPr="00ED2AF6" w:rsidRDefault="00ED2AF6" w:rsidP="00ED2AF6">
      <w:pPr>
        <w:pStyle w:val="Default"/>
        <w:ind w:firstLine="284"/>
        <w:jc w:val="both"/>
        <w:rPr>
          <w:sz w:val="28"/>
          <w:szCs w:val="28"/>
        </w:rPr>
      </w:pPr>
      <w:r w:rsidRPr="00ED2AF6">
        <w:rPr>
          <w:sz w:val="28"/>
          <w:szCs w:val="28"/>
        </w:rPr>
        <w:t>ответы на вопросы учителя по прочитанному тексту;</w:t>
      </w:r>
    </w:p>
    <w:p w14:paraId="65C6AEA0" w14:textId="77777777" w:rsidR="00ED2AF6" w:rsidRPr="00ED2AF6" w:rsidRDefault="00ED2AF6" w:rsidP="00ED2AF6">
      <w:pPr>
        <w:pStyle w:val="Default"/>
        <w:ind w:firstLine="284"/>
        <w:jc w:val="both"/>
        <w:rPr>
          <w:sz w:val="28"/>
          <w:szCs w:val="28"/>
        </w:rPr>
      </w:pPr>
      <w:r w:rsidRPr="00ED2AF6">
        <w:rPr>
          <w:sz w:val="28"/>
          <w:szCs w:val="28"/>
        </w:rPr>
        <w:t>определение основной мысли текста после предварительного его анализа;</w:t>
      </w:r>
    </w:p>
    <w:p w14:paraId="1226149B" w14:textId="77777777" w:rsidR="00ED2AF6" w:rsidRPr="00ED2AF6" w:rsidRDefault="00ED2AF6" w:rsidP="00ED2AF6">
      <w:pPr>
        <w:pStyle w:val="Default"/>
        <w:ind w:firstLine="284"/>
        <w:jc w:val="both"/>
        <w:rPr>
          <w:sz w:val="28"/>
          <w:szCs w:val="28"/>
        </w:rPr>
      </w:pPr>
      <w:r w:rsidRPr="00ED2AF6">
        <w:rPr>
          <w:sz w:val="28"/>
          <w:szCs w:val="28"/>
        </w:rPr>
        <w:t>чтение текста молча с выполнением заданий учителя;</w:t>
      </w:r>
    </w:p>
    <w:p w14:paraId="59F14809" w14:textId="77777777" w:rsidR="00ED2AF6" w:rsidRPr="00ED2AF6" w:rsidRDefault="00ED2AF6" w:rsidP="00ED2AF6">
      <w:pPr>
        <w:pStyle w:val="Default"/>
        <w:ind w:firstLine="284"/>
        <w:jc w:val="both"/>
        <w:rPr>
          <w:sz w:val="28"/>
          <w:szCs w:val="28"/>
        </w:rPr>
      </w:pPr>
      <w:r w:rsidRPr="00ED2AF6">
        <w:rPr>
          <w:sz w:val="28"/>
          <w:szCs w:val="28"/>
        </w:rPr>
        <w:t>определение главных действующих лиц произведения; элементарная оценка их поступков;</w:t>
      </w:r>
    </w:p>
    <w:p w14:paraId="18657749" w14:textId="77777777" w:rsidR="00ED2AF6" w:rsidRPr="00ED2AF6" w:rsidRDefault="00ED2AF6" w:rsidP="00ED2AF6">
      <w:pPr>
        <w:pStyle w:val="Default"/>
        <w:ind w:firstLine="284"/>
        <w:jc w:val="both"/>
        <w:rPr>
          <w:sz w:val="28"/>
          <w:szCs w:val="28"/>
        </w:rPr>
      </w:pPr>
      <w:r w:rsidRPr="00ED2AF6">
        <w:rPr>
          <w:sz w:val="28"/>
          <w:szCs w:val="28"/>
        </w:rPr>
        <w:t>чтение диалогов по ролям с использованием некоторых средств устной выразительности (после предварительного разбора);</w:t>
      </w:r>
    </w:p>
    <w:p w14:paraId="079DE239" w14:textId="77777777" w:rsidR="00ED2AF6" w:rsidRPr="00ED2AF6" w:rsidRDefault="00ED2AF6" w:rsidP="00ED2AF6">
      <w:pPr>
        <w:pStyle w:val="Default"/>
        <w:ind w:firstLine="284"/>
        <w:jc w:val="both"/>
        <w:rPr>
          <w:sz w:val="28"/>
          <w:szCs w:val="28"/>
        </w:rPr>
      </w:pPr>
      <w:r w:rsidRPr="00ED2AF6">
        <w:rPr>
          <w:sz w:val="28"/>
          <w:szCs w:val="28"/>
        </w:rPr>
        <w:t>пересказ текста по частям с опорой на вопросы учителя, картинный план или иллюстрацию;</w:t>
      </w:r>
    </w:p>
    <w:p w14:paraId="4EFC48BF" w14:textId="77777777" w:rsidR="00ED2AF6" w:rsidRPr="00ED2AF6" w:rsidRDefault="00ED2AF6" w:rsidP="00ED2AF6">
      <w:pPr>
        <w:pStyle w:val="Default"/>
        <w:ind w:firstLine="284"/>
        <w:jc w:val="both"/>
        <w:rPr>
          <w:sz w:val="28"/>
          <w:szCs w:val="28"/>
        </w:rPr>
      </w:pPr>
      <w:r w:rsidRPr="00ED2AF6">
        <w:rPr>
          <w:sz w:val="28"/>
          <w:szCs w:val="28"/>
        </w:rPr>
        <w:t>выразительное чтение наизусть 7-8 стихотворений.</w:t>
      </w:r>
    </w:p>
    <w:p w14:paraId="3F7FAF63" w14:textId="77777777" w:rsidR="00ED2AF6" w:rsidRDefault="00ED2AF6" w:rsidP="00ED2AF6">
      <w:pPr>
        <w:pStyle w:val="Default"/>
        <w:jc w:val="both"/>
        <w:rPr>
          <w:b/>
          <w:bCs/>
          <w:i/>
          <w:iCs/>
          <w:sz w:val="28"/>
          <w:szCs w:val="28"/>
        </w:rPr>
      </w:pPr>
    </w:p>
    <w:p w14:paraId="2078474D" w14:textId="77777777" w:rsidR="00ED2AF6" w:rsidRPr="00ED2AF6" w:rsidRDefault="00ED2AF6" w:rsidP="00ED2AF6">
      <w:pPr>
        <w:pStyle w:val="Default"/>
        <w:spacing w:after="240"/>
        <w:jc w:val="both"/>
        <w:rPr>
          <w:sz w:val="28"/>
          <w:szCs w:val="28"/>
        </w:rPr>
      </w:pPr>
      <w:r w:rsidRPr="00ED2AF6">
        <w:rPr>
          <w:b/>
          <w:bCs/>
          <w:i/>
          <w:iCs/>
          <w:sz w:val="28"/>
          <w:szCs w:val="28"/>
        </w:rPr>
        <w:t>Речевая практика</w:t>
      </w:r>
    </w:p>
    <w:p w14:paraId="415422C0" w14:textId="77777777" w:rsidR="00ED2AF6" w:rsidRPr="00ED2AF6" w:rsidRDefault="00ED2AF6" w:rsidP="00ED2AF6">
      <w:pPr>
        <w:pStyle w:val="Default"/>
        <w:spacing w:after="240"/>
        <w:jc w:val="both"/>
        <w:rPr>
          <w:sz w:val="28"/>
          <w:szCs w:val="28"/>
        </w:rPr>
      </w:pPr>
      <w:r w:rsidRPr="00ED2AF6">
        <w:rPr>
          <w:sz w:val="28"/>
          <w:szCs w:val="28"/>
        </w:rPr>
        <w:lastRenderedPageBreak/>
        <w:t>Минимальный уровень:</w:t>
      </w:r>
    </w:p>
    <w:p w14:paraId="53C5E80E" w14:textId="77777777" w:rsidR="00ED2AF6" w:rsidRPr="00ED2AF6" w:rsidRDefault="00ED2AF6" w:rsidP="00ED2AF6">
      <w:pPr>
        <w:pStyle w:val="Default"/>
        <w:ind w:firstLine="284"/>
        <w:jc w:val="both"/>
        <w:rPr>
          <w:sz w:val="28"/>
          <w:szCs w:val="28"/>
        </w:rPr>
      </w:pPr>
      <w:r w:rsidRPr="00ED2AF6">
        <w:rPr>
          <w:sz w:val="28"/>
          <w:szCs w:val="28"/>
        </w:rPr>
        <w:t>формулировка просьб и желаний с использованием этикетных слов и выражений;</w:t>
      </w:r>
    </w:p>
    <w:p w14:paraId="6A6445CA" w14:textId="77777777" w:rsidR="00993CE6" w:rsidRDefault="00ED2AF6" w:rsidP="00993CE6">
      <w:pPr>
        <w:ind w:firstLine="284"/>
        <w:jc w:val="both"/>
        <w:rPr>
          <w:rFonts w:ascii="Times New Roman" w:hAnsi="Times New Roman" w:cs="Times New Roman"/>
          <w:lang w:val="ru-RU"/>
        </w:rPr>
      </w:pPr>
      <w:r w:rsidRPr="00ED2AF6">
        <w:rPr>
          <w:rFonts w:ascii="Times New Roman" w:hAnsi="Times New Roman" w:cs="Times New Roman"/>
          <w:sz w:val="28"/>
          <w:szCs w:val="28"/>
          <w:lang w:val="ru-RU"/>
        </w:rPr>
        <w:t>участие в ролевых играх в соответствии с речевыми возможностями;</w:t>
      </w:r>
    </w:p>
    <w:p w14:paraId="23D63505" w14:textId="77777777" w:rsidR="00993CE6" w:rsidRDefault="00993CE6" w:rsidP="00993CE6">
      <w:pPr>
        <w:pStyle w:val="Default"/>
        <w:ind w:firstLine="284"/>
        <w:jc w:val="both"/>
        <w:rPr>
          <w:sz w:val="28"/>
          <w:szCs w:val="28"/>
        </w:rPr>
      </w:pPr>
      <w:r>
        <w:rPr>
          <w:sz w:val="28"/>
          <w:szCs w:val="28"/>
        </w:rPr>
        <w:t>восприятие на слух сказок и рассказов; ответы на вопросы учителя по их содержанию с опорой на иллюстративный материал;</w:t>
      </w:r>
    </w:p>
    <w:p w14:paraId="6BBCC41A" w14:textId="77777777" w:rsidR="00993CE6" w:rsidRDefault="00993CE6" w:rsidP="00993CE6">
      <w:pPr>
        <w:pStyle w:val="Default"/>
        <w:ind w:firstLine="284"/>
        <w:jc w:val="both"/>
        <w:rPr>
          <w:sz w:val="28"/>
          <w:szCs w:val="28"/>
        </w:rPr>
      </w:pPr>
      <w:r>
        <w:rPr>
          <w:sz w:val="28"/>
          <w:szCs w:val="28"/>
        </w:rPr>
        <w:t>выразительное произнесение чистоговорок, коротких стихотворений с опорой на образец чтения учителя;</w:t>
      </w:r>
    </w:p>
    <w:p w14:paraId="43BBF7A1" w14:textId="77777777" w:rsidR="00993CE6" w:rsidRDefault="00993CE6" w:rsidP="00993CE6">
      <w:pPr>
        <w:pStyle w:val="Default"/>
        <w:ind w:firstLine="284"/>
        <w:jc w:val="both"/>
        <w:rPr>
          <w:sz w:val="28"/>
          <w:szCs w:val="28"/>
        </w:rPr>
      </w:pPr>
      <w:r>
        <w:rPr>
          <w:sz w:val="28"/>
          <w:szCs w:val="28"/>
        </w:rPr>
        <w:t>участие в беседах на темы, близкие личному опыту ребенка;</w:t>
      </w:r>
    </w:p>
    <w:p w14:paraId="1D17C1C5" w14:textId="77777777" w:rsidR="00993CE6" w:rsidRDefault="00993CE6" w:rsidP="00993CE6">
      <w:pPr>
        <w:ind w:firstLine="284"/>
        <w:jc w:val="both"/>
        <w:rPr>
          <w:rFonts w:ascii="Times New Roman" w:hAnsi="Times New Roman" w:cs="Times New Roman"/>
          <w:color w:val="000000"/>
          <w:sz w:val="28"/>
          <w:szCs w:val="28"/>
          <w:lang w:val="ru-RU"/>
        </w:rPr>
      </w:pPr>
      <w:r w:rsidRPr="00993CE6">
        <w:rPr>
          <w:rFonts w:ascii="Times New Roman" w:hAnsi="Times New Roman" w:cs="Times New Roman"/>
          <w:color w:val="000000"/>
          <w:sz w:val="28"/>
          <w:szCs w:val="28"/>
          <w:lang w:val="ru-RU"/>
        </w:rPr>
        <w:t>ответы на вопросы учителя по содержанию прослушанных и/или просмотренных радио-и телепередач.</w:t>
      </w:r>
    </w:p>
    <w:p w14:paraId="337153B8" w14:textId="77777777" w:rsidR="00993CE6" w:rsidRDefault="00993CE6" w:rsidP="00993CE6">
      <w:pPr>
        <w:rPr>
          <w:rFonts w:ascii="Times New Roman" w:hAnsi="Times New Roman" w:cs="Times New Roman"/>
          <w:sz w:val="28"/>
          <w:szCs w:val="28"/>
          <w:lang w:val="ru-RU"/>
        </w:rPr>
      </w:pPr>
    </w:p>
    <w:p w14:paraId="1DA599AE" w14:textId="77777777" w:rsidR="00993CE6" w:rsidRDefault="00993CE6" w:rsidP="00993CE6">
      <w:pPr>
        <w:pStyle w:val="Default"/>
        <w:spacing w:after="240"/>
        <w:rPr>
          <w:sz w:val="28"/>
          <w:szCs w:val="28"/>
        </w:rPr>
      </w:pPr>
      <w:r>
        <w:rPr>
          <w:sz w:val="28"/>
          <w:szCs w:val="28"/>
        </w:rPr>
        <w:t>Достаточный уровень:</w:t>
      </w:r>
    </w:p>
    <w:p w14:paraId="750567E6" w14:textId="77777777" w:rsidR="00993CE6" w:rsidRDefault="00993CE6" w:rsidP="00993CE6">
      <w:pPr>
        <w:pStyle w:val="Default"/>
        <w:ind w:firstLine="284"/>
        <w:jc w:val="both"/>
        <w:rPr>
          <w:sz w:val="28"/>
          <w:szCs w:val="28"/>
        </w:rPr>
      </w:pPr>
      <w:r>
        <w:rPr>
          <w:sz w:val="28"/>
          <w:szCs w:val="28"/>
        </w:rPr>
        <w:t>понимание содержания небольших по объему сказок, рассказов                                 и стихотворений; ответы на вопросы;</w:t>
      </w:r>
    </w:p>
    <w:p w14:paraId="6B6FCB87" w14:textId="77777777" w:rsidR="00993CE6" w:rsidRDefault="00993CE6" w:rsidP="00993CE6">
      <w:pPr>
        <w:pStyle w:val="Default"/>
        <w:ind w:firstLine="284"/>
        <w:jc w:val="both"/>
        <w:rPr>
          <w:sz w:val="28"/>
          <w:szCs w:val="28"/>
        </w:rPr>
      </w:pPr>
      <w:r>
        <w:rPr>
          <w:sz w:val="28"/>
          <w:szCs w:val="28"/>
        </w:rPr>
        <w:t>понимание содержания детских радио- и телепередач, ответы на вопросы учителя;</w:t>
      </w:r>
    </w:p>
    <w:p w14:paraId="3ADFE651" w14:textId="77777777" w:rsidR="00993CE6" w:rsidRDefault="00993CE6" w:rsidP="00993CE6">
      <w:pPr>
        <w:pStyle w:val="Default"/>
        <w:ind w:firstLine="284"/>
        <w:jc w:val="both"/>
        <w:rPr>
          <w:sz w:val="28"/>
          <w:szCs w:val="28"/>
        </w:rPr>
      </w:pPr>
      <w:r>
        <w:rPr>
          <w:sz w:val="28"/>
          <w:szCs w:val="28"/>
        </w:rPr>
        <w:t>выбор правильных средств интонации с опорой на образец речи учителя                       и анализ речевой ситуации;</w:t>
      </w:r>
    </w:p>
    <w:p w14:paraId="3A937709" w14:textId="77777777" w:rsidR="00993CE6" w:rsidRDefault="00993CE6" w:rsidP="00993CE6">
      <w:pPr>
        <w:pStyle w:val="Default"/>
        <w:ind w:firstLine="284"/>
        <w:jc w:val="both"/>
        <w:rPr>
          <w:sz w:val="28"/>
          <w:szCs w:val="28"/>
        </w:rPr>
      </w:pPr>
      <w:r>
        <w:rPr>
          <w:sz w:val="28"/>
          <w:szCs w:val="28"/>
        </w:rPr>
        <w:t>активное участие в диалогах по темам речевых ситуаций;</w:t>
      </w:r>
    </w:p>
    <w:p w14:paraId="464A644B" w14:textId="77777777" w:rsidR="00993CE6" w:rsidRDefault="00993CE6" w:rsidP="00993CE6">
      <w:pPr>
        <w:pStyle w:val="Default"/>
        <w:ind w:firstLine="284"/>
        <w:jc w:val="both"/>
        <w:rPr>
          <w:sz w:val="28"/>
          <w:szCs w:val="28"/>
        </w:rPr>
      </w:pPr>
      <w:r>
        <w:rPr>
          <w:sz w:val="28"/>
          <w:szCs w:val="28"/>
        </w:rPr>
        <w:t>высказывание своих просьб и желаний; выполнение речевых действий (приветствия, прощания, извинения и т.п.), используя соответствующие этикетные слова и выражения;</w:t>
      </w:r>
    </w:p>
    <w:p w14:paraId="2EF66AC9" w14:textId="77777777" w:rsidR="00993CE6" w:rsidRDefault="00993CE6" w:rsidP="00993CE6">
      <w:pPr>
        <w:pStyle w:val="Default"/>
        <w:ind w:firstLine="284"/>
        <w:jc w:val="both"/>
        <w:rPr>
          <w:sz w:val="28"/>
          <w:szCs w:val="28"/>
        </w:rPr>
      </w:pPr>
      <w:r>
        <w:rPr>
          <w:sz w:val="28"/>
          <w:szCs w:val="28"/>
        </w:rPr>
        <w:t>участие в коллективном составлении рассказа или сказки по темам речевых ситуаций;</w:t>
      </w:r>
    </w:p>
    <w:p w14:paraId="3E6B7D2F" w14:textId="77777777" w:rsidR="00993CE6" w:rsidRDefault="00993CE6" w:rsidP="00993CE6">
      <w:pPr>
        <w:pStyle w:val="Default"/>
        <w:ind w:firstLine="284"/>
        <w:jc w:val="both"/>
        <w:rPr>
          <w:sz w:val="28"/>
          <w:szCs w:val="28"/>
        </w:rPr>
      </w:pPr>
      <w:r>
        <w:rPr>
          <w:sz w:val="28"/>
          <w:szCs w:val="28"/>
        </w:rPr>
        <w:t>составление рассказов с опорой на картинный или картинно-символический план.</w:t>
      </w:r>
    </w:p>
    <w:p w14:paraId="3CAE3796" w14:textId="77777777" w:rsidR="00993CE6" w:rsidRDefault="00993CE6" w:rsidP="00993CE6">
      <w:pPr>
        <w:pStyle w:val="Default"/>
        <w:rPr>
          <w:b/>
          <w:bCs/>
          <w:i/>
          <w:iCs/>
          <w:sz w:val="28"/>
          <w:szCs w:val="28"/>
        </w:rPr>
      </w:pPr>
    </w:p>
    <w:p w14:paraId="02974239" w14:textId="77777777" w:rsidR="00993CE6" w:rsidRDefault="00993CE6" w:rsidP="00993CE6">
      <w:pPr>
        <w:pStyle w:val="Default"/>
        <w:spacing w:after="240"/>
        <w:rPr>
          <w:sz w:val="28"/>
          <w:szCs w:val="28"/>
        </w:rPr>
      </w:pPr>
      <w:r>
        <w:rPr>
          <w:b/>
          <w:bCs/>
          <w:i/>
          <w:iCs/>
          <w:sz w:val="28"/>
          <w:szCs w:val="28"/>
        </w:rPr>
        <w:t>Математика:</w:t>
      </w:r>
    </w:p>
    <w:p w14:paraId="7FD4382E" w14:textId="77777777" w:rsidR="00993CE6" w:rsidRDefault="00993CE6" w:rsidP="00993CE6">
      <w:pPr>
        <w:pStyle w:val="Default"/>
        <w:spacing w:after="240"/>
        <w:rPr>
          <w:sz w:val="28"/>
          <w:szCs w:val="28"/>
        </w:rPr>
      </w:pPr>
      <w:r>
        <w:rPr>
          <w:sz w:val="28"/>
          <w:szCs w:val="28"/>
        </w:rPr>
        <w:t>Минимальный уровень:</w:t>
      </w:r>
    </w:p>
    <w:p w14:paraId="0B7C34C0" w14:textId="77777777" w:rsidR="00993CE6" w:rsidRPr="00993CE6" w:rsidRDefault="00993CE6" w:rsidP="00993CE6">
      <w:pPr>
        <w:pStyle w:val="Default"/>
        <w:ind w:firstLine="284"/>
        <w:jc w:val="both"/>
        <w:rPr>
          <w:sz w:val="28"/>
          <w:szCs w:val="28"/>
        </w:rPr>
      </w:pPr>
      <w:r w:rsidRPr="00993CE6">
        <w:rPr>
          <w:sz w:val="28"/>
          <w:szCs w:val="28"/>
        </w:rPr>
        <w:t>знание числового ряда 1—100 в прямом порядке; откладывание любых чисел в пределах 100, с использованием счетного материала;</w:t>
      </w:r>
    </w:p>
    <w:p w14:paraId="370073DB" w14:textId="77777777" w:rsidR="00993CE6" w:rsidRPr="00993CE6" w:rsidRDefault="00993CE6" w:rsidP="00993CE6">
      <w:pPr>
        <w:pStyle w:val="Default"/>
        <w:ind w:firstLine="284"/>
        <w:jc w:val="both"/>
        <w:rPr>
          <w:sz w:val="28"/>
          <w:szCs w:val="28"/>
        </w:rPr>
      </w:pPr>
      <w:r w:rsidRPr="00993CE6">
        <w:rPr>
          <w:sz w:val="28"/>
          <w:szCs w:val="28"/>
        </w:rPr>
        <w:t>знание названий компонентов сложения, вычитания, умножения, деления;</w:t>
      </w:r>
    </w:p>
    <w:p w14:paraId="276964B0" w14:textId="77777777" w:rsidR="00993CE6" w:rsidRDefault="00993CE6" w:rsidP="00993CE6">
      <w:pPr>
        <w:ind w:firstLine="284"/>
        <w:jc w:val="both"/>
        <w:rPr>
          <w:rFonts w:ascii="Times New Roman" w:hAnsi="Times New Roman" w:cs="Times New Roman"/>
          <w:sz w:val="28"/>
          <w:szCs w:val="28"/>
          <w:lang w:val="ru-RU"/>
        </w:rPr>
      </w:pPr>
      <w:r w:rsidRPr="00993CE6">
        <w:rPr>
          <w:rFonts w:ascii="Times New Roman" w:hAnsi="Times New Roman" w:cs="Times New Roman"/>
          <w:sz w:val="28"/>
          <w:szCs w:val="28"/>
          <w:lang w:val="ru-RU"/>
        </w:rPr>
        <w:t>понимание смысла арифметических действий сложения и вычитания, умножения и деления (на равные части).</w:t>
      </w:r>
    </w:p>
    <w:p w14:paraId="11487C65" w14:textId="77777777" w:rsidR="00993CE6" w:rsidRDefault="00993CE6" w:rsidP="00993CE6">
      <w:pPr>
        <w:pStyle w:val="Default"/>
        <w:ind w:firstLine="284"/>
        <w:jc w:val="both"/>
        <w:rPr>
          <w:sz w:val="28"/>
          <w:szCs w:val="28"/>
        </w:rPr>
      </w:pPr>
      <w:r>
        <w:rPr>
          <w:sz w:val="28"/>
          <w:szCs w:val="28"/>
        </w:rPr>
        <w:t>знание таблицы умножения однозначных чисел до 5;</w:t>
      </w:r>
    </w:p>
    <w:p w14:paraId="24D8FAF8" w14:textId="77777777" w:rsidR="00993CE6" w:rsidRDefault="00993CE6" w:rsidP="00993CE6">
      <w:pPr>
        <w:pStyle w:val="Default"/>
        <w:ind w:firstLine="284"/>
        <w:jc w:val="both"/>
        <w:rPr>
          <w:sz w:val="28"/>
          <w:szCs w:val="28"/>
        </w:rPr>
      </w:pPr>
      <w:r>
        <w:rPr>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14:paraId="3320D27D" w14:textId="77777777" w:rsidR="00993CE6" w:rsidRDefault="00993CE6" w:rsidP="00993CE6">
      <w:pPr>
        <w:pStyle w:val="Default"/>
        <w:ind w:firstLine="284"/>
        <w:jc w:val="both"/>
        <w:rPr>
          <w:sz w:val="28"/>
          <w:szCs w:val="28"/>
        </w:rPr>
      </w:pPr>
      <w:r>
        <w:rPr>
          <w:sz w:val="28"/>
          <w:szCs w:val="28"/>
        </w:rPr>
        <w:t>знание порядка действий в примерах в два арифметических действия;</w:t>
      </w:r>
    </w:p>
    <w:p w14:paraId="0D37C973" w14:textId="77777777" w:rsidR="00993CE6" w:rsidRDefault="00993CE6" w:rsidP="00993CE6">
      <w:pPr>
        <w:pStyle w:val="Default"/>
        <w:ind w:firstLine="284"/>
        <w:jc w:val="both"/>
        <w:rPr>
          <w:sz w:val="28"/>
          <w:szCs w:val="28"/>
        </w:rPr>
      </w:pPr>
      <w:r>
        <w:rPr>
          <w:sz w:val="28"/>
          <w:szCs w:val="28"/>
        </w:rPr>
        <w:t>знание и применение переместительного свойства сложения и умножения;</w:t>
      </w:r>
    </w:p>
    <w:p w14:paraId="3037F18F" w14:textId="77777777" w:rsidR="00993CE6" w:rsidRDefault="00993CE6" w:rsidP="00993CE6">
      <w:pPr>
        <w:pStyle w:val="Default"/>
        <w:ind w:firstLine="284"/>
        <w:jc w:val="both"/>
        <w:rPr>
          <w:sz w:val="28"/>
          <w:szCs w:val="28"/>
        </w:rPr>
      </w:pPr>
      <w:r>
        <w:rPr>
          <w:sz w:val="28"/>
          <w:szCs w:val="28"/>
        </w:rPr>
        <w:t>выполнение устных и письменных действий сложения и вычитания чисел                  в пределах 100;</w:t>
      </w:r>
    </w:p>
    <w:p w14:paraId="6D3AB7F0" w14:textId="77777777" w:rsidR="00993CE6" w:rsidRDefault="00993CE6" w:rsidP="00993CE6">
      <w:pPr>
        <w:pStyle w:val="Default"/>
        <w:ind w:firstLine="284"/>
        <w:jc w:val="both"/>
        <w:rPr>
          <w:sz w:val="28"/>
          <w:szCs w:val="28"/>
        </w:rPr>
      </w:pPr>
      <w:r>
        <w:rPr>
          <w:sz w:val="28"/>
          <w:szCs w:val="28"/>
        </w:rPr>
        <w:lastRenderedPageBreak/>
        <w:t>знание единиц измерения (меры) стоимости, длины, массы, времени и их соотношения;</w:t>
      </w:r>
    </w:p>
    <w:p w14:paraId="00AF6CD9" w14:textId="77777777" w:rsidR="00993CE6" w:rsidRDefault="00993CE6" w:rsidP="00993CE6">
      <w:pPr>
        <w:pStyle w:val="Default"/>
        <w:ind w:firstLine="284"/>
        <w:jc w:val="both"/>
        <w:rPr>
          <w:sz w:val="28"/>
          <w:szCs w:val="28"/>
        </w:rPr>
      </w:pPr>
      <w:r>
        <w:rPr>
          <w:sz w:val="28"/>
          <w:szCs w:val="28"/>
        </w:rPr>
        <w:t>различение чисел, полученных при счете и измерении, запись числа, полученного при измерении двумя мерами;</w:t>
      </w:r>
    </w:p>
    <w:p w14:paraId="64EF81A5" w14:textId="77777777" w:rsidR="00993CE6" w:rsidRDefault="00993CE6" w:rsidP="00993CE6">
      <w:pPr>
        <w:pStyle w:val="Default"/>
        <w:ind w:firstLine="284"/>
        <w:jc w:val="both"/>
        <w:rPr>
          <w:sz w:val="28"/>
          <w:szCs w:val="28"/>
        </w:rPr>
      </w:pPr>
      <w:r>
        <w:rPr>
          <w:sz w:val="28"/>
          <w:szCs w:val="28"/>
        </w:rPr>
        <w:t>пользование календарем для установления порядка месяцев в году, количества суток в месяцах;</w:t>
      </w:r>
    </w:p>
    <w:p w14:paraId="534D755A" w14:textId="77777777" w:rsidR="00993CE6" w:rsidRDefault="00993CE6" w:rsidP="00993CE6">
      <w:pPr>
        <w:pStyle w:val="Default"/>
        <w:ind w:firstLine="284"/>
        <w:jc w:val="both"/>
        <w:rPr>
          <w:sz w:val="28"/>
          <w:szCs w:val="28"/>
        </w:rPr>
      </w:pPr>
      <w:r>
        <w:rPr>
          <w:sz w:val="28"/>
          <w:szCs w:val="28"/>
        </w:rPr>
        <w:t>определение времени по часам (одним способом);</w:t>
      </w:r>
    </w:p>
    <w:p w14:paraId="5D9BDDE7" w14:textId="77777777" w:rsidR="00993CE6" w:rsidRDefault="00993CE6" w:rsidP="00993CE6">
      <w:pPr>
        <w:pStyle w:val="Default"/>
        <w:ind w:firstLine="284"/>
        <w:jc w:val="both"/>
        <w:rPr>
          <w:sz w:val="28"/>
          <w:szCs w:val="28"/>
        </w:rPr>
      </w:pPr>
      <w:r>
        <w:rPr>
          <w:sz w:val="28"/>
          <w:szCs w:val="28"/>
        </w:rPr>
        <w:t>решение, составление, иллюстрирование изученных простых арифметических задач;</w:t>
      </w:r>
    </w:p>
    <w:p w14:paraId="3F9CC973" w14:textId="77777777" w:rsidR="00993CE6" w:rsidRDefault="00993CE6" w:rsidP="00993CE6">
      <w:pPr>
        <w:pStyle w:val="Default"/>
        <w:ind w:firstLine="284"/>
        <w:jc w:val="both"/>
        <w:rPr>
          <w:sz w:val="28"/>
          <w:szCs w:val="28"/>
        </w:rPr>
      </w:pPr>
      <w:r>
        <w:rPr>
          <w:sz w:val="28"/>
          <w:szCs w:val="28"/>
        </w:rPr>
        <w:t>решение составных арифметических задач в два действия (с помощью учителя);</w:t>
      </w:r>
    </w:p>
    <w:p w14:paraId="7CE91525" w14:textId="77777777" w:rsidR="00993CE6" w:rsidRDefault="00993CE6" w:rsidP="00993CE6">
      <w:pPr>
        <w:pStyle w:val="Default"/>
        <w:ind w:firstLine="284"/>
        <w:jc w:val="both"/>
        <w:rPr>
          <w:sz w:val="28"/>
          <w:szCs w:val="28"/>
        </w:rPr>
      </w:pPr>
      <w:r>
        <w:rPr>
          <w:sz w:val="28"/>
          <w:szCs w:val="28"/>
        </w:rPr>
        <w:t>различение замкнутых, незамкнутых кривых, ломаных линий; вычисление длины ломаной;</w:t>
      </w:r>
    </w:p>
    <w:p w14:paraId="14DD1A84" w14:textId="77777777" w:rsidR="00993CE6" w:rsidRDefault="00993CE6" w:rsidP="00993CE6">
      <w:pPr>
        <w:pStyle w:val="Default"/>
        <w:ind w:firstLine="284"/>
        <w:jc w:val="both"/>
        <w:rPr>
          <w:sz w:val="28"/>
          <w:szCs w:val="28"/>
        </w:rPr>
      </w:pPr>
      <w:r>
        <w:rPr>
          <w:sz w:val="28"/>
          <w:szCs w:val="28"/>
        </w:rPr>
        <w:t>узнавание, называние, моделирование взаимного положения двух прямых, кривых линий, фигур; нахождение точки пересечения без вычерчивания;</w:t>
      </w:r>
    </w:p>
    <w:p w14:paraId="014EE6FD" w14:textId="77777777" w:rsidR="00993CE6" w:rsidRDefault="00993CE6" w:rsidP="00993CE6">
      <w:pPr>
        <w:pStyle w:val="Default"/>
        <w:ind w:firstLine="284"/>
        <w:jc w:val="both"/>
        <w:rPr>
          <w:sz w:val="28"/>
          <w:szCs w:val="28"/>
        </w:rPr>
      </w:pPr>
      <w:r>
        <w:rPr>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 (с помощью учителя);</w:t>
      </w:r>
    </w:p>
    <w:p w14:paraId="4B0031C1" w14:textId="77777777" w:rsidR="00993CE6" w:rsidRDefault="00993CE6" w:rsidP="00993CE6">
      <w:pPr>
        <w:pStyle w:val="Default"/>
        <w:ind w:firstLine="284"/>
        <w:jc w:val="both"/>
        <w:rPr>
          <w:sz w:val="28"/>
          <w:szCs w:val="28"/>
        </w:rPr>
      </w:pPr>
      <w:r>
        <w:rPr>
          <w:sz w:val="28"/>
          <w:szCs w:val="28"/>
        </w:rPr>
        <w:t>различение окружности и круга, вычерчивание окружности разных радиусов.</w:t>
      </w:r>
    </w:p>
    <w:p w14:paraId="61819BA5" w14:textId="77777777" w:rsidR="00993CE6" w:rsidRDefault="00993CE6" w:rsidP="00993CE6">
      <w:pPr>
        <w:spacing w:before="240" w:after="240"/>
        <w:jc w:val="both"/>
        <w:rPr>
          <w:rFonts w:ascii="Times New Roman" w:hAnsi="Times New Roman" w:cs="Times New Roman"/>
          <w:sz w:val="28"/>
          <w:szCs w:val="28"/>
          <w:lang w:val="ru-RU"/>
        </w:rPr>
      </w:pPr>
      <w:r w:rsidRPr="00DB6DE7">
        <w:rPr>
          <w:rFonts w:ascii="Times New Roman" w:hAnsi="Times New Roman" w:cs="Times New Roman"/>
          <w:sz w:val="28"/>
          <w:szCs w:val="28"/>
          <w:lang w:val="ru-RU"/>
        </w:rPr>
        <w:t>Достаточный уровень:</w:t>
      </w:r>
    </w:p>
    <w:p w14:paraId="443CE8C6" w14:textId="77777777" w:rsidR="00993CE6" w:rsidRDefault="00993CE6" w:rsidP="00993CE6">
      <w:pPr>
        <w:pStyle w:val="Default"/>
        <w:ind w:firstLine="284"/>
        <w:rPr>
          <w:sz w:val="28"/>
          <w:szCs w:val="28"/>
        </w:rPr>
      </w:pPr>
      <w:r>
        <w:rPr>
          <w:sz w:val="28"/>
          <w:szCs w:val="28"/>
        </w:rPr>
        <w:t xml:space="preserve">знание числового ряда 1—100 в прямом и обратном порядке; </w:t>
      </w:r>
    </w:p>
    <w:p w14:paraId="6FBAD9FB" w14:textId="77777777" w:rsidR="00993CE6" w:rsidRDefault="00993CE6" w:rsidP="00993CE6">
      <w:pPr>
        <w:pStyle w:val="Default"/>
        <w:ind w:firstLine="284"/>
        <w:jc w:val="both"/>
        <w:rPr>
          <w:sz w:val="28"/>
          <w:szCs w:val="28"/>
        </w:rPr>
      </w:pPr>
      <w:r>
        <w:rPr>
          <w:sz w:val="28"/>
          <w:szCs w:val="28"/>
        </w:rPr>
        <w:t xml:space="preserve">счет, присчитыванием, отсчитыванием по единице и равными числовыми группами в пределах 100; </w:t>
      </w:r>
    </w:p>
    <w:p w14:paraId="6E495B28" w14:textId="77777777" w:rsidR="00993CE6" w:rsidRDefault="00993CE6" w:rsidP="00993CE6">
      <w:pPr>
        <w:pStyle w:val="Default"/>
        <w:ind w:firstLine="284"/>
        <w:jc w:val="both"/>
        <w:rPr>
          <w:sz w:val="28"/>
          <w:szCs w:val="28"/>
        </w:rPr>
      </w:pPr>
      <w:r>
        <w:rPr>
          <w:sz w:val="28"/>
          <w:szCs w:val="28"/>
        </w:rPr>
        <w:t>откладывание любых чисел в пределах 100 с использованием счетного материала;</w:t>
      </w:r>
    </w:p>
    <w:p w14:paraId="0F3AF9CE" w14:textId="77777777" w:rsidR="00993CE6" w:rsidRDefault="00993CE6" w:rsidP="00993CE6">
      <w:pPr>
        <w:pStyle w:val="Default"/>
        <w:ind w:firstLine="284"/>
        <w:jc w:val="both"/>
        <w:rPr>
          <w:sz w:val="28"/>
          <w:szCs w:val="28"/>
        </w:rPr>
      </w:pPr>
      <w:r>
        <w:rPr>
          <w:sz w:val="28"/>
          <w:szCs w:val="28"/>
        </w:rPr>
        <w:t>знание названия компонентов сложения, вычитания, умножения, деления;</w:t>
      </w:r>
    </w:p>
    <w:p w14:paraId="648E1971" w14:textId="77777777" w:rsidR="00993CE6" w:rsidRDefault="00993CE6" w:rsidP="00993CE6">
      <w:pPr>
        <w:pStyle w:val="Default"/>
        <w:ind w:firstLine="284"/>
        <w:jc w:val="both"/>
        <w:rPr>
          <w:sz w:val="28"/>
          <w:szCs w:val="28"/>
        </w:rPr>
      </w:pPr>
      <w:r>
        <w:rPr>
          <w:sz w:val="28"/>
          <w:szCs w:val="28"/>
        </w:rPr>
        <w:t>понимание смысла арифметических действий сложения и вычитания, умножения и деления (на равные части и по содержанию); различение двух видов деления на уровне практических действий; знание способов чтения                  и записи каждого вида деления;</w:t>
      </w:r>
    </w:p>
    <w:p w14:paraId="3A72FA70" w14:textId="77777777" w:rsidR="00993CE6" w:rsidRDefault="00993CE6" w:rsidP="00993CE6">
      <w:pPr>
        <w:pStyle w:val="Default"/>
        <w:ind w:firstLine="284"/>
        <w:jc w:val="both"/>
        <w:rPr>
          <w:sz w:val="28"/>
          <w:szCs w:val="28"/>
        </w:rPr>
      </w:pPr>
      <w:r>
        <w:rPr>
          <w:sz w:val="28"/>
          <w:szCs w:val="28"/>
        </w:rPr>
        <w:t>знание таблицы умножения всех однозначных чисел и числа 10; правила умножения чисел 1 и 0, на 1 и 0, деления 0 и деления на 1, на 10;</w:t>
      </w:r>
    </w:p>
    <w:p w14:paraId="67FE743A" w14:textId="77777777" w:rsidR="00993CE6" w:rsidRDefault="00993CE6" w:rsidP="00993CE6">
      <w:pPr>
        <w:pStyle w:val="Default"/>
        <w:ind w:firstLine="284"/>
        <w:jc w:val="both"/>
        <w:rPr>
          <w:sz w:val="28"/>
          <w:szCs w:val="28"/>
        </w:rPr>
      </w:pPr>
      <w:r>
        <w:rPr>
          <w:sz w:val="28"/>
          <w:szCs w:val="28"/>
        </w:rPr>
        <w:t>понимание связи таблиц умножения и деления, пользование таблицами умножения на печатной основе для нахождения произведения и частного;</w:t>
      </w:r>
    </w:p>
    <w:p w14:paraId="27BDB13C" w14:textId="77777777" w:rsidR="00993CE6" w:rsidRDefault="00993CE6" w:rsidP="00993CE6">
      <w:pPr>
        <w:pStyle w:val="Default"/>
        <w:ind w:firstLine="284"/>
        <w:jc w:val="both"/>
        <w:rPr>
          <w:sz w:val="28"/>
          <w:szCs w:val="28"/>
        </w:rPr>
      </w:pPr>
      <w:r>
        <w:rPr>
          <w:sz w:val="28"/>
          <w:szCs w:val="28"/>
        </w:rPr>
        <w:t>знание порядка действий в примерах в два арифметических действия;</w:t>
      </w:r>
    </w:p>
    <w:p w14:paraId="33450E4F" w14:textId="77777777" w:rsidR="00993CE6" w:rsidRDefault="00993CE6" w:rsidP="00993CE6">
      <w:pPr>
        <w:pStyle w:val="Default"/>
        <w:ind w:firstLine="284"/>
        <w:jc w:val="both"/>
        <w:rPr>
          <w:sz w:val="28"/>
          <w:szCs w:val="28"/>
        </w:rPr>
      </w:pPr>
      <w:r>
        <w:rPr>
          <w:sz w:val="28"/>
          <w:szCs w:val="28"/>
        </w:rPr>
        <w:t>знание и применение переместительного свойство сложения и умножения;</w:t>
      </w:r>
    </w:p>
    <w:p w14:paraId="7B42B96C" w14:textId="77777777" w:rsidR="00993CE6" w:rsidRDefault="00993CE6" w:rsidP="00993CE6">
      <w:pPr>
        <w:pStyle w:val="Default"/>
        <w:ind w:firstLine="284"/>
        <w:jc w:val="both"/>
        <w:rPr>
          <w:sz w:val="28"/>
          <w:szCs w:val="28"/>
        </w:rPr>
      </w:pPr>
      <w:r>
        <w:rPr>
          <w:sz w:val="28"/>
          <w:szCs w:val="28"/>
        </w:rPr>
        <w:t>выполнение устных и письменных действий сложения и вычитания чисел в пределах 100;</w:t>
      </w:r>
    </w:p>
    <w:p w14:paraId="49D06470" w14:textId="77777777" w:rsidR="00993CE6" w:rsidRDefault="00993CE6" w:rsidP="00993CE6">
      <w:pPr>
        <w:pStyle w:val="Default"/>
        <w:ind w:firstLine="284"/>
        <w:jc w:val="both"/>
        <w:rPr>
          <w:sz w:val="28"/>
          <w:szCs w:val="28"/>
        </w:rPr>
      </w:pPr>
      <w:r>
        <w:rPr>
          <w:sz w:val="28"/>
          <w:szCs w:val="28"/>
        </w:rPr>
        <w:t>знание единиц (мер) измерения стоимости, длины, массы, времени и их соотношения;</w:t>
      </w:r>
    </w:p>
    <w:p w14:paraId="5AA9EE6F" w14:textId="77777777" w:rsidR="00993CE6" w:rsidRDefault="00993CE6" w:rsidP="00993CE6">
      <w:pPr>
        <w:pStyle w:val="Default"/>
        <w:ind w:firstLine="284"/>
        <w:jc w:val="both"/>
        <w:rPr>
          <w:sz w:val="28"/>
          <w:szCs w:val="28"/>
        </w:rPr>
      </w:pPr>
      <w:r>
        <w:rPr>
          <w:sz w:val="28"/>
          <w:szCs w:val="28"/>
        </w:rPr>
        <w:t>различение чисел, полученных при счете и измерении, запись чисел, полученных при измерении двумя мерами (с полным набором знаков в мелких мерах);</w:t>
      </w:r>
    </w:p>
    <w:p w14:paraId="442CF8AF" w14:textId="77777777" w:rsidR="00993CE6" w:rsidRDefault="00993CE6" w:rsidP="00993CE6">
      <w:pPr>
        <w:pStyle w:val="Default"/>
        <w:ind w:firstLine="284"/>
        <w:jc w:val="both"/>
        <w:rPr>
          <w:sz w:val="28"/>
          <w:szCs w:val="28"/>
        </w:rPr>
      </w:pPr>
      <w:r>
        <w:rPr>
          <w:sz w:val="28"/>
          <w:szCs w:val="28"/>
        </w:rPr>
        <w:lastRenderedPageBreak/>
        <w:t>знание порядка месяцев в году, номеров месяцев от начала года; умение пользоваться календарем для установления порядка месяцев в году; знание количества суток в месяцах;</w:t>
      </w:r>
    </w:p>
    <w:p w14:paraId="0C4D1BAF" w14:textId="77777777" w:rsidR="00993CE6" w:rsidRPr="00993CE6" w:rsidRDefault="00993CE6" w:rsidP="00993CE6">
      <w:pPr>
        <w:pStyle w:val="Default"/>
        <w:ind w:firstLine="284"/>
        <w:jc w:val="both"/>
        <w:rPr>
          <w:sz w:val="28"/>
          <w:szCs w:val="28"/>
        </w:rPr>
      </w:pPr>
      <w:r w:rsidRPr="00993CE6">
        <w:rPr>
          <w:sz w:val="28"/>
          <w:szCs w:val="28"/>
        </w:rPr>
        <w:t>определение времени по часам тремя способами с точностью до 1 мин;</w:t>
      </w:r>
    </w:p>
    <w:p w14:paraId="052BAE58" w14:textId="77777777" w:rsidR="00993CE6" w:rsidRDefault="00993CE6" w:rsidP="00993CE6">
      <w:pPr>
        <w:pStyle w:val="Default"/>
        <w:ind w:firstLine="284"/>
        <w:jc w:val="both"/>
        <w:rPr>
          <w:sz w:val="28"/>
          <w:szCs w:val="28"/>
        </w:rPr>
      </w:pPr>
      <w:r>
        <w:rPr>
          <w:sz w:val="28"/>
          <w:szCs w:val="28"/>
        </w:rPr>
        <w:t>решение, составление, иллюстрирование всех изученных простых арифметических задач;</w:t>
      </w:r>
    </w:p>
    <w:p w14:paraId="77CC080F" w14:textId="77777777" w:rsidR="00993CE6" w:rsidRDefault="00993CE6" w:rsidP="00993CE6">
      <w:pPr>
        <w:pStyle w:val="Default"/>
        <w:ind w:firstLine="284"/>
        <w:jc w:val="both"/>
        <w:rPr>
          <w:sz w:val="28"/>
          <w:szCs w:val="28"/>
        </w:rPr>
      </w:pPr>
      <w:r>
        <w:rPr>
          <w:sz w:val="28"/>
          <w:szCs w:val="28"/>
        </w:rPr>
        <w:t>краткая запись, моделирование содержания, решение составных арифметических задач в два действия;</w:t>
      </w:r>
    </w:p>
    <w:p w14:paraId="695E1A16" w14:textId="77777777" w:rsidR="00993CE6" w:rsidRDefault="00993CE6" w:rsidP="00993CE6">
      <w:pPr>
        <w:pStyle w:val="Default"/>
        <w:ind w:firstLine="284"/>
        <w:jc w:val="both"/>
        <w:rPr>
          <w:sz w:val="28"/>
          <w:szCs w:val="28"/>
        </w:rPr>
      </w:pPr>
      <w:r>
        <w:rPr>
          <w:sz w:val="28"/>
          <w:szCs w:val="28"/>
        </w:rPr>
        <w:t>различение замкнутых, незамкнутых кривых, ломаных линий; вычисление длины ломаной;</w:t>
      </w:r>
    </w:p>
    <w:p w14:paraId="5A1BBAE5" w14:textId="77777777" w:rsidR="00993CE6" w:rsidRDefault="00993CE6" w:rsidP="00993CE6">
      <w:pPr>
        <w:pStyle w:val="Default"/>
        <w:ind w:firstLine="284"/>
        <w:jc w:val="both"/>
        <w:rPr>
          <w:sz w:val="28"/>
          <w:szCs w:val="28"/>
        </w:rPr>
      </w:pPr>
      <w:r>
        <w:rPr>
          <w:sz w:val="28"/>
          <w:szCs w:val="28"/>
        </w:rPr>
        <w:t>узнавание, называние, вычерчивание, моделирование взаимного положения двух прямых и кривых линий, многоугольников, окружностей; нахождение точки пересечения;</w:t>
      </w:r>
    </w:p>
    <w:p w14:paraId="74DDDB86" w14:textId="77777777" w:rsidR="00993CE6" w:rsidRDefault="00993CE6" w:rsidP="00993CE6">
      <w:pPr>
        <w:pStyle w:val="Default"/>
        <w:ind w:firstLine="284"/>
        <w:jc w:val="both"/>
        <w:rPr>
          <w:sz w:val="28"/>
          <w:szCs w:val="28"/>
        </w:rPr>
      </w:pPr>
      <w:r>
        <w:rPr>
          <w:sz w:val="28"/>
          <w:szCs w:val="28"/>
        </w:rPr>
        <w:t>знание названий элементов четырехугольников, вычерчивание прямоугольника (квадрата) с помощью чертежного треугольника на нелинованной бумаге;</w:t>
      </w:r>
    </w:p>
    <w:p w14:paraId="7E3B98F0" w14:textId="77777777" w:rsidR="00993CE6" w:rsidRDefault="00993CE6" w:rsidP="00993CE6">
      <w:pPr>
        <w:pStyle w:val="Default"/>
        <w:ind w:firstLine="284"/>
        <w:jc w:val="both"/>
        <w:rPr>
          <w:sz w:val="28"/>
          <w:szCs w:val="28"/>
        </w:rPr>
      </w:pPr>
      <w:r>
        <w:rPr>
          <w:sz w:val="28"/>
          <w:szCs w:val="28"/>
        </w:rPr>
        <w:t>вычерчивание окружности разных радиусов, различение окружности и круга.</w:t>
      </w:r>
    </w:p>
    <w:p w14:paraId="4F6739BB" w14:textId="77777777" w:rsidR="00993CE6" w:rsidRDefault="00993CE6" w:rsidP="00993CE6">
      <w:pPr>
        <w:pStyle w:val="Default"/>
        <w:ind w:firstLine="284"/>
        <w:jc w:val="both"/>
        <w:rPr>
          <w:b/>
          <w:bCs/>
          <w:i/>
          <w:iCs/>
          <w:sz w:val="28"/>
          <w:szCs w:val="28"/>
        </w:rPr>
      </w:pPr>
    </w:p>
    <w:p w14:paraId="461E8F3A" w14:textId="77777777" w:rsidR="00993CE6" w:rsidRDefault="00993CE6" w:rsidP="00993CE6">
      <w:pPr>
        <w:pStyle w:val="Default"/>
        <w:spacing w:after="240"/>
        <w:ind w:firstLine="284"/>
        <w:jc w:val="both"/>
        <w:rPr>
          <w:sz w:val="28"/>
          <w:szCs w:val="28"/>
        </w:rPr>
      </w:pPr>
      <w:r>
        <w:rPr>
          <w:b/>
          <w:bCs/>
          <w:i/>
          <w:iCs/>
          <w:sz w:val="28"/>
          <w:szCs w:val="28"/>
        </w:rPr>
        <w:t>Мир природы и человека</w:t>
      </w:r>
    </w:p>
    <w:p w14:paraId="1D698B2D" w14:textId="77777777" w:rsidR="00993CE6" w:rsidRDefault="00993CE6" w:rsidP="00993CE6">
      <w:pPr>
        <w:pStyle w:val="Default"/>
        <w:spacing w:after="240"/>
        <w:ind w:firstLine="284"/>
        <w:jc w:val="both"/>
        <w:rPr>
          <w:sz w:val="28"/>
          <w:szCs w:val="28"/>
        </w:rPr>
      </w:pPr>
      <w:r>
        <w:rPr>
          <w:sz w:val="28"/>
          <w:szCs w:val="28"/>
        </w:rPr>
        <w:t>Минимальный уровень:</w:t>
      </w:r>
    </w:p>
    <w:p w14:paraId="750CEE6C" w14:textId="77777777" w:rsidR="00993CE6" w:rsidRDefault="00993CE6" w:rsidP="00993CE6">
      <w:pPr>
        <w:pStyle w:val="Default"/>
        <w:ind w:firstLine="284"/>
        <w:jc w:val="both"/>
        <w:rPr>
          <w:sz w:val="28"/>
          <w:szCs w:val="28"/>
        </w:rPr>
      </w:pPr>
      <w:r>
        <w:rPr>
          <w:sz w:val="28"/>
          <w:szCs w:val="28"/>
        </w:rPr>
        <w:t xml:space="preserve">представления о назначении объектов изучения; </w:t>
      </w:r>
    </w:p>
    <w:p w14:paraId="0C23A477" w14:textId="77777777" w:rsidR="00993CE6" w:rsidRDefault="00993CE6" w:rsidP="00993CE6">
      <w:pPr>
        <w:pStyle w:val="Default"/>
        <w:ind w:firstLine="284"/>
        <w:jc w:val="both"/>
        <w:rPr>
          <w:sz w:val="28"/>
          <w:szCs w:val="28"/>
        </w:rPr>
      </w:pPr>
      <w:r>
        <w:rPr>
          <w:sz w:val="28"/>
          <w:szCs w:val="28"/>
        </w:rPr>
        <w:t>узнавание и называние изученных объектов на иллюстрациях, фотографиях;</w:t>
      </w:r>
    </w:p>
    <w:p w14:paraId="4E692D31" w14:textId="77777777" w:rsidR="00993CE6" w:rsidRDefault="00993CE6" w:rsidP="00993CE6">
      <w:pPr>
        <w:pStyle w:val="Default"/>
        <w:ind w:firstLine="284"/>
        <w:jc w:val="both"/>
        <w:rPr>
          <w:sz w:val="28"/>
          <w:szCs w:val="28"/>
        </w:rPr>
      </w:pPr>
      <w:r>
        <w:rPr>
          <w:sz w:val="28"/>
          <w:szCs w:val="28"/>
        </w:rPr>
        <w:t xml:space="preserve">отнесение изученных объектов к определенным группам (видо-родовые понятия); </w:t>
      </w:r>
    </w:p>
    <w:p w14:paraId="33F780FA" w14:textId="77777777" w:rsidR="00993CE6" w:rsidRDefault="00993CE6" w:rsidP="00993CE6">
      <w:pPr>
        <w:pStyle w:val="Default"/>
        <w:ind w:firstLine="284"/>
        <w:jc w:val="both"/>
        <w:rPr>
          <w:sz w:val="28"/>
          <w:szCs w:val="28"/>
        </w:rPr>
      </w:pPr>
      <w:r>
        <w:rPr>
          <w:sz w:val="28"/>
          <w:szCs w:val="28"/>
        </w:rPr>
        <w:t xml:space="preserve">называние сходных объектов, отнесенных к одной и той же изучаемой группе; </w:t>
      </w:r>
    </w:p>
    <w:p w14:paraId="391BB7EF" w14:textId="77777777" w:rsidR="00993CE6" w:rsidRDefault="00993CE6" w:rsidP="00993CE6">
      <w:pPr>
        <w:pStyle w:val="Default"/>
        <w:ind w:firstLine="284"/>
        <w:jc w:val="both"/>
        <w:rPr>
          <w:sz w:val="28"/>
          <w:szCs w:val="28"/>
        </w:rPr>
      </w:pPr>
      <w:r>
        <w:rPr>
          <w:sz w:val="28"/>
          <w:szCs w:val="28"/>
        </w:rPr>
        <w:t xml:space="preserve">представления об элементарных правилах безопасного поведения в природе и обществе; </w:t>
      </w:r>
    </w:p>
    <w:p w14:paraId="776C1FBE" w14:textId="77777777" w:rsidR="00993CE6" w:rsidRDefault="00993CE6" w:rsidP="00993CE6">
      <w:pPr>
        <w:pStyle w:val="Default"/>
        <w:ind w:firstLine="284"/>
        <w:jc w:val="both"/>
        <w:rPr>
          <w:sz w:val="28"/>
          <w:szCs w:val="28"/>
        </w:rPr>
      </w:pPr>
      <w:r>
        <w:rPr>
          <w:sz w:val="28"/>
          <w:szCs w:val="28"/>
        </w:rPr>
        <w:t>знание требований к режиму дня школьника и понимание необходимости его выполнения;</w:t>
      </w:r>
    </w:p>
    <w:p w14:paraId="0A0AA6A6" w14:textId="77777777" w:rsidR="00993CE6" w:rsidRDefault="00993CE6" w:rsidP="00993CE6">
      <w:pPr>
        <w:pStyle w:val="Default"/>
        <w:ind w:firstLine="284"/>
        <w:jc w:val="both"/>
        <w:rPr>
          <w:sz w:val="28"/>
          <w:szCs w:val="28"/>
        </w:rPr>
      </w:pPr>
      <w:r>
        <w:rPr>
          <w:sz w:val="28"/>
          <w:szCs w:val="28"/>
        </w:rPr>
        <w:t>знание основных правил личной гигиены и выполнение их в повседневной жизни;</w:t>
      </w:r>
    </w:p>
    <w:p w14:paraId="55A7F410" w14:textId="77777777" w:rsidR="00993CE6" w:rsidRDefault="00993CE6" w:rsidP="00993CE6">
      <w:pPr>
        <w:pStyle w:val="Default"/>
        <w:ind w:firstLine="284"/>
        <w:jc w:val="both"/>
        <w:rPr>
          <w:sz w:val="28"/>
          <w:szCs w:val="28"/>
        </w:rPr>
      </w:pPr>
      <w:r w:rsidRPr="00993CE6">
        <w:rPr>
          <w:sz w:val="28"/>
          <w:szCs w:val="28"/>
        </w:rPr>
        <w:t>ухаживание за комнатными растениями; кормление зимующих птиц;</w:t>
      </w:r>
    </w:p>
    <w:p w14:paraId="274AE7C6" w14:textId="77777777" w:rsidR="00993CE6" w:rsidRDefault="00993CE6" w:rsidP="00993CE6">
      <w:pPr>
        <w:rPr>
          <w:lang w:val="ru-RU"/>
        </w:rPr>
      </w:pPr>
    </w:p>
    <w:p w14:paraId="7FAA6839" w14:textId="77777777" w:rsidR="00993CE6" w:rsidRDefault="00993CE6" w:rsidP="00993CE6">
      <w:pPr>
        <w:pStyle w:val="Default"/>
        <w:ind w:firstLine="284"/>
        <w:jc w:val="both"/>
        <w:rPr>
          <w:sz w:val="28"/>
          <w:szCs w:val="28"/>
        </w:rPr>
      </w:pPr>
      <w:r>
        <w:rPr>
          <w:sz w:val="28"/>
          <w:szCs w:val="28"/>
        </w:rPr>
        <w:t>составление повествовательного или описательного рассказа из 3-5 предложений об изученных объектах по предложенному плану;</w:t>
      </w:r>
    </w:p>
    <w:p w14:paraId="476D55FB" w14:textId="77777777" w:rsidR="00993CE6" w:rsidRDefault="00993CE6" w:rsidP="00993CE6">
      <w:pPr>
        <w:pStyle w:val="Default"/>
        <w:ind w:firstLine="284"/>
        <w:jc w:val="both"/>
        <w:rPr>
          <w:sz w:val="28"/>
          <w:szCs w:val="28"/>
        </w:rPr>
      </w:pPr>
      <w:r>
        <w:rPr>
          <w:sz w:val="28"/>
          <w:szCs w:val="28"/>
        </w:rPr>
        <w:t xml:space="preserve">адекватное взаимодействие с изученными объектами окружающего мира в учебных ситуациях; адекватно поведение в классе, в школе, на улице в условиях реальной или смоделированной учителем ситуации. </w:t>
      </w:r>
    </w:p>
    <w:p w14:paraId="48886104" w14:textId="77777777" w:rsidR="00993CE6" w:rsidRDefault="00993CE6" w:rsidP="00993CE6">
      <w:pPr>
        <w:pStyle w:val="Default"/>
        <w:ind w:firstLine="284"/>
        <w:jc w:val="both"/>
        <w:rPr>
          <w:sz w:val="28"/>
          <w:szCs w:val="28"/>
        </w:rPr>
      </w:pPr>
    </w:p>
    <w:p w14:paraId="32FEA055" w14:textId="77777777" w:rsidR="00993CE6" w:rsidRDefault="00993CE6" w:rsidP="00993CE6">
      <w:pPr>
        <w:pStyle w:val="Default"/>
        <w:ind w:firstLine="284"/>
        <w:jc w:val="both"/>
        <w:rPr>
          <w:sz w:val="28"/>
          <w:szCs w:val="28"/>
        </w:rPr>
      </w:pPr>
    </w:p>
    <w:p w14:paraId="6D59BA76" w14:textId="77777777" w:rsidR="00993CE6" w:rsidRDefault="00993CE6" w:rsidP="00993CE6">
      <w:pPr>
        <w:pStyle w:val="Default"/>
        <w:spacing w:after="240"/>
        <w:ind w:firstLine="284"/>
        <w:jc w:val="both"/>
        <w:rPr>
          <w:sz w:val="28"/>
          <w:szCs w:val="28"/>
        </w:rPr>
      </w:pPr>
      <w:r>
        <w:rPr>
          <w:sz w:val="28"/>
          <w:szCs w:val="28"/>
        </w:rPr>
        <w:t>Достаточный уровень:</w:t>
      </w:r>
    </w:p>
    <w:p w14:paraId="26533C0D" w14:textId="77777777" w:rsidR="00993CE6" w:rsidRDefault="00993CE6" w:rsidP="00993CE6">
      <w:pPr>
        <w:pStyle w:val="Default"/>
        <w:ind w:firstLine="284"/>
        <w:jc w:val="both"/>
        <w:rPr>
          <w:sz w:val="28"/>
          <w:szCs w:val="28"/>
        </w:rPr>
      </w:pPr>
      <w:r>
        <w:rPr>
          <w:sz w:val="28"/>
          <w:szCs w:val="28"/>
        </w:rPr>
        <w:t xml:space="preserve">представления о взаимосвязях между изученными объектами, их месте                   в окружающем мире; </w:t>
      </w:r>
    </w:p>
    <w:p w14:paraId="623389E0" w14:textId="77777777" w:rsidR="00993CE6" w:rsidRDefault="00993CE6" w:rsidP="00993CE6">
      <w:pPr>
        <w:pStyle w:val="Default"/>
        <w:ind w:firstLine="284"/>
        <w:jc w:val="both"/>
        <w:rPr>
          <w:sz w:val="28"/>
          <w:szCs w:val="28"/>
        </w:rPr>
      </w:pPr>
      <w:r>
        <w:rPr>
          <w:sz w:val="28"/>
          <w:szCs w:val="28"/>
        </w:rPr>
        <w:lastRenderedPageBreak/>
        <w:t>узнавание и называние изученных объектов в натуральном виде                                в естественных условиях;</w:t>
      </w:r>
    </w:p>
    <w:p w14:paraId="6E3D3754" w14:textId="77777777" w:rsidR="00993CE6" w:rsidRDefault="00993CE6" w:rsidP="00993CE6">
      <w:pPr>
        <w:pStyle w:val="Default"/>
        <w:ind w:firstLine="284"/>
        <w:jc w:val="both"/>
        <w:rPr>
          <w:sz w:val="28"/>
          <w:szCs w:val="28"/>
        </w:rPr>
      </w:pPr>
      <w:r>
        <w:rPr>
          <w:sz w:val="28"/>
          <w:szCs w:val="28"/>
        </w:rPr>
        <w:t xml:space="preserve">отнесение изученных объектов к определенным группам с учетом различных оснований для классификации; </w:t>
      </w:r>
    </w:p>
    <w:p w14:paraId="3D80935E" w14:textId="77777777" w:rsidR="00993CE6" w:rsidRDefault="00993CE6" w:rsidP="00993CE6">
      <w:pPr>
        <w:pStyle w:val="Default"/>
        <w:ind w:firstLine="284"/>
        <w:jc w:val="both"/>
        <w:rPr>
          <w:sz w:val="28"/>
          <w:szCs w:val="28"/>
        </w:rPr>
      </w:pPr>
      <w:r>
        <w:rPr>
          <w:sz w:val="28"/>
          <w:szCs w:val="28"/>
        </w:rPr>
        <w:t>развернутая характеристика своего отношения к изученным объектам;</w:t>
      </w:r>
    </w:p>
    <w:p w14:paraId="08A24EC0" w14:textId="77777777" w:rsidR="00993CE6" w:rsidRDefault="00993CE6" w:rsidP="00993CE6">
      <w:pPr>
        <w:pStyle w:val="Default"/>
        <w:ind w:firstLine="284"/>
        <w:jc w:val="both"/>
        <w:rPr>
          <w:sz w:val="28"/>
          <w:szCs w:val="28"/>
        </w:rPr>
      </w:pPr>
      <w:r>
        <w:rPr>
          <w:sz w:val="28"/>
          <w:szCs w:val="28"/>
        </w:rPr>
        <w:t>знание отличительных существенных признаков групп объектов;</w:t>
      </w:r>
    </w:p>
    <w:p w14:paraId="55B3C7CF" w14:textId="77777777" w:rsidR="00993CE6" w:rsidRDefault="00993CE6" w:rsidP="00993CE6">
      <w:pPr>
        <w:pStyle w:val="Default"/>
        <w:ind w:firstLine="284"/>
        <w:jc w:val="both"/>
        <w:rPr>
          <w:sz w:val="28"/>
          <w:szCs w:val="28"/>
        </w:rPr>
      </w:pPr>
      <w:r>
        <w:rPr>
          <w:sz w:val="28"/>
          <w:szCs w:val="28"/>
        </w:rPr>
        <w:t>знание правил гигиены органов чувств;</w:t>
      </w:r>
    </w:p>
    <w:p w14:paraId="6D05228B" w14:textId="77777777" w:rsidR="00993CE6" w:rsidRDefault="00993CE6" w:rsidP="00993CE6">
      <w:pPr>
        <w:pStyle w:val="Default"/>
        <w:ind w:firstLine="284"/>
        <w:jc w:val="both"/>
        <w:rPr>
          <w:sz w:val="28"/>
          <w:szCs w:val="28"/>
        </w:rPr>
      </w:pPr>
      <w:r>
        <w:rPr>
          <w:sz w:val="28"/>
          <w:szCs w:val="28"/>
        </w:rPr>
        <w:t>знание некоторых правила безопасного поведения в природе и обществе                  с учетом возрастных особенностей;</w:t>
      </w:r>
    </w:p>
    <w:p w14:paraId="790B203C" w14:textId="77777777" w:rsidR="00993CE6" w:rsidRDefault="00993CE6" w:rsidP="00993CE6">
      <w:pPr>
        <w:pStyle w:val="Default"/>
        <w:ind w:firstLine="284"/>
        <w:jc w:val="both"/>
        <w:rPr>
          <w:sz w:val="28"/>
          <w:szCs w:val="28"/>
        </w:rPr>
      </w:pPr>
      <w:r>
        <w:rPr>
          <w:sz w:val="28"/>
          <w:szCs w:val="28"/>
        </w:rPr>
        <w:t>готовность к использованию полученных знаний при решении учебных, учебно-бытовых и учебно-трудовых задач.</w:t>
      </w:r>
    </w:p>
    <w:p w14:paraId="3AE093CF" w14:textId="77777777" w:rsidR="00993CE6" w:rsidRDefault="00993CE6" w:rsidP="00993CE6">
      <w:pPr>
        <w:pStyle w:val="Default"/>
        <w:ind w:firstLine="284"/>
        <w:jc w:val="both"/>
        <w:rPr>
          <w:sz w:val="28"/>
          <w:szCs w:val="28"/>
        </w:rPr>
      </w:pPr>
      <w:r>
        <w:rPr>
          <w:sz w:val="28"/>
          <w:szCs w:val="28"/>
        </w:rPr>
        <w:t>ответы на вопросы и постановка вопросов по содержанию изученного, проявление желания рассказать о предмете изучения или наблюдения, заинтересовавшем объекте;</w:t>
      </w:r>
    </w:p>
    <w:p w14:paraId="54934956" w14:textId="77777777" w:rsidR="00993CE6" w:rsidRDefault="00993CE6" w:rsidP="00993CE6">
      <w:pPr>
        <w:pStyle w:val="Default"/>
        <w:ind w:firstLine="284"/>
        <w:jc w:val="both"/>
        <w:rPr>
          <w:sz w:val="28"/>
          <w:szCs w:val="28"/>
        </w:rPr>
      </w:pPr>
      <w:r>
        <w:rPr>
          <w:sz w:val="28"/>
          <w:szCs w:val="28"/>
        </w:rPr>
        <w:t>выполнение задания без текущего контроля учителя (при наличии предваряющего и итогового контроля), оценка своей работы и одноклассников, проявление к ней ценностного отношения, понимание замечаний, адекватное восприятие похвалы;</w:t>
      </w:r>
    </w:p>
    <w:p w14:paraId="3171399E" w14:textId="77777777" w:rsidR="00993CE6" w:rsidRDefault="00993CE6" w:rsidP="00993CE6">
      <w:pPr>
        <w:pStyle w:val="Default"/>
        <w:ind w:firstLine="284"/>
        <w:jc w:val="both"/>
        <w:rPr>
          <w:sz w:val="28"/>
          <w:szCs w:val="28"/>
        </w:rPr>
      </w:pPr>
      <w:r>
        <w:rPr>
          <w:sz w:val="28"/>
          <w:szCs w:val="28"/>
        </w:rPr>
        <w:t>проявление активности в организации совместной деятельности                                и ситуативном общении с детьми; адекватное взаимодействие с объектами окружающего мира;</w:t>
      </w:r>
    </w:p>
    <w:p w14:paraId="5FBC1FEA" w14:textId="77777777" w:rsidR="00993CE6" w:rsidRDefault="00993CE6" w:rsidP="00993CE6">
      <w:pPr>
        <w:pStyle w:val="Default"/>
        <w:ind w:firstLine="284"/>
        <w:jc w:val="both"/>
        <w:rPr>
          <w:sz w:val="28"/>
          <w:szCs w:val="28"/>
        </w:rPr>
      </w:pPr>
      <w:r w:rsidRPr="00993CE6">
        <w:rPr>
          <w:sz w:val="28"/>
          <w:szCs w:val="28"/>
        </w:rPr>
        <w:t>соблюдение элементарных санитарно-гигиенических норм;</w:t>
      </w:r>
    </w:p>
    <w:p w14:paraId="4F2132B7" w14:textId="77777777" w:rsidR="00993CE6" w:rsidRDefault="00993CE6" w:rsidP="00993CE6">
      <w:pPr>
        <w:pStyle w:val="Default"/>
        <w:ind w:firstLine="284"/>
        <w:jc w:val="both"/>
        <w:rPr>
          <w:sz w:val="28"/>
          <w:szCs w:val="28"/>
        </w:rPr>
      </w:pPr>
      <w:r>
        <w:rPr>
          <w:sz w:val="28"/>
          <w:szCs w:val="28"/>
        </w:rPr>
        <w:t>выполнение доступных природоохранительных действий;</w:t>
      </w:r>
    </w:p>
    <w:p w14:paraId="47A38719" w14:textId="77777777" w:rsidR="00993CE6" w:rsidRDefault="00993CE6" w:rsidP="00993CE6">
      <w:pPr>
        <w:pStyle w:val="Default"/>
        <w:ind w:firstLine="284"/>
        <w:jc w:val="both"/>
        <w:rPr>
          <w:sz w:val="28"/>
          <w:szCs w:val="28"/>
        </w:rPr>
      </w:pPr>
      <w:r>
        <w:rPr>
          <w:sz w:val="28"/>
          <w:szCs w:val="28"/>
        </w:rPr>
        <w:t>готовность к использованию сформированных умений при решении учебных, учебно-бытовых и учебно-трудовых задач в объеме программы.</w:t>
      </w:r>
    </w:p>
    <w:p w14:paraId="6782A425" w14:textId="77777777" w:rsidR="00993CE6" w:rsidRDefault="00993CE6" w:rsidP="00993CE6">
      <w:pPr>
        <w:pStyle w:val="Default"/>
        <w:spacing w:after="240"/>
        <w:rPr>
          <w:b/>
          <w:bCs/>
          <w:sz w:val="28"/>
          <w:szCs w:val="28"/>
        </w:rPr>
      </w:pPr>
    </w:p>
    <w:p w14:paraId="19E00605" w14:textId="77777777" w:rsidR="00993CE6" w:rsidRDefault="00993CE6" w:rsidP="00993CE6">
      <w:pPr>
        <w:pStyle w:val="Default"/>
        <w:spacing w:after="240"/>
        <w:rPr>
          <w:sz w:val="28"/>
          <w:szCs w:val="28"/>
        </w:rPr>
      </w:pPr>
      <w:r>
        <w:rPr>
          <w:b/>
          <w:bCs/>
          <w:sz w:val="28"/>
          <w:szCs w:val="28"/>
        </w:rPr>
        <w:t xml:space="preserve">Изобразительное искусство </w:t>
      </w:r>
      <w:r>
        <w:rPr>
          <w:sz w:val="28"/>
          <w:szCs w:val="28"/>
        </w:rPr>
        <w:t>(5 класс)</w:t>
      </w:r>
    </w:p>
    <w:p w14:paraId="4253BAD8" w14:textId="77777777" w:rsidR="00993CE6" w:rsidRDefault="00993CE6" w:rsidP="00993CE6">
      <w:pPr>
        <w:pStyle w:val="Default"/>
        <w:spacing w:after="240"/>
        <w:rPr>
          <w:sz w:val="28"/>
          <w:szCs w:val="28"/>
        </w:rPr>
      </w:pPr>
      <w:r>
        <w:rPr>
          <w:sz w:val="28"/>
          <w:szCs w:val="28"/>
        </w:rPr>
        <w:t>Минимальный уровень:</w:t>
      </w:r>
    </w:p>
    <w:p w14:paraId="2133BFD2" w14:textId="77777777" w:rsidR="00993CE6" w:rsidRDefault="00993CE6" w:rsidP="00993CE6">
      <w:pPr>
        <w:pStyle w:val="Default"/>
        <w:ind w:firstLine="284"/>
        <w:jc w:val="both"/>
        <w:rPr>
          <w:sz w:val="28"/>
          <w:szCs w:val="28"/>
        </w:rPr>
      </w:pPr>
      <w:r>
        <w:rPr>
          <w:sz w:val="28"/>
          <w:szCs w:val="28"/>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14:paraId="59529C7A" w14:textId="77777777" w:rsidR="00993CE6" w:rsidRDefault="00993CE6" w:rsidP="00993CE6">
      <w:pPr>
        <w:pStyle w:val="Default"/>
        <w:ind w:firstLine="284"/>
        <w:jc w:val="both"/>
        <w:rPr>
          <w:sz w:val="28"/>
          <w:szCs w:val="28"/>
        </w:rPr>
      </w:pPr>
      <w:r>
        <w:rPr>
          <w:sz w:val="28"/>
          <w:szCs w:val="28"/>
        </w:rPr>
        <w:t>знание элементарных правил композиции, цветоведения, передачи формы предмета и др.;</w:t>
      </w:r>
    </w:p>
    <w:p w14:paraId="5149CF35" w14:textId="77777777" w:rsidR="00993CE6" w:rsidRDefault="00993CE6" w:rsidP="00993CE6">
      <w:pPr>
        <w:pStyle w:val="Default"/>
        <w:ind w:firstLine="284"/>
        <w:jc w:val="both"/>
        <w:rPr>
          <w:sz w:val="28"/>
          <w:szCs w:val="28"/>
        </w:rPr>
      </w:pPr>
      <w:r>
        <w:rPr>
          <w:sz w:val="28"/>
          <w:szCs w:val="28"/>
        </w:rPr>
        <w:t>знание некоторых выразительных средств изобразительного искусства: «изобразительная поверхность», «точка», «линия», «штриховка», «пятно», «цвет»;</w:t>
      </w:r>
    </w:p>
    <w:p w14:paraId="179F0AC2" w14:textId="77777777" w:rsidR="00993CE6" w:rsidRDefault="00993CE6" w:rsidP="00993CE6">
      <w:pPr>
        <w:pStyle w:val="Default"/>
        <w:ind w:firstLine="284"/>
        <w:jc w:val="both"/>
        <w:rPr>
          <w:sz w:val="28"/>
          <w:szCs w:val="28"/>
        </w:rPr>
      </w:pPr>
      <w:r>
        <w:rPr>
          <w:sz w:val="28"/>
          <w:szCs w:val="28"/>
        </w:rPr>
        <w:t>пользование материалами для рисования, аппликации, лепки;</w:t>
      </w:r>
    </w:p>
    <w:p w14:paraId="4B6C7A89" w14:textId="77777777" w:rsidR="00993CE6" w:rsidRDefault="00993CE6" w:rsidP="00993CE6">
      <w:pPr>
        <w:pStyle w:val="Default"/>
        <w:ind w:firstLine="284"/>
        <w:jc w:val="both"/>
        <w:rPr>
          <w:sz w:val="28"/>
          <w:szCs w:val="28"/>
        </w:rPr>
      </w:pPr>
      <w:r>
        <w:rPr>
          <w:sz w:val="28"/>
          <w:szCs w:val="28"/>
        </w:rPr>
        <w:t>знание названий предметов, подлежащих рисованию, лепке и аппликации;</w:t>
      </w:r>
    </w:p>
    <w:p w14:paraId="1BA5AD3E" w14:textId="77777777" w:rsidR="00993CE6" w:rsidRDefault="00993CE6" w:rsidP="00993CE6">
      <w:pPr>
        <w:pStyle w:val="Default"/>
        <w:ind w:firstLine="284"/>
        <w:jc w:val="both"/>
        <w:rPr>
          <w:sz w:val="28"/>
          <w:szCs w:val="28"/>
        </w:rPr>
      </w:pPr>
      <w:r>
        <w:rPr>
          <w:sz w:val="28"/>
          <w:szCs w:val="28"/>
        </w:rPr>
        <w:t>знание названий некоторых народных и национальных промыслов,</w:t>
      </w:r>
    </w:p>
    <w:p w14:paraId="3DF3E456" w14:textId="77777777" w:rsidR="00993CE6" w:rsidRDefault="00993CE6" w:rsidP="00993CE6">
      <w:pPr>
        <w:pStyle w:val="Default"/>
        <w:ind w:firstLine="284"/>
        <w:jc w:val="both"/>
        <w:rPr>
          <w:sz w:val="28"/>
          <w:szCs w:val="28"/>
        </w:rPr>
      </w:pPr>
      <w:r>
        <w:rPr>
          <w:sz w:val="28"/>
          <w:szCs w:val="28"/>
        </w:rPr>
        <w:t>изготавливающих игрушки: Дымково, Гжель, Городец, Каргополь и др.;</w:t>
      </w:r>
    </w:p>
    <w:p w14:paraId="508B95A7" w14:textId="77777777" w:rsidR="00993CE6" w:rsidRDefault="00993CE6" w:rsidP="00993CE6">
      <w:pPr>
        <w:pStyle w:val="Default"/>
        <w:ind w:firstLine="284"/>
        <w:jc w:val="both"/>
        <w:rPr>
          <w:sz w:val="28"/>
          <w:szCs w:val="28"/>
        </w:rPr>
      </w:pPr>
      <w:r>
        <w:rPr>
          <w:sz w:val="28"/>
          <w:szCs w:val="28"/>
        </w:rPr>
        <w:t>организация рабочего места в зависимости от характера выполняемой работы;</w:t>
      </w:r>
    </w:p>
    <w:p w14:paraId="15F8FC6A" w14:textId="77777777" w:rsidR="00993CE6" w:rsidRDefault="00993CE6" w:rsidP="00993CE6">
      <w:pPr>
        <w:pStyle w:val="Default"/>
        <w:ind w:firstLine="284"/>
        <w:jc w:val="both"/>
        <w:rPr>
          <w:sz w:val="28"/>
          <w:szCs w:val="28"/>
        </w:rPr>
      </w:pPr>
      <w:r>
        <w:rPr>
          <w:sz w:val="28"/>
          <w:szCs w:val="28"/>
        </w:rPr>
        <w:t xml:space="preserve">следование при выполнении работы инструкциям учителя; рациональная организация своей изобразительной деятельности; планирование работы; </w:t>
      </w:r>
      <w:r>
        <w:rPr>
          <w:sz w:val="28"/>
          <w:szCs w:val="28"/>
        </w:rPr>
        <w:lastRenderedPageBreak/>
        <w:t>осуществление текущего и заключительного контроля выполняемых практических действий и корректировка хода практической работы;</w:t>
      </w:r>
    </w:p>
    <w:p w14:paraId="0BF832B2" w14:textId="77777777" w:rsidR="00993CE6" w:rsidRDefault="00993CE6" w:rsidP="00993CE6">
      <w:pPr>
        <w:pStyle w:val="Default"/>
        <w:ind w:firstLine="284"/>
        <w:jc w:val="both"/>
        <w:rPr>
          <w:sz w:val="28"/>
          <w:szCs w:val="28"/>
        </w:rPr>
      </w:pPr>
      <w:r>
        <w:rPr>
          <w:sz w:val="28"/>
          <w:szCs w:val="28"/>
        </w:rPr>
        <w:t>владение некоторыми приемами лепки (раскатывание, сплющивание, отщипывание) и аппликации (вырезание и наклеивание);</w:t>
      </w:r>
    </w:p>
    <w:p w14:paraId="4BBD9561" w14:textId="77777777" w:rsidR="00993CE6" w:rsidRDefault="00993CE6" w:rsidP="00993CE6">
      <w:pPr>
        <w:pStyle w:val="Default"/>
        <w:ind w:firstLine="284"/>
        <w:jc w:val="both"/>
        <w:rPr>
          <w:sz w:val="28"/>
          <w:szCs w:val="28"/>
        </w:rPr>
      </w:pPr>
      <w:r w:rsidRPr="00993CE6">
        <w:rPr>
          <w:sz w:val="28"/>
          <w:szCs w:val="28"/>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14:paraId="4318855A" w14:textId="77777777" w:rsidR="00993CE6" w:rsidRDefault="00993CE6" w:rsidP="00993CE6">
      <w:pPr>
        <w:pStyle w:val="Default"/>
        <w:ind w:firstLine="284"/>
        <w:jc w:val="both"/>
        <w:rPr>
          <w:sz w:val="28"/>
          <w:szCs w:val="28"/>
        </w:rPr>
      </w:pPr>
      <w:r>
        <w:rPr>
          <w:sz w:val="28"/>
          <w:szCs w:val="28"/>
        </w:rPr>
        <w:t>применение приемов работы карандашом, гуашью, акварельными красками             с целью передачи фактуры предмета;</w:t>
      </w:r>
    </w:p>
    <w:p w14:paraId="1EC0A2BE" w14:textId="77777777" w:rsidR="00993CE6" w:rsidRDefault="00993CE6" w:rsidP="00993CE6">
      <w:pPr>
        <w:pStyle w:val="Default"/>
        <w:ind w:firstLine="284"/>
        <w:jc w:val="both"/>
        <w:rPr>
          <w:sz w:val="28"/>
          <w:szCs w:val="28"/>
        </w:rPr>
      </w:pPr>
      <w:r>
        <w:rPr>
          <w:sz w:val="28"/>
          <w:szCs w:val="28"/>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14:paraId="5F300CB7" w14:textId="77777777" w:rsidR="00993CE6" w:rsidRDefault="00993CE6" w:rsidP="00993CE6">
      <w:pPr>
        <w:pStyle w:val="Default"/>
        <w:ind w:firstLine="284"/>
        <w:jc w:val="both"/>
        <w:rPr>
          <w:sz w:val="28"/>
          <w:szCs w:val="28"/>
        </w:rPr>
      </w:pPr>
      <w:r>
        <w:rPr>
          <w:sz w:val="28"/>
          <w:szCs w:val="28"/>
        </w:rPr>
        <w:t>адекватная передача цвета изображаемого объекта, определение насыщенности цвета, получение смешанных цветов и некоторых оттенков цвета;</w:t>
      </w:r>
    </w:p>
    <w:p w14:paraId="5164C370" w14:textId="77777777" w:rsidR="00993CE6" w:rsidRDefault="00993CE6" w:rsidP="00993CE6">
      <w:pPr>
        <w:pStyle w:val="Default"/>
        <w:ind w:firstLine="284"/>
        <w:jc w:val="both"/>
        <w:rPr>
          <w:sz w:val="28"/>
          <w:szCs w:val="28"/>
        </w:rPr>
      </w:pPr>
      <w:r>
        <w:rPr>
          <w:sz w:val="28"/>
          <w:szCs w:val="28"/>
        </w:rPr>
        <w:t>узнавание и различение в книжных иллюстрациях и репродукциях изображенных предметов и действий.</w:t>
      </w:r>
    </w:p>
    <w:p w14:paraId="21AA7C4D" w14:textId="77777777" w:rsidR="00F50F5B" w:rsidRDefault="00F50F5B" w:rsidP="00993CE6">
      <w:pPr>
        <w:pStyle w:val="Default"/>
        <w:ind w:firstLine="284"/>
        <w:jc w:val="both"/>
        <w:rPr>
          <w:sz w:val="28"/>
          <w:szCs w:val="28"/>
        </w:rPr>
      </w:pPr>
    </w:p>
    <w:p w14:paraId="246F5CEF" w14:textId="77777777" w:rsidR="00993CE6" w:rsidRDefault="00993CE6" w:rsidP="00F50F5B">
      <w:pPr>
        <w:pStyle w:val="Default"/>
        <w:spacing w:after="240"/>
        <w:ind w:firstLine="284"/>
        <w:jc w:val="both"/>
        <w:rPr>
          <w:sz w:val="28"/>
          <w:szCs w:val="28"/>
        </w:rPr>
      </w:pPr>
      <w:r>
        <w:rPr>
          <w:sz w:val="28"/>
          <w:szCs w:val="28"/>
        </w:rPr>
        <w:t>Достаточный уровень:</w:t>
      </w:r>
    </w:p>
    <w:p w14:paraId="5F4CF0D3" w14:textId="77777777" w:rsidR="00993CE6" w:rsidRDefault="00993CE6" w:rsidP="00F50F5B">
      <w:pPr>
        <w:pStyle w:val="Default"/>
        <w:ind w:firstLine="284"/>
        <w:jc w:val="both"/>
        <w:rPr>
          <w:sz w:val="28"/>
          <w:szCs w:val="28"/>
        </w:rPr>
      </w:pPr>
      <w:r>
        <w:rPr>
          <w:sz w:val="28"/>
          <w:szCs w:val="28"/>
        </w:rPr>
        <w:t>знаниеназваний жанров изобразительного искусства (портрет, натюрморт, пейзаж и др.);</w:t>
      </w:r>
    </w:p>
    <w:p w14:paraId="25BFAABE" w14:textId="77777777" w:rsidR="00993CE6" w:rsidRDefault="00993CE6" w:rsidP="00993CE6">
      <w:pPr>
        <w:pStyle w:val="Default"/>
        <w:ind w:firstLine="284"/>
        <w:jc w:val="both"/>
        <w:rPr>
          <w:sz w:val="28"/>
          <w:szCs w:val="28"/>
        </w:rPr>
      </w:pPr>
      <w:r>
        <w:rPr>
          <w:sz w:val="28"/>
          <w:szCs w:val="28"/>
        </w:rPr>
        <w:t>знаниеназваний некоторых народных и национальных промыслов (Дымково, Гжель, Городец, Хохлома и др.);</w:t>
      </w:r>
    </w:p>
    <w:p w14:paraId="4505F791" w14:textId="77777777" w:rsidR="00993CE6" w:rsidRDefault="00993CE6" w:rsidP="00993CE6">
      <w:pPr>
        <w:pStyle w:val="Default"/>
        <w:ind w:firstLine="284"/>
        <w:jc w:val="both"/>
        <w:rPr>
          <w:sz w:val="28"/>
          <w:szCs w:val="28"/>
        </w:rPr>
      </w:pPr>
      <w:r>
        <w:rPr>
          <w:sz w:val="28"/>
          <w:szCs w:val="28"/>
        </w:rPr>
        <w:t>знаниеосновных особенностей некоторых материалов, используемых в рисовании, лепке и аппликации;</w:t>
      </w:r>
    </w:p>
    <w:p w14:paraId="10F74687" w14:textId="77777777" w:rsidR="00993CE6" w:rsidRDefault="00993CE6" w:rsidP="00993CE6">
      <w:pPr>
        <w:pStyle w:val="Default"/>
        <w:ind w:firstLine="284"/>
        <w:jc w:val="both"/>
        <w:rPr>
          <w:sz w:val="28"/>
          <w:szCs w:val="28"/>
        </w:rPr>
      </w:pPr>
      <w:r>
        <w:rPr>
          <w:sz w:val="28"/>
          <w:szCs w:val="28"/>
        </w:rPr>
        <w:t>знаниевыразительных средств изобразительного искусства: «изобразительная поверхность», «точка», «линия», «штриховка», «контур», «пятно», «цвет», объем и др.;</w:t>
      </w:r>
    </w:p>
    <w:p w14:paraId="79595C24" w14:textId="77777777" w:rsidR="00993CE6" w:rsidRDefault="00993CE6" w:rsidP="00993CE6">
      <w:pPr>
        <w:pStyle w:val="Default"/>
        <w:ind w:firstLine="284"/>
        <w:jc w:val="both"/>
        <w:rPr>
          <w:sz w:val="28"/>
          <w:szCs w:val="28"/>
        </w:rPr>
      </w:pPr>
      <w:r>
        <w:rPr>
          <w:sz w:val="28"/>
          <w:szCs w:val="28"/>
        </w:rPr>
        <w:t>знаниеправил цветоведения, светотени, перспективы; построения орнамента, стилизации формы предмета и др.;</w:t>
      </w:r>
    </w:p>
    <w:p w14:paraId="7430CCA2" w14:textId="77777777" w:rsidR="00993CE6" w:rsidRDefault="00993CE6" w:rsidP="00993CE6">
      <w:pPr>
        <w:pStyle w:val="Default"/>
        <w:ind w:firstLine="284"/>
        <w:jc w:val="both"/>
        <w:rPr>
          <w:sz w:val="28"/>
          <w:szCs w:val="28"/>
        </w:rPr>
      </w:pPr>
      <w:r>
        <w:rPr>
          <w:sz w:val="28"/>
          <w:szCs w:val="28"/>
        </w:rPr>
        <w:t>знание видов аппликации (предметная,сюжетная, декоративная);</w:t>
      </w:r>
    </w:p>
    <w:p w14:paraId="0F2750ED" w14:textId="77777777" w:rsidR="00993CE6" w:rsidRDefault="00993CE6" w:rsidP="00993CE6">
      <w:pPr>
        <w:pStyle w:val="Default"/>
        <w:ind w:firstLine="284"/>
        <w:jc w:val="both"/>
        <w:rPr>
          <w:sz w:val="28"/>
          <w:szCs w:val="28"/>
        </w:rPr>
      </w:pPr>
      <w:r>
        <w:rPr>
          <w:sz w:val="28"/>
          <w:szCs w:val="28"/>
        </w:rPr>
        <w:t>знание способов лепки (конструктивный, пластический, комбинированный);</w:t>
      </w:r>
    </w:p>
    <w:p w14:paraId="72584120" w14:textId="77777777" w:rsidR="00993CE6" w:rsidRDefault="00993CE6" w:rsidP="00993CE6">
      <w:pPr>
        <w:pStyle w:val="Default"/>
        <w:ind w:firstLine="284"/>
        <w:jc w:val="both"/>
        <w:rPr>
          <w:sz w:val="28"/>
          <w:szCs w:val="28"/>
        </w:rPr>
      </w:pPr>
      <w:r>
        <w:rPr>
          <w:sz w:val="28"/>
          <w:szCs w:val="28"/>
        </w:rPr>
        <w:t xml:space="preserve">нахождение необходимой для выполнения работы информации в материалах учебника, рабочей тетради; </w:t>
      </w:r>
    </w:p>
    <w:p w14:paraId="3EC76F32" w14:textId="77777777" w:rsidR="00F50F5B" w:rsidRDefault="00993CE6" w:rsidP="00F50F5B">
      <w:pPr>
        <w:ind w:firstLine="284"/>
        <w:jc w:val="both"/>
        <w:rPr>
          <w:rFonts w:ascii="Times New Roman" w:hAnsi="Times New Roman" w:cs="Times New Roman"/>
          <w:color w:val="000000"/>
          <w:sz w:val="28"/>
          <w:szCs w:val="28"/>
          <w:lang w:val="ru-RU"/>
        </w:rPr>
      </w:pPr>
      <w:r w:rsidRPr="00F50F5B">
        <w:rPr>
          <w:rFonts w:ascii="Times New Roman" w:hAnsi="Times New Roman" w:cs="Times New Roman"/>
          <w:color w:val="000000"/>
          <w:sz w:val="28"/>
          <w:szCs w:val="28"/>
          <w:lang w:val="ru-RU"/>
        </w:rPr>
        <w:t>следование при выполнении работы инструкциям учителя или инструкциям, представленным в других информационных источниках;</w:t>
      </w:r>
    </w:p>
    <w:p w14:paraId="0401B3B3" w14:textId="77777777" w:rsidR="00F50F5B" w:rsidRDefault="00F50F5B" w:rsidP="00F50F5B">
      <w:pPr>
        <w:pStyle w:val="Default"/>
        <w:ind w:firstLine="284"/>
        <w:jc w:val="both"/>
        <w:rPr>
          <w:sz w:val="28"/>
          <w:szCs w:val="28"/>
        </w:rPr>
      </w:pPr>
      <w:r>
        <w:rPr>
          <w:sz w:val="28"/>
          <w:szCs w:val="28"/>
        </w:rPr>
        <w:t xml:space="preserve">оценка результатов собственной изобразительной деятельности                                       и одноклассников (красиво, некрасиво, аккуратно, похоже на образец); </w:t>
      </w:r>
    </w:p>
    <w:p w14:paraId="50578808" w14:textId="77777777" w:rsidR="00F50F5B" w:rsidRDefault="00F50F5B" w:rsidP="00F50F5B">
      <w:pPr>
        <w:pStyle w:val="Default"/>
        <w:ind w:firstLine="284"/>
        <w:jc w:val="both"/>
        <w:rPr>
          <w:sz w:val="28"/>
          <w:szCs w:val="28"/>
        </w:rPr>
      </w:pPr>
      <w:r>
        <w:rPr>
          <w:sz w:val="28"/>
          <w:szCs w:val="28"/>
        </w:rPr>
        <w:t>использование разнообразных технологических способов выполнения аппликации;</w:t>
      </w:r>
    </w:p>
    <w:p w14:paraId="490A88FA" w14:textId="77777777" w:rsidR="00F50F5B" w:rsidRDefault="00F50F5B" w:rsidP="00F50F5B">
      <w:pPr>
        <w:pStyle w:val="Default"/>
        <w:ind w:firstLine="284"/>
        <w:jc w:val="both"/>
        <w:rPr>
          <w:sz w:val="28"/>
          <w:szCs w:val="28"/>
        </w:rPr>
      </w:pPr>
      <w:r>
        <w:rPr>
          <w:sz w:val="28"/>
          <w:szCs w:val="28"/>
        </w:rPr>
        <w:t>применение разных способов лепки;</w:t>
      </w:r>
    </w:p>
    <w:p w14:paraId="3435B224" w14:textId="77777777" w:rsidR="00F50F5B" w:rsidRDefault="00F50F5B" w:rsidP="00F50F5B">
      <w:pPr>
        <w:pStyle w:val="Default"/>
        <w:ind w:firstLine="284"/>
        <w:jc w:val="both"/>
        <w:rPr>
          <w:sz w:val="28"/>
          <w:szCs w:val="28"/>
        </w:rPr>
      </w:pPr>
      <w:r>
        <w:rPr>
          <w:sz w:val="28"/>
          <w:szCs w:val="28"/>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14:paraId="0AFFE852" w14:textId="77777777" w:rsidR="00F50F5B" w:rsidRDefault="00F50F5B" w:rsidP="00F50F5B">
      <w:pPr>
        <w:pStyle w:val="Default"/>
        <w:ind w:firstLine="284"/>
        <w:jc w:val="both"/>
        <w:rPr>
          <w:sz w:val="28"/>
          <w:szCs w:val="28"/>
        </w:rPr>
      </w:pPr>
      <w:r>
        <w:rPr>
          <w:sz w:val="28"/>
          <w:szCs w:val="28"/>
        </w:rPr>
        <w:t>различение и передача в рисунке эмоционального состояния и своего отношения к природе, человеку, семье и обществу;</w:t>
      </w:r>
    </w:p>
    <w:p w14:paraId="16805215" w14:textId="77777777" w:rsidR="00F50F5B" w:rsidRDefault="00F50F5B" w:rsidP="00F50F5B">
      <w:pPr>
        <w:pStyle w:val="Default"/>
        <w:ind w:firstLine="284"/>
        <w:jc w:val="both"/>
        <w:rPr>
          <w:sz w:val="28"/>
          <w:szCs w:val="28"/>
        </w:rPr>
      </w:pPr>
      <w:r>
        <w:rPr>
          <w:sz w:val="28"/>
          <w:szCs w:val="28"/>
        </w:rPr>
        <w:lastRenderedPageBreak/>
        <w:t>различение произведений живописи, графики, скульптуры, архитектуры                      и декоративно-прикладного искусства;</w:t>
      </w:r>
    </w:p>
    <w:p w14:paraId="53D99D42" w14:textId="77777777" w:rsidR="00F50F5B" w:rsidRDefault="00F50F5B" w:rsidP="00F50F5B">
      <w:pPr>
        <w:pStyle w:val="Default"/>
        <w:ind w:firstLine="284"/>
        <w:jc w:val="both"/>
        <w:rPr>
          <w:sz w:val="28"/>
          <w:szCs w:val="28"/>
        </w:rPr>
      </w:pPr>
      <w:r>
        <w:rPr>
          <w:sz w:val="28"/>
          <w:szCs w:val="28"/>
        </w:rPr>
        <w:t>различение жанров изобразительного искусства: пейзаж, портрет, натюрморт, сюжетное изображение.</w:t>
      </w:r>
    </w:p>
    <w:p w14:paraId="5E72DE91" w14:textId="77777777" w:rsidR="00F50F5B" w:rsidRDefault="00F50F5B" w:rsidP="00F50F5B">
      <w:pPr>
        <w:pStyle w:val="Default"/>
        <w:ind w:firstLine="284"/>
        <w:jc w:val="both"/>
        <w:rPr>
          <w:sz w:val="28"/>
          <w:szCs w:val="28"/>
        </w:rPr>
      </w:pPr>
    </w:p>
    <w:p w14:paraId="77D14899" w14:textId="77777777" w:rsidR="00F50F5B" w:rsidRDefault="00F50F5B" w:rsidP="00F50F5B">
      <w:pPr>
        <w:pStyle w:val="Default"/>
        <w:spacing w:after="240"/>
        <w:ind w:firstLine="284"/>
        <w:jc w:val="both"/>
        <w:rPr>
          <w:sz w:val="28"/>
          <w:szCs w:val="28"/>
        </w:rPr>
      </w:pPr>
      <w:r>
        <w:rPr>
          <w:b/>
          <w:bCs/>
          <w:i/>
          <w:iCs/>
          <w:sz w:val="28"/>
          <w:szCs w:val="28"/>
        </w:rPr>
        <w:t xml:space="preserve">Музыка </w:t>
      </w:r>
      <w:r>
        <w:rPr>
          <w:sz w:val="28"/>
          <w:szCs w:val="28"/>
        </w:rPr>
        <w:t>(5 класс)</w:t>
      </w:r>
    </w:p>
    <w:p w14:paraId="32DB1350" w14:textId="77777777" w:rsidR="00F50F5B" w:rsidRDefault="00F50F5B" w:rsidP="00F50F5B">
      <w:pPr>
        <w:pStyle w:val="Default"/>
        <w:spacing w:after="240"/>
        <w:ind w:firstLine="284"/>
        <w:jc w:val="both"/>
        <w:rPr>
          <w:sz w:val="28"/>
          <w:szCs w:val="28"/>
        </w:rPr>
      </w:pPr>
      <w:r>
        <w:rPr>
          <w:sz w:val="28"/>
          <w:szCs w:val="28"/>
        </w:rPr>
        <w:t>Минимальный уровень:</w:t>
      </w:r>
    </w:p>
    <w:p w14:paraId="1980B61D" w14:textId="77777777" w:rsidR="00F50F5B" w:rsidRDefault="00F50F5B" w:rsidP="00F50F5B">
      <w:pPr>
        <w:pStyle w:val="Default"/>
        <w:ind w:firstLine="284"/>
        <w:jc w:val="both"/>
        <w:rPr>
          <w:sz w:val="28"/>
          <w:szCs w:val="28"/>
        </w:rPr>
      </w:pPr>
      <w:r>
        <w:rPr>
          <w:sz w:val="28"/>
          <w:szCs w:val="28"/>
        </w:rPr>
        <w:t>определение характера и содержания знакомых музыкальных произведений, предусмотренных Программой;</w:t>
      </w:r>
    </w:p>
    <w:p w14:paraId="79D72609" w14:textId="77777777" w:rsidR="00F50F5B" w:rsidRDefault="00F50F5B" w:rsidP="00F50F5B">
      <w:pPr>
        <w:pStyle w:val="Default"/>
        <w:ind w:firstLine="284"/>
        <w:jc w:val="both"/>
        <w:rPr>
          <w:sz w:val="28"/>
          <w:szCs w:val="28"/>
        </w:rPr>
      </w:pPr>
      <w:r>
        <w:rPr>
          <w:sz w:val="28"/>
          <w:szCs w:val="28"/>
        </w:rPr>
        <w:t>представления о некоторых музыкальных инструментах и их звучании (труба, баян, гитара);</w:t>
      </w:r>
    </w:p>
    <w:p w14:paraId="4DDB2D9E" w14:textId="77777777" w:rsidR="00F50F5B" w:rsidRDefault="00F50F5B" w:rsidP="00F50F5B">
      <w:pPr>
        <w:pStyle w:val="Default"/>
        <w:ind w:firstLine="284"/>
        <w:jc w:val="both"/>
        <w:rPr>
          <w:sz w:val="28"/>
          <w:szCs w:val="28"/>
        </w:rPr>
      </w:pPr>
      <w:r>
        <w:rPr>
          <w:sz w:val="28"/>
          <w:szCs w:val="28"/>
        </w:rPr>
        <w:t>пение с инструментальным сопровождением и без него (с помощью педагога);</w:t>
      </w:r>
    </w:p>
    <w:p w14:paraId="6C71D419" w14:textId="77777777" w:rsidR="00F50F5B" w:rsidRDefault="00F50F5B" w:rsidP="00F50F5B">
      <w:pPr>
        <w:pStyle w:val="Default"/>
        <w:ind w:firstLine="284"/>
        <w:jc w:val="both"/>
        <w:rPr>
          <w:sz w:val="28"/>
          <w:szCs w:val="28"/>
        </w:rPr>
      </w:pPr>
      <w:r>
        <w:rPr>
          <w:sz w:val="28"/>
          <w:szCs w:val="28"/>
        </w:rPr>
        <w:t>выразительное, слаженное и достаточно эмоциональное исполнение выученных песен с простейшими элементами динамических оттенков;</w:t>
      </w:r>
    </w:p>
    <w:p w14:paraId="65E2AAC8" w14:textId="77777777" w:rsidR="00F50F5B" w:rsidRDefault="00F50F5B" w:rsidP="00F50F5B">
      <w:pPr>
        <w:pStyle w:val="Default"/>
        <w:ind w:firstLine="284"/>
        <w:jc w:val="both"/>
        <w:rPr>
          <w:sz w:val="28"/>
          <w:szCs w:val="28"/>
        </w:rPr>
      </w:pPr>
      <w:r>
        <w:rPr>
          <w:sz w:val="28"/>
          <w:szCs w:val="28"/>
        </w:rPr>
        <w:t>правильное формирование при пении гласных звуков и отчетливое произнесение согласных звуков в конце и в середине слов;</w:t>
      </w:r>
    </w:p>
    <w:p w14:paraId="43BEA37B" w14:textId="77777777" w:rsidR="00F50F5B" w:rsidRDefault="00F50F5B" w:rsidP="00F50F5B">
      <w:pPr>
        <w:pStyle w:val="Default"/>
        <w:ind w:firstLine="284"/>
        <w:jc w:val="both"/>
        <w:rPr>
          <w:sz w:val="28"/>
          <w:szCs w:val="28"/>
        </w:rPr>
      </w:pPr>
      <w:r>
        <w:rPr>
          <w:sz w:val="28"/>
          <w:szCs w:val="28"/>
        </w:rPr>
        <w:t xml:space="preserve">правильная передача мелодии в диапазоне </w:t>
      </w:r>
      <w:r>
        <w:rPr>
          <w:i/>
          <w:iCs/>
          <w:sz w:val="28"/>
          <w:szCs w:val="28"/>
        </w:rPr>
        <w:t>ре1-си1</w:t>
      </w:r>
      <w:r>
        <w:rPr>
          <w:sz w:val="28"/>
          <w:szCs w:val="28"/>
        </w:rPr>
        <w:t>;</w:t>
      </w:r>
    </w:p>
    <w:p w14:paraId="039283F3" w14:textId="77777777" w:rsidR="00F50F5B" w:rsidRDefault="00F50F5B" w:rsidP="00F50F5B">
      <w:pPr>
        <w:pStyle w:val="Default"/>
        <w:ind w:firstLine="284"/>
        <w:jc w:val="both"/>
        <w:rPr>
          <w:sz w:val="28"/>
          <w:szCs w:val="28"/>
        </w:rPr>
      </w:pPr>
      <w:r>
        <w:rPr>
          <w:sz w:val="28"/>
          <w:szCs w:val="28"/>
        </w:rPr>
        <w:t>различение вступления, запева, припева, проигрыша, окончания песни;</w:t>
      </w:r>
    </w:p>
    <w:p w14:paraId="26DCA1B9" w14:textId="77777777" w:rsidR="00F50F5B" w:rsidRDefault="00F50F5B" w:rsidP="00F50F5B">
      <w:pPr>
        <w:pStyle w:val="Default"/>
        <w:ind w:firstLine="284"/>
        <w:jc w:val="both"/>
        <w:rPr>
          <w:rFonts w:ascii="Calibri" w:hAnsi="Calibri" w:cs="Calibri"/>
          <w:sz w:val="23"/>
          <w:szCs w:val="23"/>
        </w:rPr>
      </w:pPr>
      <w:r>
        <w:rPr>
          <w:sz w:val="28"/>
          <w:szCs w:val="28"/>
        </w:rPr>
        <w:t>различение песни, танца, марша;</w:t>
      </w:r>
    </w:p>
    <w:p w14:paraId="793502A1" w14:textId="77777777" w:rsidR="00F50F5B" w:rsidRDefault="00F50F5B" w:rsidP="00F50F5B">
      <w:pPr>
        <w:pStyle w:val="Default"/>
        <w:ind w:firstLine="284"/>
        <w:jc w:val="both"/>
        <w:rPr>
          <w:color w:val="auto"/>
          <w:sz w:val="28"/>
          <w:szCs w:val="28"/>
        </w:rPr>
      </w:pPr>
      <w:r>
        <w:rPr>
          <w:color w:val="auto"/>
          <w:sz w:val="28"/>
          <w:szCs w:val="28"/>
        </w:rPr>
        <w:t>передача ритмического рисунка попевок (хлопками, на металлофоне, голосом);</w:t>
      </w:r>
    </w:p>
    <w:p w14:paraId="01B2E52F" w14:textId="77777777" w:rsidR="00F50F5B" w:rsidRDefault="00F50F5B" w:rsidP="00F50F5B">
      <w:pPr>
        <w:pStyle w:val="Default"/>
        <w:ind w:firstLine="284"/>
        <w:jc w:val="both"/>
        <w:rPr>
          <w:color w:val="auto"/>
          <w:sz w:val="28"/>
          <w:szCs w:val="28"/>
        </w:rPr>
      </w:pPr>
      <w:r>
        <w:rPr>
          <w:color w:val="auto"/>
          <w:sz w:val="28"/>
          <w:szCs w:val="28"/>
        </w:rPr>
        <w:t>определение разнообразных по содержанию и характеру музыкальных произведений (веселые, грустные и спокойные);</w:t>
      </w:r>
    </w:p>
    <w:p w14:paraId="470EF7F1" w14:textId="77777777" w:rsidR="00F50F5B" w:rsidRDefault="00F50F5B" w:rsidP="00F50F5B">
      <w:pPr>
        <w:pStyle w:val="Default"/>
        <w:ind w:firstLine="284"/>
        <w:jc w:val="both"/>
        <w:rPr>
          <w:color w:val="auto"/>
          <w:sz w:val="28"/>
          <w:szCs w:val="28"/>
        </w:rPr>
      </w:pPr>
      <w:r>
        <w:rPr>
          <w:color w:val="auto"/>
          <w:sz w:val="28"/>
          <w:szCs w:val="28"/>
        </w:rPr>
        <w:t>владение элементарными представлениями о нотной грамоте.</w:t>
      </w:r>
    </w:p>
    <w:p w14:paraId="244AB76A" w14:textId="77777777" w:rsidR="00F50F5B" w:rsidRDefault="00F50F5B" w:rsidP="00F50F5B">
      <w:pPr>
        <w:pStyle w:val="Default"/>
        <w:ind w:firstLine="284"/>
        <w:jc w:val="both"/>
        <w:rPr>
          <w:color w:val="auto"/>
          <w:sz w:val="28"/>
          <w:szCs w:val="28"/>
        </w:rPr>
      </w:pPr>
    </w:p>
    <w:p w14:paraId="616B2656" w14:textId="77777777" w:rsidR="00F50F5B" w:rsidRDefault="00F50F5B" w:rsidP="00F50F5B">
      <w:pPr>
        <w:pStyle w:val="Default"/>
        <w:spacing w:after="240"/>
        <w:ind w:firstLine="284"/>
        <w:jc w:val="both"/>
        <w:rPr>
          <w:color w:val="auto"/>
          <w:sz w:val="28"/>
          <w:szCs w:val="28"/>
        </w:rPr>
      </w:pPr>
      <w:r>
        <w:rPr>
          <w:color w:val="auto"/>
          <w:sz w:val="28"/>
          <w:szCs w:val="28"/>
        </w:rPr>
        <w:t>Достаточный уровень:</w:t>
      </w:r>
    </w:p>
    <w:p w14:paraId="66AAA05C" w14:textId="77777777" w:rsidR="00F50F5B" w:rsidRDefault="00F50F5B" w:rsidP="00F50F5B">
      <w:pPr>
        <w:pStyle w:val="Default"/>
        <w:ind w:firstLine="284"/>
        <w:jc w:val="both"/>
        <w:rPr>
          <w:color w:val="auto"/>
          <w:sz w:val="28"/>
          <w:szCs w:val="28"/>
        </w:rPr>
      </w:pPr>
      <w:r>
        <w:rPr>
          <w:color w:val="auto"/>
          <w:sz w:val="28"/>
          <w:szCs w:val="28"/>
        </w:rPr>
        <w:t>самостоятельное исполнение разученных детских песен; знание динамических оттенков (</w:t>
      </w:r>
      <w:r>
        <w:rPr>
          <w:i/>
          <w:iCs/>
          <w:color w:val="auto"/>
          <w:sz w:val="28"/>
          <w:szCs w:val="28"/>
        </w:rPr>
        <w:t>форте-громко, пиано-тихо)</w:t>
      </w:r>
      <w:r>
        <w:rPr>
          <w:color w:val="auto"/>
          <w:sz w:val="28"/>
          <w:szCs w:val="28"/>
        </w:rPr>
        <w:t>;</w:t>
      </w:r>
    </w:p>
    <w:p w14:paraId="3AD6D193" w14:textId="77777777" w:rsidR="00F50F5B" w:rsidRDefault="00F50F5B" w:rsidP="00F50F5B">
      <w:pPr>
        <w:pStyle w:val="Default"/>
        <w:ind w:firstLine="284"/>
        <w:jc w:val="both"/>
        <w:rPr>
          <w:color w:val="auto"/>
          <w:sz w:val="28"/>
          <w:szCs w:val="28"/>
        </w:rPr>
      </w:pPr>
      <w:r>
        <w:rPr>
          <w:color w:val="auto"/>
          <w:sz w:val="28"/>
          <w:szCs w:val="28"/>
        </w:rPr>
        <w:t>представления о народных музыкальных инструментах и их звучании (домра, мандолина, баян, гусли, свирель, гармонь, трещотка и др.);</w:t>
      </w:r>
    </w:p>
    <w:p w14:paraId="5E32BA4F" w14:textId="77777777" w:rsidR="00F50F5B" w:rsidRDefault="00F50F5B" w:rsidP="00F50F5B">
      <w:pPr>
        <w:pStyle w:val="Default"/>
        <w:ind w:firstLine="284"/>
        <w:jc w:val="both"/>
        <w:rPr>
          <w:color w:val="auto"/>
          <w:sz w:val="28"/>
          <w:szCs w:val="28"/>
        </w:rPr>
      </w:pPr>
      <w:r>
        <w:rPr>
          <w:color w:val="auto"/>
          <w:sz w:val="28"/>
          <w:szCs w:val="28"/>
        </w:rPr>
        <w:t>представления об особенностях мелодического голосоведения (плавно, отрывисто, скачкообразно);</w:t>
      </w:r>
    </w:p>
    <w:p w14:paraId="5B225498" w14:textId="77777777" w:rsidR="00F50F5B" w:rsidRDefault="00F50F5B" w:rsidP="00F50F5B">
      <w:pPr>
        <w:pStyle w:val="Default"/>
        <w:ind w:firstLine="284"/>
        <w:jc w:val="both"/>
        <w:rPr>
          <w:color w:val="auto"/>
          <w:sz w:val="28"/>
          <w:szCs w:val="28"/>
        </w:rPr>
      </w:pPr>
      <w:r>
        <w:rPr>
          <w:color w:val="auto"/>
          <w:sz w:val="28"/>
          <w:szCs w:val="28"/>
        </w:rPr>
        <w:t>пение хором с выполнением требований художественного исполнения;</w:t>
      </w:r>
    </w:p>
    <w:p w14:paraId="4F143AA3" w14:textId="77777777" w:rsidR="00F50F5B" w:rsidRDefault="00F50F5B" w:rsidP="00F50F5B">
      <w:pPr>
        <w:pStyle w:val="Default"/>
        <w:ind w:firstLine="284"/>
        <w:jc w:val="both"/>
        <w:rPr>
          <w:color w:val="auto"/>
          <w:sz w:val="28"/>
          <w:szCs w:val="28"/>
        </w:rPr>
      </w:pPr>
      <w:r>
        <w:rPr>
          <w:color w:val="auto"/>
          <w:sz w:val="28"/>
          <w:szCs w:val="28"/>
        </w:rPr>
        <w:t>ясное и четкое произнесение слов в песнях подвижного характера;</w:t>
      </w:r>
    </w:p>
    <w:p w14:paraId="561A5CE0" w14:textId="77777777" w:rsidR="00F50F5B" w:rsidRDefault="00F50F5B" w:rsidP="00F50F5B">
      <w:pPr>
        <w:pStyle w:val="Default"/>
        <w:ind w:firstLine="284"/>
        <w:jc w:val="both"/>
        <w:rPr>
          <w:color w:val="auto"/>
          <w:sz w:val="28"/>
          <w:szCs w:val="28"/>
        </w:rPr>
      </w:pPr>
      <w:r>
        <w:rPr>
          <w:color w:val="auto"/>
          <w:sz w:val="28"/>
          <w:szCs w:val="28"/>
        </w:rPr>
        <w:t>исполнение выученных песен без музыкального сопровождения, самостоятельно;</w:t>
      </w:r>
    </w:p>
    <w:p w14:paraId="4C69D929" w14:textId="77777777" w:rsidR="00F50F5B" w:rsidRDefault="00F50F5B" w:rsidP="00F50F5B">
      <w:pPr>
        <w:pStyle w:val="Default"/>
        <w:ind w:firstLine="284"/>
        <w:jc w:val="both"/>
        <w:rPr>
          <w:color w:val="auto"/>
          <w:sz w:val="28"/>
          <w:szCs w:val="28"/>
        </w:rPr>
      </w:pPr>
      <w:r>
        <w:rPr>
          <w:color w:val="auto"/>
          <w:sz w:val="28"/>
          <w:szCs w:val="28"/>
        </w:rPr>
        <w:t>различение разнообразных по характеру и звучанию песен, маршей, танцев;</w:t>
      </w:r>
    </w:p>
    <w:p w14:paraId="13BCE74B" w14:textId="77777777" w:rsidR="00F50F5B" w:rsidRDefault="00F50F5B" w:rsidP="00F50F5B">
      <w:pPr>
        <w:pStyle w:val="Default"/>
        <w:ind w:firstLine="284"/>
        <w:jc w:val="both"/>
        <w:rPr>
          <w:color w:val="auto"/>
          <w:sz w:val="28"/>
          <w:szCs w:val="28"/>
        </w:rPr>
      </w:pPr>
      <w:r>
        <w:rPr>
          <w:color w:val="auto"/>
          <w:sz w:val="28"/>
          <w:szCs w:val="28"/>
        </w:rPr>
        <w:t>владение элементами музыкальной грамоты, как средства осознания музыкальной речи.</w:t>
      </w:r>
    </w:p>
    <w:p w14:paraId="5101E337" w14:textId="77777777" w:rsidR="00F50F5B" w:rsidRDefault="00F50F5B" w:rsidP="00F50F5B">
      <w:pPr>
        <w:pStyle w:val="Default"/>
        <w:ind w:firstLine="284"/>
        <w:jc w:val="both"/>
        <w:rPr>
          <w:color w:val="auto"/>
          <w:sz w:val="28"/>
          <w:szCs w:val="28"/>
        </w:rPr>
      </w:pPr>
    </w:p>
    <w:p w14:paraId="50768CF2" w14:textId="77777777" w:rsidR="00F50F5B" w:rsidRDefault="00F50F5B" w:rsidP="00F50F5B">
      <w:pPr>
        <w:pStyle w:val="Default"/>
        <w:spacing w:after="240"/>
        <w:ind w:firstLine="284"/>
        <w:jc w:val="both"/>
        <w:rPr>
          <w:color w:val="auto"/>
          <w:sz w:val="28"/>
          <w:szCs w:val="28"/>
        </w:rPr>
      </w:pPr>
      <w:r>
        <w:rPr>
          <w:b/>
          <w:bCs/>
          <w:i/>
          <w:iCs/>
          <w:color w:val="auto"/>
          <w:sz w:val="28"/>
          <w:szCs w:val="28"/>
        </w:rPr>
        <w:t>Физическая культура</w:t>
      </w:r>
    </w:p>
    <w:p w14:paraId="6F0A0331" w14:textId="77777777" w:rsidR="00F50F5B" w:rsidRDefault="00F50F5B" w:rsidP="00F50F5B">
      <w:pPr>
        <w:pStyle w:val="Default"/>
        <w:spacing w:after="240"/>
        <w:ind w:firstLine="284"/>
        <w:jc w:val="both"/>
        <w:rPr>
          <w:color w:val="auto"/>
          <w:sz w:val="28"/>
          <w:szCs w:val="28"/>
        </w:rPr>
      </w:pPr>
      <w:r>
        <w:rPr>
          <w:color w:val="auto"/>
          <w:sz w:val="28"/>
          <w:szCs w:val="28"/>
        </w:rPr>
        <w:t>Минимальный уровень:</w:t>
      </w:r>
    </w:p>
    <w:p w14:paraId="6E29627D" w14:textId="77777777" w:rsidR="00F50F5B" w:rsidRDefault="00F50F5B" w:rsidP="00F50F5B">
      <w:pPr>
        <w:pStyle w:val="Default"/>
        <w:ind w:firstLine="284"/>
        <w:jc w:val="both"/>
        <w:rPr>
          <w:color w:val="auto"/>
          <w:sz w:val="28"/>
          <w:szCs w:val="28"/>
        </w:rPr>
      </w:pPr>
      <w:r>
        <w:rPr>
          <w:color w:val="auto"/>
          <w:sz w:val="28"/>
          <w:szCs w:val="28"/>
        </w:rPr>
        <w:lastRenderedPageBreak/>
        <w:t>представления о физической культуре как средстве укрепления здоровья, физического развития и физической подготовки человека;</w:t>
      </w:r>
    </w:p>
    <w:p w14:paraId="44B440A2" w14:textId="77777777" w:rsidR="00F50F5B" w:rsidRDefault="00F50F5B" w:rsidP="00F50F5B">
      <w:pPr>
        <w:pStyle w:val="Default"/>
        <w:ind w:firstLine="284"/>
        <w:jc w:val="both"/>
        <w:rPr>
          <w:color w:val="auto"/>
          <w:sz w:val="28"/>
          <w:szCs w:val="28"/>
        </w:rPr>
      </w:pPr>
      <w:r>
        <w:rPr>
          <w:color w:val="auto"/>
          <w:sz w:val="28"/>
          <w:szCs w:val="28"/>
        </w:rPr>
        <w:t>выполнение комплексов утренней гимнастики под руководством учителя;</w:t>
      </w:r>
    </w:p>
    <w:p w14:paraId="52205DFE" w14:textId="77777777" w:rsidR="00F50F5B" w:rsidRDefault="00F50F5B" w:rsidP="00F50F5B">
      <w:pPr>
        <w:pStyle w:val="Default"/>
        <w:ind w:firstLine="284"/>
        <w:jc w:val="both"/>
        <w:rPr>
          <w:color w:val="auto"/>
          <w:sz w:val="28"/>
          <w:szCs w:val="28"/>
        </w:rPr>
      </w:pPr>
      <w:r>
        <w:rPr>
          <w:color w:val="auto"/>
          <w:sz w:val="28"/>
          <w:szCs w:val="28"/>
        </w:rPr>
        <w:t>знание основных правил поведения на уроках физической культуры                          и осознанное их применение;</w:t>
      </w:r>
    </w:p>
    <w:p w14:paraId="3EC2BCA1" w14:textId="77777777" w:rsidR="0026369E" w:rsidRDefault="00F50F5B" w:rsidP="00F50F5B">
      <w:pPr>
        <w:pStyle w:val="Default"/>
        <w:ind w:firstLine="284"/>
        <w:jc w:val="both"/>
        <w:rPr>
          <w:color w:val="auto"/>
          <w:sz w:val="28"/>
          <w:szCs w:val="28"/>
        </w:rPr>
      </w:pPr>
      <w:r w:rsidRPr="00F50F5B">
        <w:rPr>
          <w:color w:val="auto"/>
          <w:sz w:val="28"/>
          <w:szCs w:val="28"/>
        </w:rPr>
        <w:t>выполнение несложных упражнений по словесной инструкции при выполнении строевыхкоманд;</w:t>
      </w:r>
    </w:p>
    <w:p w14:paraId="4FCB40C8" w14:textId="77777777" w:rsidR="0026369E" w:rsidRPr="0026369E" w:rsidRDefault="0026369E" w:rsidP="0026369E">
      <w:pPr>
        <w:pStyle w:val="Default"/>
        <w:ind w:firstLine="284"/>
        <w:jc w:val="both"/>
        <w:rPr>
          <w:sz w:val="28"/>
          <w:szCs w:val="28"/>
        </w:rPr>
      </w:pPr>
      <w:r w:rsidRPr="0026369E">
        <w:rPr>
          <w:sz w:val="28"/>
          <w:szCs w:val="28"/>
        </w:rPr>
        <w:t>представления о двигательных действиях; знание основных строевых команд; подсчёт при выполнении общеразвивающих упражнений;</w:t>
      </w:r>
    </w:p>
    <w:p w14:paraId="43811FC2" w14:textId="77777777" w:rsidR="0026369E" w:rsidRPr="0026369E" w:rsidRDefault="0026369E" w:rsidP="0026369E">
      <w:pPr>
        <w:pStyle w:val="Default"/>
        <w:ind w:firstLine="284"/>
        <w:jc w:val="both"/>
        <w:rPr>
          <w:sz w:val="28"/>
          <w:szCs w:val="28"/>
        </w:rPr>
      </w:pPr>
      <w:r w:rsidRPr="0026369E">
        <w:rPr>
          <w:sz w:val="28"/>
          <w:szCs w:val="28"/>
        </w:rPr>
        <w:t>ходьба в различном темпе с различными исходными положениями;</w:t>
      </w:r>
    </w:p>
    <w:p w14:paraId="4BAC2CEB" w14:textId="77777777" w:rsidR="0026369E" w:rsidRPr="0026369E" w:rsidRDefault="0026369E" w:rsidP="0026369E">
      <w:pPr>
        <w:pStyle w:val="Default"/>
        <w:ind w:firstLine="284"/>
        <w:jc w:val="both"/>
        <w:rPr>
          <w:sz w:val="28"/>
          <w:szCs w:val="28"/>
        </w:rPr>
      </w:pPr>
      <w:r w:rsidRPr="0026369E">
        <w:rPr>
          <w:sz w:val="28"/>
          <w:szCs w:val="28"/>
        </w:rPr>
        <w:t>взаимодействие со сверстниками в организации и проведении подвижных игр, элементов соревнований; участие в подвижных играх и эстафетах под руководством учителя;</w:t>
      </w:r>
    </w:p>
    <w:p w14:paraId="27440C3D" w14:textId="77777777" w:rsidR="0026369E" w:rsidRPr="0026369E" w:rsidRDefault="0026369E" w:rsidP="0026369E">
      <w:pPr>
        <w:pStyle w:val="Default"/>
        <w:ind w:firstLine="284"/>
        <w:jc w:val="both"/>
        <w:rPr>
          <w:sz w:val="28"/>
          <w:szCs w:val="28"/>
        </w:rPr>
      </w:pPr>
      <w:r w:rsidRPr="0026369E">
        <w:rPr>
          <w:sz w:val="28"/>
          <w:szCs w:val="28"/>
        </w:rPr>
        <w:t>знаниеправил бережного обращения с инвентарём и оборудованием, соблюдение требований техники безопасности в процессе участия в физкультурно-спортивных мероприятиях.</w:t>
      </w:r>
    </w:p>
    <w:p w14:paraId="789643F8" w14:textId="77777777" w:rsidR="0026369E" w:rsidRDefault="0026369E" w:rsidP="0026369E">
      <w:pPr>
        <w:pStyle w:val="Default"/>
        <w:ind w:firstLine="284"/>
        <w:jc w:val="both"/>
        <w:rPr>
          <w:sz w:val="28"/>
          <w:szCs w:val="28"/>
        </w:rPr>
      </w:pPr>
    </w:p>
    <w:p w14:paraId="37BA69B2" w14:textId="77777777" w:rsidR="0026369E" w:rsidRPr="0026369E" w:rsidRDefault="0026369E" w:rsidP="0026369E">
      <w:pPr>
        <w:pStyle w:val="Default"/>
        <w:spacing w:after="240"/>
        <w:ind w:firstLine="284"/>
        <w:jc w:val="both"/>
        <w:rPr>
          <w:sz w:val="28"/>
          <w:szCs w:val="28"/>
        </w:rPr>
      </w:pPr>
      <w:r w:rsidRPr="0026369E">
        <w:rPr>
          <w:sz w:val="28"/>
          <w:szCs w:val="28"/>
        </w:rPr>
        <w:t>Достаточный уровень:</w:t>
      </w:r>
    </w:p>
    <w:p w14:paraId="05759B06" w14:textId="77777777" w:rsidR="0026369E" w:rsidRPr="0026369E" w:rsidRDefault="0026369E" w:rsidP="0026369E">
      <w:pPr>
        <w:pStyle w:val="Default"/>
        <w:ind w:firstLine="284"/>
        <w:jc w:val="both"/>
        <w:rPr>
          <w:sz w:val="28"/>
          <w:szCs w:val="28"/>
        </w:rPr>
      </w:pPr>
      <w:r w:rsidRPr="0026369E">
        <w:rPr>
          <w:sz w:val="28"/>
          <w:szCs w:val="28"/>
        </w:rPr>
        <w:t>практическое освоение элементов гимнастики, легкой атлетики, спортивных и подвижных игр и других видов физической культуры;</w:t>
      </w:r>
    </w:p>
    <w:p w14:paraId="0BC8E1FE" w14:textId="77777777" w:rsidR="0026369E" w:rsidRPr="0026369E" w:rsidRDefault="0026369E" w:rsidP="0026369E">
      <w:pPr>
        <w:pStyle w:val="Default"/>
        <w:ind w:firstLine="284"/>
        <w:jc w:val="both"/>
        <w:rPr>
          <w:sz w:val="28"/>
          <w:szCs w:val="28"/>
        </w:rPr>
      </w:pPr>
      <w:r w:rsidRPr="0026369E">
        <w:rPr>
          <w:sz w:val="28"/>
          <w:szCs w:val="28"/>
        </w:rPr>
        <w:t>самостоятельное выполнение комплексов утренней гимнастики;</w:t>
      </w:r>
    </w:p>
    <w:p w14:paraId="34927237" w14:textId="77777777" w:rsidR="0026369E" w:rsidRPr="0026369E" w:rsidRDefault="0026369E" w:rsidP="0026369E">
      <w:pPr>
        <w:pStyle w:val="Default"/>
        <w:ind w:firstLine="284"/>
        <w:jc w:val="both"/>
        <w:rPr>
          <w:sz w:val="28"/>
          <w:szCs w:val="28"/>
        </w:rPr>
      </w:pPr>
      <w:r w:rsidRPr="0026369E">
        <w:rPr>
          <w:sz w:val="28"/>
          <w:szCs w:val="28"/>
        </w:rPr>
        <w:t>владение комплексами упражнений для формирования правильной осанки и развития мышц туловища; участие в оздоровительных занятиях в режиме дня (физкультминутки);</w:t>
      </w:r>
    </w:p>
    <w:p w14:paraId="71347082" w14:textId="77777777" w:rsidR="0026369E" w:rsidRPr="0026369E" w:rsidRDefault="0026369E" w:rsidP="0026369E">
      <w:pPr>
        <w:pStyle w:val="Default"/>
        <w:ind w:firstLine="284"/>
        <w:jc w:val="both"/>
        <w:rPr>
          <w:sz w:val="28"/>
          <w:szCs w:val="28"/>
        </w:rPr>
      </w:pPr>
      <w:r w:rsidRPr="0026369E">
        <w:rPr>
          <w:sz w:val="28"/>
          <w:szCs w:val="28"/>
        </w:rPr>
        <w:t>выполнение основных двигательных действий в соответствии с заданием учителя: бег, ходьба, прыжки и др.;</w:t>
      </w:r>
    </w:p>
    <w:p w14:paraId="03CD24D7" w14:textId="77777777" w:rsidR="0026369E" w:rsidRPr="0026369E" w:rsidRDefault="0026369E" w:rsidP="0026369E">
      <w:pPr>
        <w:pStyle w:val="Default"/>
        <w:ind w:firstLine="284"/>
        <w:jc w:val="both"/>
        <w:rPr>
          <w:sz w:val="28"/>
          <w:szCs w:val="28"/>
        </w:rPr>
      </w:pPr>
      <w:r w:rsidRPr="0026369E">
        <w:rPr>
          <w:sz w:val="28"/>
          <w:szCs w:val="28"/>
        </w:rPr>
        <w:t>подача и выполнение строевых команд, ведение подсчёта при выполнении общеразвивающих упражнений.</w:t>
      </w:r>
    </w:p>
    <w:p w14:paraId="700AF816" w14:textId="77777777" w:rsidR="0026369E" w:rsidRPr="0026369E" w:rsidRDefault="0026369E" w:rsidP="0026369E">
      <w:pPr>
        <w:pStyle w:val="Default"/>
        <w:ind w:firstLine="284"/>
        <w:jc w:val="both"/>
        <w:rPr>
          <w:sz w:val="28"/>
          <w:szCs w:val="28"/>
        </w:rPr>
      </w:pPr>
      <w:r w:rsidRPr="0026369E">
        <w:rPr>
          <w:sz w:val="28"/>
          <w:szCs w:val="28"/>
        </w:rPr>
        <w:t>совместное участие со сверстниками в подвижных играх и эстафетах;</w:t>
      </w:r>
    </w:p>
    <w:p w14:paraId="6FDC55BB" w14:textId="77777777" w:rsidR="0026369E" w:rsidRPr="0026369E" w:rsidRDefault="0026369E" w:rsidP="0026369E">
      <w:pPr>
        <w:pStyle w:val="Default"/>
        <w:ind w:firstLine="284"/>
        <w:jc w:val="both"/>
        <w:rPr>
          <w:sz w:val="28"/>
          <w:szCs w:val="28"/>
        </w:rPr>
      </w:pPr>
      <w:r w:rsidRPr="0026369E">
        <w:rPr>
          <w:sz w:val="28"/>
          <w:szCs w:val="28"/>
        </w:rPr>
        <w:t xml:space="preserve">оказание посильной помощь и поддержки сверстникам в процессе участия в подвижных играх и соревнованиях; </w:t>
      </w:r>
    </w:p>
    <w:p w14:paraId="72D1DCF1" w14:textId="77777777" w:rsidR="0026369E" w:rsidRPr="0026369E" w:rsidRDefault="0026369E" w:rsidP="0026369E">
      <w:pPr>
        <w:pStyle w:val="Default"/>
        <w:ind w:firstLine="284"/>
        <w:jc w:val="both"/>
        <w:rPr>
          <w:sz w:val="28"/>
          <w:szCs w:val="28"/>
        </w:rPr>
      </w:pPr>
      <w:r w:rsidRPr="0026369E">
        <w:rPr>
          <w:sz w:val="28"/>
          <w:szCs w:val="28"/>
        </w:rPr>
        <w:t xml:space="preserve">знаниеспортивных традиций своего народа и других народов; </w:t>
      </w:r>
    </w:p>
    <w:p w14:paraId="78160D0C" w14:textId="77777777" w:rsidR="0026369E" w:rsidRPr="0026369E" w:rsidRDefault="0026369E" w:rsidP="0026369E">
      <w:pPr>
        <w:pStyle w:val="Default"/>
        <w:ind w:firstLine="284"/>
        <w:jc w:val="both"/>
        <w:rPr>
          <w:sz w:val="28"/>
          <w:szCs w:val="28"/>
        </w:rPr>
      </w:pPr>
      <w:r w:rsidRPr="0026369E">
        <w:rPr>
          <w:sz w:val="28"/>
          <w:szCs w:val="28"/>
        </w:rPr>
        <w:t>знаниеспособов использования различного спортивного инвентаря в основных видах двигательной активности и их применение в практической деятельности;</w:t>
      </w:r>
    </w:p>
    <w:p w14:paraId="00FF7D2D" w14:textId="77777777" w:rsidR="0026369E" w:rsidRPr="0026369E" w:rsidRDefault="0026369E" w:rsidP="0026369E">
      <w:pPr>
        <w:pStyle w:val="Default"/>
        <w:ind w:firstLine="284"/>
        <w:jc w:val="both"/>
        <w:rPr>
          <w:color w:val="auto"/>
          <w:sz w:val="28"/>
          <w:szCs w:val="28"/>
        </w:rPr>
      </w:pPr>
    </w:p>
    <w:p w14:paraId="6471C58B" w14:textId="77777777" w:rsidR="0026369E" w:rsidRPr="0026369E" w:rsidRDefault="0026369E" w:rsidP="0026369E">
      <w:pPr>
        <w:pStyle w:val="Default"/>
        <w:pageBreakBefore/>
        <w:ind w:firstLine="284"/>
        <w:jc w:val="both"/>
        <w:rPr>
          <w:color w:val="auto"/>
          <w:sz w:val="28"/>
          <w:szCs w:val="28"/>
        </w:rPr>
      </w:pPr>
      <w:r w:rsidRPr="0026369E">
        <w:rPr>
          <w:color w:val="auto"/>
          <w:sz w:val="28"/>
          <w:szCs w:val="28"/>
        </w:rPr>
        <w:lastRenderedPageBreak/>
        <w:t>знаниеправил и техники выполнения двигательных действий, применение усвоенных правил при выполнении двигательных действий под руководством учителя;</w:t>
      </w:r>
    </w:p>
    <w:p w14:paraId="7BB4470D" w14:textId="77777777" w:rsidR="0026369E" w:rsidRPr="0026369E" w:rsidRDefault="0026369E" w:rsidP="0026369E">
      <w:pPr>
        <w:pStyle w:val="Default"/>
        <w:ind w:firstLine="284"/>
        <w:jc w:val="both"/>
        <w:rPr>
          <w:color w:val="auto"/>
          <w:sz w:val="28"/>
          <w:szCs w:val="28"/>
        </w:rPr>
      </w:pPr>
      <w:r w:rsidRPr="0026369E">
        <w:rPr>
          <w:color w:val="auto"/>
          <w:sz w:val="28"/>
          <w:szCs w:val="28"/>
        </w:rPr>
        <w:t xml:space="preserve">знаниеи применение правил бережного обращения с инвентарём и оборудованием в повседневной жизни; </w:t>
      </w:r>
    </w:p>
    <w:p w14:paraId="4E16B60F" w14:textId="77777777" w:rsidR="0026369E" w:rsidRPr="0026369E" w:rsidRDefault="0026369E" w:rsidP="0026369E">
      <w:pPr>
        <w:pStyle w:val="Default"/>
        <w:ind w:firstLine="284"/>
        <w:jc w:val="both"/>
        <w:rPr>
          <w:color w:val="auto"/>
          <w:sz w:val="28"/>
          <w:szCs w:val="28"/>
        </w:rPr>
      </w:pPr>
      <w:r w:rsidRPr="0026369E">
        <w:rPr>
          <w:color w:val="auto"/>
          <w:sz w:val="28"/>
          <w:szCs w:val="28"/>
        </w:rPr>
        <w:t>соблюдение требований техники безопасности в процессе участия в физкультурно-спортивных мероприятиях.</w:t>
      </w:r>
    </w:p>
    <w:p w14:paraId="58532C7F" w14:textId="77777777" w:rsidR="0026369E" w:rsidRDefault="0026369E" w:rsidP="0026369E">
      <w:pPr>
        <w:pStyle w:val="Default"/>
        <w:ind w:firstLine="284"/>
        <w:jc w:val="both"/>
        <w:rPr>
          <w:b/>
          <w:bCs/>
          <w:i/>
          <w:iCs/>
          <w:color w:val="auto"/>
          <w:sz w:val="28"/>
          <w:szCs w:val="28"/>
        </w:rPr>
      </w:pPr>
    </w:p>
    <w:p w14:paraId="09DEF62E" w14:textId="77777777" w:rsidR="0026369E" w:rsidRPr="0026369E" w:rsidRDefault="0026369E" w:rsidP="0026369E">
      <w:pPr>
        <w:pStyle w:val="Default"/>
        <w:spacing w:after="240"/>
        <w:ind w:firstLine="284"/>
        <w:jc w:val="both"/>
        <w:rPr>
          <w:color w:val="auto"/>
          <w:sz w:val="28"/>
          <w:szCs w:val="28"/>
        </w:rPr>
      </w:pPr>
      <w:r w:rsidRPr="0026369E">
        <w:rPr>
          <w:b/>
          <w:bCs/>
          <w:i/>
          <w:iCs/>
          <w:color w:val="auto"/>
          <w:sz w:val="28"/>
          <w:szCs w:val="28"/>
        </w:rPr>
        <w:t>Ручной труд</w:t>
      </w:r>
    </w:p>
    <w:p w14:paraId="499707B8" w14:textId="77777777" w:rsidR="0026369E" w:rsidRPr="0026369E" w:rsidRDefault="0026369E" w:rsidP="0026369E">
      <w:pPr>
        <w:pStyle w:val="Default"/>
        <w:spacing w:after="240"/>
        <w:ind w:firstLine="284"/>
        <w:jc w:val="both"/>
        <w:rPr>
          <w:color w:val="auto"/>
          <w:sz w:val="28"/>
          <w:szCs w:val="28"/>
        </w:rPr>
      </w:pPr>
      <w:r w:rsidRPr="0026369E">
        <w:rPr>
          <w:color w:val="auto"/>
          <w:sz w:val="28"/>
          <w:szCs w:val="28"/>
        </w:rPr>
        <w:t>Минимальный уровень:</w:t>
      </w:r>
    </w:p>
    <w:p w14:paraId="421002D9" w14:textId="77777777" w:rsidR="0026369E" w:rsidRPr="0026369E" w:rsidRDefault="0026369E" w:rsidP="0026369E">
      <w:pPr>
        <w:pStyle w:val="Default"/>
        <w:ind w:firstLine="284"/>
        <w:jc w:val="both"/>
        <w:rPr>
          <w:color w:val="auto"/>
          <w:sz w:val="28"/>
          <w:szCs w:val="28"/>
        </w:rPr>
      </w:pPr>
      <w:r w:rsidRPr="0026369E">
        <w:rPr>
          <w:color w:val="auto"/>
          <w:sz w:val="28"/>
          <w:szCs w:val="28"/>
        </w:rPr>
        <w:t>знание правил организации рабочего места и умение самостоятельно его организовать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w:t>
      </w:r>
    </w:p>
    <w:p w14:paraId="7B4A12F9" w14:textId="77777777" w:rsidR="0026369E" w:rsidRPr="0026369E" w:rsidRDefault="0026369E" w:rsidP="0026369E">
      <w:pPr>
        <w:pStyle w:val="Default"/>
        <w:ind w:firstLine="284"/>
        <w:jc w:val="both"/>
        <w:rPr>
          <w:color w:val="auto"/>
          <w:sz w:val="28"/>
          <w:szCs w:val="28"/>
        </w:rPr>
      </w:pPr>
      <w:r w:rsidRPr="0026369E">
        <w:rPr>
          <w:color w:val="auto"/>
          <w:sz w:val="28"/>
          <w:szCs w:val="28"/>
        </w:rPr>
        <w:t xml:space="preserve">знание видов трудовых работ; </w:t>
      </w:r>
    </w:p>
    <w:p w14:paraId="63C6D9FC" w14:textId="77777777" w:rsidR="0026369E" w:rsidRPr="0026369E" w:rsidRDefault="0026369E" w:rsidP="0026369E">
      <w:pPr>
        <w:pStyle w:val="Default"/>
        <w:ind w:firstLine="284"/>
        <w:jc w:val="both"/>
        <w:rPr>
          <w:color w:val="auto"/>
          <w:sz w:val="28"/>
          <w:szCs w:val="28"/>
        </w:rPr>
      </w:pPr>
      <w:r w:rsidRPr="0026369E">
        <w:rPr>
          <w:color w:val="auto"/>
          <w:sz w:val="28"/>
          <w:szCs w:val="28"/>
        </w:rPr>
        <w:t>знание названий и некоторых свойств поделочных материалов, используемых на уроках ручного труда; знание и соблюдение правил их хранения, санитарно-гигиенических требований при работе с ними;</w:t>
      </w:r>
    </w:p>
    <w:p w14:paraId="5EA57861" w14:textId="77777777" w:rsidR="0026369E" w:rsidRPr="0026369E" w:rsidRDefault="0026369E" w:rsidP="0026369E">
      <w:pPr>
        <w:pStyle w:val="Default"/>
        <w:ind w:firstLine="284"/>
        <w:jc w:val="both"/>
        <w:rPr>
          <w:color w:val="auto"/>
          <w:sz w:val="28"/>
          <w:szCs w:val="28"/>
        </w:rPr>
      </w:pPr>
      <w:r w:rsidRPr="0026369E">
        <w:rPr>
          <w:color w:val="auto"/>
          <w:sz w:val="28"/>
          <w:szCs w:val="28"/>
        </w:rPr>
        <w:t>знание названий инструментов, необходимых на уроках ручного труда, их устройства, правил техники безопасной работы с колющими и режущими инструментами;</w:t>
      </w:r>
    </w:p>
    <w:p w14:paraId="0D08074B" w14:textId="77777777" w:rsidR="0026369E" w:rsidRPr="0026369E" w:rsidRDefault="0026369E" w:rsidP="0026369E">
      <w:pPr>
        <w:pStyle w:val="Default"/>
        <w:ind w:firstLine="284"/>
        <w:jc w:val="both"/>
        <w:rPr>
          <w:color w:val="auto"/>
          <w:sz w:val="28"/>
          <w:szCs w:val="28"/>
        </w:rPr>
      </w:pPr>
      <w:r w:rsidRPr="0026369E">
        <w:rPr>
          <w:color w:val="auto"/>
          <w:sz w:val="28"/>
          <w:szCs w:val="28"/>
        </w:rPr>
        <w:t>знание приемов работы (разметки деталей, выделения детали из заготовки, формообразования, соединения деталей, отделки изделия), используемые на уроках ручного труда;</w:t>
      </w:r>
    </w:p>
    <w:p w14:paraId="080C8ADC" w14:textId="77777777" w:rsidR="0026369E" w:rsidRPr="0026369E" w:rsidRDefault="0026369E" w:rsidP="0026369E">
      <w:pPr>
        <w:pStyle w:val="Default"/>
        <w:ind w:firstLine="284"/>
        <w:jc w:val="both"/>
        <w:rPr>
          <w:color w:val="auto"/>
          <w:sz w:val="28"/>
          <w:szCs w:val="28"/>
        </w:rPr>
      </w:pPr>
      <w:r w:rsidRPr="0026369E">
        <w:rPr>
          <w:color w:val="auto"/>
          <w:sz w:val="28"/>
          <w:szCs w:val="28"/>
        </w:rPr>
        <w:t xml:space="preserve">анализ объекта, подлежащего изготовлению, выделение и называние его признаков и свойств; определение способов соединения деталей; </w:t>
      </w:r>
    </w:p>
    <w:p w14:paraId="6437DFC1" w14:textId="77777777" w:rsidR="0026369E" w:rsidRPr="0026369E" w:rsidRDefault="0026369E" w:rsidP="0026369E">
      <w:pPr>
        <w:pStyle w:val="Default"/>
        <w:ind w:firstLine="284"/>
        <w:jc w:val="both"/>
        <w:rPr>
          <w:color w:val="auto"/>
          <w:sz w:val="28"/>
          <w:szCs w:val="28"/>
        </w:rPr>
      </w:pPr>
      <w:r w:rsidRPr="0026369E">
        <w:rPr>
          <w:color w:val="auto"/>
          <w:sz w:val="28"/>
          <w:szCs w:val="28"/>
        </w:rPr>
        <w:t>пользование доступными технологическими (инструкционными) картами;</w:t>
      </w:r>
    </w:p>
    <w:p w14:paraId="4E8FD40B" w14:textId="77777777" w:rsidR="0026369E" w:rsidRPr="0026369E" w:rsidRDefault="0026369E" w:rsidP="0026369E">
      <w:pPr>
        <w:pStyle w:val="Default"/>
        <w:ind w:firstLine="284"/>
        <w:jc w:val="both"/>
        <w:rPr>
          <w:color w:val="auto"/>
          <w:sz w:val="28"/>
          <w:szCs w:val="28"/>
        </w:rPr>
      </w:pPr>
      <w:r w:rsidRPr="0026369E">
        <w:rPr>
          <w:color w:val="auto"/>
          <w:sz w:val="28"/>
          <w:szCs w:val="28"/>
        </w:rPr>
        <w:t>составление стандартного плана работы по пунктам;</w:t>
      </w:r>
    </w:p>
    <w:p w14:paraId="7EC6772B" w14:textId="77777777" w:rsidR="0026369E" w:rsidRPr="0026369E" w:rsidRDefault="0026369E" w:rsidP="0026369E">
      <w:pPr>
        <w:ind w:firstLine="284"/>
        <w:jc w:val="both"/>
        <w:rPr>
          <w:rFonts w:ascii="Times New Roman" w:hAnsi="Times New Roman" w:cs="Times New Roman"/>
          <w:sz w:val="28"/>
          <w:szCs w:val="28"/>
          <w:lang w:val="ru-RU"/>
        </w:rPr>
      </w:pPr>
      <w:r w:rsidRPr="0026369E">
        <w:rPr>
          <w:rFonts w:ascii="Times New Roman" w:hAnsi="Times New Roman" w:cs="Times New Roman"/>
          <w:sz w:val="28"/>
          <w:szCs w:val="28"/>
          <w:lang w:val="ru-RU"/>
        </w:rPr>
        <w:t>владение некоторыми технологическими приемами ручной обработки материалов;</w:t>
      </w:r>
    </w:p>
    <w:p w14:paraId="1ED6B046" w14:textId="77777777" w:rsidR="0026369E" w:rsidRPr="0026369E" w:rsidRDefault="0026369E" w:rsidP="0026369E">
      <w:pPr>
        <w:pStyle w:val="Default"/>
        <w:ind w:firstLine="284"/>
        <w:jc w:val="both"/>
        <w:rPr>
          <w:sz w:val="28"/>
          <w:szCs w:val="28"/>
        </w:rPr>
      </w:pPr>
      <w:r w:rsidRPr="0026369E">
        <w:rPr>
          <w:sz w:val="28"/>
          <w:szCs w:val="28"/>
        </w:rPr>
        <w:t>использование в работе доступных материалов (глиной и пластилином</w:t>
      </w:r>
      <w:r>
        <w:rPr>
          <w:sz w:val="28"/>
          <w:szCs w:val="28"/>
        </w:rPr>
        <w:t xml:space="preserve">; </w:t>
      </w:r>
      <w:r w:rsidRPr="0026369E">
        <w:rPr>
          <w:sz w:val="28"/>
          <w:szCs w:val="28"/>
        </w:rPr>
        <w:t>природными материалами; бумагой и картоном; нитками и тканью; проволокой и металлом; древесиной; конструировать из металлоконструктора);</w:t>
      </w:r>
    </w:p>
    <w:p w14:paraId="2D352674" w14:textId="77777777" w:rsidR="0026369E" w:rsidRDefault="0026369E" w:rsidP="0026369E">
      <w:pPr>
        <w:pStyle w:val="Default"/>
        <w:ind w:firstLine="284"/>
        <w:jc w:val="both"/>
        <w:rPr>
          <w:sz w:val="28"/>
          <w:szCs w:val="28"/>
        </w:rPr>
      </w:pPr>
      <w:r w:rsidRPr="0026369E">
        <w:rPr>
          <w:sz w:val="28"/>
          <w:szCs w:val="28"/>
        </w:rPr>
        <w:t>выполнение несложного ремонта одежды.</w:t>
      </w:r>
    </w:p>
    <w:p w14:paraId="6B10EC61" w14:textId="77777777" w:rsidR="0026369E" w:rsidRPr="0026369E" w:rsidRDefault="0026369E" w:rsidP="0026369E">
      <w:pPr>
        <w:pStyle w:val="Default"/>
        <w:ind w:firstLine="284"/>
        <w:jc w:val="both"/>
        <w:rPr>
          <w:sz w:val="28"/>
          <w:szCs w:val="28"/>
        </w:rPr>
      </w:pPr>
    </w:p>
    <w:p w14:paraId="034946F1" w14:textId="77777777" w:rsidR="0026369E" w:rsidRPr="0026369E" w:rsidRDefault="0026369E" w:rsidP="0026369E">
      <w:pPr>
        <w:pStyle w:val="Default"/>
        <w:spacing w:after="240"/>
        <w:ind w:left="284" w:hanging="284"/>
        <w:rPr>
          <w:sz w:val="28"/>
          <w:szCs w:val="28"/>
        </w:rPr>
      </w:pPr>
      <w:r w:rsidRPr="0026369E">
        <w:rPr>
          <w:sz w:val="28"/>
          <w:szCs w:val="28"/>
        </w:rPr>
        <w:t>Достаточный уровень:</w:t>
      </w:r>
    </w:p>
    <w:p w14:paraId="2D334F36" w14:textId="77777777" w:rsidR="0026369E" w:rsidRPr="0026369E" w:rsidRDefault="0026369E" w:rsidP="0026369E">
      <w:pPr>
        <w:pStyle w:val="Default"/>
        <w:ind w:firstLine="284"/>
        <w:jc w:val="both"/>
        <w:rPr>
          <w:sz w:val="28"/>
          <w:szCs w:val="28"/>
        </w:rPr>
      </w:pPr>
      <w:r w:rsidRPr="0026369E">
        <w:rPr>
          <w:sz w:val="28"/>
          <w:szCs w:val="28"/>
        </w:rPr>
        <w:t>знание правил рациональной организации труда, включающих упорядоченность действий и самодисциплину;</w:t>
      </w:r>
    </w:p>
    <w:p w14:paraId="2472A549" w14:textId="77777777" w:rsidR="0026369E" w:rsidRPr="0026369E" w:rsidRDefault="0026369E" w:rsidP="0026369E">
      <w:pPr>
        <w:pStyle w:val="Default"/>
        <w:ind w:firstLine="284"/>
        <w:jc w:val="both"/>
        <w:rPr>
          <w:sz w:val="28"/>
          <w:szCs w:val="28"/>
        </w:rPr>
      </w:pPr>
      <w:r w:rsidRPr="0026369E">
        <w:rPr>
          <w:sz w:val="28"/>
          <w:szCs w:val="28"/>
        </w:rPr>
        <w:t>знаниеоб исторической, культурной  и эстетической ценности вещей;</w:t>
      </w:r>
    </w:p>
    <w:p w14:paraId="5D3BA3C1" w14:textId="77777777" w:rsidR="0026369E" w:rsidRPr="0026369E" w:rsidRDefault="0026369E" w:rsidP="0026369E">
      <w:pPr>
        <w:pStyle w:val="Default"/>
        <w:ind w:firstLine="284"/>
        <w:jc w:val="both"/>
        <w:rPr>
          <w:sz w:val="28"/>
          <w:szCs w:val="28"/>
        </w:rPr>
      </w:pPr>
      <w:r w:rsidRPr="0026369E">
        <w:rPr>
          <w:sz w:val="28"/>
          <w:szCs w:val="28"/>
        </w:rPr>
        <w:t>знание видов художественных ремесел;</w:t>
      </w:r>
    </w:p>
    <w:p w14:paraId="540612D5" w14:textId="77777777" w:rsidR="0026369E" w:rsidRPr="0026369E" w:rsidRDefault="0026369E" w:rsidP="0026369E">
      <w:pPr>
        <w:pStyle w:val="Default"/>
        <w:ind w:firstLine="284"/>
        <w:jc w:val="both"/>
        <w:rPr>
          <w:sz w:val="28"/>
          <w:szCs w:val="28"/>
        </w:rPr>
      </w:pPr>
      <w:r w:rsidRPr="0026369E">
        <w:rPr>
          <w:sz w:val="28"/>
          <w:szCs w:val="28"/>
        </w:rPr>
        <w:t>нахождение необходимой информации в материалах учебника, рабочей тетради;</w:t>
      </w:r>
    </w:p>
    <w:p w14:paraId="080D488E" w14:textId="77777777" w:rsidR="0026369E" w:rsidRPr="0026369E" w:rsidRDefault="0026369E" w:rsidP="0026369E">
      <w:pPr>
        <w:pStyle w:val="Default"/>
        <w:ind w:firstLine="284"/>
        <w:jc w:val="both"/>
        <w:rPr>
          <w:sz w:val="28"/>
          <w:szCs w:val="28"/>
        </w:rPr>
      </w:pPr>
      <w:r w:rsidRPr="0026369E">
        <w:rPr>
          <w:sz w:val="28"/>
          <w:szCs w:val="28"/>
        </w:rPr>
        <w:lastRenderedPageBreak/>
        <w:t>знание и использование правил безопасной работы с режущими и колющими инструментами, соблюдение санитарно-гигиенических требований при выполнении трудовых работ;</w:t>
      </w:r>
    </w:p>
    <w:p w14:paraId="00A51488" w14:textId="77777777" w:rsidR="0026369E" w:rsidRPr="0026369E" w:rsidRDefault="0026369E" w:rsidP="0026369E">
      <w:pPr>
        <w:pStyle w:val="Default"/>
        <w:ind w:firstLine="284"/>
        <w:jc w:val="both"/>
        <w:rPr>
          <w:sz w:val="28"/>
          <w:szCs w:val="28"/>
        </w:rPr>
      </w:pPr>
      <w:r w:rsidRPr="0026369E">
        <w:rPr>
          <w:sz w:val="28"/>
          <w:szCs w:val="28"/>
        </w:rPr>
        <w:t xml:space="preserve">осознанный подбор материалов по их физическим, декоративно-художественным и конструктивным свойствам;  </w:t>
      </w:r>
    </w:p>
    <w:p w14:paraId="58114793" w14:textId="77777777" w:rsidR="0026369E" w:rsidRPr="0026369E" w:rsidRDefault="0026369E" w:rsidP="0026369E">
      <w:pPr>
        <w:pStyle w:val="Default"/>
        <w:ind w:firstLine="284"/>
        <w:jc w:val="both"/>
        <w:rPr>
          <w:sz w:val="28"/>
          <w:szCs w:val="28"/>
        </w:rPr>
      </w:pPr>
      <w:r w:rsidRPr="0026369E">
        <w:rPr>
          <w:sz w:val="28"/>
          <w:szCs w:val="28"/>
        </w:rPr>
        <w:t>отбор оптимальных и доступных технологических приемов ручной обработки в зависимости от свойств материалов и поставленных целей; экономное расходование материалов;</w:t>
      </w:r>
    </w:p>
    <w:p w14:paraId="29F3A5A7" w14:textId="77777777" w:rsidR="0026369E" w:rsidRPr="0026369E" w:rsidRDefault="0026369E" w:rsidP="0026369E">
      <w:pPr>
        <w:pStyle w:val="Default"/>
        <w:ind w:firstLine="284"/>
        <w:jc w:val="both"/>
        <w:rPr>
          <w:sz w:val="28"/>
          <w:szCs w:val="28"/>
        </w:rPr>
      </w:pPr>
      <w:r w:rsidRPr="0026369E">
        <w:rPr>
          <w:sz w:val="28"/>
          <w:szCs w:val="28"/>
        </w:rPr>
        <w:t>использование в работе с разнообразной наглядности: составление плана работы над изделием с опорой на предметно-операционные и графические планы, распознавание простейших технических рисунков, схем, чертежей, их чтение и выполнение действий в соответствии с ними в процессе изготовления изделия;</w:t>
      </w:r>
    </w:p>
    <w:p w14:paraId="0326AF0B" w14:textId="77777777" w:rsidR="0026369E" w:rsidRPr="0026369E" w:rsidRDefault="0026369E" w:rsidP="0026369E">
      <w:pPr>
        <w:pStyle w:val="Default"/>
        <w:ind w:firstLine="284"/>
        <w:jc w:val="both"/>
        <w:rPr>
          <w:sz w:val="28"/>
          <w:szCs w:val="28"/>
        </w:rPr>
      </w:pPr>
      <w:r w:rsidRPr="0026369E">
        <w:rPr>
          <w:sz w:val="28"/>
          <w:szCs w:val="28"/>
        </w:rPr>
        <w:t xml:space="preserve">осуществление текущего самоконтроля выполняемых практических действий и корректировка хода практической работы; </w:t>
      </w:r>
    </w:p>
    <w:p w14:paraId="7E15F563" w14:textId="77777777" w:rsidR="0026369E" w:rsidRDefault="0026369E" w:rsidP="0026369E">
      <w:pPr>
        <w:ind w:firstLine="284"/>
        <w:jc w:val="both"/>
        <w:rPr>
          <w:rFonts w:ascii="Times New Roman" w:hAnsi="Times New Roman" w:cs="Times New Roman"/>
          <w:sz w:val="28"/>
          <w:szCs w:val="28"/>
          <w:lang w:val="ru-RU"/>
        </w:rPr>
      </w:pPr>
      <w:r w:rsidRPr="0026369E">
        <w:rPr>
          <w:rFonts w:ascii="Times New Roman" w:hAnsi="Times New Roman" w:cs="Times New Roman"/>
          <w:sz w:val="28"/>
          <w:szCs w:val="28"/>
          <w:lang w:val="ru-RU"/>
        </w:rPr>
        <w:t>оценка своих изделий (красиво, некрасиво, аккуратно, похоже на образец);</w:t>
      </w:r>
    </w:p>
    <w:p w14:paraId="2B73C03E" w14:textId="77777777" w:rsidR="0026369E" w:rsidRDefault="0026369E" w:rsidP="0026369E">
      <w:pPr>
        <w:pStyle w:val="Default"/>
        <w:ind w:firstLine="284"/>
        <w:jc w:val="both"/>
        <w:rPr>
          <w:sz w:val="28"/>
          <w:szCs w:val="28"/>
        </w:rPr>
      </w:pPr>
      <w:r>
        <w:rPr>
          <w:sz w:val="28"/>
          <w:szCs w:val="28"/>
        </w:rPr>
        <w:t>установление причинно-следственных связей между выполняемыми действиями и их результатами;</w:t>
      </w:r>
    </w:p>
    <w:p w14:paraId="12A2DCDF" w14:textId="77777777" w:rsidR="0026369E" w:rsidRDefault="0026369E" w:rsidP="0026369E">
      <w:pPr>
        <w:pStyle w:val="Default"/>
        <w:ind w:firstLine="284"/>
        <w:jc w:val="both"/>
        <w:rPr>
          <w:sz w:val="28"/>
          <w:szCs w:val="28"/>
        </w:rPr>
      </w:pPr>
      <w:r>
        <w:rPr>
          <w:sz w:val="28"/>
          <w:szCs w:val="28"/>
        </w:rPr>
        <w:t>выполнение общественных поручений по уборке класса/мастерской после уроков трудового обучения.</w:t>
      </w:r>
    </w:p>
    <w:p w14:paraId="0D002265" w14:textId="77777777" w:rsidR="0026369E" w:rsidRDefault="0026369E" w:rsidP="0026369E">
      <w:pPr>
        <w:rPr>
          <w:b/>
          <w:bCs/>
          <w:sz w:val="28"/>
          <w:szCs w:val="28"/>
          <w:lang w:val="ru-RU"/>
        </w:rPr>
      </w:pPr>
    </w:p>
    <w:p w14:paraId="593425D3" w14:textId="77777777" w:rsidR="0026369E" w:rsidRDefault="0026369E" w:rsidP="0026369E">
      <w:pPr>
        <w:jc w:val="center"/>
        <w:rPr>
          <w:rFonts w:ascii="Times New Roman" w:hAnsi="Times New Roman" w:cs="Times New Roman"/>
          <w:sz w:val="28"/>
          <w:szCs w:val="28"/>
          <w:lang w:val="ru-RU"/>
        </w:rPr>
      </w:pPr>
      <w:r w:rsidRPr="0026369E">
        <w:rPr>
          <w:rFonts w:ascii="Times New Roman" w:hAnsi="Times New Roman" w:cs="Times New Roman"/>
          <w:b/>
          <w:bCs/>
          <w:sz w:val="28"/>
          <w:szCs w:val="28"/>
          <w:lang w:val="ru-RU"/>
        </w:rPr>
        <w:t>Минимальный и достаточный уровни усвоения предметных результатов по отдельным учебным предметам на конец школьного обучения (</w:t>
      </w:r>
      <w:r>
        <w:rPr>
          <w:rFonts w:ascii="Times New Roman" w:hAnsi="Times New Roman" w:cs="Times New Roman"/>
          <w:b/>
          <w:bCs/>
          <w:sz w:val="28"/>
          <w:szCs w:val="28"/>
          <w:lang w:val="ru-RU"/>
        </w:rPr>
        <w:t xml:space="preserve">9 </w:t>
      </w:r>
      <w:r w:rsidRPr="0026369E">
        <w:rPr>
          <w:rFonts w:ascii="Times New Roman" w:hAnsi="Times New Roman" w:cs="Times New Roman"/>
          <w:b/>
          <w:bCs/>
          <w:sz w:val="28"/>
          <w:szCs w:val="28"/>
          <w:lang w:val="ru-RU"/>
        </w:rPr>
        <w:t>класс)</w:t>
      </w:r>
      <w:r w:rsidRPr="0026369E">
        <w:rPr>
          <w:rFonts w:ascii="Times New Roman" w:hAnsi="Times New Roman" w:cs="Times New Roman"/>
          <w:sz w:val="28"/>
          <w:szCs w:val="28"/>
          <w:lang w:val="ru-RU"/>
        </w:rPr>
        <w:t>:</w:t>
      </w:r>
    </w:p>
    <w:p w14:paraId="409C0524" w14:textId="77777777" w:rsidR="0026369E" w:rsidRDefault="0026369E" w:rsidP="0026369E">
      <w:pPr>
        <w:ind w:firstLine="284"/>
        <w:jc w:val="both"/>
        <w:rPr>
          <w:rFonts w:ascii="Times New Roman" w:hAnsi="Times New Roman" w:cs="Times New Roman"/>
          <w:sz w:val="28"/>
          <w:szCs w:val="28"/>
          <w:lang w:val="ru-RU"/>
        </w:rPr>
      </w:pPr>
    </w:p>
    <w:p w14:paraId="3C7E08B9" w14:textId="77777777" w:rsidR="0026369E" w:rsidRDefault="0026369E" w:rsidP="0026369E">
      <w:pPr>
        <w:pStyle w:val="Default"/>
        <w:spacing w:after="240"/>
        <w:ind w:firstLine="284"/>
        <w:jc w:val="both"/>
        <w:rPr>
          <w:sz w:val="28"/>
          <w:szCs w:val="28"/>
        </w:rPr>
      </w:pPr>
      <w:r>
        <w:rPr>
          <w:b/>
          <w:bCs/>
          <w:i/>
          <w:iCs/>
          <w:sz w:val="28"/>
          <w:szCs w:val="28"/>
        </w:rPr>
        <w:t>Русский язык</w:t>
      </w:r>
    </w:p>
    <w:p w14:paraId="4A218875" w14:textId="77777777" w:rsidR="0026369E" w:rsidRDefault="0026369E" w:rsidP="0026369E">
      <w:pPr>
        <w:pStyle w:val="Default"/>
        <w:spacing w:after="240"/>
        <w:ind w:firstLine="284"/>
        <w:jc w:val="both"/>
        <w:rPr>
          <w:sz w:val="28"/>
          <w:szCs w:val="28"/>
        </w:rPr>
      </w:pPr>
      <w:r>
        <w:rPr>
          <w:sz w:val="28"/>
          <w:szCs w:val="28"/>
        </w:rPr>
        <w:t>Минимальный уровень:</w:t>
      </w:r>
    </w:p>
    <w:p w14:paraId="037CD5E3" w14:textId="77777777" w:rsidR="0026369E" w:rsidRDefault="0026369E" w:rsidP="0026369E">
      <w:pPr>
        <w:pStyle w:val="Default"/>
        <w:ind w:firstLine="284"/>
        <w:jc w:val="both"/>
        <w:rPr>
          <w:sz w:val="28"/>
          <w:szCs w:val="28"/>
        </w:rPr>
      </w:pPr>
      <w:r>
        <w:rPr>
          <w:sz w:val="28"/>
          <w:szCs w:val="28"/>
        </w:rPr>
        <w:t>знание отличительных грамматических признаков основных частей слова;</w:t>
      </w:r>
    </w:p>
    <w:p w14:paraId="67260FB9" w14:textId="77777777" w:rsidR="0026369E" w:rsidRDefault="0026369E" w:rsidP="0026369E">
      <w:pPr>
        <w:pStyle w:val="Default"/>
        <w:ind w:firstLine="284"/>
        <w:jc w:val="both"/>
        <w:rPr>
          <w:sz w:val="28"/>
          <w:szCs w:val="28"/>
        </w:rPr>
      </w:pPr>
      <w:r>
        <w:rPr>
          <w:sz w:val="28"/>
          <w:szCs w:val="28"/>
        </w:rPr>
        <w:t>разбор слова с опорой на представленный образец, схему, вопросы учителя;</w:t>
      </w:r>
    </w:p>
    <w:p w14:paraId="3A361721" w14:textId="77777777" w:rsidR="0026369E" w:rsidRDefault="0026369E" w:rsidP="0026369E">
      <w:pPr>
        <w:pStyle w:val="Default"/>
        <w:ind w:firstLine="284"/>
        <w:jc w:val="both"/>
        <w:rPr>
          <w:sz w:val="28"/>
          <w:szCs w:val="28"/>
        </w:rPr>
      </w:pPr>
      <w:r>
        <w:rPr>
          <w:sz w:val="28"/>
          <w:szCs w:val="28"/>
        </w:rPr>
        <w:t>образование слов с новым значением с опорой на образец;</w:t>
      </w:r>
    </w:p>
    <w:p w14:paraId="48222E8B" w14:textId="77777777" w:rsidR="0026369E" w:rsidRDefault="0026369E" w:rsidP="0026369E">
      <w:pPr>
        <w:pStyle w:val="Default"/>
        <w:ind w:firstLine="284"/>
        <w:jc w:val="both"/>
        <w:rPr>
          <w:sz w:val="28"/>
          <w:szCs w:val="28"/>
        </w:rPr>
      </w:pPr>
      <w:r>
        <w:rPr>
          <w:sz w:val="28"/>
          <w:szCs w:val="28"/>
        </w:rPr>
        <w:t xml:space="preserve">представления о грамматических разрядах слов; </w:t>
      </w:r>
    </w:p>
    <w:p w14:paraId="6260775D" w14:textId="77777777" w:rsidR="0026369E" w:rsidRDefault="0026369E" w:rsidP="0026369E">
      <w:pPr>
        <w:pStyle w:val="Default"/>
        <w:ind w:firstLine="284"/>
        <w:jc w:val="both"/>
        <w:rPr>
          <w:sz w:val="28"/>
          <w:szCs w:val="28"/>
        </w:rPr>
      </w:pPr>
      <w:r>
        <w:rPr>
          <w:sz w:val="28"/>
          <w:szCs w:val="28"/>
        </w:rPr>
        <w:t>различение изученных частей речи по вопросу и значению;</w:t>
      </w:r>
    </w:p>
    <w:p w14:paraId="29D02811" w14:textId="77777777" w:rsidR="0026369E" w:rsidRDefault="0026369E" w:rsidP="0026369E">
      <w:pPr>
        <w:pStyle w:val="Default"/>
        <w:ind w:firstLine="284"/>
        <w:jc w:val="both"/>
        <w:rPr>
          <w:sz w:val="28"/>
          <w:szCs w:val="28"/>
        </w:rPr>
      </w:pPr>
      <w:r>
        <w:rPr>
          <w:sz w:val="28"/>
          <w:szCs w:val="28"/>
        </w:rPr>
        <w:t>использование на письме орфографических правил после предварительного разбора текста на основе готового или коллективного составленного алгоритма;</w:t>
      </w:r>
    </w:p>
    <w:p w14:paraId="319DE2A0" w14:textId="77777777" w:rsidR="0026369E" w:rsidRDefault="0026369E" w:rsidP="0026369E">
      <w:pPr>
        <w:pStyle w:val="Default"/>
        <w:ind w:firstLine="284"/>
        <w:jc w:val="both"/>
        <w:rPr>
          <w:sz w:val="28"/>
          <w:szCs w:val="28"/>
        </w:rPr>
      </w:pPr>
      <w:r>
        <w:rPr>
          <w:sz w:val="28"/>
          <w:szCs w:val="28"/>
        </w:rPr>
        <w:t>составление различных конструкций предложений с опорой                                      на представленный образец;</w:t>
      </w:r>
    </w:p>
    <w:p w14:paraId="110BF4C9" w14:textId="77777777" w:rsidR="0026369E" w:rsidRDefault="0026369E" w:rsidP="0026369E">
      <w:pPr>
        <w:pStyle w:val="Default"/>
        <w:ind w:firstLine="284"/>
        <w:jc w:val="both"/>
        <w:rPr>
          <w:sz w:val="28"/>
          <w:szCs w:val="28"/>
        </w:rPr>
      </w:pPr>
      <w:r>
        <w:rPr>
          <w:sz w:val="28"/>
          <w:szCs w:val="28"/>
        </w:rPr>
        <w:t>установление смысловых связей в словосочетании по образцу, вопросам учителя;</w:t>
      </w:r>
    </w:p>
    <w:p w14:paraId="12BA82A3" w14:textId="77777777" w:rsidR="0026369E" w:rsidRDefault="0026369E" w:rsidP="0026369E">
      <w:pPr>
        <w:pStyle w:val="Default"/>
        <w:ind w:firstLine="284"/>
        <w:jc w:val="both"/>
        <w:rPr>
          <w:sz w:val="28"/>
          <w:szCs w:val="28"/>
        </w:rPr>
      </w:pPr>
      <w:r>
        <w:rPr>
          <w:sz w:val="28"/>
          <w:szCs w:val="28"/>
        </w:rPr>
        <w:t>нахождение главных и второстепенных членов предложения без деления                  на виды (с помощью учителя);</w:t>
      </w:r>
    </w:p>
    <w:p w14:paraId="183262DC" w14:textId="77777777" w:rsidR="0026369E" w:rsidRDefault="0026369E" w:rsidP="0026369E">
      <w:pPr>
        <w:pStyle w:val="Default"/>
        <w:ind w:firstLine="284"/>
        <w:jc w:val="both"/>
        <w:rPr>
          <w:sz w:val="28"/>
          <w:szCs w:val="28"/>
        </w:rPr>
      </w:pPr>
      <w:r>
        <w:rPr>
          <w:sz w:val="28"/>
          <w:szCs w:val="28"/>
        </w:rPr>
        <w:t>нахождение в тексте однородных членов предложения;</w:t>
      </w:r>
    </w:p>
    <w:p w14:paraId="60075BE0" w14:textId="77777777" w:rsidR="0026369E" w:rsidRDefault="0026369E" w:rsidP="0026369E">
      <w:pPr>
        <w:pStyle w:val="Default"/>
        <w:ind w:firstLine="284"/>
        <w:jc w:val="both"/>
        <w:rPr>
          <w:sz w:val="28"/>
          <w:szCs w:val="28"/>
        </w:rPr>
      </w:pPr>
      <w:r>
        <w:rPr>
          <w:sz w:val="28"/>
          <w:szCs w:val="28"/>
        </w:rPr>
        <w:t>различение предложений, разных по интонации;</w:t>
      </w:r>
    </w:p>
    <w:p w14:paraId="155C84EF" w14:textId="77777777" w:rsidR="0026369E" w:rsidRDefault="0026369E" w:rsidP="0026369E">
      <w:pPr>
        <w:pStyle w:val="Default"/>
        <w:ind w:firstLine="284"/>
        <w:jc w:val="both"/>
        <w:rPr>
          <w:rFonts w:ascii="Calibri" w:hAnsi="Calibri" w:cs="Calibri"/>
          <w:sz w:val="23"/>
          <w:szCs w:val="23"/>
        </w:rPr>
      </w:pPr>
      <w:r>
        <w:rPr>
          <w:sz w:val="28"/>
          <w:szCs w:val="28"/>
        </w:rPr>
        <w:t>нахождение в тексте предложений, различных по цели высказывания                       (с помощью учителя);</w:t>
      </w:r>
    </w:p>
    <w:p w14:paraId="19646F29" w14:textId="77777777" w:rsidR="0026369E" w:rsidRDefault="0026369E" w:rsidP="0026369E">
      <w:pPr>
        <w:pStyle w:val="Default"/>
        <w:pageBreakBefore/>
        <w:ind w:firstLine="284"/>
        <w:jc w:val="both"/>
        <w:rPr>
          <w:color w:val="auto"/>
          <w:sz w:val="28"/>
          <w:szCs w:val="28"/>
        </w:rPr>
      </w:pPr>
      <w:r>
        <w:rPr>
          <w:color w:val="auto"/>
          <w:sz w:val="28"/>
          <w:szCs w:val="28"/>
        </w:rPr>
        <w:lastRenderedPageBreak/>
        <w:t>участие в обсуждении фактического материала высказывания, необходимого для раскрытия его темы и основной мысли;</w:t>
      </w:r>
    </w:p>
    <w:p w14:paraId="3D09436C" w14:textId="77777777" w:rsidR="0026369E" w:rsidRDefault="0026369E" w:rsidP="0026369E">
      <w:pPr>
        <w:pStyle w:val="Default"/>
        <w:ind w:firstLine="284"/>
        <w:jc w:val="both"/>
        <w:rPr>
          <w:color w:val="auto"/>
          <w:sz w:val="28"/>
          <w:szCs w:val="28"/>
        </w:rPr>
      </w:pPr>
      <w:r>
        <w:rPr>
          <w:color w:val="auto"/>
          <w:sz w:val="28"/>
          <w:szCs w:val="28"/>
        </w:rPr>
        <w:t>выбор одного заголовка из нескольких предложенных, соответствующих теме текста;</w:t>
      </w:r>
    </w:p>
    <w:p w14:paraId="276C63AC" w14:textId="77777777" w:rsidR="0026369E" w:rsidRDefault="0026369E" w:rsidP="0026369E">
      <w:pPr>
        <w:pStyle w:val="Default"/>
        <w:ind w:firstLine="284"/>
        <w:jc w:val="both"/>
        <w:rPr>
          <w:color w:val="auto"/>
          <w:sz w:val="28"/>
          <w:szCs w:val="28"/>
        </w:rPr>
      </w:pPr>
      <w:r>
        <w:rPr>
          <w:color w:val="auto"/>
          <w:sz w:val="28"/>
          <w:szCs w:val="28"/>
        </w:rPr>
        <w:t>оформление изученных видов деловых бумаг с опорой на представленный образец;</w:t>
      </w:r>
    </w:p>
    <w:p w14:paraId="0438845F" w14:textId="77777777" w:rsidR="0026369E" w:rsidRDefault="0026369E" w:rsidP="0026369E">
      <w:pPr>
        <w:pStyle w:val="Default"/>
        <w:ind w:firstLine="284"/>
        <w:jc w:val="both"/>
        <w:rPr>
          <w:color w:val="auto"/>
          <w:sz w:val="28"/>
          <w:szCs w:val="28"/>
        </w:rPr>
      </w:pPr>
      <w:r>
        <w:rPr>
          <w:color w:val="auto"/>
          <w:sz w:val="28"/>
          <w:szCs w:val="28"/>
        </w:rPr>
        <w:t>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w:t>
      </w:r>
    </w:p>
    <w:p w14:paraId="073ADD8C" w14:textId="77777777" w:rsidR="0026369E" w:rsidRDefault="0026369E" w:rsidP="0026369E">
      <w:pPr>
        <w:pStyle w:val="Default"/>
        <w:ind w:firstLine="284"/>
        <w:jc w:val="both"/>
        <w:rPr>
          <w:color w:val="auto"/>
          <w:sz w:val="28"/>
          <w:szCs w:val="28"/>
        </w:rPr>
      </w:pPr>
      <w:r>
        <w:rPr>
          <w:color w:val="auto"/>
          <w:sz w:val="28"/>
          <w:szCs w:val="28"/>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14:paraId="7851FDB3" w14:textId="77777777" w:rsidR="0026369E" w:rsidRDefault="0026369E" w:rsidP="0026369E">
      <w:pPr>
        <w:pStyle w:val="Default"/>
        <w:spacing w:before="240" w:after="240"/>
        <w:ind w:firstLine="284"/>
        <w:jc w:val="both"/>
        <w:rPr>
          <w:color w:val="auto"/>
          <w:sz w:val="28"/>
          <w:szCs w:val="28"/>
        </w:rPr>
      </w:pPr>
      <w:r>
        <w:rPr>
          <w:color w:val="auto"/>
          <w:sz w:val="28"/>
          <w:szCs w:val="28"/>
        </w:rPr>
        <w:t>Достаточный уровень:</w:t>
      </w:r>
    </w:p>
    <w:p w14:paraId="7C7EC4EB" w14:textId="77777777" w:rsidR="0026369E" w:rsidRDefault="0026369E" w:rsidP="0026369E">
      <w:pPr>
        <w:pStyle w:val="Default"/>
        <w:spacing w:before="240"/>
        <w:ind w:firstLine="284"/>
        <w:jc w:val="both"/>
        <w:rPr>
          <w:color w:val="auto"/>
          <w:sz w:val="28"/>
          <w:szCs w:val="28"/>
        </w:rPr>
      </w:pPr>
      <w:r>
        <w:rPr>
          <w:color w:val="auto"/>
          <w:sz w:val="28"/>
          <w:szCs w:val="28"/>
        </w:rPr>
        <w:t xml:space="preserve">знание значимых частей слова и их дифференцировка по существенным признакам; </w:t>
      </w:r>
    </w:p>
    <w:p w14:paraId="2655662E" w14:textId="77777777" w:rsidR="0026369E" w:rsidRDefault="0026369E" w:rsidP="0026369E">
      <w:pPr>
        <w:pStyle w:val="Default"/>
        <w:ind w:firstLine="284"/>
        <w:jc w:val="both"/>
        <w:rPr>
          <w:color w:val="auto"/>
          <w:sz w:val="28"/>
          <w:szCs w:val="28"/>
        </w:rPr>
      </w:pPr>
      <w:r>
        <w:rPr>
          <w:color w:val="auto"/>
          <w:sz w:val="28"/>
          <w:szCs w:val="28"/>
        </w:rPr>
        <w:t xml:space="preserve">разбор слова по составу с использованием опорных схем; </w:t>
      </w:r>
    </w:p>
    <w:p w14:paraId="353DC176" w14:textId="77777777" w:rsidR="0026369E" w:rsidRDefault="0026369E" w:rsidP="0026369E">
      <w:pPr>
        <w:pStyle w:val="Default"/>
        <w:ind w:firstLine="284"/>
        <w:jc w:val="both"/>
        <w:rPr>
          <w:color w:val="auto"/>
          <w:sz w:val="28"/>
          <w:szCs w:val="28"/>
        </w:rPr>
      </w:pPr>
      <w:r>
        <w:rPr>
          <w:color w:val="auto"/>
          <w:sz w:val="28"/>
          <w:szCs w:val="28"/>
        </w:rPr>
        <w:t>образование слов с новым значением, относящихся к разным частям речи,                с использованием приставок и суффиксов с опорой на схему;</w:t>
      </w:r>
    </w:p>
    <w:p w14:paraId="1D33A20A" w14:textId="77777777" w:rsidR="0026369E" w:rsidRDefault="0026369E" w:rsidP="0026369E">
      <w:pPr>
        <w:pStyle w:val="Default"/>
        <w:ind w:firstLine="284"/>
        <w:jc w:val="both"/>
        <w:rPr>
          <w:color w:val="auto"/>
          <w:sz w:val="28"/>
          <w:szCs w:val="28"/>
        </w:rPr>
      </w:pPr>
      <w:r>
        <w:rPr>
          <w:color w:val="auto"/>
          <w:sz w:val="28"/>
          <w:szCs w:val="28"/>
        </w:rPr>
        <w:t xml:space="preserve">дифференцировка слов, относящихся к различным частям речи                                 по существенным признакам; </w:t>
      </w:r>
    </w:p>
    <w:p w14:paraId="60DC08C3" w14:textId="77777777" w:rsidR="0026369E" w:rsidRDefault="0026369E" w:rsidP="0026369E">
      <w:pPr>
        <w:pStyle w:val="Default"/>
        <w:ind w:firstLine="284"/>
        <w:jc w:val="both"/>
        <w:rPr>
          <w:color w:val="auto"/>
          <w:sz w:val="28"/>
          <w:szCs w:val="28"/>
        </w:rPr>
      </w:pPr>
      <w:r>
        <w:rPr>
          <w:color w:val="auto"/>
          <w:sz w:val="28"/>
          <w:szCs w:val="28"/>
        </w:rPr>
        <w:t>определение некоторых грамматических признаков изученных частей (существительного, прилагательного, глагола) речи по опорной схеме или вопросам учителя;</w:t>
      </w:r>
    </w:p>
    <w:p w14:paraId="74490457" w14:textId="77777777" w:rsidR="0026369E" w:rsidRDefault="0026369E" w:rsidP="0026369E">
      <w:pPr>
        <w:pStyle w:val="Default"/>
        <w:ind w:firstLine="284"/>
        <w:jc w:val="both"/>
        <w:rPr>
          <w:color w:val="auto"/>
          <w:sz w:val="28"/>
          <w:szCs w:val="28"/>
        </w:rPr>
      </w:pPr>
      <w:r>
        <w:rPr>
          <w:color w:val="auto"/>
          <w:sz w:val="28"/>
          <w:szCs w:val="28"/>
        </w:rPr>
        <w:t>нахождение орфографической трудности в слове и решение орографической задачи (под руководством учителя);</w:t>
      </w:r>
    </w:p>
    <w:p w14:paraId="30388633" w14:textId="77777777" w:rsidR="0068375F" w:rsidRDefault="0026369E" w:rsidP="0068375F">
      <w:pPr>
        <w:pStyle w:val="Default"/>
        <w:ind w:firstLine="284"/>
        <w:jc w:val="both"/>
        <w:rPr>
          <w:color w:val="auto"/>
          <w:sz w:val="28"/>
          <w:szCs w:val="28"/>
        </w:rPr>
      </w:pPr>
      <w:r w:rsidRPr="0026369E">
        <w:rPr>
          <w:color w:val="auto"/>
          <w:sz w:val="28"/>
          <w:szCs w:val="28"/>
        </w:rPr>
        <w:t>пользование орфографическим словарем для уточнения написания слова;</w:t>
      </w:r>
    </w:p>
    <w:p w14:paraId="03813177" w14:textId="77777777" w:rsidR="0026369E" w:rsidRPr="0068375F" w:rsidRDefault="0026369E" w:rsidP="0068375F">
      <w:pPr>
        <w:pStyle w:val="Default"/>
        <w:ind w:firstLine="284"/>
        <w:jc w:val="both"/>
        <w:rPr>
          <w:color w:val="auto"/>
          <w:sz w:val="28"/>
          <w:szCs w:val="28"/>
        </w:rPr>
      </w:pPr>
      <w:r>
        <w:rPr>
          <w:sz w:val="28"/>
          <w:szCs w:val="28"/>
        </w:rPr>
        <w:t>составление простых распространенных и сложных предложений по схеме, опорным словам, на предложенную тему и т.д.;</w:t>
      </w:r>
    </w:p>
    <w:p w14:paraId="0E535B08" w14:textId="77777777" w:rsidR="0026369E" w:rsidRDefault="0026369E" w:rsidP="0068375F">
      <w:pPr>
        <w:pStyle w:val="Default"/>
        <w:ind w:firstLine="284"/>
        <w:jc w:val="both"/>
        <w:rPr>
          <w:sz w:val="28"/>
          <w:szCs w:val="28"/>
        </w:rPr>
      </w:pPr>
      <w:r>
        <w:rPr>
          <w:sz w:val="28"/>
          <w:szCs w:val="28"/>
        </w:rPr>
        <w:t>установление смысловых связей в несложных по содержанию и структуре предложениях (не более 4-5 слов) по вопросам учителя, опорной схеме;</w:t>
      </w:r>
    </w:p>
    <w:p w14:paraId="2ED7E93F" w14:textId="77777777" w:rsidR="0026369E" w:rsidRDefault="0026369E" w:rsidP="0068375F">
      <w:pPr>
        <w:pStyle w:val="Default"/>
        <w:ind w:firstLine="284"/>
        <w:jc w:val="both"/>
        <w:rPr>
          <w:sz w:val="28"/>
          <w:szCs w:val="28"/>
        </w:rPr>
      </w:pPr>
      <w:r>
        <w:rPr>
          <w:sz w:val="28"/>
          <w:szCs w:val="28"/>
        </w:rPr>
        <w:t>нахождение главных и второстепенных членов предложения с использованием опорных схем;</w:t>
      </w:r>
    </w:p>
    <w:p w14:paraId="2C1BD73A" w14:textId="77777777" w:rsidR="0026369E" w:rsidRDefault="0026369E" w:rsidP="0068375F">
      <w:pPr>
        <w:pStyle w:val="Default"/>
        <w:ind w:firstLine="284"/>
        <w:jc w:val="both"/>
        <w:rPr>
          <w:sz w:val="28"/>
          <w:szCs w:val="28"/>
        </w:rPr>
      </w:pPr>
      <w:r>
        <w:rPr>
          <w:sz w:val="28"/>
          <w:szCs w:val="28"/>
        </w:rPr>
        <w:t>составление предложений с однородными членами с опорой на образец;</w:t>
      </w:r>
    </w:p>
    <w:p w14:paraId="431C8E88" w14:textId="77777777" w:rsidR="0026369E" w:rsidRDefault="0026369E" w:rsidP="0068375F">
      <w:pPr>
        <w:pStyle w:val="Default"/>
        <w:ind w:firstLine="284"/>
        <w:jc w:val="both"/>
        <w:rPr>
          <w:sz w:val="28"/>
          <w:szCs w:val="28"/>
        </w:rPr>
      </w:pPr>
      <w:r>
        <w:rPr>
          <w:sz w:val="28"/>
          <w:szCs w:val="28"/>
        </w:rPr>
        <w:t xml:space="preserve">составление предложений, разных по интонации с опорой на образец; </w:t>
      </w:r>
    </w:p>
    <w:p w14:paraId="3994D5AB" w14:textId="77777777" w:rsidR="0026369E" w:rsidRDefault="0026369E" w:rsidP="0068375F">
      <w:pPr>
        <w:pStyle w:val="Default"/>
        <w:ind w:firstLine="284"/>
        <w:jc w:val="both"/>
        <w:rPr>
          <w:sz w:val="28"/>
          <w:szCs w:val="28"/>
        </w:rPr>
      </w:pPr>
      <w:r>
        <w:rPr>
          <w:sz w:val="28"/>
          <w:szCs w:val="28"/>
        </w:rPr>
        <w:t>различение предложений (с помощью учителя) различных по цели высказывания;</w:t>
      </w:r>
    </w:p>
    <w:p w14:paraId="1DD5C7EE" w14:textId="77777777" w:rsidR="0026369E" w:rsidRDefault="0026369E" w:rsidP="0068375F">
      <w:pPr>
        <w:pStyle w:val="Default"/>
        <w:ind w:firstLine="284"/>
        <w:jc w:val="both"/>
        <w:rPr>
          <w:sz w:val="28"/>
          <w:szCs w:val="28"/>
        </w:rPr>
      </w:pPr>
      <w:r>
        <w:rPr>
          <w:sz w:val="28"/>
          <w:szCs w:val="28"/>
        </w:rPr>
        <w:t>отбор фактического материала, необходимого для раскрытия темы текста;</w:t>
      </w:r>
    </w:p>
    <w:p w14:paraId="2D63C1E4" w14:textId="77777777" w:rsidR="0026369E" w:rsidRDefault="0026369E" w:rsidP="0068375F">
      <w:pPr>
        <w:pStyle w:val="Default"/>
        <w:ind w:firstLine="284"/>
        <w:jc w:val="both"/>
        <w:rPr>
          <w:sz w:val="28"/>
          <w:szCs w:val="28"/>
        </w:rPr>
      </w:pPr>
      <w:r>
        <w:rPr>
          <w:sz w:val="28"/>
          <w:szCs w:val="28"/>
        </w:rPr>
        <w:t>отбор фактического материала, необходимого для раскрытия основной мысли текста (с помощью учителя);</w:t>
      </w:r>
    </w:p>
    <w:p w14:paraId="671205CB" w14:textId="77777777" w:rsidR="0026369E" w:rsidRDefault="0026369E" w:rsidP="0068375F">
      <w:pPr>
        <w:pStyle w:val="Default"/>
        <w:ind w:firstLine="284"/>
        <w:jc w:val="both"/>
        <w:rPr>
          <w:sz w:val="28"/>
          <w:szCs w:val="28"/>
        </w:rPr>
      </w:pPr>
      <w:r>
        <w:rPr>
          <w:sz w:val="28"/>
          <w:szCs w:val="28"/>
        </w:rPr>
        <w:t>выбор одного заголовка из нескольких предложенных, соответствующих теме и основной мысли текста;</w:t>
      </w:r>
    </w:p>
    <w:p w14:paraId="39751EE7" w14:textId="77777777" w:rsidR="0026369E" w:rsidRDefault="0026369E" w:rsidP="0068375F">
      <w:pPr>
        <w:pStyle w:val="Default"/>
        <w:ind w:firstLine="284"/>
        <w:jc w:val="both"/>
        <w:rPr>
          <w:sz w:val="28"/>
          <w:szCs w:val="28"/>
        </w:rPr>
      </w:pPr>
      <w:r>
        <w:rPr>
          <w:sz w:val="28"/>
          <w:szCs w:val="28"/>
        </w:rPr>
        <w:t>оформление всех видов изученных деловых бумаг;</w:t>
      </w:r>
    </w:p>
    <w:p w14:paraId="5D2F5BCF" w14:textId="77777777" w:rsidR="0026369E" w:rsidRDefault="0026369E" w:rsidP="0068375F">
      <w:pPr>
        <w:pStyle w:val="Default"/>
        <w:ind w:firstLine="284"/>
        <w:jc w:val="both"/>
        <w:rPr>
          <w:sz w:val="28"/>
          <w:szCs w:val="28"/>
        </w:rPr>
      </w:pPr>
      <w:r>
        <w:rPr>
          <w:sz w:val="28"/>
          <w:szCs w:val="28"/>
        </w:rPr>
        <w:lastRenderedPageBreak/>
        <w:t>письмо изложений повествовательных текстов и текстов с элементами описания и рассуждения после предварительного разбора (до 70 слов);</w:t>
      </w:r>
    </w:p>
    <w:p w14:paraId="7CE1F082" w14:textId="77777777" w:rsidR="0026369E" w:rsidRDefault="0026369E" w:rsidP="0068375F">
      <w:pPr>
        <w:pStyle w:val="Default"/>
        <w:ind w:firstLine="284"/>
        <w:jc w:val="both"/>
        <w:rPr>
          <w:sz w:val="28"/>
          <w:szCs w:val="28"/>
        </w:rPr>
      </w:pPr>
      <w:r>
        <w:rPr>
          <w:sz w:val="28"/>
          <w:szCs w:val="28"/>
        </w:rPr>
        <w:t>письмо сочинений-повествований с элементами описания после предварительного коллективногоразбора темы, основной мысли, структуры высказывания и выбора необходимых языковых средств (55-60 слов).</w:t>
      </w:r>
    </w:p>
    <w:p w14:paraId="02D4A30A" w14:textId="77777777" w:rsidR="0026369E" w:rsidRDefault="0026369E" w:rsidP="0068375F">
      <w:pPr>
        <w:pStyle w:val="Default"/>
        <w:spacing w:before="240"/>
        <w:ind w:firstLine="284"/>
        <w:jc w:val="both"/>
        <w:rPr>
          <w:sz w:val="28"/>
          <w:szCs w:val="28"/>
        </w:rPr>
      </w:pPr>
      <w:r>
        <w:rPr>
          <w:b/>
          <w:bCs/>
          <w:i/>
          <w:iCs/>
          <w:sz w:val="28"/>
          <w:szCs w:val="28"/>
        </w:rPr>
        <w:t>Чтение</w:t>
      </w:r>
    </w:p>
    <w:p w14:paraId="327F7B31" w14:textId="77777777" w:rsidR="00E24ED0" w:rsidRDefault="0026369E" w:rsidP="00E24ED0">
      <w:pPr>
        <w:pStyle w:val="Default"/>
        <w:spacing w:before="240" w:after="240"/>
        <w:ind w:firstLine="284"/>
        <w:jc w:val="both"/>
        <w:rPr>
          <w:sz w:val="28"/>
          <w:szCs w:val="28"/>
        </w:rPr>
      </w:pPr>
      <w:r>
        <w:rPr>
          <w:sz w:val="28"/>
          <w:szCs w:val="28"/>
        </w:rPr>
        <w:t>Минимальный уровень:</w:t>
      </w:r>
    </w:p>
    <w:p w14:paraId="5FA5E85C" w14:textId="77777777" w:rsidR="00E24ED0" w:rsidRDefault="00E24ED0" w:rsidP="00E24ED0">
      <w:pPr>
        <w:pStyle w:val="Default"/>
        <w:ind w:firstLine="284"/>
        <w:jc w:val="both"/>
        <w:rPr>
          <w:sz w:val="28"/>
          <w:szCs w:val="28"/>
        </w:rPr>
      </w:pPr>
      <w:r>
        <w:rPr>
          <w:sz w:val="28"/>
          <w:szCs w:val="28"/>
        </w:rPr>
        <w:t>правильное, осознанное чтение в темпе, приближенном к темпу устной речи, доступных по содержанию текстов (после предварительной подготовки);</w:t>
      </w:r>
    </w:p>
    <w:p w14:paraId="7ACFEEEE" w14:textId="77777777" w:rsidR="00E24ED0" w:rsidRPr="00E24ED0" w:rsidRDefault="00E24ED0" w:rsidP="00E24ED0">
      <w:pPr>
        <w:pStyle w:val="Default"/>
        <w:ind w:firstLine="284"/>
        <w:jc w:val="both"/>
        <w:rPr>
          <w:sz w:val="28"/>
          <w:szCs w:val="28"/>
        </w:rPr>
      </w:pPr>
      <w:r>
        <w:rPr>
          <w:sz w:val="28"/>
          <w:szCs w:val="28"/>
        </w:rPr>
        <w:t>определение темы произведения (под руководством учителя);</w:t>
      </w:r>
    </w:p>
    <w:p w14:paraId="160E14AD" w14:textId="77777777" w:rsidR="00E24ED0" w:rsidRDefault="00E24ED0" w:rsidP="00E24ED0">
      <w:pPr>
        <w:pStyle w:val="Default"/>
        <w:ind w:firstLine="284"/>
        <w:jc w:val="both"/>
        <w:rPr>
          <w:sz w:val="28"/>
          <w:szCs w:val="28"/>
        </w:rPr>
      </w:pPr>
      <w:r>
        <w:rPr>
          <w:sz w:val="28"/>
          <w:szCs w:val="28"/>
        </w:rPr>
        <w:t>ответы на вопросы учителя по фактическому содержанию произведения своими словами;</w:t>
      </w:r>
    </w:p>
    <w:p w14:paraId="353C0033" w14:textId="77777777" w:rsidR="00E24ED0" w:rsidRDefault="00E24ED0" w:rsidP="00E24ED0">
      <w:pPr>
        <w:pStyle w:val="Default"/>
        <w:ind w:firstLine="284"/>
        <w:jc w:val="both"/>
        <w:rPr>
          <w:sz w:val="28"/>
          <w:szCs w:val="28"/>
        </w:rPr>
      </w:pPr>
      <w:r>
        <w:rPr>
          <w:sz w:val="28"/>
          <w:szCs w:val="28"/>
        </w:rPr>
        <w:t>участие в коллективном составлении словесно-логического плана прочитанного и разобранного под руководством учителя текста;</w:t>
      </w:r>
    </w:p>
    <w:p w14:paraId="59E065B7" w14:textId="77777777" w:rsidR="00E24ED0" w:rsidRDefault="00E24ED0" w:rsidP="00E24ED0">
      <w:pPr>
        <w:pStyle w:val="Default"/>
        <w:ind w:firstLine="284"/>
        <w:jc w:val="both"/>
        <w:rPr>
          <w:sz w:val="28"/>
          <w:szCs w:val="28"/>
        </w:rPr>
      </w:pPr>
      <w:r>
        <w:rPr>
          <w:sz w:val="28"/>
          <w:szCs w:val="28"/>
        </w:rPr>
        <w:t>пересказ текста по частям на основе коллективно составленного плана                     (с помощью учителя);</w:t>
      </w:r>
    </w:p>
    <w:p w14:paraId="10AAF85F" w14:textId="77777777" w:rsidR="00E24ED0" w:rsidRDefault="00E24ED0" w:rsidP="00E24ED0">
      <w:pPr>
        <w:pStyle w:val="Default"/>
        <w:ind w:firstLine="284"/>
        <w:jc w:val="both"/>
        <w:rPr>
          <w:sz w:val="28"/>
          <w:szCs w:val="28"/>
        </w:rPr>
      </w:pPr>
      <w:r>
        <w:rPr>
          <w:sz w:val="28"/>
          <w:szCs w:val="28"/>
        </w:rPr>
        <w:t>выбор заголовка к пунктам плана из нескольких предложенных;</w:t>
      </w:r>
    </w:p>
    <w:p w14:paraId="0A0714A7" w14:textId="77777777" w:rsidR="00E24ED0" w:rsidRDefault="00E24ED0" w:rsidP="00E24ED0">
      <w:pPr>
        <w:pStyle w:val="Default"/>
        <w:ind w:firstLine="284"/>
        <w:jc w:val="both"/>
        <w:rPr>
          <w:sz w:val="28"/>
          <w:szCs w:val="28"/>
        </w:rPr>
      </w:pPr>
      <w:r>
        <w:rPr>
          <w:sz w:val="28"/>
          <w:szCs w:val="28"/>
        </w:rPr>
        <w:t>установление последовательности событий в произведении;</w:t>
      </w:r>
    </w:p>
    <w:p w14:paraId="4CB010BA" w14:textId="77777777" w:rsidR="00E24ED0" w:rsidRDefault="00E24ED0" w:rsidP="00E24ED0">
      <w:pPr>
        <w:pStyle w:val="Default"/>
        <w:ind w:firstLine="284"/>
        <w:jc w:val="both"/>
        <w:rPr>
          <w:sz w:val="28"/>
          <w:szCs w:val="28"/>
        </w:rPr>
      </w:pPr>
      <w:r>
        <w:rPr>
          <w:sz w:val="28"/>
          <w:szCs w:val="28"/>
        </w:rPr>
        <w:t>определение главных героев текста;</w:t>
      </w:r>
    </w:p>
    <w:p w14:paraId="197E830B" w14:textId="77777777" w:rsidR="00E24ED0" w:rsidRDefault="00E24ED0" w:rsidP="00E24ED0">
      <w:pPr>
        <w:pStyle w:val="Default"/>
        <w:ind w:firstLine="284"/>
        <w:jc w:val="both"/>
        <w:rPr>
          <w:sz w:val="28"/>
          <w:szCs w:val="28"/>
        </w:rPr>
      </w:pPr>
      <w:r>
        <w:rPr>
          <w:sz w:val="28"/>
          <w:szCs w:val="28"/>
        </w:rPr>
        <w:t xml:space="preserve">составление элементарной характеристики героя на основе предложенного плана и по вопросам учителя; </w:t>
      </w:r>
    </w:p>
    <w:p w14:paraId="2575FDD0" w14:textId="77777777" w:rsidR="00E24ED0" w:rsidRDefault="00E24ED0" w:rsidP="00E24ED0">
      <w:pPr>
        <w:pStyle w:val="Default"/>
        <w:ind w:firstLine="284"/>
        <w:jc w:val="both"/>
        <w:rPr>
          <w:sz w:val="28"/>
          <w:szCs w:val="28"/>
        </w:rPr>
      </w:pPr>
      <w:r>
        <w:rPr>
          <w:sz w:val="28"/>
          <w:szCs w:val="28"/>
        </w:rPr>
        <w:t>нахождение в тексте незнакомых слов и выражений, объяснение их значения с помощью учителя;</w:t>
      </w:r>
    </w:p>
    <w:p w14:paraId="3A96CC9C" w14:textId="77777777" w:rsidR="00E24ED0" w:rsidRDefault="00E24ED0" w:rsidP="00E24ED0">
      <w:pPr>
        <w:pStyle w:val="Default"/>
        <w:ind w:firstLine="284"/>
        <w:jc w:val="both"/>
        <w:rPr>
          <w:sz w:val="28"/>
          <w:szCs w:val="28"/>
        </w:rPr>
      </w:pPr>
      <w:r>
        <w:rPr>
          <w:sz w:val="28"/>
          <w:szCs w:val="28"/>
        </w:rPr>
        <w:t xml:space="preserve">заучивание стихотворений наизусть (7-9); </w:t>
      </w:r>
    </w:p>
    <w:p w14:paraId="4634516A" w14:textId="77777777" w:rsidR="00E24ED0" w:rsidRPr="00E24ED0" w:rsidRDefault="00E24ED0" w:rsidP="00E24ED0">
      <w:pPr>
        <w:pStyle w:val="Default"/>
        <w:ind w:firstLine="284"/>
        <w:jc w:val="both"/>
        <w:rPr>
          <w:sz w:val="28"/>
          <w:szCs w:val="28"/>
        </w:rPr>
      </w:pPr>
      <w:r>
        <w:rPr>
          <w:sz w:val="28"/>
          <w:szCs w:val="28"/>
        </w:rPr>
        <w:t>самостоятельное чтение небольших по объему и несложных по содержанию произведений для внеклассного чтения, выполнение посильных заданий.</w:t>
      </w:r>
    </w:p>
    <w:p w14:paraId="60243A0E" w14:textId="77777777" w:rsidR="00E24ED0" w:rsidRDefault="00E24ED0" w:rsidP="00E24ED0">
      <w:pPr>
        <w:pStyle w:val="Default"/>
        <w:spacing w:before="240" w:after="240"/>
        <w:ind w:firstLine="284"/>
        <w:jc w:val="both"/>
        <w:rPr>
          <w:sz w:val="28"/>
          <w:szCs w:val="28"/>
        </w:rPr>
      </w:pPr>
      <w:r>
        <w:rPr>
          <w:sz w:val="28"/>
          <w:szCs w:val="28"/>
        </w:rPr>
        <w:t>Достаточный уровень:</w:t>
      </w:r>
    </w:p>
    <w:p w14:paraId="68D41029" w14:textId="77777777" w:rsidR="00E24ED0" w:rsidRDefault="00E24ED0" w:rsidP="00E24ED0">
      <w:pPr>
        <w:pStyle w:val="Default"/>
        <w:spacing w:before="240"/>
        <w:ind w:firstLine="284"/>
        <w:jc w:val="both"/>
        <w:rPr>
          <w:sz w:val="28"/>
          <w:szCs w:val="28"/>
        </w:rPr>
      </w:pPr>
      <w:r>
        <w:rPr>
          <w:sz w:val="28"/>
          <w:szCs w:val="28"/>
        </w:rPr>
        <w:t>правильное, осознанное и беглое чтение вслух, с соблюдением некоторых усвоенных норм орфоэпии;</w:t>
      </w:r>
    </w:p>
    <w:p w14:paraId="2A7CF65F" w14:textId="77777777" w:rsidR="00E24ED0" w:rsidRDefault="00E24ED0" w:rsidP="00E24ED0">
      <w:pPr>
        <w:pStyle w:val="Default"/>
        <w:ind w:firstLine="284"/>
        <w:jc w:val="both"/>
        <w:rPr>
          <w:sz w:val="28"/>
          <w:szCs w:val="28"/>
        </w:rPr>
      </w:pPr>
      <w:r>
        <w:rPr>
          <w:sz w:val="28"/>
          <w:szCs w:val="28"/>
        </w:rPr>
        <w:t>ответы на вопросы учителя своими словами и словами автора (выборочное чтение);</w:t>
      </w:r>
    </w:p>
    <w:p w14:paraId="17046F8F" w14:textId="77777777" w:rsidR="00E24ED0" w:rsidRDefault="00E24ED0" w:rsidP="00E24ED0">
      <w:pPr>
        <w:pStyle w:val="Default"/>
        <w:ind w:firstLine="284"/>
        <w:jc w:val="both"/>
        <w:rPr>
          <w:sz w:val="28"/>
          <w:szCs w:val="28"/>
        </w:rPr>
      </w:pPr>
      <w:r>
        <w:rPr>
          <w:sz w:val="28"/>
          <w:szCs w:val="28"/>
        </w:rPr>
        <w:t xml:space="preserve">определение темы художественного произведения; </w:t>
      </w:r>
    </w:p>
    <w:p w14:paraId="20387AA5" w14:textId="77777777" w:rsidR="00E24ED0" w:rsidRDefault="00E24ED0" w:rsidP="00E24ED0">
      <w:pPr>
        <w:pStyle w:val="Default"/>
        <w:ind w:firstLine="284"/>
        <w:jc w:val="both"/>
        <w:rPr>
          <w:sz w:val="28"/>
          <w:szCs w:val="28"/>
        </w:rPr>
      </w:pPr>
      <w:r>
        <w:rPr>
          <w:sz w:val="28"/>
          <w:szCs w:val="28"/>
        </w:rPr>
        <w:t>определение основной мысли произведения (с помощью учителя);</w:t>
      </w:r>
    </w:p>
    <w:p w14:paraId="31C5E089" w14:textId="77777777" w:rsidR="00E24ED0" w:rsidRDefault="00E24ED0" w:rsidP="00E24ED0">
      <w:pPr>
        <w:pStyle w:val="Default"/>
        <w:ind w:firstLine="284"/>
        <w:jc w:val="both"/>
        <w:rPr>
          <w:sz w:val="28"/>
          <w:szCs w:val="28"/>
        </w:rPr>
      </w:pPr>
      <w:r>
        <w:rPr>
          <w:sz w:val="28"/>
          <w:szCs w:val="28"/>
        </w:rPr>
        <w:t>самостоятельное деление на части несложного по структуре и содержанию текста;</w:t>
      </w:r>
    </w:p>
    <w:p w14:paraId="0F43C462" w14:textId="77777777" w:rsidR="00E24ED0" w:rsidRDefault="00E24ED0" w:rsidP="00E24ED0">
      <w:pPr>
        <w:pStyle w:val="Default"/>
        <w:ind w:firstLine="284"/>
        <w:jc w:val="both"/>
        <w:rPr>
          <w:sz w:val="28"/>
          <w:szCs w:val="28"/>
        </w:rPr>
      </w:pPr>
      <w:r>
        <w:rPr>
          <w:sz w:val="28"/>
          <w:szCs w:val="28"/>
        </w:rPr>
        <w:t>формулировка заголовков пунктов плана (с помощью учителя);</w:t>
      </w:r>
    </w:p>
    <w:p w14:paraId="35D1AA8F" w14:textId="77777777" w:rsidR="00E24ED0" w:rsidRDefault="00E24ED0" w:rsidP="00E24ED0">
      <w:pPr>
        <w:pStyle w:val="Default"/>
        <w:ind w:firstLine="284"/>
        <w:jc w:val="both"/>
        <w:rPr>
          <w:rFonts w:ascii="Calibri" w:hAnsi="Calibri" w:cs="Calibri"/>
          <w:sz w:val="23"/>
          <w:szCs w:val="23"/>
        </w:rPr>
      </w:pPr>
      <w:r>
        <w:rPr>
          <w:sz w:val="28"/>
          <w:szCs w:val="28"/>
        </w:rPr>
        <w:t>различение главных и второстепенных героев произведения с элементарным обоснованием;</w:t>
      </w:r>
    </w:p>
    <w:p w14:paraId="47890A50" w14:textId="77777777" w:rsidR="00E24ED0" w:rsidRDefault="00E24ED0" w:rsidP="00E24ED0">
      <w:pPr>
        <w:pStyle w:val="Default"/>
        <w:ind w:firstLine="284"/>
        <w:jc w:val="both"/>
        <w:rPr>
          <w:color w:val="auto"/>
          <w:sz w:val="28"/>
          <w:szCs w:val="28"/>
        </w:rPr>
      </w:pPr>
      <w:r>
        <w:rPr>
          <w:color w:val="auto"/>
          <w:sz w:val="28"/>
          <w:szCs w:val="28"/>
        </w:rPr>
        <w:t>определение собственного отношения к поступкам героев (героя); сравнение собственного отношения и отношения автора к поступкам героев                                  с использованием примеров из текста (с помощью учителя);</w:t>
      </w:r>
    </w:p>
    <w:p w14:paraId="6F5D7B26" w14:textId="77777777" w:rsidR="00E24ED0" w:rsidRDefault="00E24ED0" w:rsidP="00E24ED0">
      <w:pPr>
        <w:pStyle w:val="Default"/>
        <w:ind w:firstLine="284"/>
        <w:jc w:val="both"/>
        <w:rPr>
          <w:color w:val="auto"/>
          <w:sz w:val="28"/>
          <w:szCs w:val="28"/>
        </w:rPr>
      </w:pPr>
      <w:r>
        <w:rPr>
          <w:color w:val="auto"/>
          <w:sz w:val="28"/>
          <w:szCs w:val="28"/>
        </w:rPr>
        <w:lastRenderedPageBreak/>
        <w:t xml:space="preserve">пересказ текста по коллективно составленному плану; </w:t>
      </w:r>
    </w:p>
    <w:p w14:paraId="704A43B5" w14:textId="77777777" w:rsidR="00E24ED0" w:rsidRDefault="00E24ED0" w:rsidP="00E24ED0">
      <w:pPr>
        <w:pStyle w:val="Default"/>
        <w:ind w:firstLine="284"/>
        <w:jc w:val="both"/>
        <w:rPr>
          <w:color w:val="auto"/>
          <w:sz w:val="28"/>
          <w:szCs w:val="28"/>
        </w:rPr>
      </w:pPr>
      <w:r>
        <w:rPr>
          <w:color w:val="auto"/>
          <w:sz w:val="28"/>
          <w:szCs w:val="28"/>
        </w:rPr>
        <w:t>нахождение в тексте непонятных слов и выражений, объяснение их значения и смысла с опорой на контекст;</w:t>
      </w:r>
    </w:p>
    <w:p w14:paraId="6C146DF6" w14:textId="77777777" w:rsidR="0068375F" w:rsidRDefault="00E24ED0" w:rsidP="00E24ED0">
      <w:pPr>
        <w:pStyle w:val="Default"/>
        <w:ind w:firstLine="284"/>
        <w:jc w:val="both"/>
        <w:rPr>
          <w:sz w:val="28"/>
          <w:szCs w:val="28"/>
        </w:rPr>
      </w:pPr>
      <w:r>
        <w:rPr>
          <w:color w:val="auto"/>
          <w:sz w:val="28"/>
          <w:szCs w:val="28"/>
        </w:rPr>
        <w:t>ориентировка в круге доступного чтения; выбор интересующей литературы             (с помощью взрослого); самостоятельное чтение художественной литературы;</w:t>
      </w:r>
    </w:p>
    <w:p w14:paraId="66CB7645" w14:textId="77777777" w:rsidR="00E24ED0" w:rsidRDefault="00E24ED0" w:rsidP="0068375F">
      <w:pPr>
        <w:pStyle w:val="Default"/>
        <w:ind w:firstLine="284"/>
        <w:jc w:val="both"/>
        <w:rPr>
          <w:b/>
          <w:bCs/>
          <w:i/>
          <w:iCs/>
          <w:sz w:val="28"/>
          <w:szCs w:val="28"/>
        </w:rPr>
      </w:pPr>
      <w:r>
        <w:rPr>
          <w:sz w:val="28"/>
          <w:szCs w:val="28"/>
        </w:rPr>
        <w:t>знание наизусть 10-12 стихотворений и 1 прозаического отрывка.</w:t>
      </w:r>
    </w:p>
    <w:p w14:paraId="2685114E" w14:textId="77777777" w:rsidR="0068375F" w:rsidRDefault="0068375F" w:rsidP="00E24ED0">
      <w:pPr>
        <w:pStyle w:val="Default"/>
        <w:spacing w:before="240"/>
        <w:ind w:firstLine="284"/>
        <w:jc w:val="both"/>
        <w:rPr>
          <w:sz w:val="28"/>
          <w:szCs w:val="28"/>
        </w:rPr>
      </w:pPr>
      <w:r>
        <w:rPr>
          <w:b/>
          <w:bCs/>
          <w:i/>
          <w:iCs/>
          <w:sz w:val="28"/>
          <w:szCs w:val="28"/>
        </w:rPr>
        <w:t>Математика</w:t>
      </w:r>
    </w:p>
    <w:p w14:paraId="59F5A7D0" w14:textId="77777777" w:rsidR="0068375F" w:rsidRDefault="0068375F" w:rsidP="00E24ED0">
      <w:pPr>
        <w:pStyle w:val="Default"/>
        <w:spacing w:before="240" w:after="240"/>
        <w:ind w:firstLine="284"/>
        <w:jc w:val="both"/>
        <w:rPr>
          <w:sz w:val="28"/>
          <w:szCs w:val="28"/>
        </w:rPr>
      </w:pPr>
      <w:r>
        <w:rPr>
          <w:sz w:val="28"/>
          <w:szCs w:val="28"/>
        </w:rPr>
        <w:t>Минимальный уровень:</w:t>
      </w:r>
    </w:p>
    <w:p w14:paraId="4033C588" w14:textId="77777777" w:rsidR="0068375F" w:rsidRDefault="0068375F" w:rsidP="0068375F">
      <w:pPr>
        <w:pStyle w:val="Default"/>
        <w:ind w:firstLine="284"/>
        <w:jc w:val="both"/>
        <w:rPr>
          <w:sz w:val="28"/>
          <w:szCs w:val="28"/>
        </w:rPr>
      </w:pPr>
      <w:r>
        <w:rPr>
          <w:sz w:val="28"/>
          <w:szCs w:val="28"/>
        </w:rPr>
        <w:t>знание числового ряда чисел в пределах 100000; чтение, запись и сравнение целых чисел в пределах 100 000;</w:t>
      </w:r>
    </w:p>
    <w:p w14:paraId="1D2DCC9F" w14:textId="77777777" w:rsidR="0068375F" w:rsidRDefault="0068375F" w:rsidP="0068375F">
      <w:pPr>
        <w:pStyle w:val="Default"/>
        <w:ind w:firstLine="284"/>
        <w:jc w:val="both"/>
        <w:rPr>
          <w:sz w:val="28"/>
          <w:szCs w:val="28"/>
        </w:rPr>
      </w:pPr>
      <w:r>
        <w:rPr>
          <w:sz w:val="28"/>
          <w:szCs w:val="28"/>
        </w:rPr>
        <w:t xml:space="preserve">знание таблицы сложения однозначных чисел; </w:t>
      </w:r>
    </w:p>
    <w:p w14:paraId="010FBDEB" w14:textId="77777777" w:rsidR="0068375F" w:rsidRDefault="0068375F" w:rsidP="0068375F">
      <w:pPr>
        <w:pStyle w:val="Default"/>
        <w:ind w:firstLine="284"/>
        <w:jc w:val="both"/>
        <w:rPr>
          <w:sz w:val="28"/>
          <w:szCs w:val="28"/>
        </w:rPr>
      </w:pPr>
      <w:r>
        <w:rPr>
          <w:sz w:val="28"/>
          <w:szCs w:val="28"/>
        </w:rPr>
        <w:t>знание табличных случаев умножения и получаемых из них случаев деления;</w:t>
      </w:r>
    </w:p>
    <w:p w14:paraId="53F57ECB" w14:textId="77777777" w:rsidR="0068375F" w:rsidRDefault="0068375F" w:rsidP="0068375F">
      <w:pPr>
        <w:pStyle w:val="Default"/>
        <w:ind w:firstLine="284"/>
        <w:jc w:val="both"/>
        <w:rPr>
          <w:sz w:val="28"/>
          <w:szCs w:val="28"/>
        </w:rPr>
      </w:pPr>
      <w:r>
        <w:rPr>
          <w:sz w:val="28"/>
          <w:szCs w:val="28"/>
        </w:rPr>
        <w:t>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w:t>
      </w:r>
    </w:p>
    <w:p w14:paraId="0C0E01D9" w14:textId="77777777" w:rsidR="0068375F" w:rsidRDefault="0068375F" w:rsidP="0068375F">
      <w:pPr>
        <w:pStyle w:val="Default"/>
        <w:ind w:firstLine="284"/>
        <w:jc w:val="both"/>
        <w:rPr>
          <w:sz w:val="28"/>
          <w:szCs w:val="28"/>
        </w:rPr>
      </w:pPr>
      <w:r>
        <w:rPr>
          <w:sz w:val="28"/>
          <w:szCs w:val="28"/>
        </w:rPr>
        <w:t>знание обыкновенных и десятичных дробей; их получение, запись, чтение;</w:t>
      </w:r>
    </w:p>
    <w:p w14:paraId="1069A772" w14:textId="77777777" w:rsidR="0068375F" w:rsidRDefault="0068375F" w:rsidP="0068375F">
      <w:pPr>
        <w:pStyle w:val="Default"/>
        <w:ind w:firstLine="284"/>
        <w:jc w:val="both"/>
        <w:rPr>
          <w:sz w:val="28"/>
          <w:szCs w:val="28"/>
        </w:rPr>
      </w:pPr>
      <w:r>
        <w:rPr>
          <w:sz w:val="28"/>
          <w:szCs w:val="28"/>
        </w:rPr>
        <w:t>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14:paraId="40496A13" w14:textId="77777777" w:rsidR="0068375F" w:rsidRDefault="0068375F" w:rsidP="0068375F">
      <w:pPr>
        <w:pStyle w:val="Default"/>
        <w:ind w:firstLine="284"/>
        <w:jc w:val="both"/>
        <w:rPr>
          <w:sz w:val="28"/>
          <w:szCs w:val="28"/>
        </w:rPr>
      </w:pPr>
      <w:r>
        <w:rPr>
          <w:sz w:val="28"/>
          <w:szCs w:val="28"/>
        </w:rPr>
        <w:t xml:space="preserve">знание названий, обозначения, соотношения крупных и мелких единиц измерения стоимости, длины, массы, времени; выполнение действий с числами, </w:t>
      </w:r>
      <w:r w:rsidRPr="0068375F">
        <w:rPr>
          <w:sz w:val="28"/>
          <w:szCs w:val="28"/>
        </w:rPr>
        <w:t>полученными при измерении величин;</w:t>
      </w:r>
    </w:p>
    <w:p w14:paraId="5B773471" w14:textId="77777777" w:rsidR="0068375F" w:rsidRDefault="0068375F" w:rsidP="0068375F">
      <w:pPr>
        <w:pStyle w:val="Default"/>
        <w:ind w:firstLine="284"/>
        <w:jc w:val="both"/>
        <w:rPr>
          <w:color w:val="auto"/>
          <w:sz w:val="28"/>
          <w:szCs w:val="28"/>
        </w:rPr>
      </w:pPr>
      <w:r>
        <w:rPr>
          <w:color w:val="auto"/>
          <w:sz w:val="28"/>
          <w:szCs w:val="28"/>
        </w:rPr>
        <w:t>нахождение доли величины и величины по значению её доли (половина, треть, четверть, пятая, десятая часть);</w:t>
      </w:r>
    </w:p>
    <w:p w14:paraId="0723AF37" w14:textId="77777777" w:rsidR="0068375F" w:rsidRDefault="0068375F" w:rsidP="0068375F">
      <w:pPr>
        <w:pStyle w:val="Default"/>
        <w:ind w:firstLine="284"/>
        <w:jc w:val="both"/>
        <w:rPr>
          <w:color w:val="auto"/>
          <w:sz w:val="28"/>
          <w:szCs w:val="28"/>
        </w:rPr>
      </w:pPr>
      <w:r>
        <w:rPr>
          <w:color w:val="auto"/>
          <w:sz w:val="28"/>
          <w:szCs w:val="28"/>
        </w:rPr>
        <w:t>решение простых арифметических задач и составных задач в 2 действия;</w:t>
      </w:r>
    </w:p>
    <w:p w14:paraId="7F05947D" w14:textId="77777777" w:rsidR="0068375F" w:rsidRDefault="0068375F" w:rsidP="0068375F">
      <w:pPr>
        <w:pStyle w:val="Default"/>
        <w:ind w:firstLine="284"/>
        <w:jc w:val="both"/>
        <w:rPr>
          <w:color w:val="auto"/>
          <w:sz w:val="28"/>
          <w:szCs w:val="28"/>
        </w:rPr>
      </w:pPr>
      <w:r>
        <w:rPr>
          <w:color w:val="auto"/>
          <w:sz w:val="28"/>
          <w:szCs w:val="28"/>
        </w:rPr>
        <w:t>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w:t>
      </w:r>
    </w:p>
    <w:p w14:paraId="141E7281" w14:textId="77777777" w:rsidR="0068375F" w:rsidRDefault="0068375F" w:rsidP="0068375F">
      <w:pPr>
        <w:pStyle w:val="Default"/>
        <w:ind w:firstLine="284"/>
        <w:jc w:val="both"/>
        <w:rPr>
          <w:color w:val="auto"/>
          <w:sz w:val="28"/>
          <w:szCs w:val="28"/>
        </w:rPr>
      </w:pPr>
      <w:r>
        <w:rPr>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w:t>
      </w:r>
    </w:p>
    <w:p w14:paraId="6F1B7256" w14:textId="77777777" w:rsidR="0068375F" w:rsidRDefault="0068375F" w:rsidP="0068375F">
      <w:pPr>
        <w:pStyle w:val="Default"/>
        <w:spacing w:before="240" w:after="240"/>
        <w:ind w:firstLine="284"/>
        <w:jc w:val="both"/>
        <w:rPr>
          <w:color w:val="auto"/>
          <w:sz w:val="28"/>
          <w:szCs w:val="28"/>
        </w:rPr>
      </w:pPr>
      <w:r>
        <w:rPr>
          <w:color w:val="auto"/>
          <w:sz w:val="28"/>
          <w:szCs w:val="28"/>
        </w:rPr>
        <w:t>Достаточный уровень:</w:t>
      </w:r>
    </w:p>
    <w:p w14:paraId="0AFE4548" w14:textId="77777777" w:rsidR="0068375F" w:rsidRDefault="0068375F" w:rsidP="0068375F">
      <w:pPr>
        <w:pStyle w:val="Default"/>
        <w:spacing w:before="240"/>
        <w:ind w:firstLine="284"/>
        <w:jc w:val="both"/>
        <w:rPr>
          <w:color w:val="auto"/>
          <w:sz w:val="28"/>
          <w:szCs w:val="28"/>
        </w:rPr>
      </w:pPr>
      <w:r>
        <w:rPr>
          <w:color w:val="auto"/>
          <w:sz w:val="28"/>
          <w:szCs w:val="28"/>
        </w:rPr>
        <w:t>знание числового ряда чисел в пределах 1000000; чтение, запись и сравнение чисел в пределах 1000000;</w:t>
      </w:r>
    </w:p>
    <w:p w14:paraId="57B48E55" w14:textId="77777777" w:rsidR="0068375F" w:rsidRDefault="0068375F" w:rsidP="0068375F">
      <w:pPr>
        <w:pStyle w:val="Default"/>
        <w:ind w:firstLine="284"/>
        <w:jc w:val="both"/>
        <w:rPr>
          <w:color w:val="auto"/>
          <w:sz w:val="28"/>
          <w:szCs w:val="28"/>
        </w:rPr>
      </w:pPr>
      <w:r>
        <w:rPr>
          <w:color w:val="auto"/>
          <w:sz w:val="28"/>
          <w:szCs w:val="28"/>
        </w:rPr>
        <w:t>знание таблицы сложения однозначных чисел, в том числе с переходом через десяток;</w:t>
      </w:r>
    </w:p>
    <w:p w14:paraId="44C52F0A" w14:textId="77777777" w:rsidR="0068375F" w:rsidRDefault="0068375F" w:rsidP="0068375F">
      <w:pPr>
        <w:pStyle w:val="Default"/>
        <w:ind w:firstLine="284"/>
        <w:jc w:val="both"/>
        <w:rPr>
          <w:color w:val="auto"/>
          <w:sz w:val="28"/>
          <w:szCs w:val="28"/>
        </w:rPr>
      </w:pPr>
      <w:r>
        <w:rPr>
          <w:color w:val="auto"/>
          <w:sz w:val="28"/>
          <w:szCs w:val="28"/>
        </w:rPr>
        <w:t>знание табличных случаев умножения и получаемых из них случаев деления;</w:t>
      </w:r>
    </w:p>
    <w:p w14:paraId="5BAA7C81" w14:textId="77777777" w:rsidR="0068375F" w:rsidRDefault="0068375F" w:rsidP="0068375F">
      <w:pPr>
        <w:pStyle w:val="Default"/>
        <w:ind w:firstLine="284"/>
        <w:jc w:val="both"/>
        <w:rPr>
          <w:color w:val="auto"/>
          <w:sz w:val="28"/>
          <w:szCs w:val="28"/>
        </w:rPr>
      </w:pPr>
      <w:r>
        <w:rPr>
          <w:color w:val="auto"/>
          <w:sz w:val="28"/>
          <w:szCs w:val="28"/>
        </w:rPr>
        <w:t>знание названий, обозначений, соотношения крупных и мелких единиц измерения стоимости, длины, массы, времени, площади, объема;</w:t>
      </w:r>
    </w:p>
    <w:p w14:paraId="367753F4" w14:textId="77777777" w:rsidR="0068375F" w:rsidRDefault="0068375F" w:rsidP="0068375F">
      <w:pPr>
        <w:pStyle w:val="Default"/>
        <w:ind w:firstLine="284"/>
        <w:jc w:val="both"/>
        <w:rPr>
          <w:color w:val="auto"/>
          <w:sz w:val="28"/>
          <w:szCs w:val="28"/>
        </w:rPr>
      </w:pPr>
      <w:r>
        <w:rPr>
          <w:color w:val="auto"/>
          <w:sz w:val="28"/>
          <w:szCs w:val="28"/>
        </w:rPr>
        <w:lastRenderedPageBreak/>
        <w:t>устное выполнение арифметических действий с целыми числами, полученными при счете и при измерении, в пределах 100 (простые случаи                   в пределах 1000000);</w:t>
      </w:r>
    </w:p>
    <w:p w14:paraId="1ADC917B" w14:textId="77777777" w:rsidR="0068375F" w:rsidRDefault="0068375F" w:rsidP="0068375F">
      <w:pPr>
        <w:pStyle w:val="Default"/>
        <w:ind w:firstLine="284"/>
        <w:jc w:val="both"/>
        <w:rPr>
          <w:color w:val="auto"/>
          <w:sz w:val="28"/>
          <w:szCs w:val="28"/>
        </w:rPr>
      </w:pPr>
      <w:r>
        <w:rPr>
          <w:color w:val="auto"/>
          <w:sz w:val="28"/>
          <w:szCs w:val="28"/>
        </w:rPr>
        <w:t>письменное выполнение арифметических действий с многозначными числами и числами, полученными при измерении, в пределах 1000000;</w:t>
      </w:r>
    </w:p>
    <w:p w14:paraId="1AC5ED5C" w14:textId="77777777" w:rsidR="0068375F" w:rsidRDefault="0068375F" w:rsidP="0068375F">
      <w:pPr>
        <w:pStyle w:val="Default"/>
        <w:ind w:firstLine="284"/>
        <w:jc w:val="both"/>
        <w:rPr>
          <w:color w:val="auto"/>
          <w:sz w:val="28"/>
          <w:szCs w:val="28"/>
        </w:rPr>
      </w:pPr>
      <w:r>
        <w:rPr>
          <w:color w:val="auto"/>
          <w:sz w:val="28"/>
          <w:szCs w:val="28"/>
        </w:rPr>
        <w:t>знание обыкновенных и десятичных дробей, их получение, запись, чтение;</w:t>
      </w:r>
    </w:p>
    <w:p w14:paraId="362F9573" w14:textId="77777777" w:rsidR="0068375F" w:rsidRDefault="0068375F" w:rsidP="0068375F">
      <w:pPr>
        <w:pStyle w:val="Default"/>
        <w:ind w:firstLine="284"/>
        <w:jc w:val="both"/>
        <w:rPr>
          <w:color w:val="auto"/>
          <w:sz w:val="28"/>
          <w:szCs w:val="28"/>
        </w:rPr>
      </w:pPr>
      <w:r>
        <w:rPr>
          <w:color w:val="auto"/>
          <w:sz w:val="28"/>
          <w:szCs w:val="28"/>
        </w:rPr>
        <w:t>выполнение арифметических действий с десятичными дробями;</w:t>
      </w:r>
    </w:p>
    <w:p w14:paraId="5A852B00" w14:textId="77777777" w:rsidR="0068375F" w:rsidRDefault="0068375F" w:rsidP="0068375F">
      <w:pPr>
        <w:pStyle w:val="Default"/>
        <w:ind w:firstLine="284"/>
        <w:jc w:val="both"/>
        <w:rPr>
          <w:color w:val="auto"/>
          <w:sz w:val="28"/>
          <w:szCs w:val="28"/>
        </w:rPr>
      </w:pPr>
      <w:r>
        <w:rPr>
          <w:color w:val="auto"/>
          <w:sz w:val="28"/>
          <w:szCs w:val="28"/>
        </w:rPr>
        <w:t>нахождение одной или нескольких долей (процентов) от числа, числа                     по одной его доли (проценту);</w:t>
      </w:r>
    </w:p>
    <w:p w14:paraId="41CF911E" w14:textId="77777777" w:rsidR="0068375F" w:rsidRDefault="0068375F" w:rsidP="0068375F">
      <w:pPr>
        <w:pStyle w:val="Default"/>
        <w:ind w:firstLine="284"/>
        <w:jc w:val="both"/>
        <w:rPr>
          <w:color w:val="auto"/>
          <w:sz w:val="28"/>
          <w:szCs w:val="28"/>
        </w:rPr>
      </w:pPr>
      <w:r>
        <w:rPr>
          <w:color w:val="auto"/>
          <w:sz w:val="28"/>
          <w:szCs w:val="28"/>
        </w:rPr>
        <w:t>выполнение арифметических действий с целыми числами до 1000000                        и десятичными дробями с использованием микрокалькулятора и проверкой вычислений путем повторного использования микрокалькулятора;</w:t>
      </w:r>
    </w:p>
    <w:p w14:paraId="52FEF7E0" w14:textId="77777777" w:rsidR="0068375F" w:rsidRDefault="0068375F" w:rsidP="0068375F">
      <w:pPr>
        <w:pStyle w:val="Default"/>
        <w:ind w:firstLine="284"/>
        <w:jc w:val="both"/>
        <w:rPr>
          <w:color w:val="auto"/>
          <w:sz w:val="28"/>
          <w:szCs w:val="28"/>
        </w:rPr>
      </w:pPr>
      <w:r>
        <w:rPr>
          <w:color w:val="auto"/>
          <w:sz w:val="28"/>
          <w:szCs w:val="28"/>
        </w:rPr>
        <w:t>решение простых задач в соответствии с программой, составных задач в 2-3 арифметических действия;</w:t>
      </w:r>
    </w:p>
    <w:p w14:paraId="1A782D43" w14:textId="77777777" w:rsidR="0068375F" w:rsidRDefault="0068375F" w:rsidP="0068375F">
      <w:pPr>
        <w:pStyle w:val="Default"/>
        <w:ind w:firstLine="284"/>
        <w:jc w:val="both"/>
        <w:rPr>
          <w:color w:val="auto"/>
          <w:sz w:val="28"/>
          <w:szCs w:val="28"/>
        </w:rPr>
      </w:pPr>
      <w:r>
        <w:rPr>
          <w:color w:val="auto"/>
          <w:sz w:val="28"/>
          <w:szCs w:val="28"/>
        </w:rPr>
        <w:t xml:space="preserve">распознавание, различение и называние геометрических фигур и тел                  (куб, шар, параллелепипед, пирамида, призма, цилиндр, конус); </w:t>
      </w:r>
    </w:p>
    <w:p w14:paraId="0F6D1180" w14:textId="77777777" w:rsidR="0068375F" w:rsidRDefault="0068375F" w:rsidP="0068375F">
      <w:pPr>
        <w:pStyle w:val="Default"/>
        <w:ind w:firstLine="284"/>
        <w:jc w:val="both"/>
        <w:rPr>
          <w:color w:val="auto"/>
          <w:sz w:val="28"/>
          <w:szCs w:val="28"/>
        </w:rPr>
      </w:pPr>
      <w:r>
        <w:rPr>
          <w:color w:val="auto"/>
          <w:sz w:val="28"/>
          <w:szCs w:val="28"/>
        </w:rPr>
        <w:t>знание свойств элементов многоугольников (треугольник, прямоугольник, параллелограмм), прямоугольного параллелепипеда;</w:t>
      </w:r>
    </w:p>
    <w:p w14:paraId="66450AC7" w14:textId="77777777" w:rsidR="0068375F" w:rsidRDefault="0068375F" w:rsidP="0068375F">
      <w:pPr>
        <w:pStyle w:val="Default"/>
        <w:ind w:firstLine="284"/>
        <w:jc w:val="both"/>
        <w:rPr>
          <w:color w:val="auto"/>
          <w:sz w:val="28"/>
          <w:szCs w:val="28"/>
        </w:rPr>
      </w:pPr>
      <w:r>
        <w:rPr>
          <w:color w:val="auto"/>
          <w:sz w:val="28"/>
          <w:szCs w:val="28"/>
        </w:rPr>
        <w:t>вычисление площади прямоугольника, объема прямоугольного параллелепипеда (куба);</w:t>
      </w:r>
    </w:p>
    <w:p w14:paraId="01BB65BD" w14:textId="77777777" w:rsidR="0068375F" w:rsidRDefault="0068375F" w:rsidP="0068375F">
      <w:pPr>
        <w:pStyle w:val="Default"/>
        <w:ind w:firstLine="284"/>
        <w:jc w:val="both"/>
        <w:rPr>
          <w:color w:val="auto"/>
          <w:sz w:val="28"/>
          <w:szCs w:val="28"/>
        </w:rPr>
      </w:pPr>
      <w:r>
        <w:rPr>
          <w:color w:val="auto"/>
          <w:sz w:val="28"/>
          <w:szCs w:val="28"/>
        </w:rPr>
        <w:t>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w:t>
      </w:r>
    </w:p>
    <w:p w14:paraId="0D3AB74A" w14:textId="77777777" w:rsidR="0068375F" w:rsidRDefault="0068375F" w:rsidP="0068375F">
      <w:pPr>
        <w:pStyle w:val="Default"/>
        <w:ind w:firstLine="284"/>
        <w:jc w:val="both"/>
        <w:rPr>
          <w:color w:val="auto"/>
          <w:sz w:val="28"/>
          <w:szCs w:val="28"/>
        </w:rPr>
      </w:pPr>
      <w:r>
        <w:rPr>
          <w:color w:val="auto"/>
          <w:sz w:val="28"/>
          <w:szCs w:val="28"/>
        </w:rPr>
        <w:t>применение математических знаний для решения профессиональных трудовых задач;</w:t>
      </w:r>
    </w:p>
    <w:p w14:paraId="20964B22" w14:textId="77777777" w:rsidR="0068375F" w:rsidRDefault="0068375F" w:rsidP="0068375F">
      <w:pPr>
        <w:pStyle w:val="Default"/>
        <w:ind w:firstLine="284"/>
        <w:jc w:val="both"/>
        <w:rPr>
          <w:color w:val="auto"/>
          <w:sz w:val="28"/>
          <w:szCs w:val="28"/>
        </w:rPr>
      </w:pPr>
      <w:r>
        <w:rPr>
          <w:color w:val="auto"/>
          <w:sz w:val="28"/>
          <w:szCs w:val="28"/>
        </w:rPr>
        <w:t xml:space="preserve">представления о персональном компьютере как техническом средстве,                 его основных устройствах и их назначении; </w:t>
      </w:r>
    </w:p>
    <w:p w14:paraId="40CD1921" w14:textId="77777777" w:rsidR="0068375F" w:rsidRDefault="0068375F" w:rsidP="0068375F">
      <w:pPr>
        <w:pStyle w:val="Default"/>
        <w:ind w:firstLine="284"/>
        <w:jc w:val="both"/>
        <w:rPr>
          <w:b/>
          <w:bCs/>
          <w:i/>
          <w:iCs/>
          <w:color w:val="auto"/>
          <w:sz w:val="28"/>
          <w:szCs w:val="28"/>
        </w:rPr>
      </w:pPr>
    </w:p>
    <w:p w14:paraId="1749E404" w14:textId="77777777" w:rsidR="0068375F" w:rsidRDefault="0068375F" w:rsidP="0068375F">
      <w:pPr>
        <w:pStyle w:val="Default"/>
        <w:ind w:firstLine="284"/>
        <w:jc w:val="both"/>
        <w:rPr>
          <w:b/>
          <w:bCs/>
          <w:i/>
          <w:iCs/>
          <w:color w:val="auto"/>
          <w:sz w:val="28"/>
          <w:szCs w:val="28"/>
        </w:rPr>
      </w:pPr>
    </w:p>
    <w:p w14:paraId="08BD2128" w14:textId="77777777" w:rsidR="0068375F" w:rsidRDefault="0068375F" w:rsidP="0068375F">
      <w:pPr>
        <w:pStyle w:val="Default"/>
        <w:ind w:firstLine="284"/>
        <w:jc w:val="both"/>
        <w:rPr>
          <w:color w:val="auto"/>
          <w:sz w:val="28"/>
          <w:szCs w:val="28"/>
        </w:rPr>
      </w:pPr>
      <w:r>
        <w:rPr>
          <w:b/>
          <w:bCs/>
          <w:i/>
          <w:iCs/>
          <w:color w:val="auto"/>
          <w:sz w:val="28"/>
          <w:szCs w:val="28"/>
        </w:rPr>
        <w:t xml:space="preserve">Информатика </w:t>
      </w:r>
      <w:r>
        <w:rPr>
          <w:color w:val="auto"/>
          <w:sz w:val="28"/>
          <w:szCs w:val="28"/>
        </w:rPr>
        <w:t>(7 – 9 классы)</w:t>
      </w:r>
    </w:p>
    <w:p w14:paraId="5AADBBBE" w14:textId="77777777" w:rsidR="0068375F" w:rsidRDefault="0068375F" w:rsidP="0068375F">
      <w:pPr>
        <w:pStyle w:val="Default"/>
        <w:spacing w:before="240" w:after="240"/>
        <w:ind w:firstLine="284"/>
        <w:jc w:val="both"/>
        <w:rPr>
          <w:color w:val="auto"/>
          <w:sz w:val="28"/>
          <w:szCs w:val="28"/>
        </w:rPr>
      </w:pPr>
      <w:r>
        <w:rPr>
          <w:color w:val="auto"/>
          <w:sz w:val="28"/>
          <w:szCs w:val="28"/>
        </w:rPr>
        <w:t>Минимальный уровень:</w:t>
      </w:r>
    </w:p>
    <w:p w14:paraId="56085B69" w14:textId="77777777" w:rsidR="0068375F" w:rsidRDefault="0068375F" w:rsidP="0068375F">
      <w:pPr>
        <w:pStyle w:val="Default"/>
        <w:spacing w:before="240"/>
        <w:ind w:firstLine="284"/>
        <w:jc w:val="both"/>
        <w:rPr>
          <w:color w:val="auto"/>
          <w:sz w:val="28"/>
          <w:szCs w:val="28"/>
        </w:rPr>
      </w:pPr>
      <w:r>
        <w:rPr>
          <w:color w:val="auto"/>
          <w:sz w:val="28"/>
          <w:szCs w:val="28"/>
        </w:rPr>
        <w:t xml:space="preserve">представление о персональном компьютере как техническом средстве,                 его основных устройствах и их назначении; </w:t>
      </w:r>
    </w:p>
    <w:p w14:paraId="19A7C0DC" w14:textId="77777777" w:rsidR="0068375F" w:rsidRDefault="0068375F" w:rsidP="0068375F">
      <w:pPr>
        <w:pStyle w:val="Default"/>
        <w:ind w:firstLine="284"/>
        <w:jc w:val="both"/>
        <w:rPr>
          <w:color w:val="auto"/>
          <w:sz w:val="28"/>
          <w:szCs w:val="28"/>
        </w:rPr>
      </w:pPr>
      <w:r>
        <w:rPr>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539E791C" w14:textId="77777777" w:rsidR="0068375F" w:rsidRDefault="0068375F" w:rsidP="0068375F">
      <w:pPr>
        <w:pStyle w:val="Default"/>
        <w:ind w:firstLine="284"/>
        <w:jc w:val="both"/>
        <w:rPr>
          <w:color w:val="auto"/>
          <w:sz w:val="28"/>
          <w:szCs w:val="28"/>
        </w:rPr>
      </w:pPr>
      <w:r>
        <w:rPr>
          <w:color w:val="auto"/>
          <w:sz w:val="28"/>
          <w:szCs w:val="28"/>
        </w:rPr>
        <w:t>пользование компьютером для решения доступных учебных задач с простыми информационными объектами (текстами, рисунками и др.).</w:t>
      </w:r>
    </w:p>
    <w:p w14:paraId="01990210" w14:textId="77777777" w:rsidR="0000558D" w:rsidRDefault="0000558D" w:rsidP="0068375F">
      <w:pPr>
        <w:pStyle w:val="Default"/>
        <w:spacing w:before="240" w:after="240"/>
        <w:ind w:firstLine="284"/>
        <w:jc w:val="both"/>
        <w:rPr>
          <w:color w:val="auto"/>
          <w:sz w:val="28"/>
          <w:szCs w:val="28"/>
        </w:rPr>
      </w:pPr>
    </w:p>
    <w:p w14:paraId="65F0DFF3" w14:textId="77777777" w:rsidR="0000558D" w:rsidRDefault="0000558D" w:rsidP="0068375F">
      <w:pPr>
        <w:pStyle w:val="Default"/>
        <w:spacing w:before="240" w:after="240"/>
        <w:ind w:firstLine="284"/>
        <w:jc w:val="both"/>
        <w:rPr>
          <w:color w:val="auto"/>
          <w:sz w:val="28"/>
          <w:szCs w:val="28"/>
        </w:rPr>
      </w:pPr>
    </w:p>
    <w:p w14:paraId="64CC59B3" w14:textId="77777777" w:rsidR="0068375F" w:rsidRDefault="0068375F" w:rsidP="0068375F">
      <w:pPr>
        <w:pStyle w:val="Default"/>
        <w:spacing w:before="240" w:after="240"/>
        <w:ind w:firstLine="284"/>
        <w:jc w:val="both"/>
        <w:rPr>
          <w:rFonts w:ascii="Calibri" w:hAnsi="Calibri" w:cs="Calibri"/>
          <w:color w:val="auto"/>
          <w:sz w:val="23"/>
          <w:szCs w:val="23"/>
        </w:rPr>
      </w:pPr>
      <w:r>
        <w:rPr>
          <w:color w:val="auto"/>
          <w:sz w:val="28"/>
          <w:szCs w:val="28"/>
        </w:rPr>
        <w:lastRenderedPageBreak/>
        <w:t>Достаточный уровень:</w:t>
      </w:r>
    </w:p>
    <w:p w14:paraId="0E9A06F7" w14:textId="77777777" w:rsidR="0068375F" w:rsidRDefault="0068375F" w:rsidP="0068375F">
      <w:pPr>
        <w:pStyle w:val="Default"/>
        <w:spacing w:before="240"/>
        <w:ind w:firstLine="284"/>
        <w:jc w:val="both"/>
        <w:rPr>
          <w:color w:val="auto"/>
          <w:sz w:val="28"/>
          <w:szCs w:val="28"/>
        </w:rPr>
      </w:pPr>
      <w:r>
        <w:rPr>
          <w:color w:val="auto"/>
          <w:sz w:val="28"/>
          <w:szCs w:val="28"/>
        </w:rPr>
        <w:t xml:space="preserve">представление о персональном компьютере как техническом средстве, его основных устройствах и их назначении; </w:t>
      </w:r>
    </w:p>
    <w:p w14:paraId="4609EA87" w14:textId="77777777" w:rsidR="0068375F" w:rsidRDefault="0068375F" w:rsidP="0068375F">
      <w:pPr>
        <w:pStyle w:val="Default"/>
        <w:ind w:firstLine="284"/>
        <w:jc w:val="both"/>
        <w:rPr>
          <w:color w:val="auto"/>
          <w:sz w:val="28"/>
          <w:szCs w:val="28"/>
        </w:rPr>
      </w:pPr>
      <w:r>
        <w:rPr>
          <w:color w:val="auto"/>
          <w:sz w:val="28"/>
          <w:szCs w:val="28"/>
        </w:rPr>
        <w:t>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приёмы работы; выполнение компенсирующих физических упражнений (мини-зарядка);</w:t>
      </w:r>
    </w:p>
    <w:p w14:paraId="05770ABF" w14:textId="77777777" w:rsidR="0068375F" w:rsidRDefault="0068375F" w:rsidP="0068375F">
      <w:pPr>
        <w:pStyle w:val="Default"/>
        <w:ind w:firstLine="284"/>
        <w:jc w:val="both"/>
        <w:rPr>
          <w:color w:val="auto"/>
          <w:sz w:val="28"/>
          <w:szCs w:val="28"/>
        </w:rPr>
      </w:pPr>
      <w:r>
        <w:rPr>
          <w:color w:val="auto"/>
          <w:sz w:val="28"/>
          <w:szCs w:val="28"/>
        </w:rPr>
        <w:t>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w:t>
      </w:r>
    </w:p>
    <w:p w14:paraId="42E402B9" w14:textId="77777777" w:rsidR="0068375F" w:rsidRDefault="0068375F" w:rsidP="0068375F">
      <w:pPr>
        <w:pStyle w:val="Default"/>
        <w:ind w:firstLine="284"/>
        <w:jc w:val="both"/>
        <w:rPr>
          <w:color w:val="auto"/>
          <w:sz w:val="28"/>
          <w:szCs w:val="28"/>
        </w:rPr>
      </w:pPr>
      <w:r>
        <w:rPr>
          <w:color w:val="auto"/>
          <w:sz w:val="28"/>
          <w:szCs w:val="28"/>
        </w:rPr>
        <w:t>пользование компьютером для поиска, получения, хранения, воспроизведения и передачи необходимой информации;</w:t>
      </w:r>
    </w:p>
    <w:p w14:paraId="40495C08" w14:textId="77777777" w:rsidR="0068375F" w:rsidRDefault="0068375F" w:rsidP="0068375F">
      <w:pPr>
        <w:pStyle w:val="Default"/>
        <w:ind w:firstLine="284"/>
        <w:jc w:val="both"/>
        <w:rPr>
          <w:color w:val="auto"/>
          <w:sz w:val="28"/>
          <w:szCs w:val="28"/>
        </w:rPr>
      </w:pPr>
      <w:r>
        <w:rPr>
          <w:color w:val="auto"/>
          <w:sz w:val="28"/>
          <w:szCs w:val="28"/>
        </w:rPr>
        <w:t>запись (фиксация) выборочной информации об окружающем мире и о себе самом с помощью инструментов ИКТ.</w:t>
      </w:r>
    </w:p>
    <w:p w14:paraId="595C7D2A" w14:textId="77777777" w:rsidR="0000558D" w:rsidRDefault="0000558D" w:rsidP="0068375F">
      <w:pPr>
        <w:pStyle w:val="Default"/>
        <w:spacing w:before="240" w:after="240"/>
        <w:ind w:firstLine="284"/>
        <w:jc w:val="both"/>
        <w:rPr>
          <w:b/>
          <w:bCs/>
          <w:i/>
          <w:iCs/>
          <w:color w:val="auto"/>
          <w:sz w:val="28"/>
          <w:szCs w:val="28"/>
        </w:rPr>
      </w:pPr>
    </w:p>
    <w:p w14:paraId="4C3AA16E" w14:textId="77777777" w:rsidR="0068375F" w:rsidRDefault="0068375F" w:rsidP="0068375F">
      <w:pPr>
        <w:pStyle w:val="Default"/>
        <w:spacing w:before="240" w:after="240"/>
        <w:ind w:firstLine="284"/>
        <w:jc w:val="both"/>
        <w:rPr>
          <w:color w:val="auto"/>
          <w:sz w:val="28"/>
          <w:szCs w:val="28"/>
        </w:rPr>
      </w:pPr>
      <w:r>
        <w:rPr>
          <w:b/>
          <w:bCs/>
          <w:i/>
          <w:iCs/>
          <w:color w:val="auto"/>
          <w:sz w:val="28"/>
          <w:szCs w:val="28"/>
        </w:rPr>
        <w:t xml:space="preserve">Природоведение </w:t>
      </w:r>
      <w:r>
        <w:rPr>
          <w:color w:val="auto"/>
          <w:sz w:val="28"/>
          <w:szCs w:val="28"/>
        </w:rPr>
        <w:t>(5 – 6 класс)</w:t>
      </w:r>
    </w:p>
    <w:p w14:paraId="004FC564" w14:textId="77777777" w:rsidR="0068375F" w:rsidRDefault="0068375F" w:rsidP="0068375F">
      <w:pPr>
        <w:pStyle w:val="Default"/>
        <w:spacing w:before="240" w:after="240"/>
        <w:ind w:firstLine="284"/>
        <w:jc w:val="both"/>
        <w:rPr>
          <w:color w:val="auto"/>
          <w:sz w:val="28"/>
          <w:szCs w:val="28"/>
        </w:rPr>
      </w:pPr>
      <w:r>
        <w:rPr>
          <w:color w:val="auto"/>
          <w:sz w:val="28"/>
          <w:szCs w:val="28"/>
        </w:rPr>
        <w:t>Минимальный уровень:</w:t>
      </w:r>
    </w:p>
    <w:p w14:paraId="0F544B4C" w14:textId="77777777" w:rsidR="0068375F" w:rsidRDefault="0068375F" w:rsidP="0068375F">
      <w:pPr>
        <w:pStyle w:val="Default"/>
        <w:ind w:firstLine="284"/>
        <w:jc w:val="both"/>
        <w:rPr>
          <w:color w:val="auto"/>
          <w:sz w:val="28"/>
          <w:szCs w:val="28"/>
        </w:rPr>
      </w:pPr>
      <w:r>
        <w:rPr>
          <w:color w:val="auto"/>
          <w:sz w:val="28"/>
          <w:szCs w:val="28"/>
        </w:rPr>
        <w:t>узнавание и называние изученных объектов на иллюстрациях, фотографиях;</w:t>
      </w:r>
    </w:p>
    <w:p w14:paraId="2FD95E68" w14:textId="77777777" w:rsidR="0068375F" w:rsidRDefault="0068375F" w:rsidP="0068375F">
      <w:pPr>
        <w:pStyle w:val="Default"/>
        <w:ind w:firstLine="284"/>
        <w:jc w:val="both"/>
        <w:rPr>
          <w:color w:val="auto"/>
          <w:sz w:val="28"/>
          <w:szCs w:val="28"/>
        </w:rPr>
      </w:pPr>
      <w:r>
        <w:rPr>
          <w:color w:val="auto"/>
          <w:sz w:val="28"/>
          <w:szCs w:val="28"/>
        </w:rPr>
        <w:t>представления о назначении изученных объектов, их роли в окружающем мире;</w:t>
      </w:r>
    </w:p>
    <w:p w14:paraId="41077BAD" w14:textId="77777777" w:rsidR="0068375F" w:rsidRDefault="0068375F" w:rsidP="0068375F">
      <w:pPr>
        <w:pStyle w:val="Default"/>
        <w:ind w:firstLine="284"/>
        <w:jc w:val="both"/>
        <w:rPr>
          <w:color w:val="auto"/>
          <w:sz w:val="28"/>
          <w:szCs w:val="28"/>
        </w:rPr>
      </w:pPr>
      <w:r>
        <w:rPr>
          <w:color w:val="auto"/>
          <w:sz w:val="28"/>
          <w:szCs w:val="28"/>
        </w:rPr>
        <w:t xml:space="preserve">отнесение изученных объектов к определенным группам (осина – лиственное дерево леса); </w:t>
      </w:r>
    </w:p>
    <w:p w14:paraId="57207B3B" w14:textId="77777777" w:rsidR="0068375F" w:rsidRDefault="0068375F" w:rsidP="0068375F">
      <w:pPr>
        <w:pStyle w:val="Default"/>
        <w:ind w:firstLine="284"/>
        <w:jc w:val="both"/>
        <w:rPr>
          <w:color w:val="auto"/>
          <w:sz w:val="28"/>
          <w:szCs w:val="28"/>
        </w:rPr>
      </w:pPr>
      <w:r>
        <w:rPr>
          <w:color w:val="auto"/>
          <w:sz w:val="28"/>
          <w:szCs w:val="28"/>
        </w:rPr>
        <w:t>называние сходных объектов, отнесенных к одной и той же изучаемой группе (полезные ископаемые);</w:t>
      </w:r>
    </w:p>
    <w:p w14:paraId="1424690B" w14:textId="77777777" w:rsidR="0068375F" w:rsidRDefault="0068375F" w:rsidP="0068375F">
      <w:pPr>
        <w:pStyle w:val="Default"/>
        <w:ind w:firstLine="284"/>
        <w:jc w:val="both"/>
        <w:rPr>
          <w:color w:val="auto"/>
          <w:sz w:val="28"/>
          <w:szCs w:val="28"/>
        </w:rPr>
      </w:pPr>
      <w:r>
        <w:rPr>
          <w:color w:val="auto"/>
          <w:sz w:val="28"/>
          <w:szCs w:val="28"/>
        </w:rPr>
        <w:t>соблюдение режима дня, правил личной гигиены и здорового образа жизни, понимание их значение в жизни человека;</w:t>
      </w:r>
    </w:p>
    <w:p w14:paraId="53DE7FF8" w14:textId="77777777" w:rsidR="0068375F" w:rsidRDefault="0068375F" w:rsidP="0068375F">
      <w:pPr>
        <w:pStyle w:val="Default"/>
        <w:ind w:firstLine="284"/>
        <w:jc w:val="both"/>
        <w:rPr>
          <w:color w:val="auto"/>
          <w:sz w:val="28"/>
          <w:szCs w:val="28"/>
        </w:rPr>
      </w:pPr>
      <w:r>
        <w:rPr>
          <w:color w:val="auto"/>
          <w:sz w:val="28"/>
          <w:szCs w:val="28"/>
        </w:rPr>
        <w:t>соблюдение элементарных правил безопасного поведения в природе                        и обществе (под контролем взрослого);</w:t>
      </w:r>
    </w:p>
    <w:p w14:paraId="19E0370C" w14:textId="77777777" w:rsidR="0068375F" w:rsidRDefault="0068375F" w:rsidP="0068375F">
      <w:pPr>
        <w:pStyle w:val="Default"/>
        <w:ind w:firstLine="284"/>
        <w:jc w:val="both"/>
        <w:rPr>
          <w:color w:val="auto"/>
          <w:sz w:val="28"/>
          <w:szCs w:val="28"/>
        </w:rPr>
      </w:pPr>
      <w:r>
        <w:rPr>
          <w:color w:val="auto"/>
          <w:sz w:val="28"/>
          <w:szCs w:val="28"/>
        </w:rPr>
        <w:t>выполнение несложных заданий под контролем учителя;</w:t>
      </w:r>
    </w:p>
    <w:p w14:paraId="49AC74B1" w14:textId="77777777" w:rsidR="0000558D" w:rsidRDefault="0068375F" w:rsidP="0068375F">
      <w:pPr>
        <w:pStyle w:val="Default"/>
        <w:ind w:firstLine="284"/>
        <w:jc w:val="both"/>
        <w:rPr>
          <w:color w:val="auto"/>
          <w:sz w:val="28"/>
          <w:szCs w:val="28"/>
        </w:rPr>
      </w:pPr>
      <w:r>
        <w:rPr>
          <w:color w:val="auto"/>
          <w:sz w:val="28"/>
          <w:szCs w:val="28"/>
        </w:rPr>
        <w:t>адекватная оценка своей работы, проявление к ней ценностного отношения, понимание оценки педагога.</w:t>
      </w:r>
    </w:p>
    <w:p w14:paraId="78058004" w14:textId="77777777" w:rsidR="0000558D" w:rsidRDefault="0000558D" w:rsidP="0000558D">
      <w:pPr>
        <w:pStyle w:val="Default"/>
        <w:spacing w:before="240" w:after="240"/>
        <w:ind w:firstLine="284"/>
        <w:jc w:val="both"/>
        <w:rPr>
          <w:sz w:val="28"/>
          <w:szCs w:val="28"/>
        </w:rPr>
      </w:pPr>
      <w:r>
        <w:rPr>
          <w:sz w:val="28"/>
          <w:szCs w:val="28"/>
        </w:rPr>
        <w:t>Достаточный уровень:</w:t>
      </w:r>
    </w:p>
    <w:p w14:paraId="060D11DE" w14:textId="77777777" w:rsidR="0000558D" w:rsidRDefault="0000558D" w:rsidP="0000558D">
      <w:pPr>
        <w:pStyle w:val="Default"/>
        <w:ind w:firstLine="284"/>
        <w:jc w:val="both"/>
        <w:rPr>
          <w:sz w:val="28"/>
          <w:szCs w:val="28"/>
        </w:rPr>
      </w:pPr>
      <w:r>
        <w:rPr>
          <w:sz w:val="28"/>
          <w:szCs w:val="28"/>
        </w:rPr>
        <w:t>узнавание и называние изученных объектов в натуральном виде                                 в естественных условиях; знание способов получения необходимой информации об изучаемых объектах по заданию педагога;</w:t>
      </w:r>
    </w:p>
    <w:p w14:paraId="3E73213A" w14:textId="77777777" w:rsidR="0000558D" w:rsidRDefault="0000558D" w:rsidP="0000558D">
      <w:pPr>
        <w:pStyle w:val="Default"/>
        <w:ind w:firstLine="284"/>
        <w:jc w:val="both"/>
        <w:rPr>
          <w:sz w:val="28"/>
          <w:szCs w:val="28"/>
        </w:rPr>
      </w:pPr>
      <w:r>
        <w:rPr>
          <w:sz w:val="28"/>
          <w:szCs w:val="28"/>
        </w:rPr>
        <w:t>представления о взаимосвязях между изученными объектами, их месте                       в окружающем мире;</w:t>
      </w:r>
    </w:p>
    <w:p w14:paraId="61CE9505" w14:textId="77777777" w:rsidR="0000558D" w:rsidRDefault="0000558D" w:rsidP="0000558D">
      <w:pPr>
        <w:pStyle w:val="Default"/>
        <w:ind w:firstLine="284"/>
        <w:jc w:val="both"/>
        <w:rPr>
          <w:sz w:val="28"/>
          <w:szCs w:val="28"/>
        </w:rPr>
      </w:pPr>
      <w:r>
        <w:rPr>
          <w:sz w:val="28"/>
          <w:szCs w:val="28"/>
        </w:rPr>
        <w:t xml:space="preserve">отнесение изученных объектов к определенным группам с учетом различных оснований для классификации (клевер ― травянистое дикорастущее растение; растение луга; кормовое растение; медонос; растение, цветущее летом); </w:t>
      </w:r>
    </w:p>
    <w:p w14:paraId="4D37D0AF" w14:textId="77777777" w:rsidR="0000558D" w:rsidRDefault="0000558D" w:rsidP="0000558D">
      <w:pPr>
        <w:pStyle w:val="Default"/>
        <w:ind w:firstLine="284"/>
        <w:jc w:val="both"/>
        <w:rPr>
          <w:sz w:val="28"/>
          <w:szCs w:val="28"/>
        </w:rPr>
      </w:pPr>
      <w:r>
        <w:rPr>
          <w:sz w:val="28"/>
          <w:szCs w:val="28"/>
        </w:rPr>
        <w:lastRenderedPageBreak/>
        <w:t>называние сходных по определенным признакам объектов из тех, которые были изучены на уроках, известны из других источников; объяснение своего решения;</w:t>
      </w:r>
    </w:p>
    <w:p w14:paraId="714DAAAE" w14:textId="77777777" w:rsidR="0000558D" w:rsidRDefault="0000558D" w:rsidP="0000558D">
      <w:pPr>
        <w:pStyle w:val="Default"/>
        <w:ind w:firstLine="284"/>
        <w:jc w:val="both"/>
        <w:rPr>
          <w:sz w:val="28"/>
          <w:szCs w:val="28"/>
        </w:rPr>
      </w:pPr>
      <w:r>
        <w:rPr>
          <w:sz w:val="28"/>
          <w:szCs w:val="28"/>
        </w:rPr>
        <w:t>выделение существенных признаков групп объектов;</w:t>
      </w:r>
    </w:p>
    <w:p w14:paraId="4B99BEA2" w14:textId="77777777" w:rsidR="0000558D" w:rsidRDefault="0000558D" w:rsidP="0000558D">
      <w:pPr>
        <w:pStyle w:val="Default"/>
        <w:ind w:firstLine="284"/>
        <w:jc w:val="both"/>
        <w:rPr>
          <w:sz w:val="28"/>
          <w:szCs w:val="28"/>
        </w:rPr>
      </w:pPr>
      <w:r>
        <w:rPr>
          <w:sz w:val="28"/>
          <w:szCs w:val="28"/>
        </w:rPr>
        <w:t xml:space="preserve">знание и соблюдение правил безопасного поведения в природе и обществе, правил здорового образа жизни; </w:t>
      </w:r>
    </w:p>
    <w:p w14:paraId="64333C91" w14:textId="77777777" w:rsidR="0000558D" w:rsidRDefault="0000558D" w:rsidP="0000558D">
      <w:pPr>
        <w:pStyle w:val="Default"/>
        <w:ind w:firstLine="284"/>
        <w:jc w:val="both"/>
        <w:rPr>
          <w:sz w:val="28"/>
          <w:szCs w:val="28"/>
        </w:rPr>
      </w:pPr>
      <w:r>
        <w:rPr>
          <w:sz w:val="28"/>
          <w:szCs w:val="28"/>
        </w:rPr>
        <w:t>участие в беседе; обсуждение изученного; проявление желания рассказать о предмете изучения, наблюдения, заинтересовавшем объекте;</w:t>
      </w:r>
    </w:p>
    <w:p w14:paraId="1CA78036" w14:textId="77777777" w:rsidR="0000558D" w:rsidRDefault="0000558D" w:rsidP="0000558D">
      <w:pPr>
        <w:pStyle w:val="Default"/>
        <w:ind w:firstLine="284"/>
        <w:jc w:val="both"/>
        <w:rPr>
          <w:sz w:val="28"/>
          <w:szCs w:val="28"/>
        </w:rPr>
      </w:pPr>
      <w:r>
        <w:rPr>
          <w:sz w:val="28"/>
          <w:szCs w:val="28"/>
        </w:rPr>
        <w:t>выполнение здания без текущего контроля учителя (при наличии предваряющего и итогового контроля), осмысленная оценка своей работы и работы одноклассников, проявление к ней ценностного отношения, понимание замечаний, адекватное восприятие похвалы;</w:t>
      </w:r>
    </w:p>
    <w:p w14:paraId="60EE62EB" w14:textId="77777777" w:rsidR="0000558D" w:rsidRDefault="0000558D" w:rsidP="0000558D">
      <w:pPr>
        <w:pStyle w:val="Default"/>
        <w:ind w:firstLine="284"/>
        <w:jc w:val="both"/>
        <w:rPr>
          <w:sz w:val="28"/>
          <w:szCs w:val="28"/>
        </w:rPr>
      </w:pPr>
      <w:r>
        <w:rPr>
          <w:sz w:val="28"/>
          <w:szCs w:val="28"/>
        </w:rPr>
        <w:t>совершение действий по соблюдению санитарно-гигиенических норм                      в отношении изученных объектов и явлений;</w:t>
      </w:r>
    </w:p>
    <w:p w14:paraId="3455C044" w14:textId="77777777" w:rsidR="0000558D" w:rsidRDefault="0000558D" w:rsidP="0000558D">
      <w:pPr>
        <w:pStyle w:val="Default"/>
        <w:ind w:firstLine="284"/>
        <w:jc w:val="both"/>
        <w:rPr>
          <w:sz w:val="28"/>
          <w:szCs w:val="28"/>
        </w:rPr>
      </w:pPr>
      <w:r>
        <w:rPr>
          <w:sz w:val="28"/>
          <w:szCs w:val="28"/>
        </w:rPr>
        <w:t>выполнение доступных возрасту природоохранительных действий;</w:t>
      </w:r>
    </w:p>
    <w:p w14:paraId="58BDC3F3" w14:textId="77777777" w:rsidR="0000558D" w:rsidRDefault="0000558D" w:rsidP="0000558D">
      <w:pPr>
        <w:pStyle w:val="Default"/>
        <w:ind w:firstLine="284"/>
        <w:jc w:val="both"/>
        <w:rPr>
          <w:sz w:val="28"/>
          <w:szCs w:val="28"/>
        </w:rPr>
      </w:pPr>
      <w:r w:rsidRPr="0000558D">
        <w:rPr>
          <w:sz w:val="28"/>
          <w:szCs w:val="28"/>
        </w:rPr>
        <w:t>осуществление деятельности по уходу за комнатными и культурными растениями.</w:t>
      </w:r>
    </w:p>
    <w:p w14:paraId="0313138D" w14:textId="77777777" w:rsidR="0000558D" w:rsidRDefault="0000558D" w:rsidP="0000558D">
      <w:pPr>
        <w:rPr>
          <w:lang w:val="ru-RU"/>
        </w:rPr>
      </w:pPr>
    </w:p>
    <w:p w14:paraId="0DE1CCA3" w14:textId="77777777" w:rsidR="0000558D" w:rsidRPr="0000558D" w:rsidRDefault="0000558D" w:rsidP="0000558D">
      <w:pPr>
        <w:pStyle w:val="Default"/>
        <w:jc w:val="both"/>
        <w:rPr>
          <w:sz w:val="28"/>
          <w:szCs w:val="28"/>
        </w:rPr>
      </w:pPr>
      <w:r w:rsidRPr="0000558D">
        <w:rPr>
          <w:b/>
          <w:bCs/>
          <w:i/>
          <w:iCs/>
          <w:sz w:val="28"/>
          <w:szCs w:val="28"/>
        </w:rPr>
        <w:t>Биология</w:t>
      </w:r>
      <w:r w:rsidRPr="0000558D">
        <w:rPr>
          <w:sz w:val="28"/>
          <w:szCs w:val="28"/>
        </w:rPr>
        <w:t>:</w:t>
      </w:r>
    </w:p>
    <w:p w14:paraId="2A74367A" w14:textId="77777777" w:rsidR="0000558D" w:rsidRPr="0000558D" w:rsidRDefault="0000558D" w:rsidP="0000558D">
      <w:pPr>
        <w:pStyle w:val="Default"/>
        <w:jc w:val="both"/>
        <w:rPr>
          <w:sz w:val="28"/>
          <w:szCs w:val="28"/>
        </w:rPr>
      </w:pPr>
    </w:p>
    <w:p w14:paraId="475AA5B6" w14:textId="77777777" w:rsidR="0000558D" w:rsidRDefault="0000558D" w:rsidP="0000558D">
      <w:pPr>
        <w:jc w:val="both"/>
        <w:rPr>
          <w:rFonts w:ascii="Times New Roman" w:hAnsi="Times New Roman" w:cs="Times New Roman"/>
          <w:lang w:val="ru-RU"/>
        </w:rPr>
      </w:pPr>
      <w:r w:rsidRPr="00DB6DE7">
        <w:rPr>
          <w:rFonts w:ascii="Times New Roman" w:hAnsi="Times New Roman" w:cs="Times New Roman"/>
          <w:sz w:val="28"/>
          <w:szCs w:val="28"/>
          <w:lang w:val="ru-RU"/>
        </w:rPr>
        <w:t>Минимальный уровень:</w:t>
      </w:r>
    </w:p>
    <w:p w14:paraId="7B940437" w14:textId="77777777" w:rsidR="0000558D" w:rsidRDefault="0000558D" w:rsidP="0000558D">
      <w:pPr>
        <w:rPr>
          <w:rFonts w:ascii="Times New Roman" w:hAnsi="Times New Roman" w:cs="Times New Roman"/>
          <w:lang w:val="ru-RU"/>
        </w:rPr>
      </w:pPr>
    </w:p>
    <w:p w14:paraId="7872AEA8" w14:textId="77777777" w:rsidR="0000558D" w:rsidRDefault="0000558D" w:rsidP="0000558D">
      <w:pPr>
        <w:pStyle w:val="Default"/>
        <w:ind w:firstLine="284"/>
        <w:jc w:val="both"/>
        <w:rPr>
          <w:sz w:val="28"/>
          <w:szCs w:val="28"/>
        </w:rPr>
      </w:pPr>
      <w:r>
        <w:rPr>
          <w:sz w:val="28"/>
          <w:szCs w:val="28"/>
        </w:rPr>
        <w:t xml:space="preserve">представления об объектах и явлениях неживой и живой природы, организма человека; </w:t>
      </w:r>
    </w:p>
    <w:p w14:paraId="62A36CD3" w14:textId="77777777" w:rsidR="0000558D" w:rsidRDefault="0000558D" w:rsidP="0000558D">
      <w:pPr>
        <w:pStyle w:val="Default"/>
        <w:ind w:firstLine="284"/>
        <w:jc w:val="both"/>
        <w:rPr>
          <w:sz w:val="28"/>
          <w:szCs w:val="28"/>
        </w:rPr>
      </w:pPr>
      <w:r>
        <w:rPr>
          <w:sz w:val="28"/>
          <w:szCs w:val="28"/>
        </w:rPr>
        <w:t>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w:t>
      </w:r>
    </w:p>
    <w:p w14:paraId="3292B5FE" w14:textId="77777777" w:rsidR="0000558D" w:rsidRDefault="0000558D" w:rsidP="0000558D">
      <w:pPr>
        <w:pStyle w:val="Default"/>
        <w:ind w:firstLine="284"/>
        <w:jc w:val="both"/>
        <w:rPr>
          <w:sz w:val="28"/>
          <w:szCs w:val="28"/>
        </w:rPr>
      </w:pPr>
      <w:r>
        <w:rPr>
          <w:sz w:val="28"/>
          <w:szCs w:val="28"/>
        </w:rPr>
        <w:t>знание общих признаков изученных групп растений и животных, правил поведения в природе, техники безопасности, здорового образа жизни в объеме программы;</w:t>
      </w:r>
    </w:p>
    <w:p w14:paraId="415C94DC" w14:textId="77777777" w:rsidR="0000558D" w:rsidRDefault="0000558D" w:rsidP="0000558D">
      <w:pPr>
        <w:pStyle w:val="Default"/>
        <w:ind w:firstLine="284"/>
        <w:jc w:val="both"/>
        <w:rPr>
          <w:sz w:val="28"/>
          <w:szCs w:val="28"/>
        </w:rPr>
      </w:pPr>
      <w:r>
        <w:rPr>
          <w:sz w:val="28"/>
          <w:szCs w:val="28"/>
        </w:rPr>
        <w:t>выполнение совместно с учителем практических работ, предусмотренных программой;</w:t>
      </w:r>
    </w:p>
    <w:p w14:paraId="17C78F9F" w14:textId="77777777" w:rsidR="0000558D" w:rsidRDefault="0000558D" w:rsidP="0000558D">
      <w:pPr>
        <w:pStyle w:val="Default"/>
        <w:ind w:firstLine="284"/>
        <w:jc w:val="both"/>
        <w:rPr>
          <w:sz w:val="28"/>
          <w:szCs w:val="28"/>
        </w:rPr>
      </w:pPr>
      <w:r>
        <w:rPr>
          <w:sz w:val="28"/>
          <w:szCs w:val="28"/>
        </w:rPr>
        <w:t xml:space="preserve">описание особенностей состояния своего организма;  </w:t>
      </w:r>
    </w:p>
    <w:p w14:paraId="5DDD761D" w14:textId="77777777" w:rsidR="0000558D" w:rsidRDefault="0000558D" w:rsidP="0000558D">
      <w:pPr>
        <w:pStyle w:val="Default"/>
        <w:ind w:firstLine="284"/>
        <w:jc w:val="both"/>
        <w:rPr>
          <w:sz w:val="28"/>
          <w:szCs w:val="28"/>
        </w:rPr>
      </w:pPr>
      <w:r>
        <w:rPr>
          <w:sz w:val="28"/>
          <w:szCs w:val="28"/>
        </w:rPr>
        <w:t>знание названий специализации врачей;</w:t>
      </w:r>
    </w:p>
    <w:p w14:paraId="14092EF3" w14:textId="77777777" w:rsidR="0000558D" w:rsidRDefault="0000558D" w:rsidP="0000558D">
      <w:pPr>
        <w:pStyle w:val="Default"/>
        <w:ind w:firstLine="284"/>
        <w:jc w:val="both"/>
        <w:rPr>
          <w:sz w:val="28"/>
          <w:szCs w:val="28"/>
        </w:rPr>
      </w:pPr>
      <w:r>
        <w:rPr>
          <w:sz w:val="28"/>
          <w:szCs w:val="28"/>
        </w:rPr>
        <w:t>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w:t>
      </w:r>
    </w:p>
    <w:p w14:paraId="3F5ACFC8" w14:textId="77777777" w:rsidR="0000558D" w:rsidRDefault="0000558D" w:rsidP="0000558D">
      <w:pPr>
        <w:pStyle w:val="Default"/>
        <w:spacing w:before="240"/>
        <w:ind w:firstLine="284"/>
        <w:jc w:val="both"/>
        <w:rPr>
          <w:sz w:val="28"/>
          <w:szCs w:val="28"/>
        </w:rPr>
      </w:pPr>
      <w:r>
        <w:rPr>
          <w:sz w:val="28"/>
          <w:szCs w:val="28"/>
        </w:rPr>
        <w:t>Достаточный уровень:</w:t>
      </w:r>
    </w:p>
    <w:p w14:paraId="19E20BA4" w14:textId="77777777" w:rsidR="00397B48" w:rsidRDefault="0000558D" w:rsidP="00397B48">
      <w:pPr>
        <w:pStyle w:val="Default"/>
        <w:spacing w:before="240"/>
        <w:ind w:firstLine="284"/>
        <w:jc w:val="both"/>
        <w:rPr>
          <w:sz w:val="28"/>
          <w:szCs w:val="28"/>
        </w:rPr>
      </w:pPr>
      <w:r>
        <w:rPr>
          <w:sz w:val="28"/>
          <w:szCs w:val="28"/>
        </w:rPr>
        <w:t>представления об объектах неживой и живой природы, организме человека;</w:t>
      </w:r>
    </w:p>
    <w:p w14:paraId="0FE56035" w14:textId="77777777" w:rsidR="0000558D" w:rsidRDefault="0000558D" w:rsidP="00397B48">
      <w:pPr>
        <w:pStyle w:val="Default"/>
        <w:spacing w:before="240"/>
        <w:ind w:firstLine="284"/>
        <w:jc w:val="both"/>
        <w:rPr>
          <w:sz w:val="28"/>
          <w:szCs w:val="28"/>
        </w:rPr>
      </w:pPr>
      <w:r>
        <w:rPr>
          <w:sz w:val="28"/>
          <w:szCs w:val="28"/>
        </w:rPr>
        <w:t>осознание основных взаимосвязей между природными компонентами, природой и человеком, органами и системами органов у человека;</w:t>
      </w:r>
    </w:p>
    <w:p w14:paraId="6DA88B9F" w14:textId="77777777" w:rsidR="0000558D" w:rsidRDefault="0000558D" w:rsidP="0000558D">
      <w:pPr>
        <w:pStyle w:val="Default"/>
        <w:ind w:firstLine="284"/>
        <w:jc w:val="both"/>
        <w:rPr>
          <w:sz w:val="28"/>
          <w:szCs w:val="28"/>
        </w:rPr>
      </w:pPr>
      <w:r>
        <w:rPr>
          <w:sz w:val="28"/>
          <w:szCs w:val="28"/>
        </w:rPr>
        <w:t>установление взаимосвязи между средой обитания и внешним видом объекта (единство формы и функции);</w:t>
      </w:r>
    </w:p>
    <w:p w14:paraId="76013FB4" w14:textId="77777777" w:rsidR="0000558D" w:rsidRDefault="0000558D" w:rsidP="0000558D">
      <w:pPr>
        <w:pStyle w:val="Default"/>
        <w:ind w:firstLine="284"/>
        <w:jc w:val="both"/>
        <w:rPr>
          <w:sz w:val="28"/>
          <w:szCs w:val="28"/>
        </w:rPr>
      </w:pPr>
      <w:r>
        <w:rPr>
          <w:sz w:val="28"/>
          <w:szCs w:val="28"/>
        </w:rPr>
        <w:lastRenderedPageBreak/>
        <w:t>знание признаков сходства и различия между группами растений и животных; выполнение классификаций на основе выделения общих признаков;</w:t>
      </w:r>
    </w:p>
    <w:p w14:paraId="28F5E0CA" w14:textId="77777777" w:rsidR="0000558D" w:rsidRDefault="0000558D" w:rsidP="0000558D">
      <w:pPr>
        <w:pStyle w:val="Default"/>
        <w:ind w:firstLine="284"/>
        <w:jc w:val="both"/>
        <w:rPr>
          <w:sz w:val="28"/>
          <w:szCs w:val="28"/>
        </w:rPr>
      </w:pPr>
      <w:r>
        <w:rPr>
          <w:sz w:val="28"/>
          <w:szCs w:val="28"/>
        </w:rPr>
        <w:t>узнавание изученных природных объектов по внешнему виду (натуральные объекты, муляжи, слайды, рисунки, схемы);</w:t>
      </w:r>
    </w:p>
    <w:p w14:paraId="7BBD7DB8" w14:textId="77777777" w:rsidR="0000558D" w:rsidRDefault="0000558D" w:rsidP="0000558D">
      <w:pPr>
        <w:ind w:firstLine="284"/>
        <w:jc w:val="both"/>
        <w:rPr>
          <w:rFonts w:ascii="Times New Roman" w:hAnsi="Times New Roman" w:cs="Times New Roman"/>
          <w:color w:val="000000"/>
          <w:sz w:val="28"/>
          <w:szCs w:val="28"/>
          <w:lang w:val="ru-RU"/>
        </w:rPr>
      </w:pPr>
      <w:r w:rsidRPr="0000558D">
        <w:rPr>
          <w:rFonts w:ascii="Times New Roman" w:hAnsi="Times New Roman" w:cs="Times New Roman"/>
          <w:color w:val="000000"/>
          <w:sz w:val="28"/>
          <w:szCs w:val="28"/>
          <w:lang w:val="ru-RU"/>
        </w:rPr>
        <w:t>знание названий, элементарных функций и расположения основных органовв организме человека;</w:t>
      </w:r>
    </w:p>
    <w:p w14:paraId="2F8D01F7" w14:textId="77777777" w:rsidR="0000558D" w:rsidRDefault="0000558D" w:rsidP="0000558D">
      <w:pPr>
        <w:pStyle w:val="Default"/>
        <w:ind w:firstLine="284"/>
        <w:jc w:val="both"/>
        <w:rPr>
          <w:sz w:val="28"/>
          <w:szCs w:val="28"/>
        </w:rPr>
      </w:pPr>
      <w:r>
        <w:rPr>
          <w:sz w:val="28"/>
          <w:szCs w:val="28"/>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14:paraId="4F913FF7" w14:textId="77777777" w:rsidR="0000558D" w:rsidRDefault="0000558D" w:rsidP="0000558D">
      <w:pPr>
        <w:pStyle w:val="Default"/>
        <w:ind w:firstLine="284"/>
        <w:jc w:val="both"/>
        <w:rPr>
          <w:sz w:val="28"/>
          <w:szCs w:val="28"/>
        </w:rPr>
      </w:pPr>
      <w:r>
        <w:rPr>
          <w:sz w:val="28"/>
          <w:szCs w:val="28"/>
        </w:rPr>
        <w:t>знание правил здорового образа жизни и безопасного поведения, использование их для объяснения новых ситуаций;</w:t>
      </w:r>
    </w:p>
    <w:p w14:paraId="124FBB67" w14:textId="77777777" w:rsidR="0000558D" w:rsidRDefault="0000558D" w:rsidP="0000558D">
      <w:pPr>
        <w:pStyle w:val="Default"/>
        <w:ind w:firstLine="284"/>
        <w:jc w:val="both"/>
        <w:rPr>
          <w:sz w:val="28"/>
          <w:szCs w:val="28"/>
        </w:rPr>
      </w:pPr>
      <w:r>
        <w:rPr>
          <w:sz w:val="28"/>
          <w:szCs w:val="28"/>
        </w:rPr>
        <w:t>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w:t>
      </w:r>
    </w:p>
    <w:p w14:paraId="17D51BA3" w14:textId="77777777" w:rsidR="0000558D" w:rsidRDefault="0000558D" w:rsidP="0000558D">
      <w:pPr>
        <w:pStyle w:val="Default"/>
        <w:ind w:firstLine="284"/>
        <w:jc w:val="both"/>
        <w:rPr>
          <w:sz w:val="28"/>
          <w:szCs w:val="28"/>
        </w:rPr>
      </w:pPr>
      <w:r>
        <w:rPr>
          <w:sz w:val="28"/>
          <w:szCs w:val="28"/>
        </w:rPr>
        <w:t>владение сформированными знаниями и умениями в учебных, учебно-бытовых и учебно-трудовых ситуациях.</w:t>
      </w:r>
    </w:p>
    <w:p w14:paraId="6591FF0D" w14:textId="77777777" w:rsidR="0000558D" w:rsidRDefault="0000558D" w:rsidP="00397B48">
      <w:pPr>
        <w:pStyle w:val="Default"/>
        <w:spacing w:before="240" w:after="240"/>
        <w:ind w:firstLine="284"/>
        <w:jc w:val="both"/>
        <w:rPr>
          <w:sz w:val="28"/>
          <w:szCs w:val="28"/>
        </w:rPr>
      </w:pPr>
      <w:r>
        <w:rPr>
          <w:b/>
          <w:bCs/>
          <w:i/>
          <w:iCs/>
          <w:sz w:val="28"/>
          <w:szCs w:val="28"/>
        </w:rPr>
        <w:t>География</w:t>
      </w:r>
      <w:r>
        <w:rPr>
          <w:b/>
          <w:bCs/>
          <w:sz w:val="28"/>
          <w:szCs w:val="28"/>
        </w:rPr>
        <w:t>:</w:t>
      </w:r>
    </w:p>
    <w:p w14:paraId="2CF27076" w14:textId="77777777" w:rsidR="0000558D" w:rsidRDefault="0000558D" w:rsidP="00397B48">
      <w:pPr>
        <w:pStyle w:val="Default"/>
        <w:spacing w:before="240" w:after="240"/>
        <w:ind w:firstLine="284"/>
        <w:jc w:val="both"/>
        <w:rPr>
          <w:sz w:val="28"/>
          <w:szCs w:val="28"/>
        </w:rPr>
      </w:pPr>
      <w:r>
        <w:rPr>
          <w:sz w:val="28"/>
          <w:szCs w:val="28"/>
        </w:rPr>
        <w:t>Минимальный уровень:</w:t>
      </w:r>
    </w:p>
    <w:p w14:paraId="6BD1376E" w14:textId="77777777" w:rsidR="0000558D" w:rsidRDefault="0000558D" w:rsidP="0000558D">
      <w:pPr>
        <w:pStyle w:val="Default"/>
        <w:ind w:firstLine="284"/>
        <w:jc w:val="both"/>
        <w:rPr>
          <w:sz w:val="28"/>
          <w:szCs w:val="28"/>
        </w:rPr>
      </w:pPr>
      <w:r>
        <w:rPr>
          <w:sz w:val="28"/>
          <w:szCs w:val="28"/>
        </w:rPr>
        <w:t>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54486BA0" w14:textId="77777777" w:rsidR="0000558D" w:rsidRDefault="0000558D" w:rsidP="0000558D">
      <w:pPr>
        <w:pStyle w:val="Default"/>
        <w:ind w:firstLine="284"/>
        <w:jc w:val="both"/>
        <w:rPr>
          <w:sz w:val="28"/>
          <w:szCs w:val="28"/>
        </w:rPr>
      </w:pPr>
      <w:r>
        <w:rPr>
          <w:sz w:val="28"/>
          <w:szCs w:val="28"/>
        </w:rPr>
        <w:t>владение приемами элементарного чтения географической карты: декодирование условных знаков карты; определение направлений на карте; определение расстояний по карте при помощи масштаба; умение описывать географический объект по карте;</w:t>
      </w:r>
    </w:p>
    <w:p w14:paraId="7955ABEB" w14:textId="77777777" w:rsidR="0000558D" w:rsidRDefault="0000558D" w:rsidP="0000558D">
      <w:pPr>
        <w:pStyle w:val="Default"/>
        <w:ind w:firstLine="284"/>
        <w:jc w:val="both"/>
        <w:rPr>
          <w:sz w:val="28"/>
          <w:szCs w:val="28"/>
        </w:rPr>
      </w:pPr>
      <w:r>
        <w:rPr>
          <w:sz w:val="28"/>
          <w:szCs w:val="28"/>
        </w:rPr>
        <w:t>выделение, описание и объяснение существенных признаков географических объектов и явлений;</w:t>
      </w:r>
    </w:p>
    <w:p w14:paraId="66B14B8F" w14:textId="77777777" w:rsidR="0000558D" w:rsidRDefault="0000558D" w:rsidP="0000558D">
      <w:pPr>
        <w:pStyle w:val="Default"/>
        <w:ind w:firstLine="284"/>
        <w:jc w:val="both"/>
        <w:rPr>
          <w:sz w:val="28"/>
          <w:szCs w:val="28"/>
        </w:rPr>
      </w:pPr>
      <w:r>
        <w:rPr>
          <w:sz w:val="28"/>
          <w:szCs w:val="28"/>
        </w:rPr>
        <w:t>сравнение географических объектов, фактов, явлений, событий по заданным критериям;</w:t>
      </w:r>
    </w:p>
    <w:p w14:paraId="3AAC8A16" w14:textId="77777777" w:rsidR="0000558D" w:rsidRDefault="0000558D" w:rsidP="0000558D">
      <w:pPr>
        <w:pStyle w:val="Default"/>
        <w:ind w:firstLine="284"/>
        <w:jc w:val="both"/>
        <w:rPr>
          <w:sz w:val="28"/>
          <w:szCs w:val="28"/>
        </w:rPr>
      </w:pPr>
      <w:r>
        <w:rPr>
          <w:sz w:val="28"/>
          <w:szCs w:val="28"/>
        </w:rPr>
        <w:t>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083A3F5E" w14:textId="77777777" w:rsidR="00397B48" w:rsidRDefault="00397B48" w:rsidP="0000558D">
      <w:pPr>
        <w:pStyle w:val="Default"/>
        <w:ind w:firstLine="284"/>
        <w:jc w:val="both"/>
        <w:rPr>
          <w:sz w:val="28"/>
          <w:szCs w:val="28"/>
        </w:rPr>
      </w:pPr>
    </w:p>
    <w:p w14:paraId="3D9DB6AA" w14:textId="77777777" w:rsidR="00397B48" w:rsidRDefault="0000558D" w:rsidP="00397B48">
      <w:pPr>
        <w:pStyle w:val="Default"/>
        <w:spacing w:after="240"/>
        <w:ind w:firstLine="284"/>
        <w:jc w:val="both"/>
        <w:rPr>
          <w:rFonts w:ascii="Calibri" w:hAnsi="Calibri" w:cs="Calibri"/>
          <w:sz w:val="23"/>
          <w:szCs w:val="23"/>
        </w:rPr>
      </w:pPr>
      <w:r>
        <w:rPr>
          <w:sz w:val="28"/>
          <w:szCs w:val="28"/>
        </w:rPr>
        <w:t>Достаточный уровень:</w:t>
      </w:r>
    </w:p>
    <w:p w14:paraId="66757677" w14:textId="77777777" w:rsidR="0000558D" w:rsidRDefault="0000558D" w:rsidP="00397B48">
      <w:pPr>
        <w:pStyle w:val="Default"/>
        <w:spacing w:after="240"/>
        <w:ind w:firstLine="284"/>
        <w:jc w:val="both"/>
        <w:rPr>
          <w:color w:val="auto"/>
          <w:sz w:val="28"/>
          <w:szCs w:val="28"/>
        </w:rPr>
      </w:pPr>
      <w:r>
        <w:rPr>
          <w:color w:val="auto"/>
          <w:sz w:val="28"/>
          <w:szCs w:val="28"/>
        </w:rPr>
        <w:t xml:space="preserve">применение элементарных практических умений и приемов работы с географической картой для получения географической информации; </w:t>
      </w:r>
    </w:p>
    <w:p w14:paraId="434EA3D9" w14:textId="77777777" w:rsidR="0000558D" w:rsidRDefault="0000558D" w:rsidP="0000558D">
      <w:pPr>
        <w:pStyle w:val="Default"/>
        <w:ind w:firstLine="284"/>
        <w:jc w:val="both"/>
        <w:rPr>
          <w:color w:val="auto"/>
          <w:sz w:val="28"/>
          <w:szCs w:val="28"/>
        </w:rPr>
      </w:pPr>
      <w:r>
        <w:rPr>
          <w:color w:val="auto"/>
          <w:sz w:val="28"/>
          <w:szCs w:val="28"/>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14:paraId="3AF095E5" w14:textId="77777777" w:rsidR="0000558D" w:rsidRDefault="0000558D" w:rsidP="0000558D">
      <w:pPr>
        <w:pStyle w:val="Default"/>
        <w:ind w:firstLine="284"/>
        <w:jc w:val="both"/>
        <w:rPr>
          <w:color w:val="auto"/>
          <w:sz w:val="28"/>
          <w:szCs w:val="28"/>
        </w:rPr>
      </w:pPr>
      <w:r>
        <w:rPr>
          <w:color w:val="auto"/>
          <w:sz w:val="28"/>
          <w:szCs w:val="28"/>
        </w:rPr>
        <w:t>нахождение в различных источниках и анализ географической информации;</w:t>
      </w:r>
    </w:p>
    <w:p w14:paraId="3AB358C5" w14:textId="77777777" w:rsidR="0000558D" w:rsidRDefault="0000558D" w:rsidP="0000558D">
      <w:pPr>
        <w:pStyle w:val="Default"/>
        <w:ind w:firstLine="284"/>
        <w:jc w:val="both"/>
        <w:rPr>
          <w:color w:val="auto"/>
          <w:sz w:val="28"/>
          <w:szCs w:val="28"/>
        </w:rPr>
      </w:pPr>
      <w:r>
        <w:rPr>
          <w:color w:val="auto"/>
          <w:sz w:val="28"/>
          <w:szCs w:val="28"/>
        </w:rPr>
        <w:lastRenderedPageBreak/>
        <w:t>применение приборов и инструментов для определения количественных и качественных характеристик компонентов природы;</w:t>
      </w:r>
    </w:p>
    <w:p w14:paraId="0D614A99" w14:textId="77777777" w:rsidR="0000558D" w:rsidRDefault="0000558D" w:rsidP="0000558D">
      <w:pPr>
        <w:pStyle w:val="Default"/>
        <w:ind w:firstLine="284"/>
        <w:jc w:val="both"/>
        <w:rPr>
          <w:color w:val="auto"/>
          <w:sz w:val="28"/>
          <w:szCs w:val="28"/>
        </w:rPr>
      </w:pPr>
      <w:r>
        <w:rPr>
          <w:color w:val="auto"/>
          <w:sz w:val="28"/>
          <w:szCs w:val="28"/>
        </w:rPr>
        <w:t>называние и показ на иллюстрациях изученных культурных и исторических памятников своей области.</w:t>
      </w:r>
    </w:p>
    <w:p w14:paraId="68777891" w14:textId="77777777" w:rsidR="0000558D" w:rsidRDefault="0000558D" w:rsidP="00397B48">
      <w:pPr>
        <w:pStyle w:val="Default"/>
        <w:spacing w:before="240" w:after="240"/>
        <w:ind w:firstLine="284"/>
        <w:jc w:val="both"/>
        <w:rPr>
          <w:color w:val="auto"/>
          <w:sz w:val="28"/>
          <w:szCs w:val="28"/>
        </w:rPr>
      </w:pPr>
      <w:r>
        <w:rPr>
          <w:b/>
          <w:bCs/>
          <w:i/>
          <w:iCs/>
          <w:color w:val="auto"/>
          <w:sz w:val="28"/>
          <w:szCs w:val="28"/>
        </w:rPr>
        <w:t>Основы социальной жизни</w:t>
      </w:r>
    </w:p>
    <w:p w14:paraId="4A593A3A" w14:textId="77777777" w:rsidR="0000558D" w:rsidRDefault="0000558D" w:rsidP="00397B48">
      <w:pPr>
        <w:pStyle w:val="Default"/>
        <w:spacing w:before="240" w:after="240"/>
        <w:ind w:firstLine="284"/>
        <w:jc w:val="both"/>
        <w:rPr>
          <w:color w:val="auto"/>
          <w:sz w:val="28"/>
          <w:szCs w:val="28"/>
        </w:rPr>
      </w:pPr>
      <w:r>
        <w:rPr>
          <w:color w:val="auto"/>
          <w:sz w:val="28"/>
          <w:szCs w:val="28"/>
        </w:rPr>
        <w:t>Минимальный уровень:</w:t>
      </w:r>
    </w:p>
    <w:p w14:paraId="5C1B9DF5" w14:textId="77777777" w:rsidR="0000558D" w:rsidRDefault="0000558D" w:rsidP="0000558D">
      <w:pPr>
        <w:pStyle w:val="Default"/>
        <w:ind w:firstLine="284"/>
        <w:jc w:val="both"/>
        <w:rPr>
          <w:color w:val="auto"/>
          <w:sz w:val="28"/>
          <w:szCs w:val="28"/>
        </w:rPr>
      </w:pPr>
      <w:r>
        <w:rPr>
          <w:color w:val="auto"/>
          <w:sz w:val="28"/>
          <w:szCs w:val="28"/>
        </w:rPr>
        <w:t>представления о разных группах продуктов питания; знание отдельных видов продуктов питания, относящихся к различным группам; понимание их значения для здорового образа жизни человека;</w:t>
      </w:r>
    </w:p>
    <w:p w14:paraId="2A87A682" w14:textId="77777777" w:rsidR="0000558D" w:rsidRDefault="0000558D" w:rsidP="0000558D">
      <w:pPr>
        <w:pStyle w:val="Default"/>
        <w:ind w:firstLine="284"/>
        <w:jc w:val="both"/>
        <w:rPr>
          <w:color w:val="auto"/>
          <w:sz w:val="28"/>
          <w:szCs w:val="28"/>
        </w:rPr>
      </w:pPr>
      <w:r>
        <w:rPr>
          <w:color w:val="auto"/>
          <w:sz w:val="28"/>
          <w:szCs w:val="28"/>
        </w:rPr>
        <w:t>приготовление несложных видов блюд под руководством учителя;</w:t>
      </w:r>
    </w:p>
    <w:p w14:paraId="310B8F49" w14:textId="77777777" w:rsidR="0000558D" w:rsidRDefault="0000558D" w:rsidP="0000558D">
      <w:pPr>
        <w:pStyle w:val="Default"/>
        <w:ind w:firstLine="284"/>
        <w:jc w:val="both"/>
        <w:rPr>
          <w:color w:val="auto"/>
          <w:sz w:val="28"/>
          <w:szCs w:val="28"/>
        </w:rPr>
      </w:pPr>
      <w:r>
        <w:rPr>
          <w:color w:val="auto"/>
          <w:sz w:val="28"/>
          <w:szCs w:val="28"/>
        </w:rPr>
        <w:t>представления о санитарно-гигиенических требованиях к процессу приготовления пищи; соблюдение требований техники безопасности при приготовлении пищи;</w:t>
      </w:r>
    </w:p>
    <w:p w14:paraId="2384B6FE" w14:textId="77777777" w:rsidR="0000558D" w:rsidRDefault="0000558D" w:rsidP="0000558D">
      <w:pPr>
        <w:pStyle w:val="Default"/>
        <w:ind w:firstLine="284"/>
        <w:jc w:val="both"/>
        <w:rPr>
          <w:color w:val="auto"/>
          <w:sz w:val="28"/>
          <w:szCs w:val="28"/>
        </w:rPr>
      </w:pPr>
      <w:r>
        <w:rPr>
          <w:color w:val="auto"/>
          <w:sz w:val="28"/>
          <w:szCs w:val="28"/>
        </w:rPr>
        <w:t>знание отдельных видов одежды и обуви, некоторых правил ухода за ними; соблюдение усвоенных правил в повседневной жизни;</w:t>
      </w:r>
    </w:p>
    <w:p w14:paraId="356CEF16" w14:textId="77777777" w:rsidR="0000558D" w:rsidRDefault="0000558D" w:rsidP="0000558D">
      <w:pPr>
        <w:pStyle w:val="Default"/>
        <w:ind w:firstLine="284"/>
        <w:jc w:val="both"/>
        <w:rPr>
          <w:color w:val="auto"/>
          <w:sz w:val="28"/>
          <w:szCs w:val="28"/>
        </w:rPr>
      </w:pPr>
      <w:r>
        <w:rPr>
          <w:color w:val="auto"/>
          <w:sz w:val="28"/>
          <w:szCs w:val="28"/>
        </w:rPr>
        <w:t>знание правил личной гигиены и их выполнение под руководством взрослого;</w:t>
      </w:r>
    </w:p>
    <w:p w14:paraId="2F1CFD67" w14:textId="77777777" w:rsidR="0000558D" w:rsidRDefault="0000558D" w:rsidP="0000558D">
      <w:pPr>
        <w:pStyle w:val="Default"/>
        <w:ind w:firstLine="284"/>
        <w:jc w:val="both"/>
        <w:rPr>
          <w:color w:val="auto"/>
          <w:sz w:val="28"/>
          <w:szCs w:val="28"/>
        </w:rPr>
      </w:pPr>
      <w:r>
        <w:rPr>
          <w:color w:val="auto"/>
          <w:sz w:val="28"/>
          <w:szCs w:val="28"/>
        </w:rPr>
        <w:t>знание названий предприятий бытового обслуживания и их назначения; решение типовых практических задач под руководством педагога посредством обращения в предприятия бытового обслуживания;</w:t>
      </w:r>
    </w:p>
    <w:p w14:paraId="06322D2A" w14:textId="77777777" w:rsidR="0000558D" w:rsidRDefault="0000558D" w:rsidP="0000558D">
      <w:pPr>
        <w:pStyle w:val="Default"/>
        <w:ind w:firstLine="284"/>
        <w:jc w:val="both"/>
        <w:rPr>
          <w:color w:val="auto"/>
          <w:sz w:val="28"/>
          <w:szCs w:val="28"/>
        </w:rPr>
      </w:pPr>
      <w:r>
        <w:rPr>
          <w:color w:val="auto"/>
          <w:sz w:val="28"/>
          <w:szCs w:val="28"/>
        </w:rPr>
        <w:t xml:space="preserve">знание названий торговых организаций, их видов и назначения; </w:t>
      </w:r>
    </w:p>
    <w:p w14:paraId="4DFB6871" w14:textId="77777777" w:rsidR="0000558D" w:rsidRDefault="0000558D" w:rsidP="0000558D">
      <w:pPr>
        <w:pStyle w:val="Default"/>
        <w:ind w:firstLine="284"/>
        <w:jc w:val="both"/>
        <w:rPr>
          <w:color w:val="auto"/>
          <w:sz w:val="28"/>
          <w:szCs w:val="28"/>
        </w:rPr>
      </w:pPr>
      <w:r>
        <w:rPr>
          <w:color w:val="auto"/>
          <w:sz w:val="28"/>
          <w:szCs w:val="28"/>
        </w:rPr>
        <w:t>совершение покупок различных товаров под руководством взрослого;</w:t>
      </w:r>
    </w:p>
    <w:p w14:paraId="40E29C21" w14:textId="77777777" w:rsidR="00397B48" w:rsidRDefault="0000558D" w:rsidP="00397B48">
      <w:pPr>
        <w:pStyle w:val="Default"/>
        <w:ind w:firstLine="284"/>
        <w:jc w:val="both"/>
        <w:rPr>
          <w:color w:val="auto"/>
          <w:sz w:val="28"/>
          <w:szCs w:val="28"/>
        </w:rPr>
      </w:pPr>
      <w:r w:rsidRPr="00397B48">
        <w:rPr>
          <w:color w:val="auto"/>
          <w:sz w:val="28"/>
          <w:szCs w:val="28"/>
        </w:rPr>
        <w:t>первоначальные представления о статьях семейного бюджета;</w:t>
      </w:r>
    </w:p>
    <w:p w14:paraId="508C791A" w14:textId="77777777" w:rsidR="00397B48" w:rsidRDefault="00397B48" w:rsidP="00397B48">
      <w:pPr>
        <w:pStyle w:val="Default"/>
        <w:ind w:firstLine="284"/>
        <w:jc w:val="both"/>
        <w:rPr>
          <w:sz w:val="28"/>
          <w:szCs w:val="28"/>
        </w:rPr>
      </w:pPr>
      <w:r>
        <w:rPr>
          <w:sz w:val="28"/>
          <w:szCs w:val="28"/>
        </w:rPr>
        <w:t>представления о различных видах средств связи;</w:t>
      </w:r>
    </w:p>
    <w:p w14:paraId="380EAF7D" w14:textId="77777777" w:rsidR="00397B48" w:rsidRDefault="00397B48" w:rsidP="00397B48">
      <w:pPr>
        <w:pStyle w:val="Default"/>
        <w:ind w:firstLine="284"/>
        <w:jc w:val="both"/>
        <w:rPr>
          <w:sz w:val="28"/>
          <w:szCs w:val="28"/>
        </w:rPr>
      </w:pPr>
      <w:r>
        <w:rPr>
          <w:sz w:val="28"/>
          <w:szCs w:val="28"/>
        </w:rPr>
        <w:t>знание и соблюдение правил поведения в общественных местах (магазинах, транспорте, музеях, медицинских учреждениях);</w:t>
      </w:r>
    </w:p>
    <w:p w14:paraId="266F2E78" w14:textId="77777777" w:rsidR="00397B48" w:rsidRDefault="00397B48" w:rsidP="00397B48">
      <w:pPr>
        <w:pStyle w:val="Default"/>
        <w:ind w:firstLine="284"/>
        <w:jc w:val="both"/>
        <w:rPr>
          <w:sz w:val="28"/>
          <w:szCs w:val="28"/>
        </w:rPr>
      </w:pPr>
      <w:r>
        <w:rPr>
          <w:sz w:val="28"/>
          <w:szCs w:val="28"/>
        </w:rPr>
        <w:t>знание названий организаций социальной направленности и их назначения;</w:t>
      </w:r>
    </w:p>
    <w:p w14:paraId="12568631" w14:textId="77777777" w:rsidR="00397B48" w:rsidRDefault="00397B48" w:rsidP="00397B48">
      <w:pPr>
        <w:pStyle w:val="Default"/>
        <w:spacing w:before="240" w:after="240"/>
        <w:ind w:firstLine="284"/>
        <w:jc w:val="both"/>
        <w:rPr>
          <w:sz w:val="28"/>
          <w:szCs w:val="28"/>
        </w:rPr>
      </w:pPr>
      <w:r>
        <w:rPr>
          <w:sz w:val="28"/>
          <w:szCs w:val="28"/>
        </w:rPr>
        <w:t>Достаточный уровень:</w:t>
      </w:r>
    </w:p>
    <w:p w14:paraId="1C66BC0D" w14:textId="77777777" w:rsidR="00397B48" w:rsidRDefault="00397B48" w:rsidP="00397B48">
      <w:pPr>
        <w:pStyle w:val="Default"/>
        <w:spacing w:before="240"/>
        <w:ind w:firstLine="284"/>
        <w:jc w:val="both"/>
        <w:rPr>
          <w:sz w:val="28"/>
          <w:szCs w:val="28"/>
        </w:rPr>
      </w:pPr>
      <w:r>
        <w:rPr>
          <w:sz w:val="28"/>
          <w:szCs w:val="28"/>
        </w:rPr>
        <w:t>знание способов хранения и переработки продуктов питания;</w:t>
      </w:r>
    </w:p>
    <w:p w14:paraId="2C4905AE" w14:textId="77777777" w:rsidR="00397B48" w:rsidRDefault="00397B48" w:rsidP="00397B48">
      <w:pPr>
        <w:pStyle w:val="Default"/>
        <w:ind w:firstLine="284"/>
        <w:jc w:val="both"/>
        <w:rPr>
          <w:sz w:val="28"/>
          <w:szCs w:val="28"/>
        </w:rPr>
      </w:pPr>
      <w:r>
        <w:rPr>
          <w:sz w:val="28"/>
          <w:szCs w:val="28"/>
        </w:rPr>
        <w:t>составление ежедневного меню из предложенных продуктов питания;</w:t>
      </w:r>
    </w:p>
    <w:p w14:paraId="086BBE94" w14:textId="77777777" w:rsidR="00397B48" w:rsidRDefault="00397B48" w:rsidP="00397B48">
      <w:pPr>
        <w:pStyle w:val="Default"/>
        <w:ind w:firstLine="284"/>
        <w:jc w:val="both"/>
        <w:rPr>
          <w:sz w:val="28"/>
          <w:szCs w:val="28"/>
        </w:rPr>
      </w:pPr>
      <w:r>
        <w:rPr>
          <w:sz w:val="28"/>
          <w:szCs w:val="28"/>
        </w:rPr>
        <w:t>самостоятельное приготовление несложных знакомых блюд;</w:t>
      </w:r>
    </w:p>
    <w:p w14:paraId="287AE97E" w14:textId="77777777" w:rsidR="00397B48" w:rsidRDefault="00397B48" w:rsidP="00397B48">
      <w:pPr>
        <w:pStyle w:val="Default"/>
        <w:ind w:firstLine="284"/>
        <w:jc w:val="both"/>
        <w:rPr>
          <w:sz w:val="28"/>
          <w:szCs w:val="28"/>
        </w:rPr>
      </w:pPr>
      <w:r>
        <w:rPr>
          <w:sz w:val="28"/>
          <w:szCs w:val="28"/>
        </w:rPr>
        <w:t>самостоятельное совершение покупок товаров ежедневного назначения;</w:t>
      </w:r>
    </w:p>
    <w:p w14:paraId="0E5C4352" w14:textId="77777777" w:rsidR="00397B48" w:rsidRDefault="00397B48" w:rsidP="00397B48">
      <w:pPr>
        <w:pStyle w:val="Default"/>
        <w:ind w:firstLine="284"/>
        <w:jc w:val="both"/>
        <w:rPr>
          <w:sz w:val="28"/>
          <w:szCs w:val="28"/>
        </w:rPr>
      </w:pPr>
      <w:r>
        <w:rPr>
          <w:sz w:val="28"/>
          <w:szCs w:val="28"/>
        </w:rPr>
        <w:t>соблюдение правил личной гигиены по уходу за полостью рта, волосами, кожей рук и т.д.;</w:t>
      </w:r>
    </w:p>
    <w:p w14:paraId="048F4B47" w14:textId="77777777" w:rsidR="00397B48" w:rsidRDefault="00397B48" w:rsidP="00397B48">
      <w:pPr>
        <w:pStyle w:val="Default"/>
        <w:ind w:firstLine="284"/>
        <w:jc w:val="both"/>
        <w:rPr>
          <w:sz w:val="28"/>
          <w:szCs w:val="28"/>
        </w:rPr>
      </w:pPr>
      <w:r>
        <w:rPr>
          <w:sz w:val="28"/>
          <w:szCs w:val="28"/>
        </w:rPr>
        <w:t>соблюдение правила поведения в доме и общественных местах; представления о морально-этических нормах поведения;</w:t>
      </w:r>
    </w:p>
    <w:p w14:paraId="084795E6" w14:textId="77777777" w:rsidR="00397B48" w:rsidRDefault="00397B48" w:rsidP="00397B48">
      <w:pPr>
        <w:pStyle w:val="Default"/>
        <w:ind w:firstLine="284"/>
        <w:jc w:val="both"/>
        <w:rPr>
          <w:sz w:val="28"/>
          <w:szCs w:val="28"/>
        </w:rPr>
      </w:pPr>
      <w:r>
        <w:rPr>
          <w:sz w:val="28"/>
          <w:szCs w:val="28"/>
        </w:rPr>
        <w:t>некоторые навыки ведения домашнего хозяйства (уборка дома, стирка белья, мытье посуды и т.п.);</w:t>
      </w:r>
    </w:p>
    <w:p w14:paraId="3D4E4763" w14:textId="77777777" w:rsidR="00397B48" w:rsidRDefault="00397B48" w:rsidP="00397B48">
      <w:pPr>
        <w:pStyle w:val="Default"/>
        <w:ind w:firstLine="284"/>
        <w:jc w:val="both"/>
        <w:rPr>
          <w:sz w:val="28"/>
          <w:szCs w:val="28"/>
        </w:rPr>
      </w:pPr>
      <w:r>
        <w:rPr>
          <w:sz w:val="28"/>
          <w:szCs w:val="28"/>
        </w:rPr>
        <w:t>навыки обращения в различные медицинские учреждения (под руководством взрослого);</w:t>
      </w:r>
    </w:p>
    <w:p w14:paraId="7F156898" w14:textId="77777777" w:rsidR="00397B48" w:rsidRDefault="00397B48" w:rsidP="00397B48">
      <w:pPr>
        <w:pStyle w:val="Default"/>
        <w:ind w:firstLine="284"/>
        <w:jc w:val="both"/>
        <w:rPr>
          <w:sz w:val="28"/>
          <w:szCs w:val="28"/>
        </w:rPr>
      </w:pPr>
      <w:r>
        <w:rPr>
          <w:sz w:val="28"/>
          <w:szCs w:val="28"/>
        </w:rPr>
        <w:t>пользование различными средствами связи для решения практических житейских задач;</w:t>
      </w:r>
    </w:p>
    <w:p w14:paraId="735A81EE" w14:textId="77777777" w:rsidR="00397B48" w:rsidRDefault="00397B48" w:rsidP="00397B48">
      <w:pPr>
        <w:pStyle w:val="Default"/>
        <w:ind w:firstLine="284"/>
        <w:jc w:val="both"/>
        <w:rPr>
          <w:sz w:val="28"/>
          <w:szCs w:val="28"/>
        </w:rPr>
      </w:pPr>
      <w:r>
        <w:rPr>
          <w:sz w:val="28"/>
          <w:szCs w:val="28"/>
        </w:rPr>
        <w:lastRenderedPageBreak/>
        <w:t>знание основных статей семейного бюджета; коллективный расчет расходов         и доходов семейного бюджета;</w:t>
      </w:r>
    </w:p>
    <w:p w14:paraId="72378B42" w14:textId="77777777" w:rsidR="00397B48" w:rsidRDefault="00397B48" w:rsidP="00397B48">
      <w:pPr>
        <w:pStyle w:val="Default"/>
        <w:ind w:firstLine="284"/>
        <w:jc w:val="both"/>
        <w:rPr>
          <w:sz w:val="28"/>
          <w:szCs w:val="28"/>
        </w:rPr>
      </w:pPr>
      <w:r>
        <w:rPr>
          <w:sz w:val="28"/>
          <w:szCs w:val="28"/>
        </w:rPr>
        <w:t>составление различных видов деловых бумаг под руководством учителя                     с целью обращения в различные организации социального назначения;</w:t>
      </w:r>
    </w:p>
    <w:p w14:paraId="57E6504C" w14:textId="77777777" w:rsidR="00397B48" w:rsidRDefault="00397B48" w:rsidP="00397B48">
      <w:pPr>
        <w:pStyle w:val="Default"/>
        <w:spacing w:before="240" w:after="240"/>
        <w:ind w:firstLine="284"/>
        <w:jc w:val="both"/>
        <w:rPr>
          <w:sz w:val="28"/>
          <w:szCs w:val="28"/>
        </w:rPr>
      </w:pPr>
      <w:r>
        <w:rPr>
          <w:b/>
          <w:bCs/>
          <w:i/>
          <w:iCs/>
          <w:sz w:val="28"/>
          <w:szCs w:val="28"/>
        </w:rPr>
        <w:t>Мир истории</w:t>
      </w:r>
    </w:p>
    <w:p w14:paraId="39A34E0C" w14:textId="77777777" w:rsidR="00397B48" w:rsidRDefault="00397B48" w:rsidP="00397B48">
      <w:pPr>
        <w:pStyle w:val="Default"/>
        <w:spacing w:before="240" w:after="240"/>
        <w:ind w:firstLine="284"/>
        <w:jc w:val="both"/>
        <w:rPr>
          <w:sz w:val="28"/>
          <w:szCs w:val="28"/>
        </w:rPr>
      </w:pPr>
      <w:r>
        <w:rPr>
          <w:sz w:val="28"/>
          <w:szCs w:val="28"/>
        </w:rPr>
        <w:t>Минимальный уровень:</w:t>
      </w:r>
    </w:p>
    <w:p w14:paraId="48F6056A" w14:textId="77777777" w:rsidR="00397B48" w:rsidRDefault="00397B48" w:rsidP="00397B48">
      <w:pPr>
        <w:pStyle w:val="Default"/>
        <w:ind w:firstLine="284"/>
        <w:jc w:val="both"/>
        <w:rPr>
          <w:sz w:val="28"/>
          <w:szCs w:val="28"/>
        </w:rPr>
      </w:pPr>
      <w:r>
        <w:rPr>
          <w:sz w:val="28"/>
          <w:szCs w:val="28"/>
        </w:rPr>
        <w:t>понимание доступных исторических фактов;</w:t>
      </w:r>
    </w:p>
    <w:p w14:paraId="213A924B" w14:textId="77777777" w:rsidR="00397B48" w:rsidRDefault="00397B48" w:rsidP="00397B48">
      <w:pPr>
        <w:pStyle w:val="Default"/>
        <w:ind w:firstLine="284"/>
        <w:jc w:val="both"/>
        <w:rPr>
          <w:sz w:val="28"/>
          <w:szCs w:val="28"/>
        </w:rPr>
      </w:pPr>
      <w:r>
        <w:rPr>
          <w:sz w:val="28"/>
          <w:szCs w:val="28"/>
        </w:rPr>
        <w:t>использование некоторых усвоенных понятий в активной речи;</w:t>
      </w:r>
    </w:p>
    <w:p w14:paraId="5F0B1877" w14:textId="77777777" w:rsidR="00397B48" w:rsidRDefault="00397B48" w:rsidP="00397B48">
      <w:pPr>
        <w:pStyle w:val="Default"/>
        <w:ind w:firstLine="284"/>
        <w:jc w:val="both"/>
        <w:rPr>
          <w:sz w:val="28"/>
          <w:szCs w:val="28"/>
        </w:rPr>
      </w:pPr>
      <w:r>
        <w:rPr>
          <w:sz w:val="28"/>
          <w:szCs w:val="28"/>
        </w:rPr>
        <w:t>последовательные ответы на вопросы, выбор правильного ответа из ряда предложенных вариантов;</w:t>
      </w:r>
    </w:p>
    <w:p w14:paraId="47B68989" w14:textId="77777777" w:rsidR="00397B48" w:rsidRDefault="00397B48" w:rsidP="00397B48">
      <w:pPr>
        <w:pStyle w:val="Default"/>
        <w:ind w:firstLine="284"/>
        <w:jc w:val="both"/>
        <w:rPr>
          <w:color w:val="auto"/>
          <w:sz w:val="28"/>
          <w:szCs w:val="28"/>
        </w:rPr>
      </w:pPr>
      <w:r>
        <w:rPr>
          <w:color w:val="auto"/>
          <w:sz w:val="28"/>
          <w:szCs w:val="28"/>
        </w:rPr>
        <w:t>использование помощи учителя при выполнении учебных задач, самостоятельное исправление ошибок;</w:t>
      </w:r>
    </w:p>
    <w:p w14:paraId="40C733B9" w14:textId="77777777" w:rsidR="00397B48" w:rsidRDefault="00397B48" w:rsidP="00397B48">
      <w:pPr>
        <w:pStyle w:val="Default"/>
        <w:ind w:firstLine="284"/>
        <w:jc w:val="both"/>
        <w:rPr>
          <w:color w:val="auto"/>
          <w:sz w:val="28"/>
          <w:szCs w:val="28"/>
        </w:rPr>
      </w:pPr>
      <w:r>
        <w:rPr>
          <w:color w:val="auto"/>
          <w:sz w:val="28"/>
          <w:szCs w:val="28"/>
        </w:rPr>
        <w:t>усвоение элементов контроля учебной деятельности (с помощью памяток, инструкций, опорных схем);</w:t>
      </w:r>
    </w:p>
    <w:p w14:paraId="351809B6" w14:textId="77777777" w:rsidR="00397B48" w:rsidRDefault="00397B48" w:rsidP="00397B48">
      <w:pPr>
        <w:pStyle w:val="Default"/>
        <w:ind w:firstLine="284"/>
        <w:jc w:val="both"/>
        <w:rPr>
          <w:color w:val="auto"/>
          <w:sz w:val="28"/>
          <w:szCs w:val="28"/>
        </w:rPr>
      </w:pPr>
      <w:r>
        <w:rPr>
          <w:color w:val="auto"/>
          <w:sz w:val="28"/>
          <w:szCs w:val="28"/>
        </w:rPr>
        <w:t>адекватное реагирование на оценку учебных действий.</w:t>
      </w:r>
    </w:p>
    <w:p w14:paraId="76396C39" w14:textId="77777777" w:rsidR="00397B48" w:rsidRDefault="00397B48" w:rsidP="00397B48">
      <w:pPr>
        <w:pStyle w:val="Default"/>
        <w:spacing w:before="240"/>
        <w:ind w:firstLine="284"/>
        <w:jc w:val="both"/>
        <w:rPr>
          <w:color w:val="auto"/>
          <w:sz w:val="28"/>
          <w:szCs w:val="28"/>
        </w:rPr>
      </w:pPr>
      <w:r>
        <w:rPr>
          <w:color w:val="auto"/>
          <w:sz w:val="28"/>
          <w:szCs w:val="28"/>
        </w:rPr>
        <w:t>Достаточный уровень:</w:t>
      </w:r>
    </w:p>
    <w:p w14:paraId="13F9B022" w14:textId="77777777" w:rsidR="00397B48" w:rsidRDefault="00397B48" w:rsidP="00397B48">
      <w:pPr>
        <w:pStyle w:val="Default"/>
        <w:spacing w:before="240"/>
        <w:ind w:firstLine="284"/>
        <w:jc w:val="both"/>
        <w:rPr>
          <w:color w:val="auto"/>
          <w:sz w:val="28"/>
          <w:szCs w:val="28"/>
        </w:rPr>
      </w:pPr>
      <w:r>
        <w:rPr>
          <w:color w:val="auto"/>
          <w:sz w:val="28"/>
          <w:szCs w:val="28"/>
        </w:rPr>
        <w:t>знание изученных понятий и наличие представлений по всем разделам программы;</w:t>
      </w:r>
    </w:p>
    <w:p w14:paraId="6CE6D1B4" w14:textId="77777777" w:rsidR="00397B48" w:rsidRDefault="00397B48" w:rsidP="00397B48">
      <w:pPr>
        <w:pStyle w:val="Default"/>
        <w:ind w:firstLine="284"/>
        <w:jc w:val="both"/>
        <w:rPr>
          <w:color w:val="auto"/>
          <w:sz w:val="28"/>
          <w:szCs w:val="28"/>
        </w:rPr>
      </w:pPr>
      <w:r>
        <w:rPr>
          <w:color w:val="auto"/>
          <w:sz w:val="28"/>
          <w:szCs w:val="28"/>
        </w:rPr>
        <w:t>использование усвоенных исторических понятий в самостоятельных высказываниях;</w:t>
      </w:r>
    </w:p>
    <w:p w14:paraId="6E07DFEC" w14:textId="77777777" w:rsidR="00397B48" w:rsidRDefault="00397B48" w:rsidP="00397B48">
      <w:pPr>
        <w:pStyle w:val="Default"/>
        <w:ind w:firstLine="284"/>
        <w:jc w:val="both"/>
        <w:rPr>
          <w:color w:val="auto"/>
          <w:sz w:val="28"/>
          <w:szCs w:val="28"/>
        </w:rPr>
      </w:pPr>
      <w:r>
        <w:rPr>
          <w:color w:val="auto"/>
          <w:sz w:val="28"/>
          <w:szCs w:val="28"/>
        </w:rPr>
        <w:t>участие в беседах по основным темам программы;</w:t>
      </w:r>
    </w:p>
    <w:p w14:paraId="3F26528D" w14:textId="77777777" w:rsidR="00397B48" w:rsidRDefault="00397B48" w:rsidP="00397B48">
      <w:pPr>
        <w:pStyle w:val="Default"/>
        <w:ind w:firstLine="284"/>
        <w:jc w:val="both"/>
        <w:rPr>
          <w:color w:val="auto"/>
          <w:sz w:val="28"/>
          <w:szCs w:val="28"/>
        </w:rPr>
      </w:pPr>
      <w:r>
        <w:rPr>
          <w:color w:val="auto"/>
          <w:sz w:val="28"/>
          <w:szCs w:val="28"/>
        </w:rPr>
        <w:t>высказывание собственных суждений и личностное отношение к изученным фактам;</w:t>
      </w:r>
    </w:p>
    <w:p w14:paraId="3C39C1C4" w14:textId="77777777" w:rsidR="00397B48" w:rsidRDefault="00397B48" w:rsidP="00397B48">
      <w:pPr>
        <w:pStyle w:val="Default"/>
        <w:ind w:firstLine="284"/>
        <w:jc w:val="both"/>
        <w:rPr>
          <w:color w:val="auto"/>
          <w:sz w:val="28"/>
          <w:szCs w:val="28"/>
        </w:rPr>
      </w:pPr>
      <w:r>
        <w:rPr>
          <w:color w:val="auto"/>
          <w:sz w:val="28"/>
          <w:szCs w:val="28"/>
        </w:rPr>
        <w:t>понимание содержания учебных заданий, их выполнение самостоятельно или с помощью учителя;</w:t>
      </w:r>
    </w:p>
    <w:p w14:paraId="0ECB4E2E" w14:textId="77777777" w:rsidR="00397B48" w:rsidRDefault="00397B48" w:rsidP="00397B48">
      <w:pPr>
        <w:pStyle w:val="Default"/>
        <w:ind w:firstLine="284"/>
        <w:jc w:val="both"/>
        <w:rPr>
          <w:color w:val="auto"/>
          <w:sz w:val="28"/>
          <w:szCs w:val="28"/>
        </w:rPr>
      </w:pPr>
      <w:r>
        <w:rPr>
          <w:color w:val="auto"/>
          <w:sz w:val="28"/>
          <w:szCs w:val="28"/>
        </w:rPr>
        <w:t>владение элементами самоконтроля при выполнении заданий;</w:t>
      </w:r>
    </w:p>
    <w:p w14:paraId="2882E340" w14:textId="77777777" w:rsidR="00397B48" w:rsidRDefault="00397B48" w:rsidP="00397B48">
      <w:pPr>
        <w:pStyle w:val="Default"/>
        <w:ind w:firstLine="284"/>
        <w:jc w:val="both"/>
        <w:rPr>
          <w:color w:val="auto"/>
          <w:sz w:val="28"/>
          <w:szCs w:val="28"/>
        </w:rPr>
      </w:pPr>
      <w:r>
        <w:rPr>
          <w:color w:val="auto"/>
          <w:sz w:val="28"/>
          <w:szCs w:val="28"/>
        </w:rPr>
        <w:t>владение элементами оценки и самооценки;</w:t>
      </w:r>
    </w:p>
    <w:p w14:paraId="4054CBFE" w14:textId="77777777" w:rsidR="00397B48" w:rsidRDefault="00397B48" w:rsidP="00397B48">
      <w:pPr>
        <w:pStyle w:val="Default"/>
        <w:ind w:firstLine="284"/>
        <w:jc w:val="both"/>
        <w:rPr>
          <w:color w:val="auto"/>
          <w:sz w:val="28"/>
          <w:szCs w:val="28"/>
        </w:rPr>
      </w:pPr>
      <w:r>
        <w:rPr>
          <w:color w:val="auto"/>
          <w:sz w:val="28"/>
          <w:szCs w:val="28"/>
        </w:rPr>
        <w:t>проявление интереса к изучению истории.</w:t>
      </w:r>
    </w:p>
    <w:p w14:paraId="10229C87" w14:textId="77777777" w:rsidR="00397B48" w:rsidRDefault="00397B48" w:rsidP="00397B48">
      <w:pPr>
        <w:pStyle w:val="Default"/>
        <w:spacing w:before="240" w:after="240"/>
        <w:ind w:firstLine="284"/>
        <w:jc w:val="both"/>
        <w:rPr>
          <w:color w:val="auto"/>
          <w:sz w:val="28"/>
          <w:szCs w:val="28"/>
        </w:rPr>
      </w:pPr>
      <w:r>
        <w:rPr>
          <w:b/>
          <w:bCs/>
          <w:i/>
          <w:iCs/>
          <w:color w:val="auto"/>
          <w:sz w:val="28"/>
          <w:szCs w:val="28"/>
        </w:rPr>
        <w:t>История Отечества</w:t>
      </w:r>
    </w:p>
    <w:p w14:paraId="1ADBA4F0" w14:textId="77777777" w:rsidR="00397B48" w:rsidRDefault="00397B48" w:rsidP="00397B48">
      <w:pPr>
        <w:pStyle w:val="Default"/>
        <w:spacing w:before="240" w:after="240"/>
        <w:ind w:firstLine="284"/>
        <w:jc w:val="both"/>
        <w:rPr>
          <w:color w:val="auto"/>
          <w:sz w:val="28"/>
          <w:szCs w:val="28"/>
        </w:rPr>
      </w:pPr>
      <w:r>
        <w:rPr>
          <w:color w:val="auto"/>
          <w:sz w:val="28"/>
          <w:szCs w:val="28"/>
        </w:rPr>
        <w:t>Минимальный уровень:</w:t>
      </w:r>
    </w:p>
    <w:p w14:paraId="77534002" w14:textId="77777777" w:rsidR="00397B48" w:rsidRDefault="00397B48" w:rsidP="00397B48">
      <w:pPr>
        <w:pStyle w:val="Default"/>
        <w:ind w:firstLine="284"/>
        <w:jc w:val="both"/>
        <w:rPr>
          <w:color w:val="auto"/>
          <w:sz w:val="28"/>
          <w:szCs w:val="28"/>
        </w:rPr>
      </w:pPr>
      <w:r>
        <w:rPr>
          <w:color w:val="auto"/>
          <w:sz w:val="28"/>
          <w:szCs w:val="28"/>
        </w:rPr>
        <w:t xml:space="preserve">знание некоторых дат важнейших событий отечественной истории; </w:t>
      </w:r>
    </w:p>
    <w:p w14:paraId="4FCB8F1A" w14:textId="77777777" w:rsidR="00397B48" w:rsidRDefault="00397B48" w:rsidP="00397B48">
      <w:pPr>
        <w:pStyle w:val="Default"/>
        <w:ind w:firstLine="284"/>
        <w:jc w:val="both"/>
        <w:rPr>
          <w:color w:val="auto"/>
          <w:sz w:val="28"/>
          <w:szCs w:val="28"/>
        </w:rPr>
      </w:pPr>
      <w:r>
        <w:rPr>
          <w:color w:val="auto"/>
          <w:sz w:val="28"/>
          <w:szCs w:val="28"/>
        </w:rPr>
        <w:t xml:space="preserve">знание некоторых основных фактов исторических событий, явлений, процессов; </w:t>
      </w:r>
    </w:p>
    <w:p w14:paraId="4F3DB462" w14:textId="77777777" w:rsidR="00397B48" w:rsidRDefault="00397B48" w:rsidP="00397B48">
      <w:pPr>
        <w:pStyle w:val="Default"/>
        <w:ind w:firstLine="284"/>
        <w:jc w:val="both"/>
        <w:rPr>
          <w:color w:val="auto"/>
          <w:sz w:val="28"/>
          <w:szCs w:val="28"/>
        </w:rPr>
      </w:pPr>
      <w:r>
        <w:rPr>
          <w:color w:val="auto"/>
          <w:sz w:val="28"/>
          <w:szCs w:val="28"/>
        </w:rPr>
        <w:t>знание имен некоторых наиболее известных исторических деятелей (князей, царей, политиков, полководцев, ученых, деятелей культуры);</w:t>
      </w:r>
    </w:p>
    <w:p w14:paraId="0D3DE893" w14:textId="77777777" w:rsidR="00397B48" w:rsidRDefault="00397B48" w:rsidP="00397B48">
      <w:pPr>
        <w:pStyle w:val="Default"/>
        <w:ind w:firstLine="284"/>
        <w:jc w:val="both"/>
        <w:rPr>
          <w:color w:val="auto"/>
          <w:sz w:val="28"/>
          <w:szCs w:val="28"/>
        </w:rPr>
      </w:pPr>
      <w:r>
        <w:rPr>
          <w:color w:val="auto"/>
          <w:sz w:val="28"/>
          <w:szCs w:val="28"/>
        </w:rPr>
        <w:t xml:space="preserve">понимание значения основных терминов-понятий; </w:t>
      </w:r>
    </w:p>
    <w:p w14:paraId="1B100222" w14:textId="77777777" w:rsidR="00397B48" w:rsidRDefault="00397B48" w:rsidP="00397B48">
      <w:pPr>
        <w:pStyle w:val="Default"/>
        <w:ind w:firstLine="284"/>
        <w:jc w:val="both"/>
        <w:rPr>
          <w:color w:val="auto"/>
          <w:sz w:val="28"/>
          <w:szCs w:val="28"/>
        </w:rPr>
      </w:pPr>
      <w:r>
        <w:rPr>
          <w:color w:val="auto"/>
          <w:sz w:val="28"/>
          <w:szCs w:val="28"/>
        </w:rPr>
        <w:t>установление по датам последовательности и длительности исторических событий, пользование «Лентой времени»;</w:t>
      </w:r>
    </w:p>
    <w:p w14:paraId="502E84B4" w14:textId="77777777" w:rsidR="00397B48" w:rsidRDefault="00397B48" w:rsidP="00397B48">
      <w:pPr>
        <w:pStyle w:val="Default"/>
        <w:ind w:firstLine="284"/>
        <w:jc w:val="both"/>
        <w:rPr>
          <w:rFonts w:ascii="Calibri" w:hAnsi="Calibri" w:cs="Calibri"/>
          <w:color w:val="auto"/>
          <w:sz w:val="23"/>
          <w:szCs w:val="23"/>
        </w:rPr>
      </w:pPr>
      <w:r>
        <w:rPr>
          <w:color w:val="auto"/>
          <w:sz w:val="28"/>
          <w:szCs w:val="28"/>
        </w:rPr>
        <w:lastRenderedPageBreak/>
        <w:t>описание предметов, событий, исторических героев с опорой на наглядность, составление рассказов о них  по вопросам учителя;</w:t>
      </w:r>
    </w:p>
    <w:p w14:paraId="23A5C9A1" w14:textId="77777777" w:rsidR="00397B48" w:rsidRDefault="00397B48" w:rsidP="00397B48">
      <w:pPr>
        <w:pStyle w:val="Default"/>
        <w:ind w:firstLine="284"/>
        <w:jc w:val="both"/>
        <w:rPr>
          <w:color w:val="auto"/>
          <w:sz w:val="28"/>
          <w:szCs w:val="28"/>
        </w:rPr>
      </w:pPr>
      <w:r>
        <w:rPr>
          <w:color w:val="auto"/>
          <w:sz w:val="28"/>
          <w:szCs w:val="28"/>
        </w:rPr>
        <w:t>нахождение и показ на исторической карте основных изучаемых объектов               и событий;</w:t>
      </w:r>
    </w:p>
    <w:p w14:paraId="2A34EFF8" w14:textId="77777777" w:rsidR="00397B48" w:rsidRDefault="00397B48" w:rsidP="00397B48">
      <w:pPr>
        <w:pStyle w:val="Default"/>
        <w:ind w:firstLine="284"/>
        <w:jc w:val="both"/>
        <w:rPr>
          <w:color w:val="auto"/>
          <w:sz w:val="28"/>
          <w:szCs w:val="28"/>
        </w:rPr>
      </w:pPr>
      <w:r>
        <w:rPr>
          <w:color w:val="auto"/>
          <w:sz w:val="28"/>
          <w:szCs w:val="28"/>
        </w:rPr>
        <w:t>объяснение значения основных исторических понятий с помощью учителя.</w:t>
      </w:r>
    </w:p>
    <w:p w14:paraId="4BE6C5B3" w14:textId="77777777" w:rsidR="00397B48" w:rsidRDefault="00397B48" w:rsidP="00397B48">
      <w:pPr>
        <w:pStyle w:val="Default"/>
        <w:spacing w:before="240"/>
        <w:ind w:firstLine="284"/>
        <w:jc w:val="both"/>
        <w:rPr>
          <w:color w:val="auto"/>
          <w:sz w:val="28"/>
          <w:szCs w:val="28"/>
        </w:rPr>
      </w:pPr>
      <w:r>
        <w:rPr>
          <w:color w:val="auto"/>
          <w:sz w:val="28"/>
          <w:szCs w:val="28"/>
        </w:rPr>
        <w:t>Достаточный уровень:</w:t>
      </w:r>
    </w:p>
    <w:p w14:paraId="6F3B3E3D" w14:textId="77777777" w:rsidR="00397B48" w:rsidRDefault="00397B48" w:rsidP="00397B48">
      <w:pPr>
        <w:pStyle w:val="Default"/>
        <w:spacing w:before="240"/>
        <w:ind w:firstLine="284"/>
        <w:jc w:val="both"/>
        <w:rPr>
          <w:color w:val="auto"/>
          <w:sz w:val="28"/>
          <w:szCs w:val="28"/>
        </w:rPr>
      </w:pPr>
      <w:r>
        <w:rPr>
          <w:color w:val="auto"/>
          <w:sz w:val="28"/>
          <w:szCs w:val="28"/>
        </w:rPr>
        <w:t xml:space="preserve">знание хронологических рамок ключевых процессов, дат важнейших событий отечественной истории; </w:t>
      </w:r>
    </w:p>
    <w:p w14:paraId="4ECF9EAC" w14:textId="77777777" w:rsidR="00397B48" w:rsidRDefault="00397B48" w:rsidP="00397B48">
      <w:pPr>
        <w:pStyle w:val="Default"/>
        <w:ind w:firstLine="284"/>
        <w:jc w:val="both"/>
        <w:rPr>
          <w:color w:val="auto"/>
          <w:sz w:val="28"/>
          <w:szCs w:val="28"/>
        </w:rPr>
      </w:pPr>
      <w:r>
        <w:rPr>
          <w:color w:val="auto"/>
          <w:sz w:val="28"/>
          <w:szCs w:val="28"/>
        </w:rPr>
        <w:t>знание некоторых основных исторических фактов, событий, явлений, процессов; их причины, участников, результаты и значение; составление рассказов об исторических событиях, формулировка выводов об их значении;</w:t>
      </w:r>
    </w:p>
    <w:p w14:paraId="0E0717B6" w14:textId="77777777" w:rsidR="00397B48" w:rsidRDefault="00397B48" w:rsidP="00397B48">
      <w:pPr>
        <w:pStyle w:val="Default"/>
        <w:ind w:firstLine="284"/>
        <w:jc w:val="both"/>
        <w:rPr>
          <w:color w:val="auto"/>
          <w:sz w:val="28"/>
          <w:szCs w:val="28"/>
        </w:rPr>
      </w:pPr>
      <w:r>
        <w:rPr>
          <w:color w:val="auto"/>
          <w:sz w:val="28"/>
          <w:szCs w:val="28"/>
        </w:rPr>
        <w:t>знание мест совершения основных исторических событий;</w:t>
      </w:r>
    </w:p>
    <w:p w14:paraId="412551D2" w14:textId="77777777" w:rsidR="00397B48" w:rsidRDefault="00397B48" w:rsidP="00397B48">
      <w:pPr>
        <w:pStyle w:val="Default"/>
        <w:ind w:firstLine="284"/>
        <w:jc w:val="both"/>
        <w:rPr>
          <w:color w:val="auto"/>
          <w:sz w:val="28"/>
          <w:szCs w:val="28"/>
        </w:rPr>
      </w:pPr>
      <w:r>
        <w:rPr>
          <w:color w:val="auto"/>
          <w:sz w:val="28"/>
          <w:szCs w:val="28"/>
        </w:rPr>
        <w:t xml:space="preserve">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w:t>
      </w:r>
    </w:p>
    <w:p w14:paraId="4FC0C1AD" w14:textId="77777777" w:rsidR="00397B48" w:rsidRDefault="00397B48" w:rsidP="00397B48">
      <w:pPr>
        <w:pStyle w:val="Default"/>
        <w:ind w:firstLine="284"/>
        <w:jc w:val="both"/>
        <w:rPr>
          <w:color w:val="auto"/>
          <w:sz w:val="28"/>
          <w:szCs w:val="28"/>
        </w:rPr>
      </w:pPr>
      <w:r>
        <w:rPr>
          <w:color w:val="auto"/>
          <w:sz w:val="28"/>
          <w:szCs w:val="28"/>
        </w:rPr>
        <w:t>формирование первоначальных представлений о взаимосвязи                                   и последовательности важнейших исторических событий;</w:t>
      </w:r>
    </w:p>
    <w:p w14:paraId="30D2E244" w14:textId="77777777" w:rsidR="00397B48" w:rsidRDefault="00397B48" w:rsidP="00397B48">
      <w:pPr>
        <w:pStyle w:val="Default"/>
        <w:ind w:firstLine="284"/>
        <w:jc w:val="both"/>
        <w:rPr>
          <w:color w:val="auto"/>
          <w:sz w:val="28"/>
          <w:szCs w:val="28"/>
        </w:rPr>
      </w:pPr>
      <w:r>
        <w:rPr>
          <w:color w:val="auto"/>
          <w:sz w:val="28"/>
          <w:szCs w:val="28"/>
        </w:rPr>
        <w:t>понимание «легенды» исторической карты и «чтение» исторической карты                с опорой на ее «легенду»;</w:t>
      </w:r>
    </w:p>
    <w:p w14:paraId="253F0B12" w14:textId="77777777" w:rsidR="00397B48" w:rsidRDefault="00397B48" w:rsidP="00397B48">
      <w:pPr>
        <w:pStyle w:val="Default"/>
        <w:ind w:firstLine="284"/>
        <w:jc w:val="both"/>
        <w:rPr>
          <w:color w:val="auto"/>
          <w:sz w:val="28"/>
          <w:szCs w:val="28"/>
        </w:rPr>
      </w:pPr>
      <w:r>
        <w:rPr>
          <w:color w:val="auto"/>
          <w:sz w:val="28"/>
          <w:szCs w:val="28"/>
        </w:rPr>
        <w:t>знание основных терминов понятий и их определений;</w:t>
      </w:r>
    </w:p>
    <w:p w14:paraId="7E986623" w14:textId="77777777" w:rsidR="00397B48" w:rsidRDefault="00397B48" w:rsidP="00397B48">
      <w:pPr>
        <w:pStyle w:val="Default"/>
        <w:ind w:firstLine="284"/>
        <w:jc w:val="both"/>
        <w:rPr>
          <w:color w:val="auto"/>
          <w:sz w:val="28"/>
          <w:szCs w:val="28"/>
        </w:rPr>
      </w:pPr>
      <w:r>
        <w:rPr>
          <w:color w:val="auto"/>
          <w:sz w:val="28"/>
          <w:szCs w:val="28"/>
        </w:rPr>
        <w:t>соотнесение года с веком, установление последовательности и длительности исторических событий;</w:t>
      </w:r>
    </w:p>
    <w:p w14:paraId="37933A30" w14:textId="77777777" w:rsidR="00397B48" w:rsidRDefault="00397B48" w:rsidP="00397B48">
      <w:pPr>
        <w:pStyle w:val="Default"/>
        <w:ind w:firstLine="284"/>
        <w:jc w:val="both"/>
        <w:rPr>
          <w:color w:val="auto"/>
          <w:sz w:val="28"/>
          <w:szCs w:val="28"/>
        </w:rPr>
      </w:pPr>
      <w:r>
        <w:rPr>
          <w:color w:val="auto"/>
          <w:sz w:val="28"/>
          <w:szCs w:val="28"/>
        </w:rPr>
        <w:t>сравнение, анализ, обобщение исторических фактов;</w:t>
      </w:r>
    </w:p>
    <w:p w14:paraId="262C0574" w14:textId="77777777" w:rsidR="00397B48" w:rsidRDefault="00397B48" w:rsidP="00397B48">
      <w:pPr>
        <w:pStyle w:val="Default"/>
        <w:ind w:firstLine="284"/>
        <w:jc w:val="both"/>
        <w:rPr>
          <w:color w:val="auto"/>
          <w:sz w:val="28"/>
          <w:szCs w:val="28"/>
        </w:rPr>
      </w:pPr>
      <w:r>
        <w:rPr>
          <w:color w:val="auto"/>
          <w:sz w:val="28"/>
          <w:szCs w:val="28"/>
        </w:rPr>
        <w:t>поиск информации в одном или нескольких источниках;</w:t>
      </w:r>
    </w:p>
    <w:p w14:paraId="01D9E798" w14:textId="77777777" w:rsidR="00397B48" w:rsidRDefault="00397B48" w:rsidP="00397B48">
      <w:pPr>
        <w:pStyle w:val="Default"/>
        <w:ind w:firstLine="284"/>
        <w:jc w:val="both"/>
        <w:rPr>
          <w:color w:val="auto"/>
          <w:sz w:val="28"/>
          <w:szCs w:val="28"/>
        </w:rPr>
      </w:pPr>
      <w:r>
        <w:rPr>
          <w:color w:val="auto"/>
          <w:sz w:val="28"/>
          <w:szCs w:val="28"/>
        </w:rPr>
        <w:t>установление и раскрытие причинно-следственных связей между историческими событиями и явлениями.</w:t>
      </w:r>
    </w:p>
    <w:p w14:paraId="1F966B64" w14:textId="77777777" w:rsidR="00397B48" w:rsidRDefault="00397B48" w:rsidP="00397B48">
      <w:pPr>
        <w:pStyle w:val="Default"/>
        <w:spacing w:before="240" w:after="240"/>
        <w:ind w:firstLine="284"/>
        <w:jc w:val="both"/>
        <w:rPr>
          <w:color w:val="auto"/>
          <w:sz w:val="28"/>
          <w:szCs w:val="28"/>
        </w:rPr>
      </w:pPr>
      <w:r>
        <w:rPr>
          <w:b/>
          <w:bCs/>
          <w:i/>
          <w:iCs/>
          <w:color w:val="auto"/>
          <w:sz w:val="28"/>
          <w:szCs w:val="28"/>
        </w:rPr>
        <w:t>Физическая культура:</w:t>
      </w:r>
    </w:p>
    <w:p w14:paraId="68A2A582" w14:textId="77777777" w:rsidR="00397B48" w:rsidRDefault="00397B48" w:rsidP="00397B48">
      <w:pPr>
        <w:pStyle w:val="Default"/>
        <w:spacing w:before="240" w:after="240"/>
        <w:ind w:firstLine="284"/>
        <w:jc w:val="both"/>
        <w:rPr>
          <w:color w:val="auto"/>
          <w:sz w:val="28"/>
          <w:szCs w:val="28"/>
        </w:rPr>
      </w:pPr>
      <w:r>
        <w:rPr>
          <w:color w:val="auto"/>
          <w:sz w:val="28"/>
          <w:szCs w:val="28"/>
        </w:rPr>
        <w:t>Минимальный уровень:</w:t>
      </w:r>
    </w:p>
    <w:p w14:paraId="42B45653" w14:textId="77777777" w:rsidR="00397B48" w:rsidRDefault="00397B48" w:rsidP="00397B48">
      <w:pPr>
        <w:pStyle w:val="Default"/>
        <w:ind w:firstLine="284"/>
        <w:jc w:val="both"/>
        <w:rPr>
          <w:color w:val="auto"/>
          <w:sz w:val="28"/>
          <w:szCs w:val="28"/>
        </w:rPr>
      </w:pPr>
      <w:r>
        <w:rPr>
          <w:color w:val="auto"/>
          <w:sz w:val="28"/>
          <w:szCs w:val="28"/>
        </w:rPr>
        <w:t>знания о физической культуре как системе разнообразных форм занятий физическими упражнениями по укреплению здоровья;</w:t>
      </w:r>
    </w:p>
    <w:p w14:paraId="1B608FC9" w14:textId="77777777" w:rsidR="00397B48" w:rsidRDefault="00397B48" w:rsidP="00397B48">
      <w:pPr>
        <w:pStyle w:val="Default"/>
        <w:ind w:firstLine="284"/>
        <w:jc w:val="both"/>
        <w:rPr>
          <w:color w:val="auto"/>
          <w:sz w:val="28"/>
          <w:szCs w:val="28"/>
        </w:rPr>
      </w:pPr>
      <w:r>
        <w:rPr>
          <w:color w:val="auto"/>
          <w:sz w:val="28"/>
          <w:szCs w:val="28"/>
        </w:rPr>
        <w:t>демонстрация правильной осанки; видов стилизованной ходьбы под музыку; 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комплексов упражнений для укрепления мышечного корсета;</w:t>
      </w:r>
    </w:p>
    <w:p w14:paraId="6278DF7E" w14:textId="77777777" w:rsidR="00397B48" w:rsidRDefault="00397B48" w:rsidP="00397B48">
      <w:pPr>
        <w:pStyle w:val="Default"/>
        <w:ind w:firstLine="284"/>
        <w:jc w:val="both"/>
        <w:rPr>
          <w:color w:val="auto"/>
          <w:sz w:val="28"/>
          <w:szCs w:val="28"/>
        </w:rPr>
      </w:pPr>
      <w:r>
        <w:rPr>
          <w:color w:val="auto"/>
          <w:sz w:val="28"/>
          <w:szCs w:val="28"/>
        </w:rPr>
        <w:t>понимание влияния физических упражнений на физическое развитие                      и развитие физических качеств человека;</w:t>
      </w:r>
    </w:p>
    <w:p w14:paraId="5222DDEF" w14:textId="77777777" w:rsidR="00397B48" w:rsidRDefault="00397B48" w:rsidP="00397B48">
      <w:pPr>
        <w:pStyle w:val="Default"/>
        <w:ind w:firstLine="284"/>
        <w:jc w:val="both"/>
        <w:rPr>
          <w:color w:val="auto"/>
          <w:sz w:val="28"/>
          <w:szCs w:val="28"/>
        </w:rPr>
      </w:pPr>
      <w:r>
        <w:rPr>
          <w:color w:val="auto"/>
          <w:sz w:val="28"/>
          <w:szCs w:val="28"/>
        </w:rPr>
        <w:t>планирование занятий физическими упражнениями в режиме дня                       (под руководством учителя);</w:t>
      </w:r>
    </w:p>
    <w:p w14:paraId="1EA8E8A7" w14:textId="77777777" w:rsidR="00397B48" w:rsidRDefault="00397B48" w:rsidP="00397B48">
      <w:pPr>
        <w:pStyle w:val="Default"/>
        <w:ind w:firstLine="284"/>
        <w:jc w:val="both"/>
        <w:rPr>
          <w:color w:val="auto"/>
          <w:sz w:val="28"/>
          <w:szCs w:val="28"/>
        </w:rPr>
      </w:pPr>
      <w:r>
        <w:rPr>
          <w:color w:val="auto"/>
          <w:sz w:val="28"/>
          <w:szCs w:val="28"/>
        </w:rPr>
        <w:t>выбор (под руководством учителя) спортивной одежды и обуви в зависимости от погодных условий и времени года;</w:t>
      </w:r>
    </w:p>
    <w:p w14:paraId="50F20571" w14:textId="77777777" w:rsidR="00397B48" w:rsidRDefault="00397B48" w:rsidP="00397B48">
      <w:pPr>
        <w:pStyle w:val="Default"/>
        <w:ind w:firstLine="284"/>
        <w:jc w:val="both"/>
        <w:rPr>
          <w:color w:val="auto"/>
          <w:sz w:val="28"/>
          <w:szCs w:val="28"/>
        </w:rPr>
      </w:pPr>
      <w:r>
        <w:rPr>
          <w:color w:val="auto"/>
          <w:sz w:val="28"/>
          <w:szCs w:val="28"/>
        </w:rPr>
        <w:lastRenderedPageBreak/>
        <w:t>знания об основных физических качествах человека: сила, быстрота, выносливость, гибкость, координация;</w:t>
      </w:r>
    </w:p>
    <w:p w14:paraId="6FC7916C" w14:textId="77777777" w:rsidR="00397B48" w:rsidRDefault="00397B48" w:rsidP="00397B48">
      <w:pPr>
        <w:pStyle w:val="Default"/>
        <w:ind w:firstLine="284"/>
        <w:jc w:val="both"/>
        <w:rPr>
          <w:color w:val="auto"/>
          <w:sz w:val="28"/>
          <w:szCs w:val="28"/>
        </w:rPr>
      </w:pPr>
      <w:r>
        <w:rPr>
          <w:color w:val="auto"/>
          <w:sz w:val="28"/>
          <w:szCs w:val="28"/>
        </w:rPr>
        <w:t>демонстрация жизненно важных способов передвижения человека (ходьба, бег, прыжки, лазанье, ходьба на лыжах, плавание);</w:t>
      </w:r>
    </w:p>
    <w:p w14:paraId="5622C01D" w14:textId="77777777" w:rsidR="00397B48" w:rsidRDefault="00397B48" w:rsidP="00397B48">
      <w:pPr>
        <w:pStyle w:val="Default"/>
        <w:ind w:firstLine="284"/>
        <w:jc w:val="both"/>
        <w:rPr>
          <w:color w:val="auto"/>
          <w:sz w:val="28"/>
          <w:szCs w:val="28"/>
        </w:rPr>
      </w:pPr>
      <w:r>
        <w:rPr>
          <w:color w:val="auto"/>
          <w:sz w:val="28"/>
          <w:szCs w:val="28"/>
        </w:rPr>
        <w:t>определение индивидуальных показателей физического развития (длина                 и масса тела) (под руководством учителя);</w:t>
      </w:r>
    </w:p>
    <w:p w14:paraId="0E30F753" w14:textId="77777777" w:rsidR="00397B48" w:rsidRDefault="00397B48" w:rsidP="00397B48">
      <w:pPr>
        <w:pStyle w:val="Default"/>
        <w:ind w:firstLine="284"/>
        <w:jc w:val="both"/>
        <w:rPr>
          <w:color w:val="auto"/>
          <w:sz w:val="28"/>
          <w:szCs w:val="28"/>
        </w:rPr>
      </w:pPr>
      <w:r>
        <w:rPr>
          <w:color w:val="auto"/>
          <w:sz w:val="28"/>
          <w:szCs w:val="28"/>
        </w:rPr>
        <w:t>выполнение технических действий из базовых видов спорта, применение                их в игровой и учебной деятельности;</w:t>
      </w:r>
    </w:p>
    <w:p w14:paraId="078CD604" w14:textId="77777777" w:rsidR="00397B48" w:rsidRDefault="00397B48" w:rsidP="00397B48">
      <w:pPr>
        <w:pStyle w:val="Default"/>
        <w:ind w:firstLine="284"/>
        <w:jc w:val="both"/>
        <w:rPr>
          <w:color w:val="auto"/>
          <w:sz w:val="28"/>
          <w:szCs w:val="28"/>
        </w:rPr>
      </w:pPr>
      <w:r>
        <w:rPr>
          <w:color w:val="auto"/>
          <w:sz w:val="28"/>
          <w:szCs w:val="28"/>
        </w:rPr>
        <w:t>выполнение акробатических и гимнастических комбинаций из числа усвоенных (под руководством учителя);</w:t>
      </w:r>
    </w:p>
    <w:p w14:paraId="40FB0708" w14:textId="77777777" w:rsidR="00397B48" w:rsidRDefault="00397B48" w:rsidP="00397B48">
      <w:pPr>
        <w:pStyle w:val="Default"/>
        <w:ind w:firstLine="284"/>
        <w:jc w:val="both"/>
        <w:rPr>
          <w:color w:val="auto"/>
          <w:sz w:val="28"/>
          <w:szCs w:val="28"/>
        </w:rPr>
      </w:pPr>
      <w:r>
        <w:rPr>
          <w:color w:val="auto"/>
          <w:sz w:val="28"/>
          <w:szCs w:val="28"/>
        </w:rPr>
        <w:t>участие со сверстниками в подвижных и спортивных играх;</w:t>
      </w:r>
    </w:p>
    <w:p w14:paraId="7949A4DB" w14:textId="77777777" w:rsidR="00397B48" w:rsidRDefault="00397B48" w:rsidP="00397B48">
      <w:pPr>
        <w:pStyle w:val="Default"/>
        <w:ind w:firstLine="284"/>
        <w:jc w:val="both"/>
        <w:rPr>
          <w:color w:val="auto"/>
          <w:sz w:val="28"/>
          <w:szCs w:val="28"/>
        </w:rPr>
      </w:pPr>
      <w:r>
        <w:rPr>
          <w:color w:val="auto"/>
          <w:sz w:val="28"/>
          <w:szCs w:val="28"/>
        </w:rPr>
        <w:t>взаимодействие со сверстниками по правилам проведения подвижных игр               и соревнований;</w:t>
      </w:r>
    </w:p>
    <w:p w14:paraId="1946556E" w14:textId="77777777" w:rsidR="00397B48" w:rsidRDefault="00397B48" w:rsidP="00397B48">
      <w:pPr>
        <w:pStyle w:val="Default"/>
        <w:ind w:firstLine="284"/>
        <w:jc w:val="both"/>
        <w:rPr>
          <w:color w:val="auto"/>
          <w:sz w:val="28"/>
          <w:szCs w:val="28"/>
        </w:rPr>
      </w:pPr>
      <w:r>
        <w:rPr>
          <w:color w:val="auto"/>
          <w:sz w:val="28"/>
          <w:szCs w:val="28"/>
        </w:rPr>
        <w:t>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w:t>
      </w:r>
    </w:p>
    <w:p w14:paraId="3A4817C8" w14:textId="77777777" w:rsidR="00397B48" w:rsidRDefault="00397B48" w:rsidP="00397B48">
      <w:pPr>
        <w:pStyle w:val="Default"/>
        <w:ind w:firstLine="284"/>
        <w:jc w:val="both"/>
        <w:rPr>
          <w:rFonts w:ascii="Calibri" w:hAnsi="Calibri" w:cs="Calibri"/>
          <w:color w:val="auto"/>
          <w:sz w:val="23"/>
          <w:szCs w:val="23"/>
        </w:rPr>
      </w:pPr>
      <w:r>
        <w:rPr>
          <w:color w:val="auto"/>
          <w:sz w:val="28"/>
          <w:szCs w:val="28"/>
        </w:rPr>
        <w:t>оказание посильной помощи сверстникам при выполнении учебных заданий;</w:t>
      </w:r>
    </w:p>
    <w:p w14:paraId="7AC51DAF" w14:textId="77777777" w:rsidR="00397B48" w:rsidRDefault="00397B48" w:rsidP="00397B48">
      <w:pPr>
        <w:pStyle w:val="Default"/>
        <w:ind w:firstLine="284"/>
        <w:jc w:val="both"/>
        <w:rPr>
          <w:color w:val="auto"/>
          <w:sz w:val="28"/>
          <w:szCs w:val="28"/>
        </w:rPr>
      </w:pPr>
      <w:r>
        <w:rPr>
          <w:color w:val="auto"/>
          <w:sz w:val="28"/>
          <w:szCs w:val="28"/>
        </w:rPr>
        <w:t>применение спортивного инвентаря, тренажерных устройств на уроке физической культуры.</w:t>
      </w:r>
    </w:p>
    <w:p w14:paraId="7710AE18" w14:textId="77777777" w:rsidR="00397B48" w:rsidRDefault="00397B48" w:rsidP="00397B48">
      <w:pPr>
        <w:pStyle w:val="Default"/>
        <w:spacing w:before="240" w:after="240"/>
        <w:ind w:firstLine="284"/>
        <w:jc w:val="both"/>
        <w:rPr>
          <w:color w:val="auto"/>
          <w:sz w:val="28"/>
          <w:szCs w:val="28"/>
        </w:rPr>
      </w:pPr>
      <w:r>
        <w:rPr>
          <w:color w:val="auto"/>
          <w:sz w:val="28"/>
          <w:szCs w:val="28"/>
        </w:rPr>
        <w:t>Достаточный уровень:</w:t>
      </w:r>
    </w:p>
    <w:p w14:paraId="55F3C1BC" w14:textId="77777777" w:rsidR="00397B48" w:rsidRDefault="00397B48" w:rsidP="00397B48">
      <w:pPr>
        <w:pStyle w:val="Default"/>
        <w:spacing w:before="240"/>
        <w:ind w:firstLine="284"/>
        <w:jc w:val="both"/>
        <w:rPr>
          <w:color w:val="auto"/>
          <w:sz w:val="28"/>
          <w:szCs w:val="28"/>
        </w:rPr>
      </w:pPr>
      <w:r>
        <w:rPr>
          <w:color w:val="auto"/>
          <w:sz w:val="28"/>
          <w:szCs w:val="28"/>
        </w:rPr>
        <w:t>представление о состоянии и организации физической культуры и спорта                в России, в том числе о Паралимпийских играх и Специальной олимпиаде;</w:t>
      </w:r>
    </w:p>
    <w:p w14:paraId="035C1C3F" w14:textId="77777777" w:rsidR="00397B48" w:rsidRDefault="00397B48" w:rsidP="00397B48">
      <w:pPr>
        <w:pStyle w:val="Default"/>
        <w:ind w:firstLine="284"/>
        <w:jc w:val="both"/>
        <w:rPr>
          <w:color w:val="auto"/>
          <w:sz w:val="28"/>
          <w:szCs w:val="28"/>
        </w:rPr>
      </w:pPr>
      <w:r>
        <w:rPr>
          <w:color w:val="auto"/>
          <w:sz w:val="28"/>
          <w:szCs w:val="28"/>
        </w:rPr>
        <w:t>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лёжа; комплексы упражнений для укрепления мышечного корсета;</w:t>
      </w:r>
    </w:p>
    <w:p w14:paraId="7FB45348" w14:textId="77777777" w:rsidR="00397B48" w:rsidRDefault="00397B48" w:rsidP="00397B48">
      <w:pPr>
        <w:pStyle w:val="Default"/>
        <w:ind w:firstLine="284"/>
        <w:jc w:val="both"/>
        <w:rPr>
          <w:color w:val="auto"/>
          <w:sz w:val="28"/>
          <w:szCs w:val="28"/>
        </w:rPr>
      </w:pPr>
      <w:r>
        <w:rPr>
          <w:color w:val="auto"/>
          <w:sz w:val="28"/>
          <w:szCs w:val="28"/>
        </w:rPr>
        <w:t>выполнение строевых действий в шеренге и колонне;</w:t>
      </w:r>
    </w:p>
    <w:p w14:paraId="43EBEC6A" w14:textId="77777777" w:rsidR="00397B48" w:rsidRDefault="00397B48" w:rsidP="00397B48">
      <w:pPr>
        <w:pStyle w:val="Default"/>
        <w:ind w:firstLine="284"/>
        <w:jc w:val="both"/>
        <w:rPr>
          <w:color w:val="auto"/>
          <w:sz w:val="28"/>
          <w:szCs w:val="28"/>
        </w:rPr>
      </w:pPr>
      <w:r>
        <w:rPr>
          <w:color w:val="auto"/>
          <w:sz w:val="28"/>
          <w:szCs w:val="28"/>
        </w:rPr>
        <w:t>планирование занятий физическими упражнениями в режиме дня, организация отдыха и досуга с использованием средств физической культуры;</w:t>
      </w:r>
    </w:p>
    <w:p w14:paraId="4CD970B4" w14:textId="77777777" w:rsidR="00397B48" w:rsidRDefault="00397B48" w:rsidP="00397B48">
      <w:pPr>
        <w:pStyle w:val="Default"/>
        <w:ind w:firstLine="284"/>
        <w:jc w:val="both"/>
        <w:rPr>
          <w:color w:val="auto"/>
          <w:sz w:val="28"/>
          <w:szCs w:val="28"/>
        </w:rPr>
      </w:pPr>
      <w:r>
        <w:rPr>
          <w:color w:val="auto"/>
          <w:sz w:val="28"/>
          <w:szCs w:val="28"/>
        </w:rPr>
        <w:t xml:space="preserve">знание и измерение индивидуальных показателей физического развития (длина и масса тела), </w:t>
      </w:r>
    </w:p>
    <w:p w14:paraId="4CC58D32" w14:textId="77777777" w:rsidR="00397B48" w:rsidRDefault="00397B48" w:rsidP="00397B48">
      <w:pPr>
        <w:pStyle w:val="Default"/>
        <w:ind w:firstLine="284"/>
        <w:jc w:val="both"/>
        <w:rPr>
          <w:color w:val="auto"/>
          <w:sz w:val="28"/>
          <w:szCs w:val="28"/>
        </w:rPr>
      </w:pPr>
      <w:r>
        <w:rPr>
          <w:color w:val="auto"/>
          <w:sz w:val="28"/>
          <w:szCs w:val="28"/>
        </w:rPr>
        <w:t>подача строевых команд, ведение подсчёта при выполнении общеразвивающих упражнений (под руководством учителя);</w:t>
      </w:r>
    </w:p>
    <w:p w14:paraId="51C68EE8" w14:textId="77777777" w:rsidR="00397B48" w:rsidRDefault="00397B48" w:rsidP="00397B48">
      <w:pPr>
        <w:pStyle w:val="Default"/>
        <w:ind w:firstLine="284"/>
        <w:jc w:val="both"/>
        <w:rPr>
          <w:color w:val="auto"/>
          <w:sz w:val="28"/>
          <w:szCs w:val="28"/>
        </w:rPr>
      </w:pPr>
      <w:r>
        <w:rPr>
          <w:color w:val="auto"/>
          <w:sz w:val="28"/>
          <w:szCs w:val="28"/>
        </w:rPr>
        <w:t>выполнение акробатических и гимнастических комбинаций на доступном техническом уровне;</w:t>
      </w:r>
    </w:p>
    <w:p w14:paraId="496528A8" w14:textId="77777777" w:rsidR="00397B48" w:rsidRDefault="00397B48" w:rsidP="00397B48">
      <w:pPr>
        <w:pStyle w:val="Default"/>
        <w:ind w:firstLine="284"/>
        <w:jc w:val="both"/>
        <w:rPr>
          <w:color w:val="auto"/>
          <w:sz w:val="28"/>
          <w:szCs w:val="28"/>
        </w:rPr>
      </w:pPr>
      <w:r>
        <w:rPr>
          <w:color w:val="auto"/>
          <w:sz w:val="28"/>
          <w:szCs w:val="28"/>
        </w:rPr>
        <w:t>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w:t>
      </w:r>
    </w:p>
    <w:p w14:paraId="48D58EB8" w14:textId="77777777" w:rsidR="00397B48" w:rsidRDefault="00397B48" w:rsidP="00397B48">
      <w:pPr>
        <w:pStyle w:val="Default"/>
        <w:ind w:firstLine="284"/>
        <w:jc w:val="both"/>
        <w:rPr>
          <w:color w:val="auto"/>
          <w:sz w:val="28"/>
          <w:szCs w:val="28"/>
        </w:rPr>
      </w:pPr>
      <w:r>
        <w:rPr>
          <w:color w:val="auto"/>
          <w:sz w:val="28"/>
          <w:szCs w:val="28"/>
        </w:rPr>
        <w:t>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w:t>
      </w:r>
    </w:p>
    <w:p w14:paraId="43D112F1" w14:textId="77777777" w:rsidR="00397B48" w:rsidRDefault="00397B48" w:rsidP="00397B48">
      <w:pPr>
        <w:pStyle w:val="Default"/>
        <w:ind w:firstLine="284"/>
        <w:jc w:val="both"/>
        <w:rPr>
          <w:rFonts w:ascii="Calibri" w:hAnsi="Calibri" w:cs="Calibri"/>
          <w:color w:val="auto"/>
          <w:sz w:val="23"/>
          <w:szCs w:val="23"/>
        </w:rPr>
      </w:pPr>
      <w:r>
        <w:rPr>
          <w:color w:val="auto"/>
          <w:sz w:val="28"/>
          <w:szCs w:val="28"/>
        </w:rPr>
        <w:t>доброжелательное и уважительное объяснение ошибок при выполнении заданий и предложение способов их устранения;</w:t>
      </w:r>
    </w:p>
    <w:p w14:paraId="46D0892F" w14:textId="77777777" w:rsidR="00397B48" w:rsidRDefault="00397B48" w:rsidP="00397B48">
      <w:pPr>
        <w:pStyle w:val="Default"/>
        <w:ind w:firstLine="284"/>
        <w:jc w:val="both"/>
        <w:rPr>
          <w:color w:val="auto"/>
          <w:sz w:val="28"/>
          <w:szCs w:val="28"/>
        </w:rPr>
      </w:pPr>
      <w:r>
        <w:rPr>
          <w:color w:val="auto"/>
          <w:sz w:val="28"/>
          <w:szCs w:val="28"/>
        </w:rPr>
        <w:lastRenderedPageBreak/>
        <w:t>объяснение правил, техники выполнения двигательных действий, анализ               и нахождение ошибок (с помощью учителя); ведение подсчета при выполнении общеразвивающих упражнений;</w:t>
      </w:r>
    </w:p>
    <w:p w14:paraId="492B9D8D" w14:textId="77777777" w:rsidR="00397B48" w:rsidRDefault="00397B48" w:rsidP="00397B48">
      <w:pPr>
        <w:pStyle w:val="Default"/>
        <w:ind w:firstLine="284"/>
        <w:jc w:val="both"/>
        <w:rPr>
          <w:color w:val="auto"/>
          <w:sz w:val="28"/>
          <w:szCs w:val="28"/>
        </w:rPr>
      </w:pPr>
      <w:r>
        <w:rPr>
          <w:color w:val="auto"/>
          <w:sz w:val="28"/>
          <w:szCs w:val="28"/>
        </w:rPr>
        <w:t>использование разметки спортивной площадки при выполнении физических упражнений;</w:t>
      </w:r>
    </w:p>
    <w:p w14:paraId="2947FD05" w14:textId="77777777" w:rsidR="00397B48" w:rsidRDefault="00397B48" w:rsidP="00397B48">
      <w:pPr>
        <w:pStyle w:val="Default"/>
        <w:ind w:firstLine="284"/>
        <w:jc w:val="both"/>
        <w:rPr>
          <w:color w:val="auto"/>
          <w:sz w:val="28"/>
          <w:szCs w:val="28"/>
        </w:rPr>
      </w:pPr>
      <w:r>
        <w:rPr>
          <w:color w:val="auto"/>
          <w:sz w:val="28"/>
          <w:szCs w:val="28"/>
        </w:rPr>
        <w:t>пользование спортивным инвентарем и тренажерным оборудованием;</w:t>
      </w:r>
    </w:p>
    <w:p w14:paraId="49C277A4" w14:textId="77777777" w:rsidR="00397B48" w:rsidRDefault="00397B48" w:rsidP="00397B48">
      <w:pPr>
        <w:pStyle w:val="Default"/>
        <w:ind w:firstLine="284"/>
        <w:jc w:val="both"/>
        <w:rPr>
          <w:color w:val="auto"/>
          <w:sz w:val="28"/>
          <w:szCs w:val="28"/>
        </w:rPr>
      </w:pPr>
      <w:r>
        <w:rPr>
          <w:color w:val="auto"/>
          <w:sz w:val="28"/>
          <w:szCs w:val="28"/>
        </w:rPr>
        <w:t>правильная ориентировка в пространстве спортивного зала и на стадионе;</w:t>
      </w:r>
    </w:p>
    <w:p w14:paraId="4474ABB7" w14:textId="77777777" w:rsidR="00397B48" w:rsidRDefault="00397B48" w:rsidP="00397B48">
      <w:pPr>
        <w:pStyle w:val="Default"/>
        <w:ind w:firstLine="284"/>
        <w:jc w:val="both"/>
        <w:rPr>
          <w:color w:val="auto"/>
          <w:sz w:val="28"/>
          <w:szCs w:val="28"/>
        </w:rPr>
      </w:pPr>
      <w:r>
        <w:rPr>
          <w:color w:val="auto"/>
          <w:sz w:val="28"/>
          <w:szCs w:val="28"/>
        </w:rPr>
        <w:t>правильное размещение спортивных снарядов при организации и проведении подвижных и спортивных игр.</w:t>
      </w:r>
    </w:p>
    <w:p w14:paraId="4AEC5CDA" w14:textId="77777777" w:rsidR="00397B48" w:rsidRDefault="00397B48" w:rsidP="00397B48">
      <w:pPr>
        <w:pStyle w:val="Default"/>
        <w:spacing w:before="240" w:after="240"/>
        <w:ind w:firstLine="284"/>
        <w:jc w:val="both"/>
        <w:rPr>
          <w:color w:val="auto"/>
          <w:sz w:val="28"/>
          <w:szCs w:val="28"/>
        </w:rPr>
      </w:pPr>
      <w:r>
        <w:rPr>
          <w:b/>
          <w:bCs/>
          <w:i/>
          <w:iCs/>
          <w:color w:val="auto"/>
          <w:sz w:val="28"/>
          <w:szCs w:val="28"/>
        </w:rPr>
        <w:t>Профильный труд</w:t>
      </w:r>
      <w:r>
        <w:rPr>
          <w:i/>
          <w:iCs/>
          <w:color w:val="auto"/>
          <w:sz w:val="28"/>
          <w:szCs w:val="28"/>
        </w:rPr>
        <w:t>:</w:t>
      </w:r>
    </w:p>
    <w:p w14:paraId="68B2FB13" w14:textId="77777777" w:rsidR="00397B48" w:rsidRDefault="00397B48" w:rsidP="00397B48">
      <w:pPr>
        <w:pStyle w:val="Default"/>
        <w:spacing w:before="240" w:after="240"/>
        <w:ind w:firstLine="284"/>
        <w:jc w:val="both"/>
        <w:rPr>
          <w:color w:val="auto"/>
          <w:sz w:val="28"/>
          <w:szCs w:val="28"/>
        </w:rPr>
      </w:pPr>
      <w:r>
        <w:rPr>
          <w:color w:val="auto"/>
          <w:sz w:val="28"/>
          <w:szCs w:val="28"/>
        </w:rPr>
        <w:t>Минимальный уровень:</w:t>
      </w:r>
    </w:p>
    <w:p w14:paraId="3556E69D" w14:textId="77777777" w:rsidR="00397B48" w:rsidRDefault="00397B48" w:rsidP="00397B48">
      <w:pPr>
        <w:pStyle w:val="Default"/>
        <w:ind w:firstLine="284"/>
        <w:jc w:val="both"/>
        <w:rPr>
          <w:color w:val="auto"/>
          <w:sz w:val="28"/>
          <w:szCs w:val="28"/>
        </w:rPr>
      </w:pPr>
      <w:r>
        <w:rPr>
          <w:color w:val="auto"/>
          <w:sz w:val="28"/>
          <w:szCs w:val="28"/>
        </w:rPr>
        <w:t>знание названий некоторых материалов; изделий, которые из них изготавливаются и применяются в быту, игре, учебе, отдыхе;</w:t>
      </w:r>
    </w:p>
    <w:p w14:paraId="61D9DF4A" w14:textId="77777777" w:rsidR="00397B48" w:rsidRDefault="00397B48" w:rsidP="00397B48">
      <w:pPr>
        <w:pStyle w:val="Default"/>
        <w:ind w:firstLine="284"/>
        <w:jc w:val="both"/>
        <w:rPr>
          <w:color w:val="auto"/>
          <w:sz w:val="28"/>
          <w:szCs w:val="28"/>
        </w:rPr>
      </w:pPr>
      <w:r>
        <w:rPr>
          <w:color w:val="auto"/>
          <w:sz w:val="28"/>
          <w:szCs w:val="28"/>
        </w:rPr>
        <w:t xml:space="preserve">представления об основных свойствах используемых материалов; </w:t>
      </w:r>
    </w:p>
    <w:p w14:paraId="7E57F3F1" w14:textId="77777777" w:rsidR="00397B48" w:rsidRDefault="00397B48" w:rsidP="00397B48">
      <w:pPr>
        <w:pStyle w:val="Default"/>
        <w:ind w:firstLine="284"/>
        <w:jc w:val="both"/>
        <w:rPr>
          <w:color w:val="auto"/>
          <w:sz w:val="28"/>
          <w:szCs w:val="28"/>
        </w:rPr>
      </w:pPr>
      <w:r>
        <w:rPr>
          <w:color w:val="auto"/>
          <w:sz w:val="28"/>
          <w:szCs w:val="28"/>
        </w:rPr>
        <w:t>знание правил хранения материалов; санитарно-гигиеническихтребований     при работе с производственными материалами;</w:t>
      </w:r>
    </w:p>
    <w:p w14:paraId="0F36717F" w14:textId="77777777" w:rsidR="00397B48" w:rsidRDefault="00397B48" w:rsidP="00397B48">
      <w:pPr>
        <w:pStyle w:val="Default"/>
        <w:ind w:firstLine="284"/>
        <w:jc w:val="both"/>
        <w:rPr>
          <w:color w:val="auto"/>
          <w:sz w:val="28"/>
          <w:szCs w:val="28"/>
        </w:rPr>
      </w:pPr>
      <w:r>
        <w:rPr>
          <w:color w:val="auto"/>
          <w:sz w:val="28"/>
          <w:szCs w:val="28"/>
        </w:rPr>
        <w:t>отбор (с помощью учителя) материалов и инструментов, необходимых               для работы;</w:t>
      </w:r>
    </w:p>
    <w:p w14:paraId="36ACBBE0" w14:textId="77777777" w:rsidR="00397B48" w:rsidRDefault="00397B48" w:rsidP="00397B48">
      <w:pPr>
        <w:pStyle w:val="Default"/>
        <w:ind w:firstLine="284"/>
        <w:jc w:val="both"/>
        <w:rPr>
          <w:color w:val="auto"/>
          <w:sz w:val="28"/>
          <w:szCs w:val="28"/>
        </w:rPr>
      </w:pPr>
      <w:r>
        <w:rPr>
          <w:color w:val="auto"/>
          <w:sz w:val="28"/>
          <w:szCs w:val="28"/>
        </w:rPr>
        <w:t>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w:t>
      </w:r>
    </w:p>
    <w:p w14:paraId="1BB056B2" w14:textId="77777777" w:rsidR="00397B48" w:rsidRDefault="00397B48" w:rsidP="00397B48">
      <w:pPr>
        <w:pStyle w:val="Default"/>
        <w:ind w:firstLine="284"/>
        <w:jc w:val="both"/>
        <w:rPr>
          <w:color w:val="auto"/>
          <w:sz w:val="28"/>
          <w:szCs w:val="28"/>
        </w:rPr>
      </w:pPr>
      <w:r>
        <w:rPr>
          <w:color w:val="auto"/>
          <w:sz w:val="28"/>
          <w:szCs w:val="28"/>
        </w:rPr>
        <w:t>представления о правилах безопасной работы с инструментами                               и оборудованием, санитарно-гигиенических требованиях при выполнении работы;</w:t>
      </w:r>
    </w:p>
    <w:p w14:paraId="56FAA7BB" w14:textId="77777777" w:rsidR="00397B48" w:rsidRDefault="00397B48" w:rsidP="00397B48">
      <w:pPr>
        <w:pStyle w:val="Default"/>
        <w:ind w:firstLine="284"/>
        <w:jc w:val="both"/>
        <w:rPr>
          <w:rFonts w:ascii="Calibri" w:hAnsi="Calibri" w:cs="Calibri"/>
          <w:color w:val="auto"/>
          <w:sz w:val="23"/>
          <w:szCs w:val="23"/>
        </w:rPr>
      </w:pPr>
      <w:r>
        <w:rPr>
          <w:color w:val="auto"/>
          <w:sz w:val="28"/>
          <w:szCs w:val="28"/>
        </w:rPr>
        <w:t>владение базовыми умениями, лежащими в основе наиболее распространенных производственных технологических процессов (шитье, литье, пиление, строгание и т. д.);</w:t>
      </w:r>
    </w:p>
    <w:p w14:paraId="69018C32" w14:textId="77777777" w:rsidR="00397B48" w:rsidRDefault="00397B48" w:rsidP="00397B48">
      <w:pPr>
        <w:pStyle w:val="Default"/>
        <w:ind w:firstLine="284"/>
        <w:jc w:val="both"/>
        <w:rPr>
          <w:color w:val="auto"/>
          <w:sz w:val="28"/>
          <w:szCs w:val="28"/>
        </w:rPr>
      </w:pPr>
      <w:r>
        <w:rPr>
          <w:color w:val="auto"/>
          <w:sz w:val="28"/>
          <w:szCs w:val="28"/>
        </w:rPr>
        <w:t>чтение (с помощью учителя) технологической карты, используемой                         в процессе изготовления изделия;</w:t>
      </w:r>
    </w:p>
    <w:p w14:paraId="7B6C3D24" w14:textId="77777777" w:rsidR="00397B48" w:rsidRDefault="00397B48" w:rsidP="00397B48">
      <w:pPr>
        <w:pStyle w:val="Default"/>
        <w:ind w:firstLine="284"/>
        <w:jc w:val="both"/>
        <w:rPr>
          <w:color w:val="auto"/>
          <w:sz w:val="28"/>
          <w:szCs w:val="28"/>
        </w:rPr>
      </w:pPr>
      <w:r>
        <w:rPr>
          <w:color w:val="auto"/>
          <w:sz w:val="28"/>
          <w:szCs w:val="28"/>
        </w:rPr>
        <w:t>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w:t>
      </w:r>
    </w:p>
    <w:p w14:paraId="02728C43" w14:textId="77777777" w:rsidR="00397B48" w:rsidRDefault="00397B48" w:rsidP="00397B48">
      <w:pPr>
        <w:pStyle w:val="Default"/>
        <w:ind w:firstLine="284"/>
        <w:jc w:val="both"/>
        <w:rPr>
          <w:color w:val="auto"/>
          <w:sz w:val="28"/>
          <w:szCs w:val="28"/>
        </w:rPr>
      </w:pPr>
      <w:r>
        <w:rPr>
          <w:color w:val="auto"/>
          <w:sz w:val="28"/>
          <w:szCs w:val="28"/>
        </w:rPr>
        <w:t>понимание значения и ценности труда;</w:t>
      </w:r>
    </w:p>
    <w:p w14:paraId="7F7B9551" w14:textId="77777777" w:rsidR="00397B48" w:rsidRDefault="00397B48" w:rsidP="00397B48">
      <w:pPr>
        <w:pStyle w:val="Default"/>
        <w:ind w:firstLine="284"/>
        <w:jc w:val="both"/>
        <w:rPr>
          <w:color w:val="auto"/>
          <w:sz w:val="28"/>
          <w:szCs w:val="28"/>
        </w:rPr>
      </w:pPr>
      <w:r>
        <w:rPr>
          <w:color w:val="auto"/>
          <w:sz w:val="28"/>
          <w:szCs w:val="28"/>
        </w:rPr>
        <w:t xml:space="preserve">понимание красоты труда и его результатов; </w:t>
      </w:r>
    </w:p>
    <w:p w14:paraId="431C405C" w14:textId="77777777" w:rsidR="00397B48" w:rsidRDefault="00397B48" w:rsidP="00397B48">
      <w:pPr>
        <w:pStyle w:val="Default"/>
        <w:ind w:firstLine="284"/>
        <w:jc w:val="both"/>
        <w:rPr>
          <w:color w:val="auto"/>
          <w:sz w:val="28"/>
          <w:szCs w:val="28"/>
        </w:rPr>
      </w:pPr>
      <w:r>
        <w:rPr>
          <w:color w:val="auto"/>
          <w:sz w:val="28"/>
          <w:szCs w:val="28"/>
        </w:rPr>
        <w:t>заботливое и бережное отношение к общественному достоянию и родной природе;</w:t>
      </w:r>
    </w:p>
    <w:p w14:paraId="2DDDE49C" w14:textId="77777777" w:rsidR="00397B48" w:rsidRDefault="00397B48" w:rsidP="00397B48">
      <w:pPr>
        <w:pStyle w:val="Default"/>
        <w:ind w:firstLine="284"/>
        <w:jc w:val="both"/>
        <w:rPr>
          <w:color w:val="auto"/>
          <w:sz w:val="28"/>
          <w:szCs w:val="28"/>
        </w:rPr>
      </w:pPr>
      <w:r>
        <w:rPr>
          <w:color w:val="auto"/>
          <w:sz w:val="28"/>
          <w:szCs w:val="28"/>
        </w:rPr>
        <w:t xml:space="preserve">понимание значимости организации школьного рабочего места, обеспечивающего внутреннюю дисциплину; </w:t>
      </w:r>
    </w:p>
    <w:p w14:paraId="349810AF" w14:textId="77777777" w:rsidR="00397B48" w:rsidRDefault="00397B48" w:rsidP="00397B48">
      <w:pPr>
        <w:pStyle w:val="Default"/>
        <w:ind w:firstLine="284"/>
        <w:jc w:val="both"/>
        <w:rPr>
          <w:color w:val="auto"/>
          <w:sz w:val="28"/>
          <w:szCs w:val="28"/>
        </w:rPr>
      </w:pPr>
      <w:r>
        <w:rPr>
          <w:color w:val="auto"/>
          <w:sz w:val="28"/>
          <w:szCs w:val="28"/>
        </w:rPr>
        <w:t>выражение отношения к результатам собственной и чужой творческой деятельности («нравится»/«не нравится»);</w:t>
      </w:r>
    </w:p>
    <w:p w14:paraId="48C4E583" w14:textId="77777777" w:rsidR="00397B48" w:rsidRDefault="00397B48" w:rsidP="00397B48">
      <w:pPr>
        <w:pStyle w:val="Default"/>
        <w:ind w:firstLine="284"/>
        <w:jc w:val="both"/>
        <w:rPr>
          <w:color w:val="auto"/>
          <w:sz w:val="28"/>
          <w:szCs w:val="28"/>
        </w:rPr>
      </w:pPr>
      <w:r>
        <w:rPr>
          <w:color w:val="auto"/>
          <w:sz w:val="28"/>
          <w:szCs w:val="28"/>
        </w:rPr>
        <w:t xml:space="preserve">организация (под руководством учителя) совместной работы в группе; </w:t>
      </w:r>
    </w:p>
    <w:p w14:paraId="44A5A78F" w14:textId="77777777" w:rsidR="00397B48" w:rsidRDefault="00397B48" w:rsidP="00397B48">
      <w:pPr>
        <w:pStyle w:val="Default"/>
        <w:ind w:firstLine="284"/>
        <w:jc w:val="both"/>
        <w:rPr>
          <w:color w:val="auto"/>
          <w:sz w:val="28"/>
          <w:szCs w:val="28"/>
        </w:rPr>
      </w:pPr>
      <w:r>
        <w:rPr>
          <w:color w:val="auto"/>
          <w:sz w:val="28"/>
          <w:szCs w:val="28"/>
        </w:rPr>
        <w:t>осознание необходимости соблюдения в процессе выполнения трудовых заданий порядка и аккуратности;</w:t>
      </w:r>
    </w:p>
    <w:p w14:paraId="2219F20B" w14:textId="77777777" w:rsidR="00397B48" w:rsidRDefault="00397B48" w:rsidP="00397B48">
      <w:pPr>
        <w:pStyle w:val="Default"/>
        <w:ind w:firstLine="284"/>
        <w:jc w:val="both"/>
        <w:rPr>
          <w:color w:val="auto"/>
          <w:sz w:val="28"/>
          <w:szCs w:val="28"/>
        </w:rPr>
      </w:pPr>
      <w:r>
        <w:rPr>
          <w:color w:val="auto"/>
          <w:sz w:val="28"/>
          <w:szCs w:val="28"/>
        </w:rPr>
        <w:lastRenderedPageBreak/>
        <w:t>выслушивание предложений и мнений товарищей, адекватное реагирование на них;</w:t>
      </w:r>
    </w:p>
    <w:p w14:paraId="58674259" w14:textId="77777777" w:rsidR="00397B48" w:rsidRDefault="00397B48" w:rsidP="00397B48">
      <w:pPr>
        <w:pStyle w:val="Default"/>
        <w:ind w:firstLine="284"/>
        <w:jc w:val="both"/>
        <w:rPr>
          <w:color w:val="auto"/>
          <w:sz w:val="28"/>
          <w:szCs w:val="28"/>
        </w:rPr>
      </w:pPr>
      <w:r>
        <w:rPr>
          <w:color w:val="auto"/>
          <w:sz w:val="28"/>
          <w:szCs w:val="28"/>
        </w:rPr>
        <w:t>комментирование и оценка в доброжелательной форме достижения товарищей, высказывание своих предложений и пожеланий;</w:t>
      </w:r>
    </w:p>
    <w:p w14:paraId="0C692C92" w14:textId="77777777" w:rsidR="00397B48" w:rsidRDefault="00397B48" w:rsidP="00397B48">
      <w:pPr>
        <w:pStyle w:val="Default"/>
        <w:ind w:firstLine="284"/>
        <w:jc w:val="both"/>
        <w:rPr>
          <w:color w:val="auto"/>
          <w:sz w:val="28"/>
          <w:szCs w:val="28"/>
        </w:rPr>
      </w:pPr>
      <w:r>
        <w:rPr>
          <w:color w:val="auto"/>
          <w:sz w:val="28"/>
          <w:szCs w:val="28"/>
        </w:rPr>
        <w:t>проявление заинтересованного отношения к деятельности своих товарищей                   и результатам их работы;</w:t>
      </w:r>
    </w:p>
    <w:p w14:paraId="39DFA785" w14:textId="77777777" w:rsidR="00397B48" w:rsidRDefault="00397B48" w:rsidP="00397B48">
      <w:pPr>
        <w:pStyle w:val="Default"/>
        <w:ind w:firstLine="284"/>
        <w:jc w:val="both"/>
        <w:rPr>
          <w:color w:val="auto"/>
          <w:sz w:val="28"/>
          <w:szCs w:val="28"/>
        </w:rPr>
      </w:pPr>
      <w:r>
        <w:rPr>
          <w:color w:val="auto"/>
          <w:sz w:val="28"/>
          <w:szCs w:val="28"/>
        </w:rPr>
        <w:t xml:space="preserve">выполнение общественных поручений по уборке мастерской после уроков трудового обучения; </w:t>
      </w:r>
    </w:p>
    <w:p w14:paraId="542A61EC" w14:textId="77777777" w:rsidR="00397B48" w:rsidRDefault="00397B48" w:rsidP="00397B48">
      <w:pPr>
        <w:pStyle w:val="Default"/>
        <w:ind w:firstLine="284"/>
        <w:jc w:val="both"/>
        <w:rPr>
          <w:color w:val="auto"/>
          <w:sz w:val="28"/>
          <w:szCs w:val="28"/>
        </w:rPr>
      </w:pPr>
      <w:r>
        <w:rPr>
          <w:color w:val="auto"/>
          <w:sz w:val="28"/>
          <w:szCs w:val="28"/>
        </w:rPr>
        <w:t>посильное участие в благоустройстве и озеленении территорий; охране природы и окружающей среды.</w:t>
      </w:r>
    </w:p>
    <w:p w14:paraId="78FB74F2" w14:textId="77777777" w:rsidR="00397B48" w:rsidRDefault="00397B48" w:rsidP="00397B48">
      <w:pPr>
        <w:pStyle w:val="Default"/>
        <w:spacing w:before="240"/>
        <w:ind w:firstLine="284"/>
        <w:jc w:val="both"/>
        <w:rPr>
          <w:color w:val="auto"/>
          <w:sz w:val="28"/>
          <w:szCs w:val="28"/>
        </w:rPr>
      </w:pPr>
      <w:r>
        <w:rPr>
          <w:color w:val="auto"/>
          <w:sz w:val="28"/>
          <w:szCs w:val="28"/>
        </w:rPr>
        <w:t>Достаточный уровень:</w:t>
      </w:r>
    </w:p>
    <w:p w14:paraId="61C25C6D" w14:textId="77777777" w:rsidR="00397B48" w:rsidRDefault="00397B48" w:rsidP="00397B48">
      <w:pPr>
        <w:pStyle w:val="Default"/>
        <w:spacing w:before="240"/>
        <w:ind w:firstLine="284"/>
        <w:jc w:val="both"/>
        <w:rPr>
          <w:color w:val="auto"/>
          <w:sz w:val="28"/>
          <w:szCs w:val="28"/>
        </w:rPr>
      </w:pPr>
      <w:r>
        <w:rPr>
          <w:color w:val="auto"/>
          <w:sz w:val="28"/>
          <w:szCs w:val="28"/>
        </w:rPr>
        <w:t>определение (с помощью учителя) возможностей различных материалов,             их целенаправленный выбор (с помощью учителя) в соответствии                                        с физическими, декоративно-художественными и конструктивными свойствам                в зависимости от задач предметно-практической деятельности;</w:t>
      </w:r>
    </w:p>
    <w:p w14:paraId="7860ACD1" w14:textId="77777777" w:rsidR="00397B48" w:rsidRDefault="00397B48" w:rsidP="00397B48">
      <w:pPr>
        <w:pStyle w:val="Default"/>
        <w:ind w:firstLine="284"/>
        <w:jc w:val="both"/>
        <w:rPr>
          <w:color w:val="auto"/>
          <w:sz w:val="28"/>
          <w:szCs w:val="28"/>
        </w:rPr>
      </w:pPr>
      <w:r>
        <w:rPr>
          <w:color w:val="auto"/>
          <w:sz w:val="28"/>
          <w:szCs w:val="28"/>
        </w:rPr>
        <w:t>экономное расходование материалов;</w:t>
      </w:r>
    </w:p>
    <w:p w14:paraId="2FD2CB5B" w14:textId="77777777" w:rsidR="00397B48" w:rsidRDefault="00397B48" w:rsidP="00397B48">
      <w:pPr>
        <w:pStyle w:val="Default"/>
        <w:ind w:firstLine="284"/>
        <w:jc w:val="both"/>
        <w:rPr>
          <w:color w:val="auto"/>
          <w:sz w:val="28"/>
          <w:szCs w:val="28"/>
        </w:rPr>
      </w:pPr>
      <w:r>
        <w:rPr>
          <w:color w:val="auto"/>
          <w:sz w:val="28"/>
          <w:szCs w:val="28"/>
        </w:rPr>
        <w:t>планирование (с помощью учителя) предстоящей практической работы;</w:t>
      </w:r>
    </w:p>
    <w:p w14:paraId="44D03E98" w14:textId="77777777" w:rsidR="00397B48" w:rsidRDefault="00397B48" w:rsidP="00397B48">
      <w:pPr>
        <w:pStyle w:val="Default"/>
        <w:ind w:firstLine="284"/>
        <w:jc w:val="both"/>
        <w:rPr>
          <w:color w:val="auto"/>
          <w:sz w:val="28"/>
          <w:szCs w:val="28"/>
        </w:rPr>
      </w:pPr>
      <w:r>
        <w:rPr>
          <w:color w:val="auto"/>
          <w:sz w:val="28"/>
          <w:szCs w:val="28"/>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14:paraId="03FE3393" w14:textId="77777777" w:rsidR="00397B48" w:rsidRDefault="00397B48" w:rsidP="00397B48">
      <w:pPr>
        <w:pStyle w:val="Default"/>
        <w:ind w:firstLine="284"/>
        <w:jc w:val="both"/>
        <w:rPr>
          <w:color w:val="auto"/>
          <w:sz w:val="28"/>
          <w:szCs w:val="28"/>
        </w:rPr>
      </w:pPr>
      <w:r>
        <w:rPr>
          <w:color w:val="auto"/>
          <w:sz w:val="28"/>
          <w:szCs w:val="28"/>
        </w:rPr>
        <w:t>осуществление текущего самоконтроля выполняемых практических действий и корректировка хода практической работы;</w:t>
      </w:r>
    </w:p>
    <w:p w14:paraId="4A0D4686" w14:textId="77777777" w:rsidR="00325DBA" w:rsidRDefault="00397B48" w:rsidP="00397B48">
      <w:pPr>
        <w:ind w:firstLine="284"/>
        <w:jc w:val="both"/>
        <w:rPr>
          <w:rFonts w:ascii="Times New Roman" w:hAnsi="Times New Roman" w:cs="Times New Roman"/>
          <w:sz w:val="28"/>
          <w:szCs w:val="28"/>
          <w:lang w:val="ru-RU"/>
        </w:rPr>
      </w:pPr>
      <w:r w:rsidRPr="00397B48">
        <w:rPr>
          <w:rFonts w:ascii="Times New Roman" w:hAnsi="Times New Roman" w:cs="Times New Roman"/>
          <w:sz w:val="28"/>
          <w:szCs w:val="28"/>
          <w:lang w:val="ru-RU"/>
        </w:rPr>
        <w:t>понимание общественной значимости своего труда, своих достижений в области трудовой деятельности.</w:t>
      </w:r>
    </w:p>
    <w:p w14:paraId="7A575E64" w14:textId="77777777" w:rsidR="00325DBA" w:rsidRDefault="00325DBA" w:rsidP="00325DBA">
      <w:pPr>
        <w:rPr>
          <w:rFonts w:ascii="Times New Roman" w:hAnsi="Times New Roman" w:cs="Times New Roman"/>
          <w:sz w:val="28"/>
          <w:szCs w:val="28"/>
          <w:lang w:val="ru-RU"/>
        </w:rPr>
      </w:pPr>
    </w:p>
    <w:p w14:paraId="04CD08C2" w14:textId="77777777" w:rsidR="00325DBA" w:rsidRDefault="00325DBA" w:rsidP="00325DBA">
      <w:pPr>
        <w:rPr>
          <w:rFonts w:ascii="Times New Roman" w:hAnsi="Times New Roman" w:cs="Times New Roman"/>
          <w:sz w:val="28"/>
          <w:szCs w:val="28"/>
          <w:lang w:val="ru-RU"/>
        </w:rPr>
      </w:pPr>
    </w:p>
    <w:p w14:paraId="48D5B9A4" w14:textId="77777777" w:rsidR="00325DBA" w:rsidRPr="00325DBA" w:rsidRDefault="002662CA" w:rsidP="002662CA">
      <w:pPr>
        <w:pStyle w:val="Default"/>
        <w:jc w:val="center"/>
        <w:rPr>
          <w:sz w:val="28"/>
          <w:szCs w:val="28"/>
        </w:rPr>
      </w:pPr>
      <w:r>
        <w:rPr>
          <w:b/>
          <w:bCs/>
          <w:iCs/>
          <w:sz w:val="28"/>
          <w:szCs w:val="28"/>
        </w:rPr>
        <w:t xml:space="preserve">1.3 </w:t>
      </w:r>
      <w:r w:rsidR="00325DBA" w:rsidRPr="00325DBA">
        <w:rPr>
          <w:b/>
          <w:bCs/>
          <w:iCs/>
          <w:sz w:val="28"/>
          <w:szCs w:val="28"/>
        </w:rPr>
        <w:t>Система оценки достижения обучающимися</w:t>
      </w:r>
    </w:p>
    <w:p w14:paraId="4A3FA723" w14:textId="77777777" w:rsidR="00325DBA" w:rsidRPr="00325DBA" w:rsidRDefault="00325DBA" w:rsidP="002662CA">
      <w:pPr>
        <w:pStyle w:val="Default"/>
        <w:jc w:val="center"/>
        <w:rPr>
          <w:sz w:val="28"/>
          <w:szCs w:val="28"/>
        </w:rPr>
      </w:pPr>
      <w:r w:rsidRPr="00325DBA">
        <w:rPr>
          <w:b/>
          <w:bCs/>
          <w:iCs/>
          <w:sz w:val="28"/>
          <w:szCs w:val="28"/>
        </w:rPr>
        <w:t>с легкой умственной отсталостью (интеллектуальными нарушениями)</w:t>
      </w:r>
    </w:p>
    <w:p w14:paraId="06FBCC66" w14:textId="77777777" w:rsidR="002662CA" w:rsidRDefault="00325DBA" w:rsidP="002662CA">
      <w:pPr>
        <w:pStyle w:val="Default"/>
        <w:jc w:val="center"/>
        <w:rPr>
          <w:b/>
          <w:bCs/>
          <w:iCs/>
          <w:sz w:val="28"/>
          <w:szCs w:val="28"/>
        </w:rPr>
      </w:pPr>
      <w:r w:rsidRPr="00325DBA">
        <w:rPr>
          <w:b/>
          <w:bCs/>
          <w:iCs/>
          <w:sz w:val="28"/>
          <w:szCs w:val="28"/>
        </w:rPr>
        <w:t>планируемых результатов освоенияадаптированной</w:t>
      </w:r>
    </w:p>
    <w:p w14:paraId="04DD2100" w14:textId="77777777" w:rsidR="00325DBA" w:rsidRPr="00325DBA" w:rsidRDefault="00325DBA" w:rsidP="002662CA">
      <w:pPr>
        <w:pStyle w:val="Default"/>
        <w:jc w:val="center"/>
        <w:rPr>
          <w:sz w:val="28"/>
          <w:szCs w:val="28"/>
        </w:rPr>
      </w:pPr>
      <w:r w:rsidRPr="00325DBA">
        <w:rPr>
          <w:b/>
          <w:bCs/>
          <w:iCs/>
          <w:sz w:val="28"/>
          <w:szCs w:val="28"/>
        </w:rPr>
        <w:t>общеобразовательной программы</w:t>
      </w:r>
    </w:p>
    <w:p w14:paraId="3247BC77" w14:textId="77777777" w:rsidR="002662CA" w:rsidRDefault="002662CA" w:rsidP="0005632D">
      <w:pPr>
        <w:ind w:firstLine="567"/>
        <w:jc w:val="both"/>
        <w:rPr>
          <w:rFonts w:ascii="Times New Roman" w:hAnsi="Times New Roman" w:cs="Times New Roman"/>
          <w:sz w:val="28"/>
          <w:szCs w:val="28"/>
          <w:lang w:val="ru-RU"/>
        </w:rPr>
      </w:pPr>
    </w:p>
    <w:p w14:paraId="0515F54E" w14:textId="77777777" w:rsidR="0005632D" w:rsidRDefault="0005632D" w:rsidP="0005632D">
      <w:pPr>
        <w:pStyle w:val="Default"/>
        <w:ind w:firstLine="567"/>
        <w:jc w:val="both"/>
        <w:rPr>
          <w:sz w:val="28"/>
          <w:szCs w:val="28"/>
        </w:rPr>
      </w:pPr>
      <w:r>
        <w:rPr>
          <w:sz w:val="28"/>
          <w:szCs w:val="28"/>
        </w:rPr>
        <w:t xml:space="preserve">Система оценки достижения обучающимися с умственной отсталостью (интеллектуальными нарушениями) планируемых результатов освоения </w:t>
      </w:r>
      <w:r w:rsidR="00C212E3">
        <w:rPr>
          <w:sz w:val="28"/>
          <w:szCs w:val="28"/>
        </w:rPr>
        <w:t>АООП</w:t>
      </w:r>
      <w:r>
        <w:rPr>
          <w:sz w:val="28"/>
          <w:szCs w:val="28"/>
        </w:rPr>
        <w:t xml:space="preserve"> призвана решить следующие задачи:</w:t>
      </w:r>
    </w:p>
    <w:p w14:paraId="36705D2B" w14:textId="77777777" w:rsidR="0005632D" w:rsidRDefault="0005632D" w:rsidP="0005632D">
      <w:pPr>
        <w:pStyle w:val="Default"/>
        <w:ind w:firstLine="567"/>
        <w:jc w:val="both"/>
        <w:rPr>
          <w:sz w:val="28"/>
          <w:szCs w:val="28"/>
        </w:rPr>
      </w:pPr>
      <w:r>
        <w:rPr>
          <w:sz w:val="28"/>
          <w:szCs w:val="28"/>
        </w:rPr>
        <w:t>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14:paraId="0FB31E6E" w14:textId="77777777" w:rsidR="0005632D" w:rsidRDefault="0005632D" w:rsidP="0005632D">
      <w:pPr>
        <w:pStyle w:val="Default"/>
        <w:ind w:firstLine="567"/>
        <w:jc w:val="both"/>
        <w:rPr>
          <w:sz w:val="28"/>
          <w:szCs w:val="28"/>
        </w:rPr>
      </w:pPr>
      <w:r>
        <w:rPr>
          <w:sz w:val="28"/>
          <w:szCs w:val="28"/>
        </w:rPr>
        <w:t>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w:t>
      </w:r>
    </w:p>
    <w:p w14:paraId="65A31356" w14:textId="77777777" w:rsidR="0005632D" w:rsidRDefault="0005632D" w:rsidP="0005632D">
      <w:pPr>
        <w:pStyle w:val="Default"/>
        <w:ind w:firstLine="567"/>
        <w:jc w:val="both"/>
        <w:rPr>
          <w:sz w:val="28"/>
          <w:szCs w:val="28"/>
        </w:rPr>
      </w:pPr>
      <w:r>
        <w:rPr>
          <w:sz w:val="28"/>
          <w:szCs w:val="28"/>
        </w:rPr>
        <w:t xml:space="preserve">обеспечивать комплексный подход к оценке результатов освоения </w:t>
      </w:r>
      <w:r w:rsidR="00C212E3">
        <w:rPr>
          <w:sz w:val="28"/>
          <w:szCs w:val="28"/>
        </w:rPr>
        <w:t>АООП</w:t>
      </w:r>
      <w:r>
        <w:rPr>
          <w:sz w:val="28"/>
          <w:szCs w:val="28"/>
        </w:rPr>
        <w:t>, позволяющий вести оценку предметных и личностных результатов;</w:t>
      </w:r>
    </w:p>
    <w:p w14:paraId="3C29BEFB" w14:textId="77777777" w:rsidR="0005632D" w:rsidRDefault="0005632D" w:rsidP="0005632D">
      <w:pPr>
        <w:pStyle w:val="Default"/>
        <w:ind w:firstLine="567"/>
        <w:jc w:val="both"/>
        <w:rPr>
          <w:sz w:val="28"/>
          <w:szCs w:val="28"/>
        </w:rPr>
      </w:pPr>
      <w:r>
        <w:rPr>
          <w:sz w:val="28"/>
          <w:szCs w:val="28"/>
        </w:rPr>
        <w:lastRenderedPageBreak/>
        <w:t>предусматривать оценку достижений обучающихся и оценку эффективности деятельности общеобразовательной организации;</w:t>
      </w:r>
    </w:p>
    <w:p w14:paraId="28907CE0" w14:textId="77777777" w:rsidR="0005632D" w:rsidRDefault="0005632D" w:rsidP="0005632D">
      <w:pPr>
        <w:pStyle w:val="Default"/>
        <w:ind w:firstLine="567"/>
        <w:jc w:val="both"/>
        <w:rPr>
          <w:sz w:val="28"/>
          <w:szCs w:val="28"/>
        </w:rPr>
      </w:pPr>
      <w:r>
        <w:rPr>
          <w:sz w:val="28"/>
          <w:szCs w:val="28"/>
        </w:rPr>
        <w:t xml:space="preserve">позволять осуществлять оценку динамики учебных достижений обучающихся и развития их жизненной компетенции. </w:t>
      </w:r>
    </w:p>
    <w:p w14:paraId="4A13611C" w14:textId="77777777" w:rsidR="0005632D" w:rsidRDefault="0005632D" w:rsidP="0005632D">
      <w:pPr>
        <w:ind w:firstLine="567"/>
        <w:jc w:val="both"/>
        <w:rPr>
          <w:rFonts w:ascii="Times New Roman" w:hAnsi="Times New Roman" w:cs="Times New Roman"/>
          <w:color w:val="000000"/>
          <w:sz w:val="28"/>
          <w:szCs w:val="28"/>
          <w:lang w:val="ru-RU"/>
        </w:rPr>
      </w:pPr>
      <w:r w:rsidRPr="0005632D">
        <w:rPr>
          <w:rFonts w:ascii="Times New Roman" w:hAnsi="Times New Roman" w:cs="Times New Roman"/>
          <w:color w:val="000000"/>
          <w:sz w:val="28"/>
          <w:szCs w:val="28"/>
          <w:lang w:val="ru-RU"/>
        </w:rPr>
        <w:t xml:space="preserve">Результаты достижений обучающихся с умственной отсталостью (интеллектуальными нарушениями) в овладении </w:t>
      </w:r>
      <w:r w:rsidR="00C212E3">
        <w:rPr>
          <w:rFonts w:ascii="Times New Roman" w:hAnsi="Times New Roman" w:cs="Times New Roman"/>
          <w:color w:val="000000"/>
          <w:sz w:val="28"/>
          <w:szCs w:val="28"/>
          <w:lang w:val="ru-RU"/>
        </w:rPr>
        <w:t>АООП</w:t>
      </w:r>
      <w:r w:rsidRPr="0005632D">
        <w:rPr>
          <w:rFonts w:ascii="Times New Roman" w:hAnsi="Times New Roman" w:cs="Times New Roman"/>
          <w:color w:val="000000"/>
          <w:sz w:val="28"/>
          <w:szCs w:val="28"/>
          <w:lang w:val="ru-RU"/>
        </w:rPr>
        <w:t xml:space="preserve">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следующиепринципы:</w:t>
      </w:r>
    </w:p>
    <w:p w14:paraId="648150CD" w14:textId="77777777" w:rsidR="0005632D" w:rsidRPr="0005632D" w:rsidRDefault="0005632D" w:rsidP="0005632D">
      <w:pPr>
        <w:jc w:val="both"/>
        <w:rPr>
          <w:rFonts w:ascii="Times New Roman" w:hAnsi="Times New Roman" w:cs="Times New Roman"/>
          <w:color w:val="000000"/>
          <w:sz w:val="28"/>
          <w:szCs w:val="28"/>
          <w:lang w:val="ru-RU"/>
        </w:rPr>
      </w:pPr>
      <w:r w:rsidRPr="0005632D">
        <w:rPr>
          <w:rFonts w:ascii="Times New Roman" w:hAnsi="Times New Roman" w:cs="Times New Roman"/>
          <w:color w:val="000000"/>
          <w:sz w:val="28"/>
          <w:szCs w:val="28"/>
          <w:lang w:val="ru-RU"/>
        </w:rPr>
        <w:t>1)дифференциации оценки достижений с учетом типологических                              и индивидуальных особенностей развития и особых образовательных потребностей обучающихся с умственной отсталостью (интеллектуальными нарушениями);</w:t>
      </w:r>
    </w:p>
    <w:p w14:paraId="5005BC50" w14:textId="77777777" w:rsidR="0005632D" w:rsidRDefault="0005632D" w:rsidP="0005632D">
      <w:pPr>
        <w:pStyle w:val="Default"/>
        <w:jc w:val="both"/>
        <w:rPr>
          <w:sz w:val="28"/>
          <w:szCs w:val="28"/>
        </w:rPr>
      </w:pPr>
      <w:r>
        <w:rPr>
          <w:sz w:val="28"/>
          <w:szCs w:val="28"/>
        </w:rPr>
        <w:t>2) объективности оценки, раскрывающей динамику достижений и качественных изменений в психическом и социальном развитии обучающихся;</w:t>
      </w:r>
    </w:p>
    <w:p w14:paraId="07161BDD" w14:textId="77777777" w:rsidR="0005632D" w:rsidRDefault="0005632D" w:rsidP="0005632D">
      <w:pPr>
        <w:pStyle w:val="Default"/>
        <w:jc w:val="both"/>
        <w:rPr>
          <w:sz w:val="28"/>
          <w:szCs w:val="28"/>
        </w:rPr>
      </w:pPr>
      <w:r>
        <w:rPr>
          <w:sz w:val="28"/>
          <w:szCs w:val="28"/>
        </w:rPr>
        <w:t xml:space="preserve">3) единства параметров, критериев и инструментария оценки достижений                   в освоении содержания </w:t>
      </w:r>
      <w:r w:rsidR="00C212E3">
        <w:rPr>
          <w:sz w:val="28"/>
          <w:szCs w:val="28"/>
        </w:rPr>
        <w:t>АООП</w:t>
      </w:r>
      <w:r>
        <w:rPr>
          <w:sz w:val="28"/>
          <w:szCs w:val="28"/>
        </w:rPr>
        <w:t xml:space="preserve">, что сможет обеспечить объективность оценки              в разных образовательных организациях.  </w:t>
      </w:r>
    </w:p>
    <w:p w14:paraId="763795BE" w14:textId="77777777" w:rsidR="0005632D" w:rsidRDefault="0005632D" w:rsidP="00B01C15">
      <w:pPr>
        <w:pStyle w:val="Default"/>
        <w:ind w:firstLine="284"/>
        <w:jc w:val="both"/>
        <w:rPr>
          <w:sz w:val="28"/>
          <w:szCs w:val="28"/>
        </w:rPr>
      </w:pPr>
      <w:r>
        <w:rPr>
          <w:sz w:val="28"/>
          <w:szCs w:val="28"/>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w:t>
      </w:r>
    </w:p>
    <w:p w14:paraId="4D789D86" w14:textId="77777777" w:rsidR="0005632D" w:rsidRDefault="0005632D" w:rsidP="0005632D">
      <w:pPr>
        <w:pStyle w:val="Default"/>
        <w:ind w:firstLine="284"/>
        <w:jc w:val="both"/>
        <w:rPr>
          <w:sz w:val="28"/>
          <w:szCs w:val="28"/>
        </w:rPr>
      </w:pPr>
      <w:r>
        <w:rPr>
          <w:sz w:val="28"/>
          <w:szCs w:val="28"/>
        </w:rPr>
        <w:t xml:space="preserve">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 </w:t>
      </w:r>
    </w:p>
    <w:p w14:paraId="273FEF21" w14:textId="77777777" w:rsidR="0005632D" w:rsidRDefault="0005632D" w:rsidP="0005632D">
      <w:pPr>
        <w:pStyle w:val="Default"/>
        <w:ind w:firstLine="284"/>
        <w:jc w:val="both"/>
        <w:rPr>
          <w:sz w:val="28"/>
          <w:szCs w:val="28"/>
        </w:rPr>
      </w:pPr>
      <w:r>
        <w:rPr>
          <w:sz w:val="28"/>
          <w:szCs w:val="28"/>
        </w:rPr>
        <w:t>В соответствии с требования</w:t>
      </w:r>
      <w:r w:rsidR="00B01C15">
        <w:rPr>
          <w:sz w:val="28"/>
          <w:szCs w:val="28"/>
        </w:rPr>
        <w:t>ми</w:t>
      </w:r>
      <w:r>
        <w:rPr>
          <w:sz w:val="28"/>
          <w:szCs w:val="28"/>
        </w:rPr>
        <w:t xml:space="preserve"> Стандарта для обучающихся с умственной отсталостью (интеллектуальными нарушениями) оценке подлежат личностные и предметные результаты.</w:t>
      </w:r>
    </w:p>
    <w:p w14:paraId="5AC58979" w14:textId="77777777" w:rsidR="0005632D" w:rsidRDefault="0005632D" w:rsidP="00B01C15">
      <w:pPr>
        <w:pStyle w:val="Default"/>
        <w:ind w:firstLine="284"/>
        <w:jc w:val="both"/>
        <w:rPr>
          <w:color w:val="auto"/>
          <w:sz w:val="28"/>
          <w:szCs w:val="28"/>
        </w:rPr>
      </w:pPr>
      <w:r w:rsidRPr="00B01C15">
        <w:rPr>
          <w:b/>
          <w:i/>
          <w:iCs/>
          <w:sz w:val="28"/>
          <w:szCs w:val="28"/>
        </w:rPr>
        <w:t>Личностные результаты</w:t>
      </w:r>
      <w:r>
        <w:rPr>
          <w:sz w:val="28"/>
          <w:szCs w:val="28"/>
        </w:rPr>
        <w:t>включают овладение обучающимися социальными (жизненными) компетенциями, необходимыми для решения</w:t>
      </w:r>
      <w:r>
        <w:rPr>
          <w:color w:val="auto"/>
          <w:sz w:val="28"/>
          <w:szCs w:val="28"/>
        </w:rPr>
        <w:t>практико-ориентированных задач и обеспечивающими формирование и развитие социальных отношений обучающихся в различных средах.</w:t>
      </w:r>
    </w:p>
    <w:p w14:paraId="6737C18B" w14:textId="77777777" w:rsidR="0005632D" w:rsidRDefault="0005632D" w:rsidP="0005632D">
      <w:pPr>
        <w:pStyle w:val="Default"/>
        <w:ind w:firstLine="284"/>
        <w:jc w:val="both"/>
        <w:rPr>
          <w:color w:val="auto"/>
          <w:sz w:val="28"/>
          <w:szCs w:val="28"/>
        </w:rPr>
      </w:pPr>
      <w:r>
        <w:rPr>
          <w:color w:val="auto"/>
          <w:sz w:val="28"/>
          <w:szCs w:val="28"/>
        </w:rPr>
        <w:t>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оцененыисключительнокачественно.</w:t>
      </w:r>
    </w:p>
    <w:p w14:paraId="6108E27C" w14:textId="77777777" w:rsidR="0005632D" w:rsidRDefault="0005632D" w:rsidP="00B01C15">
      <w:pPr>
        <w:pStyle w:val="Default"/>
        <w:ind w:firstLine="284"/>
        <w:jc w:val="both"/>
        <w:rPr>
          <w:color w:val="auto"/>
          <w:sz w:val="28"/>
          <w:szCs w:val="28"/>
        </w:rPr>
      </w:pPr>
      <w:r>
        <w:rPr>
          <w:color w:val="auto"/>
          <w:sz w:val="28"/>
          <w:szCs w:val="28"/>
        </w:rPr>
        <w:t xml:space="preserve">Всесторонняя и комплексная оценка овладения обучающимися социальными (жизненными) компетенциями может осуществляться на основании применения метода экспертной оценки, который представляет собой процедуру оценки результатов на основе мнений группы специалистов (экспертов). Состав экспертной группы определяется </w:t>
      </w:r>
      <w:r w:rsidR="00B01C15">
        <w:rPr>
          <w:color w:val="auto"/>
          <w:sz w:val="28"/>
          <w:szCs w:val="28"/>
        </w:rPr>
        <w:t xml:space="preserve"> Учреждением  </w:t>
      </w:r>
      <w:r>
        <w:rPr>
          <w:color w:val="auto"/>
          <w:sz w:val="28"/>
          <w:szCs w:val="28"/>
        </w:rPr>
        <w:t>и включает педагогических и ме</w:t>
      </w:r>
      <w:r w:rsidR="00B01C15">
        <w:rPr>
          <w:color w:val="auto"/>
          <w:sz w:val="28"/>
          <w:szCs w:val="28"/>
        </w:rPr>
        <w:t xml:space="preserve">дицинских работников (учителей, </w:t>
      </w:r>
      <w:r>
        <w:rPr>
          <w:color w:val="auto"/>
          <w:sz w:val="28"/>
          <w:szCs w:val="28"/>
        </w:rPr>
        <w:t>педагог</w:t>
      </w:r>
      <w:r w:rsidR="00B01C15">
        <w:rPr>
          <w:color w:val="auto"/>
          <w:sz w:val="28"/>
          <w:szCs w:val="28"/>
        </w:rPr>
        <w:t>а</w:t>
      </w:r>
      <w:r>
        <w:rPr>
          <w:color w:val="auto"/>
          <w:sz w:val="28"/>
          <w:szCs w:val="28"/>
        </w:rPr>
        <w:t>-психолог</w:t>
      </w:r>
      <w:r w:rsidR="00B01C15">
        <w:rPr>
          <w:color w:val="auto"/>
          <w:sz w:val="28"/>
          <w:szCs w:val="28"/>
        </w:rPr>
        <w:t>а</w:t>
      </w:r>
      <w:r>
        <w:rPr>
          <w:color w:val="auto"/>
          <w:sz w:val="28"/>
          <w:szCs w:val="28"/>
        </w:rPr>
        <w:t>,</w:t>
      </w:r>
      <w:r w:rsidR="00B01C15">
        <w:rPr>
          <w:color w:val="auto"/>
          <w:sz w:val="28"/>
          <w:szCs w:val="28"/>
        </w:rPr>
        <w:t xml:space="preserve"> классного руководителя</w:t>
      </w:r>
      <w:r>
        <w:rPr>
          <w:color w:val="auto"/>
          <w:sz w:val="28"/>
          <w:szCs w:val="28"/>
        </w:rPr>
        <w:t xml:space="preserve">), которые хорошо знают ученика. Для полноты оценки личностных результатов освоения обучающимися с умственной отсталостью </w:t>
      </w:r>
      <w:r>
        <w:rPr>
          <w:color w:val="auto"/>
          <w:sz w:val="28"/>
          <w:szCs w:val="28"/>
        </w:rPr>
        <w:lastRenderedPageBreak/>
        <w:t xml:space="preserve">(интеллектуальными нарушениями) </w:t>
      </w:r>
      <w:r w:rsidR="00C212E3">
        <w:rPr>
          <w:color w:val="auto"/>
          <w:sz w:val="28"/>
          <w:szCs w:val="28"/>
        </w:rPr>
        <w:t>АООП</w:t>
      </w:r>
      <w:r>
        <w:rPr>
          <w:color w:val="auto"/>
          <w:sz w:val="28"/>
          <w:szCs w:val="28"/>
        </w:rPr>
        <w:t xml:space="preserve">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семейной).Результаты анализа  представл</w:t>
      </w:r>
      <w:r w:rsidR="00B01C15">
        <w:rPr>
          <w:color w:val="auto"/>
          <w:sz w:val="28"/>
          <w:szCs w:val="28"/>
        </w:rPr>
        <w:t>яются</w:t>
      </w:r>
      <w:r>
        <w:rPr>
          <w:color w:val="auto"/>
          <w:sz w:val="28"/>
          <w:szCs w:val="28"/>
        </w:rPr>
        <w:t xml:space="preserve"> в условных единицах: 0 баллов ― нет фиксируемой динамики; 1 балл ― минимальная динамика; 2 балла ― удовлетворительная динамика; 3 балла ― значительная динамика. Подобная оценка необходима экспертной группе для выработки ориентиров в описании динам</w:t>
      </w:r>
      <w:r w:rsidR="00B01C15">
        <w:rPr>
          <w:color w:val="auto"/>
          <w:sz w:val="28"/>
          <w:szCs w:val="28"/>
        </w:rPr>
        <w:t>ики развития социальной (жизнен</w:t>
      </w:r>
      <w:r>
        <w:rPr>
          <w:color w:val="auto"/>
          <w:sz w:val="28"/>
          <w:szCs w:val="28"/>
        </w:rPr>
        <w:t>ной) компетенции ребенка.Результаты оц</w:t>
      </w:r>
      <w:r w:rsidR="00B01C15">
        <w:rPr>
          <w:color w:val="auto"/>
          <w:sz w:val="28"/>
          <w:szCs w:val="28"/>
        </w:rPr>
        <w:t>енки личностных достижений зано</w:t>
      </w:r>
      <w:r>
        <w:rPr>
          <w:color w:val="auto"/>
          <w:sz w:val="28"/>
          <w:szCs w:val="28"/>
        </w:rPr>
        <w:t>сятся в индивидуаль</w:t>
      </w:r>
      <w:r w:rsidR="00B01C15">
        <w:rPr>
          <w:color w:val="auto"/>
          <w:sz w:val="28"/>
          <w:szCs w:val="28"/>
        </w:rPr>
        <w:t>ную карту развития обучающегося</w:t>
      </w:r>
      <w:r>
        <w:rPr>
          <w:color w:val="auto"/>
          <w:sz w:val="28"/>
          <w:szCs w:val="28"/>
        </w:rPr>
        <w:t>, что позволяет не только представить полную картину динамикицелостного развития ребенка, но и отследить наличие или отсутствие изменений по отдельным жизненным компетенциям.</w:t>
      </w:r>
    </w:p>
    <w:p w14:paraId="2CE5ABF4" w14:textId="77777777" w:rsidR="0005632D" w:rsidRDefault="0005632D" w:rsidP="0005632D">
      <w:pPr>
        <w:pStyle w:val="Default"/>
        <w:ind w:firstLine="284"/>
        <w:jc w:val="both"/>
        <w:rPr>
          <w:color w:val="auto"/>
          <w:sz w:val="28"/>
          <w:szCs w:val="28"/>
        </w:rPr>
      </w:pPr>
      <w:r>
        <w:rPr>
          <w:color w:val="auto"/>
          <w:sz w:val="28"/>
          <w:szCs w:val="28"/>
        </w:rPr>
        <w:t>Основной формой работы участников экспертной группы является психолого-медико-педагогический консилиум.</w:t>
      </w:r>
    </w:p>
    <w:p w14:paraId="0202819E" w14:textId="77777777" w:rsidR="00B01C15" w:rsidRDefault="00B01C15" w:rsidP="0005632D">
      <w:pPr>
        <w:pStyle w:val="Default"/>
        <w:ind w:firstLine="284"/>
        <w:jc w:val="both"/>
        <w:rPr>
          <w:color w:val="auto"/>
          <w:sz w:val="28"/>
          <w:szCs w:val="28"/>
        </w:rPr>
      </w:pPr>
      <w:r>
        <w:rPr>
          <w:color w:val="auto"/>
          <w:sz w:val="28"/>
          <w:szCs w:val="28"/>
        </w:rPr>
        <w:t xml:space="preserve"> О</w:t>
      </w:r>
      <w:r w:rsidR="0005632D">
        <w:rPr>
          <w:color w:val="auto"/>
          <w:sz w:val="28"/>
          <w:szCs w:val="28"/>
        </w:rPr>
        <w:t>ценк</w:t>
      </w:r>
      <w:r>
        <w:rPr>
          <w:color w:val="auto"/>
          <w:sz w:val="28"/>
          <w:szCs w:val="28"/>
        </w:rPr>
        <w:t>а</w:t>
      </w:r>
      <w:r w:rsidR="0005632D">
        <w:rPr>
          <w:color w:val="auto"/>
          <w:sz w:val="28"/>
          <w:szCs w:val="28"/>
        </w:rPr>
        <w:t xml:space="preserve"> личностных результатов с учетом типологических и индивидуа</w:t>
      </w:r>
      <w:r>
        <w:rPr>
          <w:color w:val="auto"/>
          <w:sz w:val="28"/>
          <w:szCs w:val="28"/>
        </w:rPr>
        <w:t xml:space="preserve">льных особенностей обучающихся, </w:t>
      </w:r>
      <w:r w:rsidR="0005632D">
        <w:rPr>
          <w:color w:val="auto"/>
          <w:sz w:val="28"/>
          <w:szCs w:val="28"/>
        </w:rPr>
        <w:t xml:space="preserve">утверждается </w:t>
      </w:r>
      <w:r>
        <w:rPr>
          <w:color w:val="auto"/>
          <w:sz w:val="28"/>
          <w:szCs w:val="28"/>
        </w:rPr>
        <w:t xml:space="preserve"> директором школы</w:t>
      </w:r>
      <w:r w:rsidR="0005632D">
        <w:rPr>
          <w:color w:val="auto"/>
          <w:sz w:val="28"/>
          <w:szCs w:val="28"/>
        </w:rPr>
        <w:t xml:space="preserve">. </w:t>
      </w:r>
    </w:p>
    <w:p w14:paraId="353332F0" w14:textId="77777777" w:rsidR="0005632D" w:rsidRDefault="0005632D" w:rsidP="0005632D">
      <w:pPr>
        <w:pStyle w:val="Default"/>
        <w:ind w:firstLine="284"/>
        <w:jc w:val="both"/>
        <w:rPr>
          <w:color w:val="auto"/>
          <w:sz w:val="28"/>
          <w:szCs w:val="28"/>
        </w:rPr>
      </w:pPr>
      <w:r>
        <w:rPr>
          <w:color w:val="auto"/>
          <w:sz w:val="28"/>
          <w:szCs w:val="28"/>
        </w:rPr>
        <w:t>Программа оценки включает:</w:t>
      </w:r>
    </w:p>
    <w:p w14:paraId="0835DEEF" w14:textId="77777777" w:rsidR="0005632D" w:rsidRDefault="0005632D" w:rsidP="0005632D">
      <w:pPr>
        <w:pStyle w:val="Default"/>
        <w:ind w:firstLine="284"/>
        <w:jc w:val="both"/>
        <w:rPr>
          <w:color w:val="auto"/>
          <w:sz w:val="28"/>
          <w:szCs w:val="28"/>
        </w:rPr>
      </w:pPr>
      <w:r>
        <w:rPr>
          <w:color w:val="auto"/>
          <w:sz w:val="28"/>
          <w:szCs w:val="28"/>
        </w:rPr>
        <w:t xml:space="preserve">1) полный перечень личностных результатов, прописанных в тексте ФГОС, которые выступают в качестве критериев оценки социальной (жизненной) компетенции учащихся. </w:t>
      </w:r>
    </w:p>
    <w:p w14:paraId="15B634B8" w14:textId="77777777" w:rsidR="0005632D" w:rsidRDefault="0005632D" w:rsidP="00B01C15">
      <w:pPr>
        <w:pStyle w:val="Default"/>
        <w:ind w:firstLine="284"/>
        <w:jc w:val="both"/>
        <w:rPr>
          <w:color w:val="auto"/>
          <w:sz w:val="28"/>
          <w:szCs w:val="28"/>
        </w:rPr>
      </w:pPr>
      <w:r w:rsidRPr="00B01C15">
        <w:rPr>
          <w:color w:val="auto"/>
          <w:sz w:val="28"/>
          <w:szCs w:val="28"/>
        </w:rPr>
        <w:t xml:space="preserve">2) перечень параметров и индикаторов оценки каждого результата. </w:t>
      </w:r>
    </w:p>
    <w:p w14:paraId="0A112BAC" w14:textId="77777777" w:rsidR="004E0FC3" w:rsidRDefault="004E0FC3" w:rsidP="004E0FC3">
      <w:pPr>
        <w:pStyle w:val="Default"/>
        <w:ind w:firstLine="284"/>
        <w:jc w:val="both"/>
        <w:rPr>
          <w:sz w:val="28"/>
          <w:szCs w:val="28"/>
        </w:rPr>
      </w:pPr>
      <w:r>
        <w:rPr>
          <w:sz w:val="28"/>
          <w:szCs w:val="28"/>
        </w:rPr>
        <w:t>3) систему бальной оценки результатов;</w:t>
      </w:r>
    </w:p>
    <w:p w14:paraId="4FC51B22" w14:textId="77777777" w:rsidR="004E0FC3" w:rsidRDefault="004E0FC3" w:rsidP="004E0FC3">
      <w:pPr>
        <w:pStyle w:val="Default"/>
        <w:ind w:firstLine="284"/>
        <w:jc w:val="both"/>
        <w:rPr>
          <w:sz w:val="28"/>
          <w:szCs w:val="28"/>
        </w:rPr>
      </w:pPr>
      <w:r>
        <w:rPr>
          <w:sz w:val="28"/>
          <w:szCs w:val="28"/>
        </w:rPr>
        <w:t xml:space="preserve">4) документы, в которых отражаются индивидуальные результаты каждого обучающегося и результаты всего класса;  </w:t>
      </w:r>
    </w:p>
    <w:p w14:paraId="57AEC34A" w14:textId="77777777" w:rsidR="004E0FC3" w:rsidRDefault="004E0FC3" w:rsidP="004E0FC3">
      <w:pPr>
        <w:pStyle w:val="Default"/>
        <w:ind w:firstLine="284"/>
        <w:jc w:val="both"/>
        <w:rPr>
          <w:sz w:val="28"/>
          <w:szCs w:val="28"/>
        </w:rPr>
      </w:pPr>
      <w:r>
        <w:rPr>
          <w:sz w:val="28"/>
          <w:szCs w:val="28"/>
        </w:rPr>
        <w:t>5) материалы для проведения процедуры оценки личностных и результатов.</w:t>
      </w:r>
    </w:p>
    <w:p w14:paraId="6686C2D9" w14:textId="77777777" w:rsidR="004E0FC3" w:rsidRDefault="004E0FC3" w:rsidP="004E0FC3">
      <w:pPr>
        <w:pStyle w:val="Default"/>
        <w:ind w:firstLine="284"/>
        <w:jc w:val="both"/>
        <w:rPr>
          <w:sz w:val="28"/>
          <w:szCs w:val="28"/>
        </w:rPr>
      </w:pPr>
      <w:r>
        <w:rPr>
          <w:sz w:val="28"/>
          <w:szCs w:val="28"/>
        </w:rPr>
        <w:t>6) локальные акты Учреждения, регламентирующие все вопросы проведения оценки результатов.</w:t>
      </w:r>
    </w:p>
    <w:p w14:paraId="5AEDFE49" w14:textId="77777777" w:rsidR="004E0FC3" w:rsidRDefault="004E0FC3" w:rsidP="004E0FC3">
      <w:pPr>
        <w:pStyle w:val="Default"/>
        <w:ind w:firstLine="567"/>
        <w:jc w:val="both"/>
        <w:rPr>
          <w:sz w:val="28"/>
          <w:szCs w:val="28"/>
        </w:rPr>
      </w:pPr>
      <w:r w:rsidRPr="004E0FC3">
        <w:rPr>
          <w:b/>
          <w:i/>
          <w:iCs/>
          <w:sz w:val="28"/>
          <w:szCs w:val="28"/>
        </w:rPr>
        <w:t>Предметные результаты</w:t>
      </w:r>
      <w:r>
        <w:rPr>
          <w:sz w:val="28"/>
          <w:szCs w:val="28"/>
        </w:rPr>
        <w:t xml:space="preserve"> 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77410F3B" w14:textId="77777777" w:rsidR="004E0FC3" w:rsidRDefault="004E0FC3" w:rsidP="008B09DE">
      <w:pPr>
        <w:pStyle w:val="Default"/>
        <w:ind w:firstLine="567"/>
        <w:jc w:val="both"/>
        <w:rPr>
          <w:sz w:val="28"/>
          <w:szCs w:val="28"/>
        </w:rPr>
      </w:pPr>
      <w:r>
        <w:rPr>
          <w:sz w:val="28"/>
          <w:szCs w:val="28"/>
        </w:rPr>
        <w:t xml:space="preserve">Оценка предметных результатов в баллах  начинается со второго учебного модуля 2 класса. </w:t>
      </w:r>
    </w:p>
    <w:p w14:paraId="15F24D09" w14:textId="77777777" w:rsidR="008B09DE" w:rsidRDefault="004E0FC3" w:rsidP="008B09DE">
      <w:pPr>
        <w:pStyle w:val="Default"/>
        <w:ind w:firstLine="567"/>
        <w:jc w:val="both"/>
        <w:rPr>
          <w:sz w:val="28"/>
          <w:szCs w:val="28"/>
        </w:rPr>
      </w:pPr>
      <w:r>
        <w:rPr>
          <w:sz w:val="28"/>
          <w:szCs w:val="28"/>
        </w:rPr>
        <w:t xml:space="preserve">Во время обучения в первом   классе, а также в течение первого </w:t>
      </w:r>
      <w:r w:rsidR="008B09DE">
        <w:rPr>
          <w:sz w:val="28"/>
          <w:szCs w:val="28"/>
        </w:rPr>
        <w:t xml:space="preserve">учебного модуля 2 </w:t>
      </w:r>
      <w:r>
        <w:rPr>
          <w:sz w:val="28"/>
          <w:szCs w:val="28"/>
        </w:rPr>
        <w:t>класса использу</w:t>
      </w:r>
      <w:r w:rsidR="008B09DE">
        <w:rPr>
          <w:sz w:val="28"/>
          <w:szCs w:val="28"/>
        </w:rPr>
        <w:t>ется</w:t>
      </w:r>
      <w:r>
        <w:rPr>
          <w:sz w:val="28"/>
          <w:szCs w:val="28"/>
        </w:rPr>
        <w:t xml:space="preserve"> только качественн</w:t>
      </w:r>
      <w:r w:rsidR="008B09DE">
        <w:rPr>
          <w:sz w:val="28"/>
          <w:szCs w:val="28"/>
        </w:rPr>
        <w:t xml:space="preserve">ая оценка. При этом не является принципиально важным, насколько обучающийся продвигается в освоении того или иного учебного предмета. На этом этапе обучения центральным результатом является появление значимых предпосылок учебной деятельности, одной из которых является способность ее осуществления не только под прямым                        и непосредственным руководством и контролем учителя, но и с определенной долей самостоятельности во взаимодействии с учителем и одноклассниками. </w:t>
      </w:r>
    </w:p>
    <w:p w14:paraId="0B821CD4" w14:textId="77777777" w:rsidR="008B09DE" w:rsidRDefault="008B09DE" w:rsidP="008B09DE">
      <w:pPr>
        <w:pStyle w:val="Default"/>
        <w:ind w:firstLine="567"/>
        <w:jc w:val="both"/>
        <w:rPr>
          <w:sz w:val="28"/>
          <w:szCs w:val="28"/>
        </w:rPr>
      </w:pPr>
      <w:r>
        <w:rPr>
          <w:sz w:val="28"/>
          <w:szCs w:val="28"/>
        </w:rPr>
        <w:t xml:space="preserve">В целом оценка достижения обучающимися с умственной отсталостью (интеллектуальными нарушениями) предметных результатов должна базироваться на принципах индивидуального и дифференцированного подходов. Усвоенные обучающимися даже незначительные по объему и элементарные             </w:t>
      </w:r>
      <w:r>
        <w:rPr>
          <w:sz w:val="28"/>
          <w:szCs w:val="28"/>
        </w:rPr>
        <w:lastRenderedPageBreak/>
        <w:t xml:space="preserve">по содержанию знания и умения должны выполнять коррекционно-развивающую функцию, поскольку они играют определенную роль   в становлении личности ученика и овладении им социальным опытом. </w:t>
      </w:r>
    </w:p>
    <w:p w14:paraId="19989A3B" w14:textId="77777777" w:rsidR="008B09DE" w:rsidRDefault="008B09DE" w:rsidP="008B09DE">
      <w:pPr>
        <w:pStyle w:val="Default"/>
        <w:ind w:firstLine="567"/>
        <w:jc w:val="both"/>
        <w:rPr>
          <w:sz w:val="28"/>
          <w:szCs w:val="28"/>
        </w:rPr>
      </w:pPr>
      <w:r>
        <w:rPr>
          <w:sz w:val="28"/>
          <w:szCs w:val="28"/>
        </w:rPr>
        <w:t xml:space="preserve">Для преодоления формального подхода в оценивании предметных результатов освоения </w:t>
      </w:r>
      <w:r w:rsidR="00C212E3">
        <w:rPr>
          <w:sz w:val="28"/>
          <w:szCs w:val="28"/>
        </w:rPr>
        <w:t>АООП</w:t>
      </w:r>
      <w:r>
        <w:rPr>
          <w:sz w:val="28"/>
          <w:szCs w:val="28"/>
        </w:rPr>
        <w:t xml:space="preserve"> обучающимися с умственной отсталостью (интеллектуальными нарушениями) необходимо, чтобы балльная оценка свидетельствовала о качестве усвоенных знаний. В связи с этим основными критериями оценки планируемых результатов являются следующие: соответствие / несоответствие науке и практике; полнота и надежность усвоения; самостоятельность применения усвоенных знаний. </w:t>
      </w:r>
    </w:p>
    <w:p w14:paraId="0E61792B" w14:textId="77777777" w:rsidR="008B09DE" w:rsidRDefault="008B09DE" w:rsidP="008B09DE">
      <w:pPr>
        <w:pStyle w:val="Default"/>
        <w:ind w:firstLine="567"/>
        <w:jc w:val="both"/>
        <w:rPr>
          <w:color w:val="auto"/>
          <w:sz w:val="28"/>
          <w:szCs w:val="28"/>
        </w:rPr>
      </w:pPr>
      <w:r>
        <w:rPr>
          <w:sz w:val="28"/>
          <w:szCs w:val="28"/>
        </w:rPr>
        <w:t xml:space="preserve">Таким образом, усвоенные предметные результаты могут быть оценены             с точки зрения достоверности как «верные» или «неверные». Критерий «верно» / «неверно» (правильность выполнения задания) свидетельствует о частотности допущения тех или иных ошибок, возможных причинах их появления, способах их предупреждения или преодоления. По критерию полноты предметные результаты могут оцениваться как полные, частично полные и неполные. Самостоятельность выполнения заданий оценивается с позиции наличия / отсутствия помощи и ее видов: задание выполнено полностью самостоятельно; выполнено по словесной инструкции; выполнено </w:t>
      </w:r>
      <w:r>
        <w:rPr>
          <w:color w:val="auto"/>
          <w:sz w:val="28"/>
          <w:szCs w:val="28"/>
        </w:rPr>
        <w:t>с опорой на образец; задание не выполнено при оказании различных видов помощи.</w:t>
      </w:r>
    </w:p>
    <w:p w14:paraId="4C720EC8" w14:textId="77777777" w:rsidR="008B09DE" w:rsidRDefault="008B09DE" w:rsidP="008B09DE">
      <w:pPr>
        <w:pStyle w:val="Default"/>
        <w:ind w:firstLine="567"/>
        <w:jc w:val="both"/>
        <w:rPr>
          <w:color w:val="auto"/>
          <w:sz w:val="28"/>
          <w:szCs w:val="28"/>
        </w:rPr>
      </w:pPr>
      <w:r>
        <w:rPr>
          <w:color w:val="auto"/>
          <w:sz w:val="28"/>
          <w:szCs w:val="28"/>
        </w:rPr>
        <w:t xml:space="preserve">Результаты овладения </w:t>
      </w:r>
      <w:r w:rsidR="00C212E3">
        <w:rPr>
          <w:color w:val="auto"/>
          <w:sz w:val="28"/>
          <w:szCs w:val="28"/>
        </w:rPr>
        <w:t>АООП</w:t>
      </w:r>
      <w:r>
        <w:rPr>
          <w:color w:val="auto"/>
          <w:sz w:val="28"/>
          <w:szCs w:val="28"/>
        </w:rPr>
        <w:t xml:space="preserve"> выявляются в ходе выполнения обучающимися разных видов заданий, требующих верного решения:</w:t>
      </w:r>
    </w:p>
    <w:p w14:paraId="4EADF648" w14:textId="77777777" w:rsidR="008B09DE" w:rsidRDefault="008B09DE" w:rsidP="008B09DE">
      <w:pPr>
        <w:pStyle w:val="Default"/>
        <w:ind w:firstLine="567"/>
        <w:jc w:val="both"/>
        <w:rPr>
          <w:color w:val="auto"/>
          <w:sz w:val="28"/>
          <w:szCs w:val="28"/>
        </w:rPr>
      </w:pPr>
      <w:r>
        <w:rPr>
          <w:color w:val="auto"/>
          <w:sz w:val="28"/>
          <w:szCs w:val="28"/>
        </w:rPr>
        <w:t xml:space="preserve">по способу предъявления (устные, письменные, практические); </w:t>
      </w:r>
    </w:p>
    <w:p w14:paraId="02CE0A04" w14:textId="77777777" w:rsidR="008B09DE" w:rsidRDefault="008B09DE" w:rsidP="008B09DE">
      <w:pPr>
        <w:pStyle w:val="Default"/>
        <w:ind w:firstLine="567"/>
        <w:jc w:val="both"/>
        <w:rPr>
          <w:color w:val="auto"/>
          <w:sz w:val="28"/>
          <w:szCs w:val="28"/>
        </w:rPr>
      </w:pPr>
      <w:r>
        <w:rPr>
          <w:color w:val="auto"/>
          <w:sz w:val="28"/>
          <w:szCs w:val="28"/>
        </w:rPr>
        <w:t>по характеру выполнения (репродуктивные, продуктивные, творческие).</w:t>
      </w:r>
    </w:p>
    <w:p w14:paraId="3562F779" w14:textId="77777777" w:rsidR="008B09DE" w:rsidRDefault="008B09DE" w:rsidP="008B09DE">
      <w:pPr>
        <w:pStyle w:val="Default"/>
        <w:ind w:firstLine="567"/>
        <w:jc w:val="both"/>
        <w:rPr>
          <w:color w:val="auto"/>
          <w:sz w:val="28"/>
          <w:szCs w:val="28"/>
        </w:rPr>
      </w:pPr>
      <w:r>
        <w:rPr>
          <w:color w:val="auto"/>
          <w:sz w:val="28"/>
          <w:szCs w:val="28"/>
        </w:rPr>
        <w:t>Чем больше верно выполненных заданий к общему объему, тем выше показатель надежности полученных результатов, что дает основание оценивать их как «удовлетворительные», «хорошие», «очень хорошие» (отличные).</w:t>
      </w:r>
    </w:p>
    <w:p w14:paraId="30BCA365" w14:textId="77777777" w:rsidR="008B09DE" w:rsidRDefault="008B09DE" w:rsidP="008B09DE">
      <w:pPr>
        <w:pStyle w:val="Default"/>
        <w:ind w:firstLine="567"/>
        <w:jc w:val="both"/>
        <w:rPr>
          <w:color w:val="auto"/>
          <w:sz w:val="28"/>
          <w:szCs w:val="28"/>
        </w:rPr>
      </w:pPr>
      <w:r>
        <w:rPr>
          <w:color w:val="auto"/>
          <w:sz w:val="28"/>
          <w:szCs w:val="28"/>
        </w:rPr>
        <w:t>В текущей оценочной деятельности целесообразно соотносить результаты, продемонстрированные учеником, с оценками типа:</w:t>
      </w:r>
    </w:p>
    <w:p w14:paraId="4FD51A47" w14:textId="77777777" w:rsidR="008B09DE" w:rsidRDefault="001043E4" w:rsidP="008B09DE">
      <w:pPr>
        <w:pStyle w:val="Default"/>
        <w:ind w:firstLine="567"/>
        <w:jc w:val="both"/>
        <w:rPr>
          <w:color w:val="auto"/>
          <w:sz w:val="28"/>
          <w:szCs w:val="28"/>
        </w:rPr>
      </w:pPr>
      <w:r>
        <w:rPr>
          <w:color w:val="auto"/>
          <w:sz w:val="28"/>
          <w:szCs w:val="28"/>
        </w:rPr>
        <w:t>«удовлетворительно»,</w:t>
      </w:r>
      <w:r w:rsidR="008B09DE">
        <w:rPr>
          <w:color w:val="auto"/>
          <w:sz w:val="28"/>
          <w:szCs w:val="28"/>
        </w:rPr>
        <w:t xml:space="preserve"> если обучающиеся верно выполняют от 35% до 50% заданий; </w:t>
      </w:r>
    </w:p>
    <w:p w14:paraId="3D5E05A9" w14:textId="77777777" w:rsidR="008B09DE" w:rsidRDefault="008B09DE" w:rsidP="008B09DE">
      <w:pPr>
        <w:pStyle w:val="Default"/>
        <w:ind w:firstLine="567"/>
        <w:jc w:val="both"/>
        <w:rPr>
          <w:color w:val="auto"/>
          <w:sz w:val="28"/>
          <w:szCs w:val="28"/>
        </w:rPr>
      </w:pPr>
      <w:r>
        <w:rPr>
          <w:color w:val="auto"/>
          <w:sz w:val="28"/>
          <w:szCs w:val="28"/>
        </w:rPr>
        <w:t>«хорошо» ― от 51% до 65% заданий.</w:t>
      </w:r>
    </w:p>
    <w:p w14:paraId="5B0C0580" w14:textId="77777777" w:rsidR="008B09DE" w:rsidRDefault="008B09DE" w:rsidP="008B09DE">
      <w:pPr>
        <w:pStyle w:val="Default"/>
        <w:ind w:firstLine="567"/>
        <w:jc w:val="both"/>
        <w:rPr>
          <w:color w:val="auto"/>
          <w:sz w:val="28"/>
          <w:szCs w:val="28"/>
        </w:rPr>
      </w:pPr>
      <w:r>
        <w:rPr>
          <w:color w:val="auto"/>
          <w:sz w:val="28"/>
          <w:szCs w:val="28"/>
        </w:rPr>
        <w:t>«</w:t>
      </w:r>
      <w:r w:rsidR="001043E4">
        <w:rPr>
          <w:color w:val="auto"/>
          <w:sz w:val="28"/>
          <w:szCs w:val="28"/>
        </w:rPr>
        <w:t>отлично</w:t>
      </w:r>
      <w:r>
        <w:rPr>
          <w:color w:val="auto"/>
          <w:sz w:val="28"/>
          <w:szCs w:val="28"/>
        </w:rPr>
        <w:t>» свыше 65%.</w:t>
      </w:r>
    </w:p>
    <w:p w14:paraId="773BE8EC" w14:textId="77777777" w:rsidR="008B09DE" w:rsidRDefault="008B09DE" w:rsidP="008B09DE">
      <w:pPr>
        <w:pStyle w:val="Default"/>
        <w:ind w:firstLine="567"/>
        <w:jc w:val="both"/>
        <w:rPr>
          <w:color w:val="auto"/>
          <w:sz w:val="28"/>
          <w:szCs w:val="28"/>
        </w:rPr>
      </w:pPr>
      <w:r>
        <w:rPr>
          <w:color w:val="auto"/>
          <w:sz w:val="28"/>
          <w:szCs w:val="28"/>
        </w:rPr>
        <w:t xml:space="preserve">Такой подход </w:t>
      </w:r>
      <w:r w:rsidR="001043E4">
        <w:rPr>
          <w:color w:val="auto"/>
          <w:sz w:val="28"/>
          <w:szCs w:val="28"/>
        </w:rPr>
        <w:t xml:space="preserve"> позволяет </w:t>
      </w:r>
      <w:r>
        <w:rPr>
          <w:color w:val="auto"/>
          <w:sz w:val="28"/>
          <w:szCs w:val="28"/>
        </w:rPr>
        <w:t>использова</w:t>
      </w:r>
      <w:r w:rsidR="001043E4">
        <w:rPr>
          <w:color w:val="auto"/>
          <w:sz w:val="28"/>
          <w:szCs w:val="28"/>
        </w:rPr>
        <w:t>ть</w:t>
      </w:r>
      <w:r>
        <w:rPr>
          <w:color w:val="auto"/>
          <w:sz w:val="28"/>
          <w:szCs w:val="28"/>
        </w:rPr>
        <w:t xml:space="preserve"> традиционн</w:t>
      </w:r>
      <w:r w:rsidR="001043E4">
        <w:rPr>
          <w:color w:val="auto"/>
          <w:sz w:val="28"/>
          <w:szCs w:val="28"/>
        </w:rPr>
        <w:t>ую</w:t>
      </w:r>
      <w:r>
        <w:rPr>
          <w:color w:val="auto"/>
          <w:sz w:val="28"/>
          <w:szCs w:val="28"/>
        </w:rPr>
        <w:t xml:space="preserve"> систем</w:t>
      </w:r>
      <w:r w:rsidR="001043E4">
        <w:rPr>
          <w:color w:val="auto"/>
          <w:sz w:val="28"/>
          <w:szCs w:val="28"/>
        </w:rPr>
        <w:t>у</w:t>
      </w:r>
      <w:r>
        <w:rPr>
          <w:color w:val="auto"/>
          <w:sz w:val="28"/>
          <w:szCs w:val="28"/>
        </w:rPr>
        <w:t xml:space="preserve"> отметок</w:t>
      </w:r>
      <w:r w:rsidR="001043E4">
        <w:rPr>
          <w:color w:val="auto"/>
          <w:sz w:val="28"/>
          <w:szCs w:val="28"/>
        </w:rPr>
        <w:t>,</w:t>
      </w:r>
      <w:r>
        <w:rPr>
          <w:color w:val="auto"/>
          <w:sz w:val="28"/>
          <w:szCs w:val="28"/>
        </w:rPr>
        <w:t xml:space="preserve"> однако требует уточнения  и переосмысления их наполнения. В любом случае, при оценке итоговых предметных результатов следует из всего спектра оценок выбирать такие, которые стимулировали бы учебную и практическую деятельность обучающегося, оказывали бы положительное влияние на формирование жизненных компетенций.</w:t>
      </w:r>
    </w:p>
    <w:p w14:paraId="50639560" w14:textId="77777777" w:rsidR="008B09DE" w:rsidRDefault="008B09DE" w:rsidP="008B09DE">
      <w:pPr>
        <w:pStyle w:val="Default"/>
        <w:ind w:firstLine="567"/>
        <w:jc w:val="both"/>
        <w:rPr>
          <w:color w:val="auto"/>
          <w:sz w:val="28"/>
          <w:szCs w:val="28"/>
        </w:rPr>
      </w:pPr>
      <w:r>
        <w:rPr>
          <w:color w:val="auto"/>
          <w:sz w:val="28"/>
          <w:szCs w:val="28"/>
        </w:rPr>
        <w:t xml:space="preserve">Согласно требованиям Стандарта по завершению реализации </w:t>
      </w:r>
      <w:r w:rsidR="00C212E3">
        <w:rPr>
          <w:color w:val="auto"/>
          <w:sz w:val="28"/>
          <w:szCs w:val="28"/>
        </w:rPr>
        <w:t>АООП</w:t>
      </w:r>
      <w:r>
        <w:rPr>
          <w:color w:val="auto"/>
          <w:sz w:val="28"/>
          <w:szCs w:val="28"/>
        </w:rPr>
        <w:t xml:space="preserve"> проводится итоговая аттестация в форме двух испытаний:</w:t>
      </w:r>
    </w:p>
    <w:p w14:paraId="17667698" w14:textId="77777777" w:rsidR="008B09DE" w:rsidRDefault="008B09DE" w:rsidP="008B09DE">
      <w:pPr>
        <w:pStyle w:val="Default"/>
        <w:ind w:firstLine="567"/>
        <w:jc w:val="both"/>
        <w:rPr>
          <w:color w:val="auto"/>
          <w:sz w:val="28"/>
          <w:szCs w:val="28"/>
        </w:rPr>
      </w:pPr>
      <w:r>
        <w:rPr>
          <w:color w:val="auto"/>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50E05C37" w14:textId="77777777" w:rsidR="00FE77BC" w:rsidRDefault="008B09DE" w:rsidP="008B09DE">
      <w:pPr>
        <w:pStyle w:val="Default"/>
        <w:ind w:firstLine="567"/>
        <w:jc w:val="both"/>
        <w:rPr>
          <w:sz w:val="28"/>
          <w:szCs w:val="28"/>
        </w:rPr>
      </w:pPr>
      <w:r>
        <w:rPr>
          <w:color w:val="auto"/>
          <w:sz w:val="28"/>
          <w:szCs w:val="28"/>
        </w:rPr>
        <w:lastRenderedPageBreak/>
        <w:t>второе ― направлено на оценку знаний и умений по выбранному профилю труда.</w:t>
      </w:r>
    </w:p>
    <w:p w14:paraId="4A3E9042" w14:textId="77777777" w:rsidR="00FE77BC" w:rsidRPr="001043E4" w:rsidRDefault="001043E4" w:rsidP="001043E4">
      <w:pPr>
        <w:pStyle w:val="Default"/>
        <w:ind w:firstLine="567"/>
        <w:jc w:val="both"/>
        <w:rPr>
          <w:color w:val="auto"/>
          <w:sz w:val="28"/>
          <w:szCs w:val="28"/>
        </w:rPr>
      </w:pPr>
      <w:r>
        <w:rPr>
          <w:color w:val="auto"/>
          <w:sz w:val="28"/>
          <w:szCs w:val="28"/>
        </w:rPr>
        <w:t>Со</w:t>
      </w:r>
      <w:r w:rsidRPr="001043E4">
        <w:rPr>
          <w:color w:val="auto"/>
          <w:sz w:val="28"/>
          <w:szCs w:val="28"/>
        </w:rPr>
        <w:t>держание</w:t>
      </w:r>
      <w:r>
        <w:rPr>
          <w:color w:val="auto"/>
          <w:sz w:val="28"/>
          <w:szCs w:val="28"/>
        </w:rPr>
        <w:t xml:space="preserve"> и процедура проведения итоговой аттестации утверждается директором школы. Результаты итоговой аттестации оцениваются в форме «зачёт» / «не зачёт». </w:t>
      </w:r>
    </w:p>
    <w:p w14:paraId="5D310B7E" w14:textId="77777777" w:rsidR="001043E4" w:rsidRPr="001043E4" w:rsidRDefault="001043E4" w:rsidP="001043E4">
      <w:pPr>
        <w:pStyle w:val="Default"/>
        <w:ind w:firstLine="567"/>
        <w:jc w:val="both"/>
        <w:rPr>
          <w:color w:val="auto"/>
          <w:sz w:val="28"/>
          <w:szCs w:val="28"/>
        </w:rPr>
      </w:pPr>
      <w:r w:rsidRPr="001043E4">
        <w:rPr>
          <w:color w:val="auto"/>
          <w:sz w:val="28"/>
          <w:szCs w:val="28"/>
        </w:rPr>
        <w:tab/>
        <w:t xml:space="preserve">Оценка деятельности педагогических кадров, осуществляющих образовательную деятельность обучающихся с умственной отсталостью (интеллектуальными нарушениями), осуществляется на основе интегративных показателей, свидетельствующих о положительной динамике развития обучающегося («было» ― «стало») или в сложных случаях сохранении его психоэмоционального статуса. </w:t>
      </w:r>
    </w:p>
    <w:p w14:paraId="3D92C09B" w14:textId="77777777" w:rsidR="001043E4" w:rsidRDefault="001043E4" w:rsidP="001043E4">
      <w:pPr>
        <w:pStyle w:val="Default"/>
        <w:rPr>
          <w:sz w:val="28"/>
          <w:szCs w:val="28"/>
        </w:rPr>
      </w:pPr>
    </w:p>
    <w:p w14:paraId="41F3E05C" w14:textId="77777777" w:rsidR="001043E4" w:rsidRPr="001043E4" w:rsidRDefault="001043E4" w:rsidP="005C5229">
      <w:pPr>
        <w:pStyle w:val="Default"/>
        <w:numPr>
          <w:ilvl w:val="0"/>
          <w:numId w:val="4"/>
        </w:numPr>
        <w:jc w:val="center"/>
        <w:rPr>
          <w:color w:val="auto"/>
          <w:sz w:val="28"/>
          <w:szCs w:val="28"/>
        </w:rPr>
      </w:pPr>
      <w:r>
        <w:rPr>
          <w:b/>
          <w:bCs/>
          <w:sz w:val="28"/>
          <w:szCs w:val="28"/>
        </w:rPr>
        <w:t>Содержательный раздел</w:t>
      </w:r>
    </w:p>
    <w:p w14:paraId="43F31266" w14:textId="77777777" w:rsidR="00FE77BC" w:rsidRDefault="00FE77BC" w:rsidP="00B01C15">
      <w:pPr>
        <w:pStyle w:val="Default"/>
        <w:ind w:firstLine="284"/>
        <w:jc w:val="both"/>
        <w:rPr>
          <w:b/>
          <w:sz w:val="28"/>
          <w:szCs w:val="28"/>
        </w:rPr>
      </w:pPr>
    </w:p>
    <w:p w14:paraId="5F1598E3" w14:textId="77777777" w:rsidR="00FE77BC" w:rsidRPr="005C5229" w:rsidRDefault="005C5229" w:rsidP="005C5229">
      <w:pPr>
        <w:jc w:val="center"/>
        <w:rPr>
          <w:rFonts w:ascii="Times New Roman" w:hAnsi="Times New Roman" w:cs="Times New Roman"/>
          <w:b/>
          <w:sz w:val="28"/>
          <w:szCs w:val="28"/>
          <w:lang w:val="ru-RU"/>
        </w:rPr>
      </w:pPr>
      <w:r w:rsidRPr="005C5229">
        <w:rPr>
          <w:rFonts w:ascii="Times New Roman" w:hAnsi="Times New Roman" w:cs="Times New Roman"/>
          <w:b/>
          <w:sz w:val="28"/>
          <w:szCs w:val="28"/>
          <w:lang w:val="ru-RU"/>
        </w:rPr>
        <w:t xml:space="preserve">2.1 </w:t>
      </w:r>
      <w:r>
        <w:rPr>
          <w:rFonts w:ascii="Times New Roman" w:hAnsi="Times New Roman" w:cs="Times New Roman"/>
          <w:b/>
          <w:sz w:val="28"/>
          <w:szCs w:val="28"/>
          <w:lang w:val="ru-RU"/>
        </w:rPr>
        <w:t>Программа формирования базовых учебных действий</w:t>
      </w:r>
    </w:p>
    <w:p w14:paraId="5A972164" w14:textId="77777777" w:rsidR="00FE77BC" w:rsidRDefault="00FE77BC" w:rsidP="00FE77BC">
      <w:pPr>
        <w:rPr>
          <w:lang w:val="ru-RU"/>
        </w:rPr>
      </w:pPr>
    </w:p>
    <w:p w14:paraId="72E8ECDD" w14:textId="77777777" w:rsidR="005C5229" w:rsidRPr="005C5229" w:rsidRDefault="005C5229" w:rsidP="005C5229">
      <w:pPr>
        <w:ind w:firstLine="567"/>
        <w:jc w:val="both"/>
        <w:rPr>
          <w:rFonts w:ascii="Times New Roman" w:hAnsi="Times New Roman" w:cs="Times New Roman"/>
          <w:sz w:val="28"/>
          <w:szCs w:val="28"/>
          <w:lang w:val="ru-RU"/>
        </w:rPr>
      </w:pPr>
      <w:r w:rsidRPr="005C5229">
        <w:rPr>
          <w:rFonts w:ascii="Times New Roman" w:hAnsi="Times New Roman" w:cs="Times New Roman"/>
          <w:sz w:val="28"/>
          <w:szCs w:val="28"/>
          <w:lang w:val="ru-RU"/>
        </w:rPr>
        <w:t xml:space="preserve">Программа формирования базовых учебных действий обучающихся с умственной отсталостью (интеллектуальными нарушениями) (далее ― программа формирования БУД, Программа) реализуется в процессе всего школьного обучения и конкретизирует требования Стандарта к личностным ипредметным результатам освоения </w:t>
      </w:r>
      <w:r w:rsidR="00C212E3">
        <w:rPr>
          <w:rFonts w:ascii="Times New Roman" w:hAnsi="Times New Roman" w:cs="Times New Roman"/>
          <w:sz w:val="28"/>
          <w:szCs w:val="28"/>
          <w:lang w:val="ru-RU"/>
        </w:rPr>
        <w:t>АООП</w:t>
      </w:r>
      <w:r w:rsidRPr="005C5229">
        <w:rPr>
          <w:rFonts w:ascii="Times New Roman" w:hAnsi="Times New Roman" w:cs="Times New Roman"/>
          <w:sz w:val="28"/>
          <w:szCs w:val="28"/>
          <w:lang w:val="ru-RU"/>
        </w:rPr>
        <w:t>. Программа формирования БУД реализуется в процессе всей учебной и внеурочной деятельности.</w:t>
      </w:r>
    </w:p>
    <w:p w14:paraId="6CD3DDEF" w14:textId="77777777" w:rsidR="005C5229" w:rsidRPr="005C5229" w:rsidRDefault="005C5229" w:rsidP="005C5229">
      <w:pPr>
        <w:ind w:firstLine="567"/>
        <w:jc w:val="both"/>
        <w:rPr>
          <w:rFonts w:ascii="Times New Roman" w:hAnsi="Times New Roman" w:cs="Times New Roman"/>
          <w:sz w:val="28"/>
          <w:szCs w:val="28"/>
          <w:lang w:val="ru-RU"/>
        </w:rPr>
      </w:pPr>
      <w:r w:rsidRPr="005C5229">
        <w:rPr>
          <w:rFonts w:ascii="Times New Roman" w:hAnsi="Times New Roman" w:cs="Times New Roman"/>
          <w:sz w:val="28"/>
          <w:szCs w:val="28"/>
          <w:lang w:val="ru-RU"/>
        </w:rPr>
        <w:t>Программа строится на основе деятельностного подхода к обучению и позволяет реализовывать коррекционно-развивающий потенциал образования школьников с умственной отсталостью (интеллектуальными нарушениями).</w:t>
      </w:r>
    </w:p>
    <w:p w14:paraId="16F5F936" w14:textId="77777777" w:rsidR="005C5229" w:rsidRPr="005C5229" w:rsidRDefault="005C5229" w:rsidP="005C5229">
      <w:pPr>
        <w:ind w:firstLine="567"/>
        <w:jc w:val="both"/>
        <w:rPr>
          <w:rFonts w:ascii="Times New Roman" w:hAnsi="Times New Roman" w:cs="Times New Roman"/>
          <w:sz w:val="28"/>
          <w:szCs w:val="28"/>
          <w:lang w:val="ru-RU"/>
        </w:rPr>
      </w:pPr>
      <w:r w:rsidRPr="005C5229">
        <w:rPr>
          <w:rFonts w:ascii="Times New Roman" w:hAnsi="Times New Roman" w:cs="Times New Roman"/>
          <w:sz w:val="28"/>
          <w:szCs w:val="28"/>
          <w:lang w:val="ru-RU"/>
        </w:rPr>
        <w:t>Базовые учебные действия ―это элементарные и необходимые единицы учебной деятельности, формированиекоторых обеспечивает овладение содержанием образования обучающимися с умственной отсталостью. БУД не обладают той степенью обобщенности, которая обеспечивает самостоятельностьучебной деятельности и ее реализацию в изменяющихся учебных и внеучебных условиях. БУД формируются и реализуются только в совместной деятельности педагога и обучающегося.</w:t>
      </w:r>
    </w:p>
    <w:p w14:paraId="756648EE" w14:textId="77777777" w:rsidR="005C5229" w:rsidRPr="005C5229" w:rsidRDefault="005C5229" w:rsidP="005C5229">
      <w:pPr>
        <w:ind w:firstLine="567"/>
        <w:jc w:val="both"/>
        <w:rPr>
          <w:rFonts w:ascii="Times New Roman" w:hAnsi="Times New Roman" w:cs="Times New Roman"/>
          <w:sz w:val="28"/>
          <w:szCs w:val="28"/>
          <w:lang w:val="ru-RU"/>
        </w:rPr>
      </w:pPr>
      <w:r w:rsidRPr="005C5229">
        <w:rPr>
          <w:rFonts w:ascii="Times New Roman" w:hAnsi="Times New Roman" w:cs="Times New Roman"/>
          <w:sz w:val="28"/>
          <w:szCs w:val="28"/>
          <w:lang w:val="ru-RU"/>
        </w:rPr>
        <w:t>БУДобеспечивают становление учебной деятельности ребенка с умственной отсталостью восновных ее составляющих: познавательной, регулятивной, коммуникативной, личностной.</w:t>
      </w:r>
    </w:p>
    <w:p w14:paraId="7008DB21" w14:textId="77777777" w:rsidR="005C5229" w:rsidRPr="005C5229" w:rsidRDefault="005C5229" w:rsidP="005C5229">
      <w:pPr>
        <w:ind w:firstLine="567"/>
        <w:jc w:val="both"/>
        <w:rPr>
          <w:rFonts w:ascii="Times New Roman" w:hAnsi="Times New Roman" w:cs="Times New Roman"/>
          <w:sz w:val="28"/>
          <w:szCs w:val="28"/>
          <w:lang w:val="ru-RU"/>
        </w:rPr>
      </w:pPr>
      <w:r w:rsidRPr="005C5229">
        <w:rPr>
          <w:rFonts w:ascii="Times New Roman" w:hAnsi="Times New Roman" w:cs="Times New Roman"/>
          <w:sz w:val="28"/>
          <w:szCs w:val="28"/>
          <w:lang w:val="ru-RU"/>
        </w:rPr>
        <w:t xml:space="preserve">Основнаяцельреализации программы формирования БУД состоит в  формировании основ учебной деятельности учащихся с легкой умственной отсталостью (интеллектуальными нарушениями), которые обеспечивают его подготовку к самостоятельной жизни в обществе и овладение доступными видами профильного труда. </w:t>
      </w:r>
    </w:p>
    <w:p w14:paraId="1ECB66D1" w14:textId="77777777" w:rsidR="005C5229" w:rsidRPr="005C5229" w:rsidRDefault="005C5229" w:rsidP="005C5229">
      <w:pPr>
        <w:ind w:firstLine="567"/>
        <w:jc w:val="both"/>
        <w:rPr>
          <w:rFonts w:ascii="Times New Roman" w:hAnsi="Times New Roman" w:cs="Times New Roman"/>
          <w:sz w:val="28"/>
          <w:szCs w:val="28"/>
          <w:lang w:val="ru-RU"/>
        </w:rPr>
      </w:pPr>
      <w:r w:rsidRPr="005C5229">
        <w:rPr>
          <w:rFonts w:ascii="Times New Roman" w:hAnsi="Times New Roman" w:cs="Times New Roman"/>
          <w:sz w:val="28"/>
          <w:szCs w:val="28"/>
          <w:lang w:val="ru-RU"/>
        </w:rPr>
        <w:t>Задачамиреализации программы являются:</w:t>
      </w:r>
    </w:p>
    <w:p w14:paraId="7C343411" w14:textId="77777777" w:rsidR="005C5229" w:rsidRPr="005C5229" w:rsidRDefault="005C5229" w:rsidP="005C5229">
      <w:pPr>
        <w:ind w:firstLine="567"/>
        <w:jc w:val="both"/>
        <w:rPr>
          <w:rFonts w:ascii="Times New Roman" w:hAnsi="Times New Roman" w:cs="Times New Roman"/>
          <w:sz w:val="28"/>
          <w:szCs w:val="28"/>
          <w:lang w:val="ru-RU"/>
        </w:rPr>
      </w:pPr>
      <w:r w:rsidRPr="005C5229">
        <w:rPr>
          <w:rFonts w:ascii="Times New Roman" w:hAnsi="Times New Roman" w:cs="Times New Roman"/>
          <w:sz w:val="28"/>
          <w:szCs w:val="28"/>
          <w:lang w:val="ru-RU"/>
        </w:rPr>
        <w:t>―формирование мотивационного компонента учебной деятельности;</w:t>
      </w:r>
    </w:p>
    <w:p w14:paraId="79BE6FB3" w14:textId="77777777" w:rsidR="005C5229" w:rsidRPr="005C5229" w:rsidRDefault="005C5229" w:rsidP="005C5229">
      <w:pPr>
        <w:ind w:firstLine="567"/>
        <w:jc w:val="both"/>
        <w:rPr>
          <w:rFonts w:ascii="Times New Roman" w:hAnsi="Times New Roman" w:cs="Times New Roman"/>
          <w:sz w:val="28"/>
          <w:szCs w:val="28"/>
          <w:lang w:val="ru-RU"/>
        </w:rPr>
      </w:pPr>
      <w:r w:rsidRPr="005C5229">
        <w:rPr>
          <w:rFonts w:ascii="Times New Roman" w:hAnsi="Times New Roman" w:cs="Times New Roman"/>
          <w:sz w:val="28"/>
          <w:szCs w:val="28"/>
          <w:lang w:val="ru-RU"/>
        </w:rPr>
        <w:t>―овладение комплексом базовых учебных действий, составляющих операционный компонент учебной деятельности;</w:t>
      </w:r>
    </w:p>
    <w:p w14:paraId="19D02C3A" w14:textId="77777777" w:rsidR="005C5229" w:rsidRPr="005C5229" w:rsidRDefault="005C5229" w:rsidP="005C5229">
      <w:pPr>
        <w:ind w:firstLine="567"/>
        <w:jc w:val="both"/>
        <w:rPr>
          <w:rFonts w:ascii="Times New Roman" w:hAnsi="Times New Roman" w:cs="Times New Roman"/>
          <w:sz w:val="28"/>
          <w:szCs w:val="28"/>
          <w:lang w:val="ru-RU"/>
        </w:rPr>
      </w:pPr>
      <w:r w:rsidRPr="005C5229">
        <w:rPr>
          <w:rFonts w:ascii="Times New Roman" w:hAnsi="Times New Roman" w:cs="Times New Roman"/>
          <w:sz w:val="28"/>
          <w:szCs w:val="28"/>
          <w:lang w:val="ru-RU"/>
        </w:rPr>
        <w:t xml:space="preserve">―развитие умений принимать цель и готовый план деятельности, </w:t>
      </w:r>
      <w:r w:rsidRPr="005C5229">
        <w:rPr>
          <w:rFonts w:ascii="Times New Roman" w:hAnsi="Times New Roman" w:cs="Times New Roman"/>
          <w:sz w:val="28"/>
          <w:szCs w:val="28"/>
          <w:lang w:val="ru-RU"/>
        </w:rPr>
        <w:lastRenderedPageBreak/>
        <w:t>планировать знакомую деятельность, контролировать и оценивать ее результаты в опоре на организационную помощь педагога.</w:t>
      </w:r>
    </w:p>
    <w:p w14:paraId="623D6CD5" w14:textId="77777777" w:rsidR="00DD1950" w:rsidRDefault="005C5229" w:rsidP="005C5229">
      <w:pPr>
        <w:ind w:firstLine="567"/>
        <w:jc w:val="both"/>
        <w:rPr>
          <w:rFonts w:ascii="Times New Roman" w:hAnsi="Times New Roman" w:cs="Times New Roman"/>
          <w:sz w:val="28"/>
          <w:szCs w:val="28"/>
          <w:lang w:val="ru-RU"/>
        </w:rPr>
      </w:pPr>
      <w:r w:rsidRPr="005C5229">
        <w:rPr>
          <w:rFonts w:ascii="Times New Roman" w:hAnsi="Times New Roman" w:cs="Times New Roman"/>
          <w:sz w:val="28"/>
          <w:szCs w:val="28"/>
          <w:lang w:val="ru-RU"/>
        </w:rPr>
        <w:t>Для реализации поставленной цели и соответствующих ей задач необходимо:</w:t>
      </w:r>
    </w:p>
    <w:p w14:paraId="69851752" w14:textId="77777777" w:rsidR="00DD1950" w:rsidRPr="00DD1950" w:rsidRDefault="00DD1950" w:rsidP="00DD1950">
      <w:pPr>
        <w:jc w:val="both"/>
        <w:rPr>
          <w:rFonts w:ascii="Times New Roman" w:hAnsi="Times New Roman" w:cs="Times New Roman"/>
          <w:sz w:val="28"/>
          <w:szCs w:val="28"/>
          <w:lang w:val="ru-RU"/>
        </w:rPr>
      </w:pPr>
      <w:r w:rsidRPr="00DD1950">
        <w:rPr>
          <w:rFonts w:ascii="Times New Roman" w:hAnsi="Times New Roman" w:cs="Times New Roman"/>
          <w:sz w:val="28"/>
          <w:szCs w:val="28"/>
          <w:lang w:val="ru-RU"/>
        </w:rPr>
        <w:t xml:space="preserve">•определить функции и состав базовых учебных действий, учитывая психофизические особенности и своеобразие учебной деятельности обучающихся; </w:t>
      </w:r>
    </w:p>
    <w:p w14:paraId="31DC8CDE" w14:textId="77777777" w:rsidR="00DD1950" w:rsidRPr="00DD1950" w:rsidRDefault="00DD1950" w:rsidP="00DD1950">
      <w:pPr>
        <w:jc w:val="both"/>
        <w:rPr>
          <w:rFonts w:ascii="Times New Roman" w:hAnsi="Times New Roman" w:cs="Times New Roman"/>
          <w:sz w:val="28"/>
          <w:szCs w:val="28"/>
          <w:lang w:val="ru-RU"/>
        </w:rPr>
      </w:pPr>
      <w:r w:rsidRPr="00DD1950">
        <w:rPr>
          <w:rFonts w:ascii="Times New Roman" w:hAnsi="Times New Roman" w:cs="Times New Roman"/>
          <w:sz w:val="28"/>
          <w:szCs w:val="28"/>
          <w:lang w:val="ru-RU"/>
        </w:rPr>
        <w:t>•определить связи базовых учебных действий с содержанием учебных предметов;</w:t>
      </w:r>
    </w:p>
    <w:p w14:paraId="7514DF96" w14:textId="77777777" w:rsidR="007459E6" w:rsidRDefault="00DD1950" w:rsidP="00DD1950">
      <w:pPr>
        <w:ind w:firstLine="567"/>
        <w:jc w:val="both"/>
        <w:rPr>
          <w:rFonts w:ascii="Times New Roman" w:hAnsi="Times New Roman" w:cs="Times New Roman"/>
          <w:sz w:val="28"/>
          <w:szCs w:val="28"/>
          <w:lang w:val="ru-RU"/>
        </w:rPr>
      </w:pPr>
      <w:r w:rsidRPr="00DD1950">
        <w:rPr>
          <w:rFonts w:ascii="Times New Roman" w:hAnsi="Times New Roman" w:cs="Times New Roman"/>
          <w:sz w:val="28"/>
          <w:szCs w:val="28"/>
          <w:lang w:val="ru-RU"/>
        </w:rPr>
        <w:t>Согласно требованиям Стандарта уровень сформированности базовых учебных действий обучающихся с умственной отсталостью (интеллектуальными нарушениями) определяется на момент завершения обучения школе.</w:t>
      </w:r>
    </w:p>
    <w:p w14:paraId="3CD26D83" w14:textId="77777777" w:rsidR="00DD1950" w:rsidRDefault="00DD1950" w:rsidP="00DD1950">
      <w:pPr>
        <w:pStyle w:val="Default"/>
        <w:jc w:val="center"/>
        <w:rPr>
          <w:sz w:val="28"/>
          <w:szCs w:val="28"/>
        </w:rPr>
      </w:pPr>
      <w:r>
        <w:rPr>
          <w:b/>
          <w:bCs/>
          <w:sz w:val="28"/>
          <w:szCs w:val="28"/>
        </w:rPr>
        <w:t>Функции, состав и характеристика базовых учебных действий</w:t>
      </w:r>
    </w:p>
    <w:p w14:paraId="6FC00358" w14:textId="77777777" w:rsidR="00DD1950" w:rsidRDefault="00DD1950" w:rsidP="00DD1950">
      <w:pPr>
        <w:pStyle w:val="Default"/>
        <w:jc w:val="center"/>
        <w:rPr>
          <w:b/>
          <w:bCs/>
          <w:sz w:val="28"/>
          <w:szCs w:val="28"/>
        </w:rPr>
      </w:pPr>
      <w:r>
        <w:rPr>
          <w:b/>
          <w:bCs/>
          <w:sz w:val="28"/>
          <w:szCs w:val="28"/>
        </w:rPr>
        <w:t xml:space="preserve">обучающихся с умственной отсталостью </w:t>
      </w:r>
    </w:p>
    <w:p w14:paraId="344D2F1F" w14:textId="77777777" w:rsidR="00DD1950" w:rsidRDefault="00DD1950" w:rsidP="00DD1950">
      <w:pPr>
        <w:pStyle w:val="Default"/>
        <w:jc w:val="center"/>
        <w:rPr>
          <w:sz w:val="28"/>
          <w:szCs w:val="28"/>
        </w:rPr>
      </w:pPr>
      <w:r w:rsidRPr="00DD1950">
        <w:rPr>
          <w:b/>
          <w:bCs/>
          <w:sz w:val="28"/>
          <w:szCs w:val="28"/>
        </w:rPr>
        <w:t>(интеллектуальными нарушениями)</w:t>
      </w:r>
    </w:p>
    <w:p w14:paraId="10157E53" w14:textId="77777777" w:rsidR="00DD1950" w:rsidRPr="00DD1950" w:rsidRDefault="00DD1950" w:rsidP="00DD1950">
      <w:pPr>
        <w:rPr>
          <w:lang w:val="ru-RU"/>
        </w:rPr>
      </w:pPr>
    </w:p>
    <w:p w14:paraId="239BE343" w14:textId="77777777" w:rsidR="00DD1950" w:rsidRDefault="00DD1950" w:rsidP="00DD1950">
      <w:pPr>
        <w:rPr>
          <w:lang w:val="ru-RU"/>
        </w:rPr>
      </w:pPr>
    </w:p>
    <w:p w14:paraId="2E6A4227" w14:textId="77777777" w:rsidR="00DD1950" w:rsidRDefault="00DD1950" w:rsidP="00DD1950">
      <w:pPr>
        <w:pStyle w:val="Default"/>
        <w:ind w:firstLine="567"/>
        <w:jc w:val="both"/>
        <w:rPr>
          <w:sz w:val="28"/>
          <w:szCs w:val="28"/>
        </w:rPr>
      </w:pPr>
      <w:r>
        <w:rPr>
          <w:sz w:val="28"/>
          <w:szCs w:val="28"/>
        </w:rPr>
        <w:t xml:space="preserve">Современные подходы к повышению эффективности обучения предполагают формирование у школьника положительной мотивации к учению, умению учиться, получать и использовать знания в процессе жизни                             и деятельности. На протяжении всего обучения проводится целенаправленная работа по формированию учебной деятельности, в которой особое внимание уделяется развитию и коррекции мотивационного и операционного компонентов учебной деятельности, т.к. они во многом определяют уровень ее сформированности и успешность обучения школьника. </w:t>
      </w:r>
    </w:p>
    <w:p w14:paraId="3D78B094" w14:textId="77777777" w:rsidR="00DD1950" w:rsidRDefault="00DD1950" w:rsidP="00DD1950">
      <w:pPr>
        <w:pStyle w:val="Default"/>
        <w:ind w:firstLine="567"/>
        <w:jc w:val="both"/>
        <w:rPr>
          <w:sz w:val="28"/>
          <w:szCs w:val="28"/>
        </w:rPr>
      </w:pPr>
      <w:r>
        <w:rPr>
          <w:sz w:val="28"/>
          <w:szCs w:val="28"/>
        </w:rPr>
        <w:t xml:space="preserve">В качестве базовых учебных действий рассматриваются операционные, мотивационные, целевые и оценочные. </w:t>
      </w:r>
    </w:p>
    <w:p w14:paraId="5A1AF282" w14:textId="77777777" w:rsidR="00DD1950" w:rsidRDefault="00DD1950" w:rsidP="00DD1950">
      <w:pPr>
        <w:pStyle w:val="Default"/>
        <w:ind w:firstLine="567"/>
        <w:jc w:val="both"/>
        <w:rPr>
          <w:sz w:val="28"/>
          <w:szCs w:val="28"/>
        </w:rPr>
      </w:pPr>
      <w:r>
        <w:rPr>
          <w:sz w:val="28"/>
          <w:szCs w:val="28"/>
        </w:rPr>
        <w:t>Функции базовых учебных действий:</w:t>
      </w:r>
    </w:p>
    <w:p w14:paraId="56D64FC6" w14:textId="77777777" w:rsidR="00DD1950" w:rsidRDefault="00DD1950" w:rsidP="00DD1950">
      <w:pPr>
        <w:pStyle w:val="Default"/>
        <w:ind w:firstLine="567"/>
        <w:jc w:val="both"/>
        <w:rPr>
          <w:sz w:val="28"/>
          <w:szCs w:val="28"/>
        </w:rPr>
      </w:pPr>
      <w:r>
        <w:rPr>
          <w:sz w:val="28"/>
          <w:szCs w:val="28"/>
        </w:rPr>
        <w:t>обеспечение успешности (эффективности) изучения содержания любой предметной области;</w:t>
      </w:r>
    </w:p>
    <w:p w14:paraId="76BF4401" w14:textId="77777777" w:rsidR="00DD1950" w:rsidRDefault="00DD1950" w:rsidP="00DD1950">
      <w:pPr>
        <w:pStyle w:val="Default"/>
        <w:ind w:firstLine="567"/>
        <w:jc w:val="both"/>
        <w:rPr>
          <w:sz w:val="28"/>
          <w:szCs w:val="28"/>
        </w:rPr>
      </w:pPr>
      <w:r>
        <w:rPr>
          <w:sz w:val="28"/>
          <w:szCs w:val="28"/>
        </w:rPr>
        <w:t>реализация преемственности обучения на всех ступенях образования;</w:t>
      </w:r>
    </w:p>
    <w:p w14:paraId="22A0DBD7" w14:textId="77777777" w:rsidR="00DD1950" w:rsidRDefault="00DD1950" w:rsidP="00DD1950">
      <w:pPr>
        <w:pStyle w:val="Default"/>
        <w:ind w:firstLine="567"/>
        <w:jc w:val="both"/>
        <w:rPr>
          <w:sz w:val="28"/>
          <w:szCs w:val="28"/>
        </w:rPr>
      </w:pPr>
      <w:r>
        <w:rPr>
          <w:sz w:val="28"/>
          <w:szCs w:val="28"/>
        </w:rPr>
        <w:t xml:space="preserve">формирование готовности обучающегося с умственной отсталостью (интеллектуальными нарушениями) к дальнейшей трудовой деятельности; </w:t>
      </w:r>
    </w:p>
    <w:p w14:paraId="101E9C27" w14:textId="77777777" w:rsidR="00DD1950" w:rsidRDefault="00DD1950" w:rsidP="00DD1950">
      <w:pPr>
        <w:pStyle w:val="Default"/>
        <w:ind w:firstLine="567"/>
        <w:jc w:val="both"/>
        <w:rPr>
          <w:sz w:val="28"/>
          <w:szCs w:val="28"/>
        </w:rPr>
      </w:pPr>
      <w:r w:rsidRPr="00DD1950">
        <w:rPr>
          <w:sz w:val="28"/>
          <w:szCs w:val="28"/>
        </w:rPr>
        <w:t>обеспечение целостности  развития личности обучающегося.</w:t>
      </w:r>
    </w:p>
    <w:p w14:paraId="01593DDE" w14:textId="77777777" w:rsidR="00EB6E03" w:rsidRDefault="00DD1950" w:rsidP="00DD1950">
      <w:pPr>
        <w:pStyle w:val="Default"/>
        <w:ind w:firstLine="567"/>
        <w:jc w:val="both"/>
        <w:rPr>
          <w:sz w:val="28"/>
          <w:szCs w:val="28"/>
        </w:rPr>
      </w:pPr>
      <w:r>
        <w:rPr>
          <w:sz w:val="28"/>
          <w:szCs w:val="28"/>
        </w:rPr>
        <w:t>С учетом возрастных особенностей обучающихся с умственной отсталостью (интеллектуальными нарушениями) базовые учебные действия  рассматрива</w:t>
      </w:r>
      <w:r w:rsidR="00EB6E03">
        <w:rPr>
          <w:sz w:val="28"/>
          <w:szCs w:val="28"/>
        </w:rPr>
        <w:t>ются</w:t>
      </w:r>
      <w:r>
        <w:rPr>
          <w:sz w:val="28"/>
          <w:szCs w:val="28"/>
        </w:rPr>
        <w:t xml:space="preserve"> на различных этапах обучения.</w:t>
      </w:r>
    </w:p>
    <w:p w14:paraId="57A71BE1" w14:textId="77777777" w:rsidR="00EB6E03" w:rsidRDefault="00EB6E03" w:rsidP="00EB6E03">
      <w:pPr>
        <w:rPr>
          <w:lang w:val="ru-RU"/>
        </w:rPr>
      </w:pPr>
    </w:p>
    <w:p w14:paraId="40E5635A" w14:textId="77777777" w:rsidR="00EB6E03" w:rsidRDefault="00EB6E03" w:rsidP="00EB6E03">
      <w:pPr>
        <w:tabs>
          <w:tab w:val="left" w:pos="3193"/>
        </w:tabs>
        <w:jc w:val="center"/>
        <w:rPr>
          <w:rFonts w:ascii="Times New Roman" w:hAnsi="Times New Roman" w:cs="Times New Roman"/>
          <w:b/>
          <w:sz w:val="28"/>
          <w:szCs w:val="28"/>
          <w:lang w:val="ru-RU"/>
        </w:rPr>
      </w:pPr>
      <w:r w:rsidRPr="00EB6E03">
        <w:rPr>
          <w:rFonts w:ascii="Times New Roman" w:hAnsi="Times New Roman" w:cs="Times New Roman"/>
          <w:b/>
          <w:sz w:val="28"/>
          <w:szCs w:val="28"/>
          <w:lang w:val="ru-RU"/>
        </w:rPr>
        <w:t>1 – 4 классы</w:t>
      </w:r>
    </w:p>
    <w:p w14:paraId="3B21461E" w14:textId="77777777" w:rsidR="00EB6E03" w:rsidRDefault="00EB6E03" w:rsidP="00EB6E03">
      <w:pPr>
        <w:rPr>
          <w:rFonts w:ascii="Times New Roman" w:hAnsi="Times New Roman" w:cs="Times New Roman"/>
          <w:sz w:val="28"/>
          <w:szCs w:val="28"/>
          <w:lang w:val="ru-RU"/>
        </w:rPr>
      </w:pPr>
    </w:p>
    <w:p w14:paraId="068BBF40" w14:textId="77777777" w:rsidR="00EB6E03" w:rsidRPr="00EB6E03" w:rsidRDefault="00EB6E03" w:rsidP="00EB6E03">
      <w:pPr>
        <w:pStyle w:val="Default"/>
        <w:ind w:firstLine="567"/>
        <w:jc w:val="both"/>
        <w:rPr>
          <w:sz w:val="28"/>
          <w:szCs w:val="28"/>
        </w:rPr>
      </w:pPr>
      <w:r w:rsidRPr="00EB6E03">
        <w:rPr>
          <w:sz w:val="28"/>
          <w:szCs w:val="28"/>
        </w:rPr>
        <w:t>Базовые учебные действия, формируемые у младших школьников, обеспечивают, с одной стороны, успешное начало школьного обучения и осознанное отношение к обучению, с другой ― составляют основу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14:paraId="3A349F44" w14:textId="77777777" w:rsidR="00EB6E03" w:rsidRPr="00EB6E03" w:rsidRDefault="00EB6E03" w:rsidP="00EB6E03">
      <w:pPr>
        <w:pStyle w:val="Default"/>
        <w:jc w:val="both"/>
        <w:rPr>
          <w:sz w:val="28"/>
          <w:szCs w:val="28"/>
        </w:rPr>
      </w:pPr>
      <w:r w:rsidRPr="00EB6E03">
        <w:rPr>
          <w:sz w:val="28"/>
          <w:szCs w:val="28"/>
        </w:rPr>
        <w:lastRenderedPageBreak/>
        <w:t xml:space="preserve">1.Личностные учебные действия обеспечивают готовность ребенка к принятиюновой роли ученика, понимание им на доступном уровне ролевых функций и включение в процесс обучения на основе интереса к его содержанию и организации. </w:t>
      </w:r>
    </w:p>
    <w:p w14:paraId="0FCEC335" w14:textId="77777777" w:rsidR="00EB6E03" w:rsidRPr="00EB6E03" w:rsidRDefault="00EB6E03" w:rsidP="00EB6E03">
      <w:pPr>
        <w:pStyle w:val="Default"/>
        <w:jc w:val="both"/>
        <w:rPr>
          <w:sz w:val="28"/>
          <w:szCs w:val="28"/>
        </w:rPr>
      </w:pPr>
      <w:r w:rsidRPr="00EB6E03">
        <w:rPr>
          <w:sz w:val="28"/>
          <w:szCs w:val="28"/>
        </w:rPr>
        <w:t>2.Коммуникативные учебные действия обеспечивают способность вступать в коммуникацию с взрослыми и сверстниками в процессе обучения.</w:t>
      </w:r>
    </w:p>
    <w:p w14:paraId="0A237105" w14:textId="77777777" w:rsidR="00EB6E03" w:rsidRPr="00EB6E03" w:rsidRDefault="00EB6E03" w:rsidP="00EB6E03">
      <w:pPr>
        <w:pStyle w:val="Default"/>
        <w:jc w:val="both"/>
        <w:rPr>
          <w:sz w:val="28"/>
          <w:szCs w:val="28"/>
        </w:rPr>
      </w:pPr>
      <w:r w:rsidRPr="00EB6E03">
        <w:rPr>
          <w:sz w:val="28"/>
          <w:szCs w:val="28"/>
        </w:rPr>
        <w:t>3.Регулятивные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14:paraId="0CB3791A" w14:textId="77777777" w:rsidR="00EB6E03" w:rsidRPr="00EB6E03" w:rsidRDefault="00EB6E03" w:rsidP="00EB6E03">
      <w:pPr>
        <w:pStyle w:val="Default"/>
        <w:tabs>
          <w:tab w:val="left" w:pos="567"/>
        </w:tabs>
        <w:jc w:val="both"/>
        <w:rPr>
          <w:sz w:val="28"/>
          <w:szCs w:val="28"/>
        </w:rPr>
      </w:pPr>
      <w:r w:rsidRPr="00EB6E03">
        <w:rPr>
          <w:sz w:val="28"/>
          <w:szCs w:val="28"/>
        </w:rPr>
        <w:t xml:space="preserve">4.Познавательные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 </w:t>
      </w:r>
    </w:p>
    <w:p w14:paraId="5C399B55" w14:textId="77777777" w:rsidR="00EB6E03" w:rsidRPr="00EB6E03" w:rsidRDefault="00EB6E03" w:rsidP="00EB6E03">
      <w:pPr>
        <w:pStyle w:val="Default"/>
        <w:ind w:firstLine="567"/>
        <w:jc w:val="both"/>
        <w:rPr>
          <w:sz w:val="28"/>
          <w:szCs w:val="28"/>
        </w:rPr>
      </w:pPr>
      <w:r w:rsidRPr="00EB6E03">
        <w:rPr>
          <w:sz w:val="28"/>
          <w:szCs w:val="28"/>
        </w:rPr>
        <w:t xml:space="preserve">Умение использовать все группы действий в различных образовательных ситуациях является показателем их сформированности. </w:t>
      </w:r>
    </w:p>
    <w:p w14:paraId="2908F142" w14:textId="77777777" w:rsidR="00EB6E03" w:rsidRPr="00EB6E03" w:rsidRDefault="00EB6E03" w:rsidP="00EB6E03">
      <w:pPr>
        <w:pStyle w:val="Default"/>
        <w:ind w:firstLine="567"/>
        <w:jc w:val="both"/>
        <w:rPr>
          <w:sz w:val="28"/>
          <w:szCs w:val="28"/>
        </w:rPr>
      </w:pPr>
      <w:r w:rsidRPr="00EB6E03">
        <w:rPr>
          <w:sz w:val="28"/>
          <w:szCs w:val="28"/>
        </w:rPr>
        <w:t>Характеристика базовых учебных действий</w:t>
      </w:r>
      <w:r>
        <w:rPr>
          <w:sz w:val="28"/>
          <w:szCs w:val="28"/>
        </w:rPr>
        <w:t>:</w:t>
      </w:r>
    </w:p>
    <w:p w14:paraId="571C4199" w14:textId="77777777" w:rsidR="00EB6E03" w:rsidRPr="00EB6E03" w:rsidRDefault="00EB6E03" w:rsidP="00EB6E03">
      <w:pPr>
        <w:pStyle w:val="Default"/>
        <w:spacing w:before="240"/>
        <w:ind w:firstLine="567"/>
        <w:jc w:val="both"/>
        <w:rPr>
          <w:sz w:val="28"/>
          <w:szCs w:val="28"/>
          <w:u w:val="single"/>
        </w:rPr>
      </w:pPr>
      <w:r w:rsidRPr="00EB6E03">
        <w:rPr>
          <w:sz w:val="28"/>
          <w:szCs w:val="28"/>
          <w:u w:val="single"/>
        </w:rPr>
        <w:t>Личностные учебные действия</w:t>
      </w:r>
    </w:p>
    <w:p w14:paraId="720D7581" w14:textId="77777777" w:rsidR="007D7816" w:rsidRDefault="00EB6E03" w:rsidP="00EB6E03">
      <w:pPr>
        <w:spacing w:before="240"/>
        <w:ind w:firstLine="567"/>
        <w:jc w:val="both"/>
        <w:rPr>
          <w:rFonts w:ascii="Times New Roman" w:hAnsi="Times New Roman" w:cs="Times New Roman"/>
          <w:sz w:val="28"/>
          <w:szCs w:val="28"/>
          <w:lang w:val="ru-RU"/>
        </w:rPr>
      </w:pPr>
      <w:r w:rsidRPr="00EB6E03">
        <w:rPr>
          <w:rFonts w:ascii="Times New Roman" w:hAnsi="Times New Roman" w:cs="Times New Roman"/>
          <w:sz w:val="28"/>
          <w:szCs w:val="28"/>
          <w:lang w:val="ru-RU"/>
        </w:rPr>
        <w:t xml:space="preserve">Личностные учебные действия ― осознание себя как ученика, заинтересованного посещением школы, обучением, занятиями, как члена семьи, одноклассника, друга; </w:t>
      </w:r>
    </w:p>
    <w:p w14:paraId="0961B76C" w14:textId="77777777" w:rsidR="007D7816" w:rsidRDefault="00EB6E03" w:rsidP="00EB6E03">
      <w:pPr>
        <w:ind w:firstLine="567"/>
        <w:jc w:val="both"/>
        <w:rPr>
          <w:rFonts w:ascii="Times New Roman" w:hAnsi="Times New Roman" w:cs="Times New Roman"/>
          <w:sz w:val="28"/>
          <w:szCs w:val="28"/>
          <w:lang w:val="ru-RU"/>
        </w:rPr>
      </w:pPr>
      <w:r w:rsidRPr="00EB6E03">
        <w:rPr>
          <w:rFonts w:ascii="Times New Roman" w:hAnsi="Times New Roman" w:cs="Times New Roman"/>
          <w:sz w:val="28"/>
          <w:szCs w:val="28"/>
          <w:lang w:val="ru-RU"/>
        </w:rPr>
        <w:t>способность к осмыслению социальногоокружения, своего места в нем, принятие соответствующих возрасту ценностейи социальных ролей;</w:t>
      </w:r>
    </w:p>
    <w:p w14:paraId="04C670E5" w14:textId="77777777" w:rsidR="007D7816" w:rsidRDefault="00EB6E03" w:rsidP="00EB6E03">
      <w:pPr>
        <w:ind w:firstLine="567"/>
        <w:jc w:val="both"/>
        <w:rPr>
          <w:rFonts w:ascii="Times New Roman" w:hAnsi="Times New Roman" w:cs="Times New Roman"/>
          <w:sz w:val="28"/>
          <w:szCs w:val="28"/>
          <w:lang w:val="ru-RU"/>
        </w:rPr>
      </w:pPr>
      <w:r w:rsidRPr="00EB6E03">
        <w:rPr>
          <w:rFonts w:ascii="Times New Roman" w:hAnsi="Times New Roman" w:cs="Times New Roman"/>
          <w:sz w:val="28"/>
          <w:szCs w:val="28"/>
          <w:lang w:val="ru-RU"/>
        </w:rPr>
        <w:t xml:space="preserve">положительное отношение к окружающей действительности, готовность к организации взаимодействия с ней </w:t>
      </w:r>
      <w:r w:rsidR="007D7816">
        <w:rPr>
          <w:rFonts w:ascii="Times New Roman" w:hAnsi="Times New Roman" w:cs="Times New Roman"/>
          <w:sz w:val="28"/>
          <w:szCs w:val="28"/>
          <w:lang w:val="ru-RU"/>
        </w:rPr>
        <w:t>и эстетическому ее восприятию;</w:t>
      </w:r>
    </w:p>
    <w:p w14:paraId="4BE5BFAE" w14:textId="77777777" w:rsidR="007D7816" w:rsidRDefault="00EB6E03" w:rsidP="00EB6E03">
      <w:pPr>
        <w:ind w:firstLine="567"/>
        <w:jc w:val="both"/>
        <w:rPr>
          <w:rFonts w:ascii="Times New Roman" w:hAnsi="Times New Roman" w:cs="Times New Roman"/>
          <w:sz w:val="28"/>
          <w:szCs w:val="28"/>
          <w:lang w:val="ru-RU"/>
        </w:rPr>
      </w:pPr>
      <w:r w:rsidRPr="00EB6E03">
        <w:rPr>
          <w:rFonts w:ascii="Times New Roman" w:hAnsi="Times New Roman" w:cs="Times New Roman"/>
          <w:sz w:val="28"/>
          <w:szCs w:val="28"/>
          <w:lang w:val="ru-RU"/>
        </w:rPr>
        <w:t xml:space="preserve">целостный, социально ориентированный взгляд на мир в единстве его природной и социальной частей;  </w:t>
      </w:r>
    </w:p>
    <w:p w14:paraId="47F762C8" w14:textId="77777777" w:rsidR="007D7816" w:rsidRDefault="00EB6E03" w:rsidP="00EB6E03">
      <w:pPr>
        <w:ind w:firstLine="567"/>
        <w:jc w:val="both"/>
        <w:rPr>
          <w:rFonts w:ascii="Times New Roman" w:hAnsi="Times New Roman" w:cs="Times New Roman"/>
          <w:sz w:val="28"/>
          <w:szCs w:val="28"/>
          <w:lang w:val="ru-RU"/>
        </w:rPr>
      </w:pPr>
      <w:r w:rsidRPr="00EB6E03">
        <w:rPr>
          <w:rFonts w:ascii="Times New Roman" w:hAnsi="Times New Roman" w:cs="Times New Roman"/>
          <w:sz w:val="28"/>
          <w:szCs w:val="28"/>
          <w:lang w:val="ru-RU"/>
        </w:rPr>
        <w:t xml:space="preserve">самостоятельность в выполнении учебных заданий, поручений, договоренностей; </w:t>
      </w:r>
    </w:p>
    <w:p w14:paraId="7895740F" w14:textId="77777777" w:rsidR="007D7816" w:rsidRDefault="00EB6E03" w:rsidP="00EB6E03">
      <w:pPr>
        <w:ind w:firstLine="567"/>
        <w:jc w:val="both"/>
        <w:rPr>
          <w:rFonts w:ascii="Times New Roman" w:hAnsi="Times New Roman" w:cs="Times New Roman"/>
          <w:sz w:val="28"/>
          <w:szCs w:val="28"/>
          <w:lang w:val="ru-RU"/>
        </w:rPr>
      </w:pPr>
      <w:r w:rsidRPr="00EB6E03">
        <w:rPr>
          <w:rFonts w:ascii="Times New Roman" w:hAnsi="Times New Roman" w:cs="Times New Roman"/>
          <w:sz w:val="28"/>
          <w:szCs w:val="28"/>
          <w:lang w:val="ru-RU"/>
        </w:rPr>
        <w:t xml:space="preserve">понимание личной ответственности за свои поступки на основе представлений об этических нормах и правилах поведения в современном обществе; </w:t>
      </w:r>
    </w:p>
    <w:p w14:paraId="189268C0" w14:textId="77777777" w:rsidR="00DD1950" w:rsidRDefault="00EB6E03" w:rsidP="00EB6E03">
      <w:pPr>
        <w:ind w:firstLine="567"/>
        <w:jc w:val="both"/>
        <w:rPr>
          <w:rFonts w:ascii="Times New Roman" w:hAnsi="Times New Roman" w:cs="Times New Roman"/>
          <w:sz w:val="28"/>
          <w:szCs w:val="28"/>
          <w:lang w:val="ru-RU"/>
        </w:rPr>
      </w:pPr>
      <w:r w:rsidRPr="00EB6E03">
        <w:rPr>
          <w:rFonts w:ascii="Times New Roman" w:hAnsi="Times New Roman" w:cs="Times New Roman"/>
          <w:sz w:val="28"/>
          <w:szCs w:val="28"/>
          <w:lang w:val="ru-RU"/>
        </w:rPr>
        <w:t>готовность к безопасному и бережному поведению в природе и обществе.</w:t>
      </w:r>
    </w:p>
    <w:p w14:paraId="43C9469F" w14:textId="77777777" w:rsidR="00EB6E03" w:rsidRPr="00EB6E03" w:rsidRDefault="00EB6E03" w:rsidP="00EB6E03">
      <w:pPr>
        <w:pStyle w:val="Default"/>
        <w:spacing w:before="240"/>
        <w:rPr>
          <w:sz w:val="28"/>
          <w:szCs w:val="28"/>
          <w:u w:val="single"/>
        </w:rPr>
      </w:pPr>
      <w:r w:rsidRPr="00EB6E03">
        <w:rPr>
          <w:sz w:val="28"/>
          <w:szCs w:val="28"/>
          <w:u w:val="single"/>
        </w:rPr>
        <w:t>Коммуникативные учебные действия</w:t>
      </w:r>
    </w:p>
    <w:p w14:paraId="1BA7166F" w14:textId="77777777" w:rsidR="00EB6E03" w:rsidRPr="00EB6E03" w:rsidRDefault="00EB6E03" w:rsidP="00EB6E03">
      <w:pPr>
        <w:pStyle w:val="Default"/>
        <w:spacing w:before="240"/>
        <w:ind w:firstLine="567"/>
        <w:jc w:val="both"/>
        <w:rPr>
          <w:sz w:val="28"/>
          <w:szCs w:val="28"/>
        </w:rPr>
      </w:pPr>
      <w:r w:rsidRPr="00EB6E03">
        <w:rPr>
          <w:sz w:val="28"/>
          <w:szCs w:val="28"/>
        </w:rPr>
        <w:t xml:space="preserve">Коммуникативные учебные действия включают следующие умения: </w:t>
      </w:r>
    </w:p>
    <w:p w14:paraId="74145D8A" w14:textId="77777777" w:rsidR="00EB6E03" w:rsidRPr="00EB6E03" w:rsidRDefault="00EB6E03" w:rsidP="00EB6E03">
      <w:pPr>
        <w:pStyle w:val="Default"/>
        <w:ind w:firstLine="567"/>
        <w:jc w:val="both"/>
        <w:rPr>
          <w:sz w:val="28"/>
          <w:szCs w:val="28"/>
        </w:rPr>
      </w:pPr>
      <w:r w:rsidRPr="00EB6E03">
        <w:rPr>
          <w:sz w:val="28"/>
          <w:szCs w:val="28"/>
        </w:rPr>
        <w:t xml:space="preserve">вступать в контакт и работать в коллективе (учитель−ученик, ученик–ученик, ученик–класс, учитель−класс); </w:t>
      </w:r>
    </w:p>
    <w:p w14:paraId="4C556055" w14:textId="77777777" w:rsidR="00EB6E03" w:rsidRPr="00EB6E03" w:rsidRDefault="00EB6E03" w:rsidP="00EB6E03">
      <w:pPr>
        <w:pStyle w:val="Default"/>
        <w:ind w:firstLine="567"/>
        <w:jc w:val="both"/>
        <w:rPr>
          <w:sz w:val="28"/>
          <w:szCs w:val="28"/>
        </w:rPr>
      </w:pPr>
      <w:r w:rsidRPr="00EB6E03">
        <w:rPr>
          <w:sz w:val="28"/>
          <w:szCs w:val="28"/>
        </w:rPr>
        <w:t xml:space="preserve">использовать принятые ритуалы социального взаимодействия с одноклассниками и учителем; </w:t>
      </w:r>
    </w:p>
    <w:p w14:paraId="025D779F" w14:textId="77777777" w:rsidR="00EB6E03" w:rsidRPr="00EB6E03" w:rsidRDefault="00EB6E03" w:rsidP="00EB6E03">
      <w:pPr>
        <w:pStyle w:val="Default"/>
        <w:ind w:firstLine="567"/>
        <w:jc w:val="both"/>
        <w:rPr>
          <w:sz w:val="28"/>
          <w:szCs w:val="28"/>
        </w:rPr>
      </w:pPr>
      <w:r w:rsidRPr="00EB6E03">
        <w:rPr>
          <w:sz w:val="28"/>
          <w:szCs w:val="28"/>
        </w:rPr>
        <w:t xml:space="preserve">обращаться за помощью и принимать помощь; </w:t>
      </w:r>
    </w:p>
    <w:p w14:paraId="56C2C0F6" w14:textId="77777777" w:rsidR="00EB6E03" w:rsidRPr="00EB6E03" w:rsidRDefault="00EB6E03" w:rsidP="00EB6E03">
      <w:pPr>
        <w:pStyle w:val="Default"/>
        <w:ind w:firstLine="567"/>
        <w:jc w:val="both"/>
        <w:rPr>
          <w:sz w:val="28"/>
          <w:szCs w:val="28"/>
        </w:rPr>
      </w:pPr>
      <w:r w:rsidRPr="00EB6E03">
        <w:rPr>
          <w:sz w:val="28"/>
          <w:szCs w:val="28"/>
        </w:rPr>
        <w:t xml:space="preserve">слушать и понимать инструкцию к учебному заданию в разных видах деятельности и быту; </w:t>
      </w:r>
    </w:p>
    <w:p w14:paraId="08719209" w14:textId="77777777" w:rsidR="00EB6E03" w:rsidRPr="00EB6E03" w:rsidRDefault="00EB6E03" w:rsidP="00EB6E03">
      <w:pPr>
        <w:pStyle w:val="Default"/>
        <w:ind w:firstLine="567"/>
        <w:jc w:val="both"/>
        <w:rPr>
          <w:sz w:val="28"/>
          <w:szCs w:val="28"/>
        </w:rPr>
      </w:pPr>
      <w:r w:rsidRPr="00EB6E03">
        <w:rPr>
          <w:sz w:val="28"/>
          <w:szCs w:val="28"/>
        </w:rPr>
        <w:lastRenderedPageBreak/>
        <w:t xml:space="preserve">сотрудничать с взрослыми и сверстниками в разных социальных ситуациях;доброжелательно относиться, сопереживать, конструктивно взаимодействовать с людьми; </w:t>
      </w:r>
    </w:p>
    <w:p w14:paraId="07FC26A2" w14:textId="77777777" w:rsidR="00EB6E03" w:rsidRPr="00EB6E03" w:rsidRDefault="00EB6E03" w:rsidP="00EB6E03">
      <w:pPr>
        <w:pStyle w:val="Default"/>
        <w:ind w:firstLine="567"/>
        <w:jc w:val="both"/>
        <w:rPr>
          <w:sz w:val="28"/>
          <w:szCs w:val="28"/>
        </w:rPr>
      </w:pPr>
      <w:r w:rsidRPr="00EB6E03">
        <w:rPr>
          <w:sz w:val="28"/>
          <w:szCs w:val="28"/>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14:paraId="6F62D3A4" w14:textId="77777777" w:rsidR="00EB6E03" w:rsidRPr="00EB6E03" w:rsidRDefault="00EB6E03" w:rsidP="00EB6E03">
      <w:pPr>
        <w:pStyle w:val="Default"/>
        <w:spacing w:before="240"/>
        <w:ind w:firstLine="567"/>
        <w:jc w:val="both"/>
        <w:rPr>
          <w:sz w:val="28"/>
          <w:szCs w:val="28"/>
          <w:u w:val="single"/>
        </w:rPr>
      </w:pPr>
      <w:r w:rsidRPr="00EB6E03">
        <w:rPr>
          <w:sz w:val="28"/>
          <w:szCs w:val="28"/>
          <w:u w:val="single"/>
        </w:rPr>
        <w:t>Регулятивные учебные действия:</w:t>
      </w:r>
    </w:p>
    <w:p w14:paraId="3D5E1CA9" w14:textId="77777777" w:rsidR="00EB6E03" w:rsidRPr="00EB6E03" w:rsidRDefault="00EB6E03" w:rsidP="00EB6E03">
      <w:pPr>
        <w:pStyle w:val="Default"/>
        <w:spacing w:before="240"/>
        <w:ind w:firstLine="567"/>
        <w:jc w:val="both"/>
        <w:rPr>
          <w:sz w:val="28"/>
          <w:szCs w:val="28"/>
        </w:rPr>
      </w:pPr>
      <w:r w:rsidRPr="00EB6E03">
        <w:rPr>
          <w:sz w:val="28"/>
          <w:szCs w:val="28"/>
        </w:rPr>
        <w:t xml:space="preserve">Регулятивные учебные действия включают следующие умения: </w:t>
      </w:r>
    </w:p>
    <w:p w14:paraId="5E7E5064" w14:textId="77777777" w:rsidR="00EB6E03" w:rsidRDefault="00EB6E03" w:rsidP="00EB6E03">
      <w:pPr>
        <w:ind w:firstLine="567"/>
        <w:jc w:val="both"/>
        <w:rPr>
          <w:rFonts w:ascii="Times New Roman" w:hAnsi="Times New Roman" w:cs="Times New Roman"/>
          <w:sz w:val="28"/>
          <w:szCs w:val="28"/>
          <w:lang w:val="ru-RU"/>
        </w:rPr>
      </w:pPr>
      <w:r w:rsidRPr="00EB6E03">
        <w:rPr>
          <w:rFonts w:ascii="Times New Roman" w:hAnsi="Times New Roman" w:cs="Times New Roman"/>
          <w:sz w:val="28"/>
          <w:szCs w:val="28"/>
          <w:lang w:val="ru-RU"/>
        </w:rPr>
        <w:t>адекватно соблюдать ритуалы школьного поведения (поднимать руку, вставать и выходить из-за парты и т.д.);</w:t>
      </w:r>
    </w:p>
    <w:p w14:paraId="2EDEF3BB" w14:textId="77777777" w:rsidR="00EB6E03" w:rsidRDefault="00EB6E03" w:rsidP="00EB6E03">
      <w:pPr>
        <w:ind w:firstLine="567"/>
        <w:jc w:val="both"/>
        <w:rPr>
          <w:rFonts w:ascii="Times New Roman" w:hAnsi="Times New Roman" w:cs="Times New Roman"/>
          <w:sz w:val="28"/>
          <w:szCs w:val="28"/>
          <w:lang w:val="ru-RU"/>
        </w:rPr>
      </w:pPr>
      <w:r w:rsidRPr="00EB6E03">
        <w:rPr>
          <w:rFonts w:ascii="Times New Roman" w:hAnsi="Times New Roman" w:cs="Times New Roman"/>
          <w:sz w:val="28"/>
          <w:szCs w:val="28"/>
          <w:lang w:val="ru-RU"/>
        </w:rPr>
        <w:t xml:space="preserve">принимать цели и произвольно включаться в деятельность, следовать предложенному плану и работать в общем темпе; </w:t>
      </w:r>
    </w:p>
    <w:p w14:paraId="3A3919E3" w14:textId="77777777" w:rsidR="00EB6E03" w:rsidRPr="00EB6E03" w:rsidRDefault="00EB6E03" w:rsidP="00EB6E03">
      <w:pPr>
        <w:ind w:firstLine="567"/>
        <w:jc w:val="both"/>
        <w:rPr>
          <w:rFonts w:ascii="Times New Roman" w:hAnsi="Times New Roman" w:cs="Times New Roman"/>
          <w:sz w:val="28"/>
          <w:szCs w:val="28"/>
          <w:lang w:val="ru-RU"/>
        </w:rPr>
      </w:pPr>
      <w:r w:rsidRPr="00EB6E03">
        <w:rPr>
          <w:rFonts w:ascii="Times New Roman" w:hAnsi="Times New Roman" w:cs="Times New Roman"/>
          <w:sz w:val="28"/>
          <w:szCs w:val="28"/>
          <w:lang w:val="ru-RU"/>
        </w:rPr>
        <w:t xml:space="preserve">активно участвовать в деятельности, контролировать и оценивать свои действия и действия одноклассников; </w:t>
      </w:r>
    </w:p>
    <w:p w14:paraId="3BA2E1D9" w14:textId="77777777" w:rsidR="00EB6E03" w:rsidRDefault="00EB6E03" w:rsidP="00EB6E03">
      <w:pPr>
        <w:ind w:firstLine="567"/>
        <w:jc w:val="both"/>
        <w:rPr>
          <w:rFonts w:ascii="Times New Roman" w:hAnsi="Times New Roman" w:cs="Times New Roman"/>
          <w:sz w:val="28"/>
          <w:szCs w:val="28"/>
          <w:lang w:val="ru-RU"/>
        </w:rPr>
      </w:pPr>
      <w:r w:rsidRPr="00EB6E03">
        <w:rPr>
          <w:rFonts w:ascii="Times New Roman" w:hAnsi="Times New Roman" w:cs="Times New Roman"/>
          <w:sz w:val="28"/>
          <w:szCs w:val="28"/>
          <w:lang w:val="ru-RU"/>
        </w:rPr>
        <w:t>соотносить свои действия и их результаты с заданными образцами, принимать оценку деятельности, оценивать ее с учетом предложенных критериев, корректировать свою деятельность с учетом выявленных недочетов.</w:t>
      </w:r>
    </w:p>
    <w:p w14:paraId="72BF0723" w14:textId="77777777" w:rsidR="00EB6E03" w:rsidRPr="00EB6E03" w:rsidRDefault="00EB6E03" w:rsidP="00EB6E03">
      <w:pPr>
        <w:pStyle w:val="Default"/>
        <w:spacing w:before="240"/>
        <w:ind w:firstLine="567"/>
        <w:rPr>
          <w:sz w:val="28"/>
          <w:szCs w:val="28"/>
          <w:u w:val="single"/>
        </w:rPr>
      </w:pPr>
      <w:r w:rsidRPr="00EB6E03">
        <w:rPr>
          <w:sz w:val="28"/>
          <w:szCs w:val="28"/>
          <w:u w:val="single"/>
        </w:rPr>
        <w:t>Познавательные учебные действия:</w:t>
      </w:r>
    </w:p>
    <w:p w14:paraId="2581CA98" w14:textId="77777777" w:rsidR="00EB6E03" w:rsidRPr="00EB6E03" w:rsidRDefault="00EB6E03" w:rsidP="00EB6E03">
      <w:pPr>
        <w:pStyle w:val="Default"/>
        <w:spacing w:before="240"/>
        <w:ind w:firstLine="567"/>
        <w:jc w:val="both"/>
        <w:rPr>
          <w:sz w:val="28"/>
          <w:szCs w:val="28"/>
        </w:rPr>
      </w:pPr>
      <w:r w:rsidRPr="00EB6E03">
        <w:rPr>
          <w:sz w:val="28"/>
          <w:szCs w:val="28"/>
        </w:rPr>
        <w:t xml:space="preserve">К познавательным учебным действиям относятся следующие умения: </w:t>
      </w:r>
    </w:p>
    <w:p w14:paraId="7F45ECE0" w14:textId="77777777" w:rsidR="00EB6E03" w:rsidRPr="00EB6E03" w:rsidRDefault="00EB6E03" w:rsidP="00EB6E03">
      <w:pPr>
        <w:pStyle w:val="Default"/>
        <w:ind w:firstLine="567"/>
        <w:jc w:val="both"/>
        <w:rPr>
          <w:sz w:val="28"/>
          <w:szCs w:val="28"/>
        </w:rPr>
      </w:pPr>
      <w:r w:rsidRPr="00EB6E03">
        <w:rPr>
          <w:sz w:val="28"/>
          <w:szCs w:val="28"/>
        </w:rPr>
        <w:t xml:space="preserve">выделять некоторые существенные, общие и отличительные свойства хорошо знакомых предметов; </w:t>
      </w:r>
    </w:p>
    <w:p w14:paraId="389D4E67" w14:textId="77777777" w:rsidR="00EB6E03" w:rsidRPr="00EB6E03" w:rsidRDefault="00EB6E03" w:rsidP="00EB6E03">
      <w:pPr>
        <w:pStyle w:val="Default"/>
        <w:ind w:firstLine="567"/>
        <w:jc w:val="both"/>
        <w:rPr>
          <w:sz w:val="28"/>
          <w:szCs w:val="28"/>
        </w:rPr>
      </w:pPr>
      <w:r w:rsidRPr="00EB6E03">
        <w:rPr>
          <w:sz w:val="28"/>
          <w:szCs w:val="28"/>
        </w:rPr>
        <w:t xml:space="preserve">устанавливать видо-родовые отношения предметов; </w:t>
      </w:r>
    </w:p>
    <w:p w14:paraId="05D5972B" w14:textId="77777777" w:rsidR="00EB6E03" w:rsidRPr="00EB6E03" w:rsidRDefault="00EB6E03" w:rsidP="00EB6E03">
      <w:pPr>
        <w:pStyle w:val="Default"/>
        <w:ind w:firstLine="567"/>
        <w:jc w:val="both"/>
        <w:rPr>
          <w:sz w:val="28"/>
          <w:szCs w:val="28"/>
        </w:rPr>
      </w:pPr>
      <w:r w:rsidRPr="00EB6E03">
        <w:rPr>
          <w:sz w:val="28"/>
          <w:szCs w:val="28"/>
        </w:rPr>
        <w:t xml:space="preserve">делать простейшие обобщения, сравнивать, классифицировать на наглядном материале; </w:t>
      </w:r>
    </w:p>
    <w:p w14:paraId="6E15069D" w14:textId="77777777" w:rsidR="00EB6E03" w:rsidRPr="00EB6E03" w:rsidRDefault="00EB6E03" w:rsidP="00EB6E03">
      <w:pPr>
        <w:pStyle w:val="Default"/>
        <w:ind w:firstLine="567"/>
        <w:jc w:val="both"/>
        <w:rPr>
          <w:sz w:val="28"/>
          <w:szCs w:val="28"/>
        </w:rPr>
      </w:pPr>
      <w:r w:rsidRPr="00EB6E03">
        <w:rPr>
          <w:sz w:val="28"/>
          <w:szCs w:val="28"/>
        </w:rPr>
        <w:t xml:space="preserve">пользоваться знаками, символами, предметами-заместителями; </w:t>
      </w:r>
    </w:p>
    <w:p w14:paraId="37ABA581" w14:textId="77777777" w:rsidR="00EB6E03" w:rsidRPr="00EB6E03" w:rsidRDefault="00EB6E03" w:rsidP="00EB6E03">
      <w:pPr>
        <w:pStyle w:val="Default"/>
        <w:ind w:firstLine="567"/>
        <w:jc w:val="both"/>
        <w:rPr>
          <w:sz w:val="28"/>
          <w:szCs w:val="28"/>
        </w:rPr>
      </w:pPr>
      <w:r w:rsidRPr="00EB6E03">
        <w:rPr>
          <w:sz w:val="28"/>
          <w:szCs w:val="28"/>
        </w:rPr>
        <w:t xml:space="preserve">читать; писать; выполнять арифметические действия; </w:t>
      </w:r>
    </w:p>
    <w:p w14:paraId="4EF91211" w14:textId="77777777" w:rsidR="00EB6E03" w:rsidRPr="00EB6E03" w:rsidRDefault="00EB6E03" w:rsidP="00EB6E03">
      <w:pPr>
        <w:pStyle w:val="Default"/>
        <w:ind w:firstLine="567"/>
        <w:jc w:val="both"/>
        <w:rPr>
          <w:sz w:val="28"/>
          <w:szCs w:val="28"/>
        </w:rPr>
      </w:pPr>
      <w:r w:rsidRPr="00EB6E03">
        <w:rPr>
          <w:sz w:val="28"/>
          <w:szCs w:val="28"/>
        </w:rPr>
        <w:t xml:space="preserve">наблюдать под руководством взрослого за предметами и явлениями окружающей действительности; </w:t>
      </w:r>
    </w:p>
    <w:p w14:paraId="4436E59A" w14:textId="77777777" w:rsidR="007D7816" w:rsidRDefault="00EB6E03" w:rsidP="00EB6E03">
      <w:pPr>
        <w:ind w:firstLine="567"/>
        <w:jc w:val="both"/>
        <w:rPr>
          <w:rFonts w:ascii="Times New Roman" w:hAnsi="Times New Roman" w:cs="Times New Roman"/>
          <w:sz w:val="28"/>
          <w:szCs w:val="28"/>
          <w:lang w:val="ru-RU"/>
        </w:rPr>
      </w:pPr>
      <w:r w:rsidRPr="00EB6E03">
        <w:rPr>
          <w:rFonts w:ascii="Times New Roman" w:hAnsi="Times New Roman" w:cs="Times New Roman"/>
          <w:sz w:val="28"/>
          <w:szCs w:val="28"/>
          <w:lang w:val="ru-RU"/>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14:paraId="09130D1B" w14:textId="77777777" w:rsidR="007D7816" w:rsidRDefault="007D7816" w:rsidP="007D7816">
      <w:pPr>
        <w:rPr>
          <w:rFonts w:ascii="Times New Roman" w:hAnsi="Times New Roman" w:cs="Times New Roman"/>
          <w:sz w:val="28"/>
          <w:szCs w:val="28"/>
          <w:lang w:val="ru-RU"/>
        </w:rPr>
      </w:pPr>
    </w:p>
    <w:p w14:paraId="3AEA7537" w14:textId="77777777" w:rsidR="007D7816" w:rsidRDefault="007D7816" w:rsidP="007D7816">
      <w:pPr>
        <w:jc w:val="center"/>
        <w:rPr>
          <w:rFonts w:ascii="Times New Roman" w:hAnsi="Times New Roman" w:cs="Times New Roman"/>
          <w:b/>
          <w:sz w:val="28"/>
          <w:szCs w:val="28"/>
          <w:lang w:val="ru-RU"/>
        </w:rPr>
      </w:pPr>
      <w:r w:rsidRPr="007D7816">
        <w:rPr>
          <w:rFonts w:ascii="Times New Roman" w:hAnsi="Times New Roman" w:cs="Times New Roman"/>
          <w:b/>
          <w:sz w:val="28"/>
          <w:szCs w:val="28"/>
          <w:lang w:val="ru-RU"/>
        </w:rPr>
        <w:t>5 – 9 классы</w:t>
      </w:r>
    </w:p>
    <w:p w14:paraId="4F9F7F7E" w14:textId="77777777" w:rsidR="007D7816" w:rsidRPr="007D7816" w:rsidRDefault="007D7816" w:rsidP="007D7816">
      <w:pPr>
        <w:pStyle w:val="Default"/>
        <w:spacing w:before="240"/>
        <w:ind w:firstLine="567"/>
        <w:rPr>
          <w:sz w:val="28"/>
          <w:szCs w:val="28"/>
          <w:u w:val="single"/>
        </w:rPr>
      </w:pPr>
      <w:r w:rsidRPr="007D7816">
        <w:rPr>
          <w:sz w:val="28"/>
          <w:szCs w:val="28"/>
          <w:u w:val="single"/>
        </w:rPr>
        <w:t>Личностные учебные действия:</w:t>
      </w:r>
    </w:p>
    <w:p w14:paraId="34EAEDAD" w14:textId="77777777" w:rsidR="007D7816" w:rsidRDefault="007D7816" w:rsidP="007D7816">
      <w:pPr>
        <w:spacing w:before="240"/>
        <w:ind w:firstLine="567"/>
        <w:jc w:val="both"/>
        <w:rPr>
          <w:rFonts w:ascii="Times New Roman" w:hAnsi="Times New Roman" w:cs="Times New Roman"/>
          <w:sz w:val="28"/>
          <w:szCs w:val="28"/>
          <w:lang w:val="ru-RU"/>
        </w:rPr>
      </w:pPr>
      <w:r w:rsidRPr="007D7816">
        <w:rPr>
          <w:rFonts w:ascii="Times New Roman" w:hAnsi="Times New Roman" w:cs="Times New Roman"/>
          <w:sz w:val="28"/>
          <w:szCs w:val="28"/>
          <w:lang w:val="ru-RU"/>
        </w:rPr>
        <w:t xml:space="preserve">Личностные учебные действия представлены следующими умениями: </w:t>
      </w:r>
    </w:p>
    <w:p w14:paraId="33ACC4B7" w14:textId="77777777" w:rsidR="00EF4605" w:rsidRDefault="007D7816" w:rsidP="007D7816">
      <w:pPr>
        <w:ind w:firstLine="567"/>
        <w:jc w:val="both"/>
        <w:rPr>
          <w:rFonts w:ascii="Times New Roman" w:hAnsi="Times New Roman" w:cs="Times New Roman"/>
          <w:sz w:val="28"/>
          <w:szCs w:val="28"/>
          <w:lang w:val="ru-RU"/>
        </w:rPr>
      </w:pPr>
      <w:r w:rsidRPr="007D7816">
        <w:rPr>
          <w:rFonts w:ascii="Times New Roman" w:hAnsi="Times New Roman" w:cs="Times New Roman"/>
          <w:sz w:val="28"/>
          <w:szCs w:val="28"/>
          <w:lang w:val="ru-RU"/>
        </w:rPr>
        <w:t xml:space="preserve">испытывать чувство гордости за свою страну; </w:t>
      </w:r>
    </w:p>
    <w:p w14:paraId="0603632C" w14:textId="77777777" w:rsidR="00EF4605" w:rsidRDefault="007D7816" w:rsidP="007D7816">
      <w:pPr>
        <w:ind w:firstLine="567"/>
        <w:jc w:val="both"/>
        <w:rPr>
          <w:rFonts w:ascii="Times New Roman" w:hAnsi="Times New Roman" w:cs="Times New Roman"/>
          <w:sz w:val="28"/>
          <w:szCs w:val="28"/>
          <w:lang w:val="ru-RU"/>
        </w:rPr>
      </w:pPr>
      <w:r w:rsidRPr="007D7816">
        <w:rPr>
          <w:rFonts w:ascii="Times New Roman" w:hAnsi="Times New Roman" w:cs="Times New Roman"/>
          <w:sz w:val="28"/>
          <w:szCs w:val="28"/>
          <w:lang w:val="ru-RU"/>
        </w:rPr>
        <w:t xml:space="preserve">гордиться школьными успехамии достижениями как собственными, так и своих товарищей; </w:t>
      </w:r>
    </w:p>
    <w:p w14:paraId="4B00356C" w14:textId="77777777" w:rsidR="00EF4605" w:rsidRDefault="007D7816" w:rsidP="007D7816">
      <w:pPr>
        <w:ind w:firstLine="567"/>
        <w:jc w:val="both"/>
        <w:rPr>
          <w:rFonts w:ascii="Times New Roman" w:hAnsi="Times New Roman" w:cs="Times New Roman"/>
          <w:sz w:val="28"/>
          <w:szCs w:val="28"/>
          <w:lang w:val="ru-RU"/>
        </w:rPr>
      </w:pPr>
      <w:r w:rsidRPr="007D7816">
        <w:rPr>
          <w:rFonts w:ascii="Times New Roman" w:hAnsi="Times New Roman" w:cs="Times New Roman"/>
          <w:sz w:val="28"/>
          <w:szCs w:val="28"/>
          <w:lang w:val="ru-RU"/>
        </w:rPr>
        <w:t xml:space="preserve">адекватно эмоционально откликаться на произведения литературы, музыки, </w:t>
      </w:r>
      <w:r w:rsidRPr="007D7816">
        <w:rPr>
          <w:rFonts w:ascii="Times New Roman" w:hAnsi="Times New Roman" w:cs="Times New Roman"/>
          <w:sz w:val="28"/>
          <w:szCs w:val="28"/>
          <w:lang w:val="ru-RU"/>
        </w:rPr>
        <w:lastRenderedPageBreak/>
        <w:t xml:space="preserve">живописии др.; </w:t>
      </w:r>
    </w:p>
    <w:p w14:paraId="620E510A" w14:textId="77777777" w:rsidR="00EF4605" w:rsidRDefault="007D7816" w:rsidP="007D7816">
      <w:pPr>
        <w:ind w:firstLine="567"/>
        <w:jc w:val="both"/>
        <w:rPr>
          <w:rFonts w:ascii="Times New Roman" w:hAnsi="Times New Roman" w:cs="Times New Roman"/>
          <w:sz w:val="28"/>
          <w:szCs w:val="28"/>
          <w:lang w:val="ru-RU"/>
        </w:rPr>
      </w:pPr>
      <w:r w:rsidRPr="007D7816">
        <w:rPr>
          <w:rFonts w:ascii="Times New Roman" w:hAnsi="Times New Roman" w:cs="Times New Roman"/>
          <w:sz w:val="28"/>
          <w:szCs w:val="28"/>
          <w:lang w:val="ru-RU"/>
        </w:rPr>
        <w:t xml:space="preserve">уважительно и бережно относиться к людям труда и результатам их деятельности; </w:t>
      </w:r>
    </w:p>
    <w:p w14:paraId="5A47E08C" w14:textId="77777777" w:rsidR="00EF4605" w:rsidRDefault="007D7816" w:rsidP="007D7816">
      <w:pPr>
        <w:ind w:firstLine="567"/>
        <w:jc w:val="both"/>
        <w:rPr>
          <w:rFonts w:ascii="Times New Roman" w:hAnsi="Times New Roman" w:cs="Times New Roman"/>
          <w:sz w:val="28"/>
          <w:szCs w:val="28"/>
          <w:lang w:val="ru-RU"/>
        </w:rPr>
      </w:pPr>
      <w:r w:rsidRPr="007D7816">
        <w:rPr>
          <w:rFonts w:ascii="Times New Roman" w:hAnsi="Times New Roman" w:cs="Times New Roman"/>
          <w:sz w:val="28"/>
          <w:szCs w:val="28"/>
          <w:lang w:val="ru-RU"/>
        </w:rPr>
        <w:t xml:space="preserve">активно включаться в общеполезнуюсоциальную деятельность; </w:t>
      </w:r>
    </w:p>
    <w:p w14:paraId="127E34A0" w14:textId="77777777" w:rsidR="00A816D1" w:rsidRPr="00AE4B39" w:rsidRDefault="007D7816" w:rsidP="00AE4B39">
      <w:pPr>
        <w:ind w:firstLine="567"/>
        <w:jc w:val="both"/>
        <w:rPr>
          <w:rFonts w:ascii="Times New Roman" w:hAnsi="Times New Roman" w:cs="Times New Roman"/>
          <w:sz w:val="28"/>
          <w:szCs w:val="28"/>
          <w:lang w:val="ru-RU"/>
        </w:rPr>
      </w:pPr>
      <w:r w:rsidRPr="007D7816">
        <w:rPr>
          <w:rFonts w:ascii="Times New Roman" w:hAnsi="Times New Roman" w:cs="Times New Roman"/>
          <w:sz w:val="28"/>
          <w:szCs w:val="28"/>
          <w:lang w:val="ru-RU"/>
        </w:rPr>
        <w:t>бережно относиться к культурно-историческому наследию родного края и страны.</w:t>
      </w:r>
    </w:p>
    <w:p w14:paraId="0EB5A8D5" w14:textId="77777777" w:rsidR="00AE4B39" w:rsidRDefault="007D7816" w:rsidP="00AE4B39">
      <w:pPr>
        <w:pStyle w:val="Default"/>
        <w:spacing w:before="240"/>
        <w:ind w:firstLine="567"/>
        <w:rPr>
          <w:sz w:val="28"/>
          <w:szCs w:val="28"/>
          <w:u w:val="single"/>
        </w:rPr>
      </w:pPr>
      <w:r w:rsidRPr="007D7816">
        <w:rPr>
          <w:sz w:val="28"/>
          <w:szCs w:val="28"/>
          <w:u w:val="single"/>
        </w:rPr>
        <w:t>Коммуникативные учебные действия:</w:t>
      </w:r>
    </w:p>
    <w:p w14:paraId="6A1AAA86" w14:textId="77777777" w:rsidR="00A816D1" w:rsidRPr="00AE4B39" w:rsidRDefault="007D7816" w:rsidP="00AE4B39">
      <w:pPr>
        <w:pStyle w:val="Default"/>
        <w:spacing w:before="240"/>
        <w:ind w:firstLine="567"/>
        <w:rPr>
          <w:sz w:val="28"/>
          <w:szCs w:val="28"/>
          <w:u w:val="single"/>
        </w:rPr>
      </w:pPr>
      <w:r>
        <w:rPr>
          <w:sz w:val="28"/>
          <w:szCs w:val="28"/>
        </w:rPr>
        <w:t xml:space="preserve">вступать и поддерживать коммуникацию в разных ситуациях социального взаимодействия (учебных, трудовых, бытовых и др.); </w:t>
      </w:r>
    </w:p>
    <w:p w14:paraId="1C0CCAE5" w14:textId="77777777" w:rsidR="00A816D1" w:rsidRDefault="007D7816" w:rsidP="007D7816">
      <w:pPr>
        <w:pStyle w:val="Default"/>
        <w:ind w:firstLine="567"/>
        <w:jc w:val="both"/>
        <w:rPr>
          <w:sz w:val="28"/>
          <w:szCs w:val="28"/>
        </w:rPr>
      </w:pPr>
      <w:r>
        <w:rPr>
          <w:sz w:val="28"/>
          <w:szCs w:val="28"/>
        </w:rPr>
        <w:t>слушать собеседника, вступать в диалог и поддерживать его, использовать разные виды делового письма для решения жизненно значимых задач</w:t>
      </w:r>
      <w:r w:rsidR="00A816D1">
        <w:rPr>
          <w:sz w:val="28"/>
          <w:szCs w:val="28"/>
        </w:rPr>
        <w:t>;</w:t>
      </w:r>
    </w:p>
    <w:p w14:paraId="31D08277" w14:textId="77777777" w:rsidR="007D7816" w:rsidRDefault="007D7816" w:rsidP="00A816D1">
      <w:pPr>
        <w:pStyle w:val="Default"/>
        <w:ind w:firstLine="567"/>
        <w:jc w:val="both"/>
        <w:rPr>
          <w:sz w:val="28"/>
          <w:szCs w:val="28"/>
        </w:rPr>
      </w:pPr>
      <w:r>
        <w:rPr>
          <w:sz w:val="28"/>
          <w:szCs w:val="28"/>
        </w:rPr>
        <w:t>использовать доступные источники и средства получения информации для решения коммуникативных и познавательных задач.</w:t>
      </w:r>
    </w:p>
    <w:p w14:paraId="2729EFD1" w14:textId="77777777" w:rsidR="007D7816" w:rsidRPr="007D7816" w:rsidRDefault="007D7816" w:rsidP="007D7816">
      <w:pPr>
        <w:pStyle w:val="Default"/>
        <w:spacing w:before="240"/>
        <w:ind w:firstLine="567"/>
        <w:jc w:val="both"/>
        <w:rPr>
          <w:sz w:val="28"/>
          <w:szCs w:val="28"/>
          <w:u w:val="single"/>
        </w:rPr>
      </w:pPr>
      <w:r w:rsidRPr="007D7816">
        <w:rPr>
          <w:sz w:val="28"/>
          <w:szCs w:val="28"/>
          <w:u w:val="single"/>
        </w:rPr>
        <w:t>Регулятивные учебные действия:</w:t>
      </w:r>
    </w:p>
    <w:p w14:paraId="0EE1DD93" w14:textId="77777777" w:rsidR="00A816D1" w:rsidRDefault="007D7816" w:rsidP="007D7816">
      <w:pPr>
        <w:pStyle w:val="Default"/>
        <w:spacing w:before="240"/>
        <w:ind w:firstLine="567"/>
        <w:jc w:val="both"/>
        <w:rPr>
          <w:sz w:val="28"/>
          <w:szCs w:val="28"/>
        </w:rPr>
      </w:pPr>
      <w:r w:rsidRPr="007D7816">
        <w:rPr>
          <w:sz w:val="28"/>
          <w:szCs w:val="28"/>
        </w:rPr>
        <w:t xml:space="preserve">принимать и сохранять цели и задачи решения типовых учебных и практических задач, осуществлять коллективный поиск средств их осуществления; </w:t>
      </w:r>
    </w:p>
    <w:p w14:paraId="09FE102C" w14:textId="77777777" w:rsidR="00A816D1" w:rsidRDefault="007D7816" w:rsidP="007D7816">
      <w:pPr>
        <w:pStyle w:val="Default"/>
        <w:ind w:firstLine="567"/>
        <w:jc w:val="both"/>
        <w:rPr>
          <w:sz w:val="28"/>
          <w:szCs w:val="28"/>
        </w:rPr>
      </w:pPr>
      <w:r w:rsidRPr="007D7816">
        <w:rPr>
          <w:sz w:val="28"/>
          <w:szCs w:val="28"/>
        </w:rPr>
        <w:t xml:space="preserve">осознанно действовать на основе разных видов инструкций для решения практических и учебных задач; осуществлять взаимный контроль в совместной деятельности; </w:t>
      </w:r>
    </w:p>
    <w:p w14:paraId="72BF0B33" w14:textId="77777777" w:rsidR="00A816D1" w:rsidRDefault="007D7816" w:rsidP="007D7816">
      <w:pPr>
        <w:pStyle w:val="Default"/>
        <w:ind w:firstLine="567"/>
        <w:jc w:val="both"/>
        <w:rPr>
          <w:sz w:val="28"/>
          <w:szCs w:val="28"/>
        </w:rPr>
      </w:pPr>
      <w:r w:rsidRPr="007D7816">
        <w:rPr>
          <w:sz w:val="28"/>
          <w:szCs w:val="28"/>
        </w:rPr>
        <w:t xml:space="preserve">обладать готовностью к осуществлению самоконтроля в процессе деятельности; </w:t>
      </w:r>
    </w:p>
    <w:p w14:paraId="261D8B9B" w14:textId="77777777" w:rsidR="007D7816" w:rsidRPr="007D7816" w:rsidRDefault="007D7816" w:rsidP="007D7816">
      <w:pPr>
        <w:pStyle w:val="Default"/>
        <w:ind w:firstLine="567"/>
        <w:jc w:val="both"/>
        <w:rPr>
          <w:sz w:val="28"/>
          <w:szCs w:val="28"/>
        </w:rPr>
      </w:pPr>
      <w:r w:rsidRPr="007D7816">
        <w:rPr>
          <w:sz w:val="28"/>
          <w:szCs w:val="28"/>
        </w:rPr>
        <w:t>адекватно реагировать на внешний контроль и оценку, корректировать всоответствии с ней свою деятельность.</w:t>
      </w:r>
    </w:p>
    <w:p w14:paraId="56817852" w14:textId="77777777" w:rsidR="007D7816" w:rsidRPr="00AE4B39" w:rsidRDefault="007D7816" w:rsidP="00A816D1">
      <w:pPr>
        <w:pStyle w:val="Default"/>
        <w:spacing w:before="240"/>
        <w:ind w:firstLine="567"/>
        <w:jc w:val="both"/>
        <w:rPr>
          <w:sz w:val="28"/>
          <w:szCs w:val="28"/>
          <w:u w:val="single"/>
        </w:rPr>
      </w:pPr>
      <w:r w:rsidRPr="00AE4B39">
        <w:rPr>
          <w:sz w:val="28"/>
          <w:szCs w:val="28"/>
          <w:u w:val="single"/>
        </w:rPr>
        <w:t>Познавательные учебные действия:</w:t>
      </w:r>
    </w:p>
    <w:p w14:paraId="3FF1D8C7" w14:textId="77777777" w:rsidR="007D7816" w:rsidRPr="007D7816" w:rsidRDefault="00A816D1" w:rsidP="00A816D1">
      <w:pPr>
        <w:pStyle w:val="Default"/>
        <w:spacing w:before="240"/>
        <w:ind w:firstLine="567"/>
        <w:jc w:val="both"/>
        <w:rPr>
          <w:sz w:val="28"/>
          <w:szCs w:val="28"/>
        </w:rPr>
      </w:pPr>
      <w:r>
        <w:rPr>
          <w:sz w:val="28"/>
          <w:szCs w:val="28"/>
        </w:rPr>
        <w:t>д</w:t>
      </w:r>
      <w:r w:rsidR="007D7816" w:rsidRPr="007D7816">
        <w:rPr>
          <w:sz w:val="28"/>
          <w:szCs w:val="28"/>
        </w:rPr>
        <w:t xml:space="preserve">ифференцированно воспринимать окружающий мир, его временно-пространственную организацию; </w:t>
      </w:r>
    </w:p>
    <w:p w14:paraId="3C160EDA" w14:textId="77777777" w:rsidR="007D7816" w:rsidRPr="007D7816" w:rsidRDefault="007D7816" w:rsidP="007D7816">
      <w:pPr>
        <w:pStyle w:val="Default"/>
        <w:ind w:firstLine="567"/>
        <w:jc w:val="both"/>
        <w:rPr>
          <w:sz w:val="28"/>
          <w:szCs w:val="28"/>
        </w:rPr>
      </w:pPr>
      <w:r w:rsidRPr="007D7816">
        <w:rPr>
          <w:sz w:val="28"/>
          <w:szCs w:val="28"/>
        </w:rPr>
        <w:t xml:space="preserve">использовать усвоенные логические операции (сравнение, анализ, синтез, обобщение, классификацию, установление аналогий, закономерностей, причинно-следственных связей) на наглядном, доступном вербальном материале, основе практической деятельности в соответствии с индивидуальными возможностями; </w:t>
      </w:r>
    </w:p>
    <w:p w14:paraId="3544A2C1" w14:textId="77777777" w:rsidR="00A816D1" w:rsidRDefault="007D7816" w:rsidP="007D7816">
      <w:pPr>
        <w:ind w:firstLine="567"/>
        <w:jc w:val="both"/>
        <w:rPr>
          <w:rFonts w:ascii="Times New Roman" w:hAnsi="Times New Roman" w:cs="Times New Roman"/>
          <w:sz w:val="28"/>
          <w:szCs w:val="28"/>
          <w:lang w:val="ru-RU"/>
        </w:rPr>
      </w:pPr>
      <w:r w:rsidRPr="007D7816">
        <w:rPr>
          <w:rFonts w:ascii="Times New Roman" w:hAnsi="Times New Roman" w:cs="Times New Roman"/>
          <w:sz w:val="28"/>
          <w:szCs w:val="28"/>
          <w:lang w:val="ru-RU"/>
        </w:rPr>
        <w:t>использовать в жизни и деятельности некоторые межпредметные знания, отражающие несложные, доступные существенные связи и отношения между объектами и процессами.</w:t>
      </w:r>
    </w:p>
    <w:p w14:paraId="25248C9F" w14:textId="77777777" w:rsidR="00A816D1" w:rsidRDefault="00A816D1" w:rsidP="00A816D1">
      <w:pPr>
        <w:rPr>
          <w:rFonts w:ascii="Times New Roman" w:hAnsi="Times New Roman" w:cs="Times New Roman"/>
          <w:sz w:val="28"/>
          <w:szCs w:val="28"/>
          <w:lang w:val="ru-RU"/>
        </w:rPr>
      </w:pPr>
    </w:p>
    <w:p w14:paraId="063386AF" w14:textId="77777777" w:rsidR="00A816D1" w:rsidRPr="00A816D1" w:rsidRDefault="00A816D1" w:rsidP="00A816D1">
      <w:pPr>
        <w:pStyle w:val="Default"/>
        <w:spacing w:after="240"/>
        <w:jc w:val="center"/>
        <w:rPr>
          <w:sz w:val="28"/>
          <w:szCs w:val="28"/>
        </w:rPr>
      </w:pPr>
      <w:r w:rsidRPr="00A816D1">
        <w:rPr>
          <w:b/>
          <w:bCs/>
          <w:sz w:val="28"/>
          <w:szCs w:val="28"/>
        </w:rPr>
        <w:t>Связи базовых учебных действий с содержанием учебных предметов</w:t>
      </w:r>
    </w:p>
    <w:p w14:paraId="01C28FAA" w14:textId="77777777" w:rsidR="00A816D1" w:rsidRPr="00A816D1" w:rsidRDefault="00A816D1" w:rsidP="00A816D1">
      <w:pPr>
        <w:pStyle w:val="Default"/>
        <w:jc w:val="both"/>
        <w:rPr>
          <w:sz w:val="28"/>
          <w:szCs w:val="28"/>
        </w:rPr>
      </w:pPr>
      <w:r>
        <w:rPr>
          <w:sz w:val="28"/>
          <w:szCs w:val="28"/>
        </w:rPr>
        <w:t xml:space="preserve">       Базовы</w:t>
      </w:r>
      <w:r w:rsidR="008D0E2C">
        <w:rPr>
          <w:sz w:val="28"/>
          <w:szCs w:val="28"/>
        </w:rPr>
        <w:t>е учебные действия</w:t>
      </w:r>
      <w:r w:rsidRPr="00A816D1">
        <w:rPr>
          <w:sz w:val="28"/>
          <w:szCs w:val="28"/>
        </w:rPr>
        <w:t xml:space="preserve"> формируются в той или иной степени при изучении каждого предмета</w:t>
      </w:r>
      <w:r w:rsidR="008D0E2C">
        <w:rPr>
          <w:sz w:val="28"/>
          <w:szCs w:val="28"/>
        </w:rPr>
        <w:t>.</w:t>
      </w:r>
    </w:p>
    <w:p w14:paraId="200E270E" w14:textId="77777777" w:rsidR="00A816D1" w:rsidRPr="00A816D1" w:rsidRDefault="00A816D1" w:rsidP="00A816D1">
      <w:pPr>
        <w:pStyle w:val="Default"/>
        <w:ind w:firstLine="567"/>
        <w:jc w:val="both"/>
        <w:rPr>
          <w:sz w:val="28"/>
          <w:szCs w:val="28"/>
        </w:rPr>
      </w:pPr>
      <w:r w:rsidRPr="00A816D1">
        <w:rPr>
          <w:sz w:val="28"/>
          <w:szCs w:val="28"/>
        </w:rPr>
        <w:t>В процессе обучения осуществля</w:t>
      </w:r>
      <w:r w:rsidR="008D0E2C">
        <w:rPr>
          <w:sz w:val="28"/>
          <w:szCs w:val="28"/>
        </w:rPr>
        <w:t>ется</w:t>
      </w:r>
      <w:r w:rsidRPr="00A816D1">
        <w:rPr>
          <w:sz w:val="28"/>
          <w:szCs w:val="28"/>
        </w:rPr>
        <w:t xml:space="preserve"> мониторинг всех групп БУД, который отража</w:t>
      </w:r>
      <w:r w:rsidR="008D0E2C">
        <w:rPr>
          <w:sz w:val="28"/>
          <w:szCs w:val="28"/>
        </w:rPr>
        <w:t>е</w:t>
      </w:r>
      <w:r w:rsidRPr="00A816D1">
        <w:rPr>
          <w:sz w:val="28"/>
          <w:szCs w:val="28"/>
        </w:rPr>
        <w:t xml:space="preserve">т индивидуальные достижения обучающихся и позволит делать выводы </w:t>
      </w:r>
      <w:r w:rsidRPr="00A816D1">
        <w:rPr>
          <w:sz w:val="28"/>
          <w:szCs w:val="28"/>
        </w:rPr>
        <w:lastRenderedPageBreak/>
        <w:t xml:space="preserve">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 </w:t>
      </w:r>
    </w:p>
    <w:p w14:paraId="59FD03B3" w14:textId="77777777" w:rsidR="00A816D1" w:rsidRPr="00A816D1" w:rsidRDefault="00A816D1" w:rsidP="00A816D1">
      <w:pPr>
        <w:pStyle w:val="Default"/>
        <w:ind w:firstLine="567"/>
        <w:jc w:val="both"/>
        <w:rPr>
          <w:sz w:val="28"/>
          <w:szCs w:val="28"/>
        </w:rPr>
      </w:pPr>
      <w:r w:rsidRPr="00A816D1">
        <w:rPr>
          <w:sz w:val="28"/>
          <w:szCs w:val="28"/>
        </w:rPr>
        <w:t>0 баллов ― действие отсутствует, обучающийся не понимает его смысла, не включается в процесс выполнения вместе с учителем;</w:t>
      </w:r>
    </w:p>
    <w:p w14:paraId="5A83E309" w14:textId="77777777" w:rsidR="00A816D1" w:rsidRPr="00A816D1" w:rsidRDefault="00A816D1" w:rsidP="00A816D1">
      <w:pPr>
        <w:pStyle w:val="Default"/>
        <w:ind w:firstLine="567"/>
        <w:jc w:val="both"/>
        <w:rPr>
          <w:sz w:val="28"/>
          <w:szCs w:val="28"/>
        </w:rPr>
      </w:pPr>
      <w:r w:rsidRPr="00A816D1">
        <w:rPr>
          <w:sz w:val="28"/>
          <w:szCs w:val="28"/>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14:paraId="10A9B786" w14:textId="77777777" w:rsidR="00A816D1" w:rsidRPr="00A816D1" w:rsidRDefault="00A816D1" w:rsidP="00A816D1">
      <w:pPr>
        <w:pStyle w:val="Default"/>
        <w:ind w:firstLine="567"/>
        <w:jc w:val="both"/>
        <w:rPr>
          <w:sz w:val="28"/>
          <w:szCs w:val="28"/>
        </w:rPr>
      </w:pPr>
      <w:r w:rsidRPr="00A816D1">
        <w:rPr>
          <w:sz w:val="28"/>
          <w:szCs w:val="28"/>
        </w:rPr>
        <w:t>2 балла ― преимущественно выполняет действие по указанию учителя, в отдельных ситуациях способен выполнить его самостоятельно;</w:t>
      </w:r>
    </w:p>
    <w:p w14:paraId="59F24EB1" w14:textId="77777777" w:rsidR="00A816D1" w:rsidRPr="00A816D1" w:rsidRDefault="00A816D1" w:rsidP="00A816D1">
      <w:pPr>
        <w:pStyle w:val="Default"/>
        <w:ind w:firstLine="567"/>
        <w:jc w:val="both"/>
        <w:rPr>
          <w:sz w:val="28"/>
          <w:szCs w:val="28"/>
        </w:rPr>
      </w:pPr>
      <w:r w:rsidRPr="00A816D1">
        <w:rPr>
          <w:sz w:val="28"/>
          <w:szCs w:val="28"/>
        </w:rPr>
        <w:t xml:space="preserve">3 балла ― способен самостоятельно выполнять действие в определенных ситуациях, нередко допускает ошибки, которые исправляет по прямому указанию учителя; </w:t>
      </w:r>
    </w:p>
    <w:p w14:paraId="3FC1D34A" w14:textId="77777777" w:rsidR="00A816D1" w:rsidRPr="00A816D1" w:rsidRDefault="00A816D1" w:rsidP="00A816D1">
      <w:pPr>
        <w:pStyle w:val="Default"/>
        <w:ind w:firstLine="567"/>
        <w:jc w:val="both"/>
        <w:rPr>
          <w:sz w:val="28"/>
          <w:szCs w:val="28"/>
        </w:rPr>
      </w:pPr>
      <w:r w:rsidRPr="00A816D1">
        <w:rPr>
          <w:sz w:val="28"/>
          <w:szCs w:val="28"/>
        </w:rPr>
        <w:t>4 балла ― способен самостоятельно применять действие, но иногда допускает ошибки, которые исправляет по замечанию учителя;</w:t>
      </w:r>
    </w:p>
    <w:p w14:paraId="09D38272" w14:textId="77777777" w:rsidR="00A816D1" w:rsidRPr="00A816D1" w:rsidRDefault="00A816D1" w:rsidP="00A816D1">
      <w:pPr>
        <w:pStyle w:val="Default"/>
        <w:ind w:firstLine="567"/>
        <w:jc w:val="both"/>
        <w:rPr>
          <w:sz w:val="28"/>
          <w:szCs w:val="28"/>
        </w:rPr>
      </w:pPr>
      <w:r w:rsidRPr="00A816D1">
        <w:rPr>
          <w:sz w:val="28"/>
          <w:szCs w:val="28"/>
        </w:rPr>
        <w:t xml:space="preserve">5 баллов ― самостоятельно применяет действие в любой ситуации. </w:t>
      </w:r>
    </w:p>
    <w:p w14:paraId="12400A9C" w14:textId="77777777" w:rsidR="00EB6E03" w:rsidRDefault="00A816D1" w:rsidP="00A816D1">
      <w:pPr>
        <w:spacing w:after="240"/>
        <w:ind w:firstLine="567"/>
        <w:jc w:val="both"/>
        <w:rPr>
          <w:rFonts w:ascii="Times New Roman" w:hAnsi="Times New Roman" w:cs="Times New Roman"/>
          <w:sz w:val="28"/>
          <w:szCs w:val="28"/>
          <w:lang w:val="ru-RU"/>
        </w:rPr>
      </w:pPr>
      <w:r w:rsidRPr="00A816D1">
        <w:rPr>
          <w:rFonts w:ascii="Times New Roman" w:hAnsi="Times New Roman" w:cs="Times New Roman"/>
          <w:sz w:val="28"/>
          <w:szCs w:val="28"/>
          <w:lang w:val="ru-RU"/>
        </w:rPr>
        <w:t xml:space="preserve">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сформированности учебных действий у всех учащихся, и на этой основе осуществить корректировку процесса их формирования на протяжении всего времени обучения. </w:t>
      </w:r>
    </w:p>
    <w:p w14:paraId="3DE3C92E" w14:textId="77777777" w:rsidR="00AE4B39" w:rsidRDefault="00AE4B39" w:rsidP="00AE4B39">
      <w:pPr>
        <w:pStyle w:val="Default"/>
        <w:numPr>
          <w:ilvl w:val="1"/>
          <w:numId w:val="4"/>
        </w:numPr>
        <w:jc w:val="center"/>
        <w:rPr>
          <w:sz w:val="28"/>
          <w:szCs w:val="28"/>
        </w:rPr>
      </w:pPr>
      <w:r>
        <w:rPr>
          <w:b/>
          <w:bCs/>
          <w:sz w:val="28"/>
          <w:szCs w:val="28"/>
        </w:rPr>
        <w:t>Программы учебных предметов, курсов                                    коррекционно-развивающей области</w:t>
      </w:r>
    </w:p>
    <w:p w14:paraId="66A9C0A0" w14:textId="77777777" w:rsidR="00AE4B39" w:rsidRDefault="00AE4B39" w:rsidP="00AE4B39">
      <w:pPr>
        <w:pStyle w:val="Default"/>
        <w:rPr>
          <w:b/>
          <w:bCs/>
          <w:sz w:val="28"/>
          <w:szCs w:val="28"/>
        </w:rPr>
      </w:pPr>
    </w:p>
    <w:p w14:paraId="194FAEF1" w14:textId="77777777" w:rsidR="00AE4B39" w:rsidRDefault="00AE4B39" w:rsidP="00AE4B39">
      <w:pPr>
        <w:pStyle w:val="Default"/>
        <w:jc w:val="center"/>
        <w:rPr>
          <w:sz w:val="28"/>
          <w:szCs w:val="28"/>
        </w:rPr>
      </w:pPr>
      <w:r>
        <w:rPr>
          <w:b/>
          <w:bCs/>
          <w:sz w:val="28"/>
          <w:szCs w:val="28"/>
        </w:rPr>
        <w:t>1 – 4 классы</w:t>
      </w:r>
    </w:p>
    <w:p w14:paraId="20F70DD9" w14:textId="77777777" w:rsidR="00AE4B39" w:rsidRDefault="00AE4B39" w:rsidP="00AE4B39">
      <w:pPr>
        <w:pStyle w:val="Default"/>
        <w:rPr>
          <w:b/>
          <w:bCs/>
          <w:sz w:val="28"/>
          <w:szCs w:val="28"/>
        </w:rPr>
      </w:pPr>
    </w:p>
    <w:p w14:paraId="40DAFD72" w14:textId="77777777" w:rsidR="00AE4B39" w:rsidRDefault="00AE4B39" w:rsidP="00AE4B39">
      <w:pPr>
        <w:pStyle w:val="Default"/>
        <w:jc w:val="center"/>
        <w:rPr>
          <w:sz w:val="28"/>
          <w:szCs w:val="28"/>
        </w:rPr>
      </w:pPr>
      <w:r>
        <w:rPr>
          <w:b/>
          <w:bCs/>
          <w:sz w:val="28"/>
          <w:szCs w:val="28"/>
        </w:rPr>
        <w:t>РУССКИЙ ЯЗЫК</w:t>
      </w:r>
    </w:p>
    <w:p w14:paraId="2C39E06C" w14:textId="77777777" w:rsidR="00AE4B39" w:rsidRDefault="00AE4B39" w:rsidP="00AE4B39">
      <w:pPr>
        <w:pStyle w:val="Default"/>
        <w:jc w:val="center"/>
        <w:rPr>
          <w:sz w:val="28"/>
          <w:szCs w:val="28"/>
        </w:rPr>
      </w:pPr>
      <w:r>
        <w:rPr>
          <w:b/>
          <w:bCs/>
          <w:sz w:val="28"/>
          <w:szCs w:val="28"/>
        </w:rPr>
        <w:t>Пояснительная записка</w:t>
      </w:r>
    </w:p>
    <w:p w14:paraId="43635930" w14:textId="77777777" w:rsidR="00AE4B39" w:rsidRDefault="00AE4B39" w:rsidP="00AE4B39">
      <w:pPr>
        <w:pStyle w:val="Default"/>
        <w:ind w:firstLine="567"/>
        <w:jc w:val="both"/>
        <w:rPr>
          <w:sz w:val="28"/>
          <w:szCs w:val="28"/>
        </w:rPr>
      </w:pPr>
    </w:p>
    <w:p w14:paraId="55616AFE" w14:textId="77777777" w:rsidR="00AE4B39" w:rsidRPr="00AE4B39" w:rsidRDefault="00AE4B39" w:rsidP="00AE4B39">
      <w:pPr>
        <w:pStyle w:val="Default"/>
        <w:ind w:firstLine="567"/>
        <w:jc w:val="both"/>
        <w:rPr>
          <w:sz w:val="28"/>
          <w:szCs w:val="28"/>
        </w:rPr>
      </w:pPr>
      <w:r w:rsidRPr="00AE4B39">
        <w:rPr>
          <w:sz w:val="28"/>
          <w:szCs w:val="28"/>
        </w:rPr>
        <w:t xml:space="preserve">Обучение русскому языку в </w:t>
      </w:r>
      <w:r>
        <w:rPr>
          <w:sz w:val="28"/>
          <w:szCs w:val="28"/>
        </w:rPr>
        <w:t xml:space="preserve"> 1 - 4</w:t>
      </w:r>
      <w:r w:rsidRPr="00AE4B39">
        <w:rPr>
          <w:sz w:val="28"/>
          <w:szCs w:val="28"/>
        </w:rPr>
        <w:t>классах предусматривает включение в примерную учебную программу следующих разделов: «Подготовка к усвоению грамоты», «Обучение грамоте», «Практические грамматические упражнения и развитие речи», «Чтение и развитие речи», «Речевая практика».</w:t>
      </w:r>
    </w:p>
    <w:p w14:paraId="155262F9" w14:textId="77777777" w:rsidR="00AE4B39" w:rsidRDefault="00AE4B39" w:rsidP="00AE4B39">
      <w:pPr>
        <w:pStyle w:val="Default"/>
        <w:ind w:firstLine="567"/>
        <w:jc w:val="both"/>
        <w:rPr>
          <w:sz w:val="28"/>
          <w:szCs w:val="28"/>
        </w:rPr>
      </w:pPr>
      <w:r w:rsidRPr="00AE4B39">
        <w:rPr>
          <w:sz w:val="28"/>
          <w:szCs w:val="28"/>
        </w:rPr>
        <w:t>В младших классах изучение всех предметов, входящих в структуру русского языка, призвано решить следующие задачи:</w:t>
      </w:r>
    </w:p>
    <w:p w14:paraId="14ABB5FD" w14:textId="77777777" w:rsidR="00AE4B39" w:rsidRDefault="00AE4B39" w:rsidP="008E2FE3">
      <w:pPr>
        <w:pStyle w:val="Default"/>
        <w:numPr>
          <w:ilvl w:val="0"/>
          <w:numId w:val="9"/>
        </w:numPr>
        <w:ind w:left="0" w:firstLine="0"/>
        <w:jc w:val="both"/>
        <w:rPr>
          <w:sz w:val="28"/>
          <w:szCs w:val="28"/>
        </w:rPr>
      </w:pPr>
      <w:r>
        <w:rPr>
          <w:sz w:val="28"/>
          <w:szCs w:val="28"/>
        </w:rPr>
        <w:t>у</w:t>
      </w:r>
      <w:r w:rsidRPr="00AE4B39">
        <w:rPr>
          <w:sz w:val="28"/>
          <w:szCs w:val="28"/>
        </w:rPr>
        <w:t>точнение и обогащение представлений об окружающей</w:t>
      </w:r>
      <w:r>
        <w:rPr>
          <w:sz w:val="28"/>
          <w:szCs w:val="28"/>
        </w:rPr>
        <w:t>действительности и овладение на этой основе языковыми средствами (слово, предложение, словосочетание);</w:t>
      </w:r>
    </w:p>
    <w:p w14:paraId="1A7161FC" w14:textId="77777777" w:rsidR="00AE4B39" w:rsidRDefault="00AE4B39" w:rsidP="008E2FE3">
      <w:pPr>
        <w:pStyle w:val="Default"/>
        <w:numPr>
          <w:ilvl w:val="0"/>
          <w:numId w:val="9"/>
        </w:numPr>
        <w:ind w:left="0" w:firstLine="0"/>
        <w:jc w:val="both"/>
        <w:rPr>
          <w:sz w:val="28"/>
          <w:szCs w:val="28"/>
        </w:rPr>
      </w:pPr>
      <w:r w:rsidRPr="00AE4B39">
        <w:rPr>
          <w:sz w:val="28"/>
          <w:szCs w:val="28"/>
        </w:rPr>
        <w:t>формирование первоначальных «дограмматических» понятийи развитие коммуникативно-речевых навыков;</w:t>
      </w:r>
    </w:p>
    <w:p w14:paraId="0AC8C76F" w14:textId="77777777" w:rsidR="00AE4B39" w:rsidRDefault="00AE4B39" w:rsidP="008E2FE3">
      <w:pPr>
        <w:pStyle w:val="Default"/>
        <w:numPr>
          <w:ilvl w:val="0"/>
          <w:numId w:val="9"/>
        </w:numPr>
        <w:ind w:left="0" w:firstLine="0"/>
        <w:jc w:val="both"/>
        <w:rPr>
          <w:sz w:val="28"/>
          <w:szCs w:val="28"/>
        </w:rPr>
      </w:pPr>
      <w:r w:rsidRPr="00AE4B39">
        <w:rPr>
          <w:sz w:val="28"/>
          <w:szCs w:val="28"/>
        </w:rPr>
        <w:t>овладение различными доступными средствами устной и письменной коммуникации для решения практико-ориентированных задач;</w:t>
      </w:r>
    </w:p>
    <w:p w14:paraId="53979A5B" w14:textId="77777777" w:rsidR="00AE4B39" w:rsidRDefault="00AE4B39" w:rsidP="008E2FE3">
      <w:pPr>
        <w:pStyle w:val="Default"/>
        <w:numPr>
          <w:ilvl w:val="0"/>
          <w:numId w:val="9"/>
        </w:numPr>
        <w:ind w:left="0" w:firstLine="0"/>
        <w:jc w:val="both"/>
        <w:rPr>
          <w:sz w:val="28"/>
          <w:szCs w:val="28"/>
        </w:rPr>
      </w:pPr>
      <w:r w:rsidRPr="00AE4B39">
        <w:rPr>
          <w:sz w:val="28"/>
          <w:szCs w:val="28"/>
        </w:rPr>
        <w:t>коррекция недостатков речевой и мыслительной деятельности;</w:t>
      </w:r>
    </w:p>
    <w:p w14:paraId="7A097543" w14:textId="77777777" w:rsidR="00AE4B39" w:rsidRDefault="00AE4B39" w:rsidP="008E2FE3">
      <w:pPr>
        <w:pStyle w:val="Default"/>
        <w:numPr>
          <w:ilvl w:val="0"/>
          <w:numId w:val="9"/>
        </w:numPr>
        <w:ind w:left="0" w:firstLine="0"/>
        <w:jc w:val="both"/>
        <w:rPr>
          <w:sz w:val="28"/>
          <w:szCs w:val="28"/>
        </w:rPr>
      </w:pPr>
      <w:r w:rsidRPr="00AE4B39">
        <w:rPr>
          <w:sz w:val="28"/>
          <w:szCs w:val="28"/>
        </w:rPr>
        <w:lastRenderedPageBreak/>
        <w:t>формирование основ навыка полноценного чтения художественных текстов доступных для понимания по структуре и содержанию;</w:t>
      </w:r>
    </w:p>
    <w:p w14:paraId="57E4943C" w14:textId="77777777" w:rsidR="00AE4B39" w:rsidRDefault="00AE4B39" w:rsidP="008E2FE3">
      <w:pPr>
        <w:pStyle w:val="Default"/>
        <w:numPr>
          <w:ilvl w:val="0"/>
          <w:numId w:val="9"/>
        </w:numPr>
        <w:ind w:left="0" w:firstLine="0"/>
        <w:jc w:val="both"/>
        <w:rPr>
          <w:sz w:val="28"/>
          <w:szCs w:val="28"/>
        </w:rPr>
      </w:pPr>
      <w:r w:rsidRPr="00AE4B39">
        <w:rPr>
          <w:sz w:val="28"/>
          <w:szCs w:val="28"/>
        </w:rPr>
        <w:t>развитие навыков устной коммуникации;</w:t>
      </w:r>
    </w:p>
    <w:p w14:paraId="7717963D" w14:textId="77777777" w:rsidR="00AE4B39" w:rsidRPr="00AE4B39" w:rsidRDefault="00AE4B39" w:rsidP="008E2FE3">
      <w:pPr>
        <w:pStyle w:val="Default"/>
        <w:numPr>
          <w:ilvl w:val="0"/>
          <w:numId w:val="9"/>
        </w:numPr>
        <w:ind w:left="0" w:firstLine="0"/>
        <w:jc w:val="both"/>
        <w:rPr>
          <w:sz w:val="28"/>
          <w:szCs w:val="28"/>
        </w:rPr>
      </w:pPr>
      <w:r w:rsidRPr="00AE4B39">
        <w:rPr>
          <w:sz w:val="28"/>
          <w:szCs w:val="28"/>
        </w:rPr>
        <w:t>формирование положительных нравственных качеств и свойств личности.</w:t>
      </w:r>
    </w:p>
    <w:p w14:paraId="5EEB9732" w14:textId="77777777" w:rsidR="00AE4B39" w:rsidRDefault="00AE4B39" w:rsidP="00AE4B39">
      <w:pPr>
        <w:spacing w:after="240"/>
        <w:jc w:val="both"/>
        <w:rPr>
          <w:b/>
          <w:bCs/>
          <w:sz w:val="28"/>
          <w:szCs w:val="28"/>
          <w:lang w:val="ru-RU"/>
        </w:rPr>
      </w:pPr>
    </w:p>
    <w:p w14:paraId="0F144EE1" w14:textId="77777777" w:rsidR="00AE4B39" w:rsidRDefault="00AE4B39" w:rsidP="00AE4B39">
      <w:pPr>
        <w:spacing w:after="240"/>
        <w:jc w:val="both"/>
        <w:rPr>
          <w:b/>
          <w:bCs/>
          <w:sz w:val="28"/>
          <w:szCs w:val="28"/>
          <w:lang w:val="ru-RU"/>
        </w:rPr>
      </w:pPr>
    </w:p>
    <w:p w14:paraId="1922CEEE" w14:textId="77777777" w:rsidR="00AE4B39" w:rsidRDefault="00AE4B39" w:rsidP="00AE4B39">
      <w:pPr>
        <w:spacing w:after="240"/>
        <w:jc w:val="both"/>
        <w:rPr>
          <w:b/>
          <w:bCs/>
          <w:sz w:val="28"/>
          <w:szCs w:val="28"/>
          <w:lang w:val="ru-RU"/>
        </w:rPr>
      </w:pPr>
    </w:p>
    <w:p w14:paraId="676934FC" w14:textId="77777777" w:rsidR="00AE4B39" w:rsidRPr="00AE4B39" w:rsidRDefault="00AE4B39" w:rsidP="00AE4B39">
      <w:pPr>
        <w:pStyle w:val="Default"/>
        <w:ind w:firstLine="567"/>
        <w:jc w:val="both"/>
        <w:rPr>
          <w:sz w:val="28"/>
          <w:szCs w:val="28"/>
        </w:rPr>
      </w:pPr>
      <w:r w:rsidRPr="00AE4B39">
        <w:rPr>
          <w:b/>
          <w:bCs/>
          <w:sz w:val="28"/>
          <w:szCs w:val="28"/>
        </w:rPr>
        <w:t xml:space="preserve">Подготовка к усвоению грамоты. </w:t>
      </w:r>
      <w:r w:rsidRPr="00AE4B39">
        <w:rPr>
          <w:i/>
          <w:iCs/>
          <w:sz w:val="28"/>
          <w:szCs w:val="28"/>
        </w:rPr>
        <w:t xml:space="preserve">Подготовка к усвоению первоначальных навыков чтения. </w:t>
      </w:r>
      <w:r w:rsidRPr="00AE4B39">
        <w:rPr>
          <w:sz w:val="28"/>
          <w:szCs w:val="28"/>
        </w:rPr>
        <w:t>Развитие слухового внимания, фонематического слуха. Элементарный звуковой анализ. Совершенствование произносительной стороны речи. Формирование первоначальных языковых понятий: «слово», «предложение», часть слова − «слог» (без называния термина), «звуки гласные и согласные». Деление слов на части. Выделение на слух некоторых звуков. Определение наличия/отсутствия звука в слове на слух.</w:t>
      </w:r>
    </w:p>
    <w:p w14:paraId="4A228E0C" w14:textId="77777777" w:rsidR="00AE4B39" w:rsidRPr="00AE4B39" w:rsidRDefault="00AE4B39" w:rsidP="00AE4B39">
      <w:pPr>
        <w:pStyle w:val="Default"/>
        <w:ind w:firstLine="567"/>
        <w:jc w:val="both"/>
        <w:rPr>
          <w:sz w:val="28"/>
          <w:szCs w:val="28"/>
        </w:rPr>
      </w:pPr>
      <w:r w:rsidRPr="00AE4B39">
        <w:rPr>
          <w:i/>
          <w:iCs/>
          <w:sz w:val="28"/>
          <w:szCs w:val="28"/>
        </w:rPr>
        <w:t>Подготовка к усвоению первоначальных навыков письма</w:t>
      </w:r>
      <w:r w:rsidRPr="00AE4B39">
        <w:rPr>
          <w:sz w:val="28"/>
          <w:szCs w:val="28"/>
        </w:rPr>
        <w:t>.Развитие зрительного восприятияи пространственной ориентировки на плоскости листа. Совершенствованиеи развитие мелкой моторики пальцев рук. Усвоение гигиенических правил письма. Подготовка к усвоению навыков письма.</w:t>
      </w:r>
    </w:p>
    <w:p w14:paraId="2AB04EC8" w14:textId="77777777" w:rsidR="00AE4B39" w:rsidRPr="00AE4B39" w:rsidRDefault="00AE4B39" w:rsidP="00AE4B39">
      <w:pPr>
        <w:pStyle w:val="Default"/>
        <w:ind w:firstLine="567"/>
        <w:jc w:val="both"/>
        <w:rPr>
          <w:sz w:val="28"/>
          <w:szCs w:val="28"/>
        </w:rPr>
      </w:pPr>
      <w:r w:rsidRPr="00AE4B39">
        <w:rPr>
          <w:i/>
          <w:iCs/>
          <w:sz w:val="28"/>
          <w:szCs w:val="28"/>
        </w:rPr>
        <w:t>Речевое развитие</w:t>
      </w:r>
      <w:r w:rsidRPr="00AE4B39">
        <w:rPr>
          <w:sz w:val="28"/>
          <w:szCs w:val="28"/>
        </w:rPr>
        <w:t>. Пониманиеобращенной речи. Выполнение несложных словесных инструкций. Обогащение словарного запаса за счет слов, относящихся к различным грамматическим категориям. Активизация словаря. Составление нераспространенных и простых распространенных предложений (из 3-4 слов) на основе различных опор (совершаемого действия, простой сюжетной картинки, наблюдению и т.д.).</w:t>
      </w:r>
    </w:p>
    <w:p w14:paraId="48CB2220" w14:textId="77777777" w:rsidR="00AE4B39" w:rsidRPr="00AE4B39" w:rsidRDefault="00AE4B39" w:rsidP="00AE4B39">
      <w:pPr>
        <w:pStyle w:val="Default"/>
        <w:ind w:firstLine="567"/>
        <w:jc w:val="both"/>
        <w:rPr>
          <w:sz w:val="28"/>
          <w:szCs w:val="28"/>
        </w:rPr>
      </w:pPr>
      <w:r w:rsidRPr="00AE4B39">
        <w:rPr>
          <w:sz w:val="28"/>
          <w:szCs w:val="28"/>
        </w:rPr>
        <w:t xml:space="preserve">Расширение арсенала языковых средств, необходимых для вербального общения. Формирование элементарных коммуникативных навыков диалогической речи: ответы на вопросы собеседника на темы, близкие личному опыту, на основе предметно-практической деятельности, наблюденийза окружающей действительностью и т.д. </w:t>
      </w:r>
    </w:p>
    <w:p w14:paraId="33E90CCD" w14:textId="77777777" w:rsidR="00AE4B39" w:rsidRDefault="00AE4B39" w:rsidP="00AE4B39">
      <w:pPr>
        <w:pStyle w:val="Default"/>
        <w:ind w:firstLine="567"/>
        <w:jc w:val="both"/>
        <w:rPr>
          <w:b/>
          <w:bCs/>
          <w:sz w:val="28"/>
          <w:szCs w:val="28"/>
        </w:rPr>
      </w:pPr>
    </w:p>
    <w:p w14:paraId="0E9CF2E3" w14:textId="77777777" w:rsidR="00AE4B39" w:rsidRPr="00AE4B39" w:rsidRDefault="00AE4B39" w:rsidP="009A7102">
      <w:pPr>
        <w:pStyle w:val="Default"/>
        <w:spacing w:after="240"/>
        <w:ind w:firstLine="567"/>
        <w:rPr>
          <w:sz w:val="28"/>
          <w:szCs w:val="28"/>
        </w:rPr>
      </w:pPr>
      <w:r w:rsidRPr="00AE4B39">
        <w:rPr>
          <w:b/>
          <w:bCs/>
          <w:sz w:val="28"/>
          <w:szCs w:val="28"/>
        </w:rPr>
        <w:t>Обучение грамоте</w:t>
      </w:r>
    </w:p>
    <w:p w14:paraId="361E9CD9" w14:textId="77777777" w:rsidR="00AE4B39" w:rsidRPr="00AE4B39" w:rsidRDefault="00AE4B39" w:rsidP="00AE4B39">
      <w:pPr>
        <w:pStyle w:val="Default"/>
        <w:ind w:firstLine="567"/>
        <w:jc w:val="both"/>
        <w:rPr>
          <w:sz w:val="28"/>
          <w:szCs w:val="28"/>
        </w:rPr>
      </w:pPr>
      <w:r w:rsidRPr="00AE4B39">
        <w:rPr>
          <w:i/>
          <w:iCs/>
          <w:sz w:val="28"/>
          <w:szCs w:val="28"/>
        </w:rPr>
        <w:t>Формирование элементарных навыков чтения</w:t>
      </w:r>
      <w:r w:rsidRPr="00AE4B39">
        <w:rPr>
          <w:sz w:val="28"/>
          <w:szCs w:val="28"/>
        </w:rPr>
        <w:t>.</w:t>
      </w:r>
    </w:p>
    <w:p w14:paraId="4F73F504" w14:textId="77777777" w:rsidR="00AE4B39" w:rsidRPr="00AE4B39" w:rsidRDefault="00AE4B39" w:rsidP="00AE4B39">
      <w:pPr>
        <w:pStyle w:val="Default"/>
        <w:ind w:firstLine="567"/>
        <w:jc w:val="both"/>
        <w:rPr>
          <w:sz w:val="28"/>
          <w:szCs w:val="28"/>
        </w:rPr>
      </w:pPr>
      <w:r w:rsidRPr="00AE4B39">
        <w:rPr>
          <w:sz w:val="28"/>
          <w:szCs w:val="28"/>
        </w:rPr>
        <w:t>Звуки речи. Выделение звуки на фоне полного слова. Отчетливое произнесение. Определение места звука в слове. Определение последовательности звуков в несложных по структуре словах. Сравнение на слух слов, различающихся одним звуком.</w:t>
      </w:r>
    </w:p>
    <w:p w14:paraId="2E8B7F88" w14:textId="77777777" w:rsidR="00AE4B39" w:rsidRPr="00AE4B39" w:rsidRDefault="00AE4B39" w:rsidP="00AE4B39">
      <w:pPr>
        <w:pStyle w:val="Default"/>
        <w:ind w:firstLine="567"/>
        <w:jc w:val="both"/>
        <w:rPr>
          <w:sz w:val="28"/>
          <w:szCs w:val="28"/>
        </w:rPr>
      </w:pPr>
      <w:r w:rsidRPr="00AE4B39">
        <w:rPr>
          <w:sz w:val="28"/>
          <w:szCs w:val="28"/>
        </w:rPr>
        <w:t>Различение гласных и согласных звуков на слух и в собственном произношении.</w:t>
      </w:r>
    </w:p>
    <w:p w14:paraId="38A85F85" w14:textId="77777777" w:rsidR="00AE4B39" w:rsidRPr="00AE4B39" w:rsidRDefault="00AE4B39" w:rsidP="00AE4B39">
      <w:pPr>
        <w:pStyle w:val="Default"/>
        <w:ind w:firstLine="567"/>
        <w:jc w:val="both"/>
        <w:rPr>
          <w:sz w:val="28"/>
          <w:szCs w:val="28"/>
        </w:rPr>
      </w:pPr>
      <w:r w:rsidRPr="00AE4B39">
        <w:rPr>
          <w:sz w:val="28"/>
          <w:szCs w:val="28"/>
        </w:rPr>
        <w:t>Обозначение звука буквой. Соотнесение и различение звука и буквы. Звукобуквенный анализ несложных по структуре слов.</w:t>
      </w:r>
    </w:p>
    <w:p w14:paraId="2E65465D" w14:textId="77777777" w:rsidR="00AE4B39" w:rsidRPr="009D6424" w:rsidRDefault="00AE4B39" w:rsidP="009D6424">
      <w:pPr>
        <w:pStyle w:val="Default"/>
        <w:ind w:firstLine="567"/>
        <w:jc w:val="both"/>
        <w:rPr>
          <w:sz w:val="28"/>
          <w:szCs w:val="28"/>
        </w:rPr>
      </w:pPr>
      <w:r w:rsidRPr="009D6424">
        <w:rPr>
          <w:sz w:val="28"/>
          <w:szCs w:val="28"/>
        </w:rPr>
        <w:lastRenderedPageBreak/>
        <w:t>Образование и чтение слогов различной структуры (состоящих из одной гласной, закрытых и открытых двухбуквенных слогов, закрытых трёхбуквенных слогов с твердыми и мягкими согласными, со стечениями согласных в начале или в конце слова). Составление и чтение слов из усвоенных слоговых структур. Формирование основ навыкаправильного,осознанного и выразительного чтения на материале предложений и небольших текстов (после предварительной отработки с учителем). Разучивание сголоса коротких стихотворений, загадок, чистоговорок.</w:t>
      </w:r>
    </w:p>
    <w:p w14:paraId="7E49177A" w14:textId="77777777" w:rsidR="009D6424" w:rsidRDefault="009D6424" w:rsidP="009D6424">
      <w:pPr>
        <w:pStyle w:val="Default"/>
        <w:ind w:firstLine="567"/>
        <w:jc w:val="both"/>
        <w:rPr>
          <w:i/>
          <w:iCs/>
          <w:sz w:val="28"/>
          <w:szCs w:val="28"/>
        </w:rPr>
      </w:pPr>
    </w:p>
    <w:p w14:paraId="55169E47" w14:textId="77777777" w:rsidR="009D6424" w:rsidRDefault="009D6424" w:rsidP="009D6424">
      <w:pPr>
        <w:pStyle w:val="Default"/>
        <w:ind w:firstLine="567"/>
        <w:jc w:val="both"/>
        <w:rPr>
          <w:i/>
          <w:iCs/>
          <w:sz w:val="28"/>
          <w:szCs w:val="28"/>
        </w:rPr>
      </w:pPr>
    </w:p>
    <w:p w14:paraId="5FC2E67A" w14:textId="77777777" w:rsidR="009D6424" w:rsidRDefault="009D6424" w:rsidP="009D6424">
      <w:pPr>
        <w:pStyle w:val="Default"/>
        <w:ind w:firstLine="567"/>
        <w:jc w:val="both"/>
        <w:rPr>
          <w:i/>
          <w:iCs/>
          <w:sz w:val="28"/>
          <w:szCs w:val="28"/>
        </w:rPr>
      </w:pPr>
    </w:p>
    <w:p w14:paraId="5310CA9C" w14:textId="77777777" w:rsidR="00AE4B39" w:rsidRPr="009D6424" w:rsidRDefault="00AE4B39" w:rsidP="009D6424">
      <w:pPr>
        <w:pStyle w:val="Default"/>
        <w:ind w:firstLine="567"/>
        <w:jc w:val="both"/>
        <w:rPr>
          <w:sz w:val="28"/>
          <w:szCs w:val="28"/>
        </w:rPr>
      </w:pPr>
      <w:r w:rsidRPr="009D6424">
        <w:rPr>
          <w:i/>
          <w:iCs/>
          <w:sz w:val="28"/>
          <w:szCs w:val="28"/>
        </w:rPr>
        <w:t>Формирование элементарных навыков письма.</w:t>
      </w:r>
    </w:p>
    <w:p w14:paraId="463998EA" w14:textId="77777777" w:rsidR="00AE4B39" w:rsidRPr="009D6424" w:rsidRDefault="00AE4B39" w:rsidP="009D6424">
      <w:pPr>
        <w:pStyle w:val="Default"/>
        <w:ind w:firstLine="567"/>
        <w:jc w:val="both"/>
        <w:rPr>
          <w:sz w:val="28"/>
          <w:szCs w:val="28"/>
        </w:rPr>
      </w:pPr>
      <w:r w:rsidRPr="009D6424">
        <w:rPr>
          <w:sz w:val="28"/>
          <w:szCs w:val="28"/>
        </w:rPr>
        <w:t>Развитие мелкой моторики пальцев рук; координации и точностидвижения руки. Развитие умения ориентироваться на пространстве листа в тетради и классной доски</w:t>
      </w:r>
      <w:r w:rsidRPr="009D6424">
        <w:rPr>
          <w:i/>
          <w:iCs/>
          <w:sz w:val="28"/>
          <w:szCs w:val="28"/>
        </w:rPr>
        <w:t>.</w:t>
      </w:r>
    </w:p>
    <w:p w14:paraId="2AAC2579" w14:textId="77777777" w:rsidR="00AE4B39" w:rsidRPr="009D6424" w:rsidRDefault="00AE4B39" w:rsidP="009D6424">
      <w:pPr>
        <w:pStyle w:val="Default"/>
        <w:ind w:firstLine="567"/>
        <w:jc w:val="both"/>
        <w:rPr>
          <w:sz w:val="28"/>
          <w:szCs w:val="28"/>
        </w:rPr>
      </w:pPr>
      <w:r w:rsidRPr="009D6424">
        <w:rPr>
          <w:sz w:val="28"/>
          <w:szCs w:val="28"/>
        </w:rPr>
        <w:t xml:space="preserve">Усвоение начертания рукописных заглавных и строчных букв.  </w:t>
      </w:r>
    </w:p>
    <w:p w14:paraId="29264BFB" w14:textId="77777777" w:rsidR="00AE4B39" w:rsidRPr="009D6424" w:rsidRDefault="00AE4B39" w:rsidP="009D6424">
      <w:pPr>
        <w:pStyle w:val="Default"/>
        <w:ind w:firstLine="567"/>
        <w:jc w:val="both"/>
        <w:rPr>
          <w:sz w:val="28"/>
          <w:szCs w:val="28"/>
        </w:rPr>
      </w:pPr>
      <w:r w:rsidRPr="009D6424">
        <w:rPr>
          <w:sz w:val="28"/>
          <w:szCs w:val="28"/>
        </w:rPr>
        <w:t>Письмо букв, буквосочетаний, слогов, слов, предложений с соблюдением гигиенических норм. Овладение разборчивым, аккуратным письмом. Дословное списывание слов и предложений; списывание со вставкой пропущенной буквы или слога после предварительного разбора с учителем. Усвоение приёмов и последовательности правильного списывания текста. Письмо под диктовку слов и предложений, написание которых не расходится с их произношением.</w:t>
      </w:r>
    </w:p>
    <w:p w14:paraId="3D3D986D" w14:textId="77777777" w:rsidR="00AE4B39" w:rsidRPr="009D6424" w:rsidRDefault="00AE4B39" w:rsidP="009D6424">
      <w:pPr>
        <w:pStyle w:val="Default"/>
        <w:ind w:firstLine="567"/>
        <w:jc w:val="both"/>
        <w:rPr>
          <w:sz w:val="28"/>
          <w:szCs w:val="28"/>
        </w:rPr>
      </w:pPr>
      <w:r w:rsidRPr="009D6424">
        <w:rPr>
          <w:sz w:val="28"/>
          <w:szCs w:val="28"/>
        </w:rPr>
        <w:t>Практическое усвоение некоторых грамматических умений и орфографических правил: обозначение на письме границ предложения; раздельное написание слов; обозначение заглавной буквой имен и фамилий людей, кличек животных; обозначение на письме буквами сочетания гласных после шипящих (</w:t>
      </w:r>
      <w:r w:rsidRPr="009D6424">
        <w:rPr>
          <w:b/>
          <w:bCs/>
          <w:i/>
          <w:iCs/>
          <w:sz w:val="28"/>
          <w:szCs w:val="28"/>
        </w:rPr>
        <w:t>ча</w:t>
      </w:r>
      <w:r w:rsidRPr="009D6424">
        <w:rPr>
          <w:b/>
          <w:bCs/>
          <w:sz w:val="28"/>
          <w:szCs w:val="28"/>
        </w:rPr>
        <w:t>—</w:t>
      </w:r>
      <w:r w:rsidRPr="009D6424">
        <w:rPr>
          <w:b/>
          <w:bCs/>
          <w:i/>
          <w:iCs/>
          <w:sz w:val="28"/>
          <w:szCs w:val="28"/>
        </w:rPr>
        <w:t>ща</w:t>
      </w:r>
      <w:r w:rsidRPr="009D6424">
        <w:rPr>
          <w:b/>
          <w:bCs/>
          <w:sz w:val="28"/>
          <w:szCs w:val="28"/>
        </w:rPr>
        <w:t>,</w:t>
      </w:r>
      <w:r w:rsidRPr="009D6424">
        <w:rPr>
          <w:b/>
          <w:bCs/>
          <w:i/>
          <w:iCs/>
          <w:sz w:val="28"/>
          <w:szCs w:val="28"/>
        </w:rPr>
        <w:t>чу</w:t>
      </w:r>
      <w:r w:rsidRPr="009D6424">
        <w:rPr>
          <w:b/>
          <w:bCs/>
          <w:sz w:val="28"/>
          <w:szCs w:val="28"/>
        </w:rPr>
        <w:t>—</w:t>
      </w:r>
      <w:r w:rsidRPr="009D6424">
        <w:rPr>
          <w:b/>
          <w:bCs/>
          <w:i/>
          <w:iCs/>
          <w:sz w:val="28"/>
          <w:szCs w:val="28"/>
        </w:rPr>
        <w:t>щу</w:t>
      </w:r>
      <w:r w:rsidRPr="009D6424">
        <w:rPr>
          <w:b/>
          <w:bCs/>
          <w:sz w:val="28"/>
          <w:szCs w:val="28"/>
        </w:rPr>
        <w:t xml:space="preserve">, </w:t>
      </w:r>
      <w:r w:rsidRPr="009D6424">
        <w:rPr>
          <w:b/>
          <w:bCs/>
          <w:i/>
          <w:iCs/>
          <w:sz w:val="28"/>
          <w:szCs w:val="28"/>
        </w:rPr>
        <w:t>жи</w:t>
      </w:r>
      <w:r w:rsidRPr="009D6424">
        <w:rPr>
          <w:b/>
          <w:bCs/>
          <w:sz w:val="28"/>
          <w:szCs w:val="28"/>
        </w:rPr>
        <w:t>—</w:t>
      </w:r>
      <w:r w:rsidRPr="009D6424">
        <w:rPr>
          <w:b/>
          <w:bCs/>
          <w:i/>
          <w:iCs/>
          <w:sz w:val="28"/>
          <w:szCs w:val="28"/>
        </w:rPr>
        <w:t>ши</w:t>
      </w:r>
      <w:r w:rsidRPr="009D6424">
        <w:rPr>
          <w:sz w:val="28"/>
          <w:szCs w:val="28"/>
        </w:rPr>
        <w:t>).</w:t>
      </w:r>
    </w:p>
    <w:p w14:paraId="7F0D68EF" w14:textId="77777777" w:rsidR="00AE4B39" w:rsidRPr="009D6424" w:rsidRDefault="00AE4B39" w:rsidP="009D6424">
      <w:pPr>
        <w:pStyle w:val="Default"/>
        <w:ind w:firstLine="567"/>
        <w:jc w:val="both"/>
        <w:rPr>
          <w:sz w:val="28"/>
          <w:szCs w:val="28"/>
        </w:rPr>
      </w:pPr>
      <w:r w:rsidRPr="009D6424">
        <w:rPr>
          <w:i/>
          <w:iCs/>
          <w:sz w:val="28"/>
          <w:szCs w:val="28"/>
        </w:rPr>
        <w:t>Речевое развитие.</w:t>
      </w:r>
    </w:p>
    <w:p w14:paraId="407F82C6" w14:textId="77777777" w:rsidR="00447986" w:rsidRDefault="00AE4B39" w:rsidP="009D6424">
      <w:pPr>
        <w:ind w:firstLine="567"/>
        <w:jc w:val="both"/>
        <w:rPr>
          <w:rFonts w:ascii="Times New Roman" w:hAnsi="Times New Roman" w:cs="Times New Roman"/>
          <w:sz w:val="28"/>
          <w:szCs w:val="28"/>
          <w:lang w:val="ru-RU"/>
        </w:rPr>
      </w:pPr>
      <w:r w:rsidRPr="009D6424">
        <w:rPr>
          <w:rFonts w:ascii="Times New Roman" w:hAnsi="Times New Roman" w:cs="Times New Roman"/>
          <w:sz w:val="28"/>
          <w:szCs w:val="28"/>
          <w:lang w:val="ru-RU"/>
        </w:rPr>
        <w:t xml:space="preserve">Использование усвоенных языковых средств (слов, словосочетаний и конструкций предложений) для выражения просьбы и собственного намерения (после проведения подготовительной работы); ответов на вопросы педагога и товарищей класса. Пересказ прослушанных и предварительно разобранных небольших по объему текстов с опорой на вопросы учителя и иллюстративный материал. Составление двух-трех предложений с опорой на  </w:t>
      </w:r>
      <w:r w:rsidR="009D6424" w:rsidRPr="009D6424">
        <w:rPr>
          <w:rFonts w:ascii="Times New Roman" w:hAnsi="Times New Roman" w:cs="Times New Roman"/>
          <w:sz w:val="28"/>
          <w:szCs w:val="28"/>
          <w:lang w:val="ru-RU"/>
        </w:rPr>
        <w:t>серию сюжетных картин, организованные наблюдения,практические действия и т.д.</w:t>
      </w:r>
    </w:p>
    <w:p w14:paraId="76C8B9C5" w14:textId="77777777" w:rsidR="009D6424" w:rsidRDefault="009D6424" w:rsidP="009D6424">
      <w:pPr>
        <w:ind w:firstLine="567"/>
        <w:jc w:val="both"/>
        <w:rPr>
          <w:rFonts w:ascii="Times New Roman" w:hAnsi="Times New Roman" w:cs="Times New Roman"/>
          <w:b/>
          <w:bCs/>
          <w:sz w:val="28"/>
          <w:szCs w:val="28"/>
          <w:lang w:val="ru-RU"/>
        </w:rPr>
      </w:pPr>
    </w:p>
    <w:p w14:paraId="0D8BC496" w14:textId="77777777" w:rsidR="009D6424" w:rsidRDefault="009D6424" w:rsidP="009A7102">
      <w:pPr>
        <w:pStyle w:val="Default"/>
        <w:spacing w:after="240"/>
        <w:rPr>
          <w:sz w:val="28"/>
          <w:szCs w:val="28"/>
        </w:rPr>
      </w:pPr>
      <w:r>
        <w:rPr>
          <w:b/>
          <w:bCs/>
          <w:sz w:val="28"/>
          <w:szCs w:val="28"/>
        </w:rPr>
        <w:t>Практические грамматические упражнения и развитие речи</w:t>
      </w:r>
    </w:p>
    <w:p w14:paraId="46017872" w14:textId="77777777" w:rsidR="009D6424" w:rsidRPr="009D6424" w:rsidRDefault="009D6424" w:rsidP="009D6424">
      <w:pPr>
        <w:pStyle w:val="Default"/>
        <w:spacing w:after="240"/>
        <w:ind w:firstLine="567"/>
        <w:jc w:val="both"/>
        <w:rPr>
          <w:sz w:val="28"/>
          <w:szCs w:val="28"/>
        </w:rPr>
      </w:pPr>
      <w:r w:rsidRPr="009D6424">
        <w:rPr>
          <w:b/>
          <w:bCs/>
          <w:sz w:val="28"/>
          <w:szCs w:val="28"/>
        </w:rPr>
        <w:t>Фонетика.</w:t>
      </w:r>
      <w:r w:rsidRPr="009D6424">
        <w:rPr>
          <w:sz w:val="28"/>
          <w:szCs w:val="28"/>
        </w:rPr>
        <w:t xml:space="preserve">Звуки и буквы. Обозначение звуков на письме. Гласные и согласные. Согласные твердые и мягкие. Согласные глухие и звонкие. Согласные парные и непарные по твердости –мягкости, звонкости –глухости. Ударение. Гласные ударные и безударные. </w:t>
      </w:r>
    </w:p>
    <w:p w14:paraId="417691F8" w14:textId="77777777" w:rsidR="009D6424" w:rsidRPr="009D6424" w:rsidRDefault="009D6424" w:rsidP="009D6424">
      <w:pPr>
        <w:pStyle w:val="Default"/>
        <w:ind w:firstLine="567"/>
        <w:jc w:val="both"/>
        <w:rPr>
          <w:sz w:val="28"/>
          <w:szCs w:val="28"/>
        </w:rPr>
      </w:pPr>
      <w:r w:rsidRPr="009D6424">
        <w:rPr>
          <w:b/>
          <w:bCs/>
          <w:sz w:val="28"/>
          <w:szCs w:val="28"/>
        </w:rPr>
        <w:t>Графика.</w:t>
      </w:r>
      <w:r w:rsidRPr="009D6424">
        <w:rPr>
          <w:sz w:val="28"/>
          <w:szCs w:val="28"/>
        </w:rPr>
        <w:t xml:space="preserve">Обозначение мягкости согласных на письме буквами </w:t>
      </w:r>
      <w:r w:rsidRPr="009D6424">
        <w:rPr>
          <w:b/>
          <w:bCs/>
          <w:sz w:val="28"/>
          <w:szCs w:val="28"/>
        </w:rPr>
        <w:t>ь, е, ё, и, ю, я</w:t>
      </w:r>
      <w:r w:rsidRPr="009D6424">
        <w:rPr>
          <w:sz w:val="28"/>
          <w:szCs w:val="28"/>
        </w:rPr>
        <w:t xml:space="preserve">. Разделительный </w:t>
      </w:r>
      <w:r w:rsidRPr="009D6424">
        <w:rPr>
          <w:b/>
          <w:bCs/>
          <w:sz w:val="28"/>
          <w:szCs w:val="28"/>
        </w:rPr>
        <w:t>ь</w:t>
      </w:r>
      <w:r w:rsidRPr="009D6424">
        <w:rPr>
          <w:sz w:val="28"/>
          <w:szCs w:val="28"/>
        </w:rPr>
        <w:t>. Слог. Перенос слов. Алфавит.</w:t>
      </w:r>
    </w:p>
    <w:p w14:paraId="7CCAA7CA" w14:textId="77777777" w:rsidR="009D6424" w:rsidRPr="009D6424" w:rsidRDefault="009D6424" w:rsidP="009D6424">
      <w:pPr>
        <w:pStyle w:val="Default"/>
        <w:ind w:firstLine="567"/>
        <w:jc w:val="both"/>
        <w:rPr>
          <w:sz w:val="28"/>
          <w:szCs w:val="28"/>
        </w:rPr>
      </w:pPr>
      <w:r w:rsidRPr="009D6424">
        <w:rPr>
          <w:b/>
          <w:bCs/>
          <w:sz w:val="28"/>
          <w:szCs w:val="28"/>
        </w:rPr>
        <w:lastRenderedPageBreak/>
        <w:t>Слово.</w:t>
      </w:r>
      <w:r w:rsidRPr="009D6424">
        <w:rPr>
          <w:sz w:val="28"/>
          <w:szCs w:val="28"/>
        </w:rPr>
        <w:t xml:space="preserve">Слова, обозначающие </w:t>
      </w:r>
      <w:r w:rsidRPr="009D6424">
        <w:rPr>
          <w:b/>
          <w:bCs/>
          <w:i/>
          <w:iCs/>
          <w:sz w:val="28"/>
          <w:szCs w:val="28"/>
        </w:rPr>
        <w:t>название предметов</w:t>
      </w:r>
      <w:r w:rsidRPr="009D6424">
        <w:rPr>
          <w:sz w:val="28"/>
          <w:szCs w:val="28"/>
        </w:rPr>
        <w:t xml:space="preserve">. Различение слова и предмета. Слова-предметы, отвечающие на вопрос кто? и что? расширение круга слов, обозначающих фрукты, овощи, мебель, транспорт, явления природы, растения, животных. Слова с уменьшительно-ласкательными суффиксами. </w:t>
      </w:r>
    </w:p>
    <w:p w14:paraId="0593E247" w14:textId="77777777" w:rsidR="009D6424" w:rsidRPr="009D6424" w:rsidRDefault="009D6424" w:rsidP="009D6424">
      <w:pPr>
        <w:pStyle w:val="Default"/>
        <w:ind w:firstLine="567"/>
        <w:jc w:val="both"/>
        <w:rPr>
          <w:sz w:val="28"/>
          <w:szCs w:val="28"/>
        </w:rPr>
      </w:pPr>
      <w:r w:rsidRPr="009D6424">
        <w:rPr>
          <w:sz w:val="28"/>
          <w:szCs w:val="28"/>
        </w:rPr>
        <w:t xml:space="preserve">Имена собственные. Большая буква в именах, фамилиях, отчествах, кличках животных, названиях городов, сёл и деревень, улиц, географических объектов. </w:t>
      </w:r>
    </w:p>
    <w:p w14:paraId="155C74DE" w14:textId="77777777" w:rsidR="009D6424" w:rsidRPr="009D6424" w:rsidRDefault="009D6424" w:rsidP="009D6424">
      <w:pPr>
        <w:pStyle w:val="Default"/>
        <w:ind w:firstLine="567"/>
        <w:jc w:val="both"/>
        <w:rPr>
          <w:sz w:val="28"/>
          <w:szCs w:val="28"/>
        </w:rPr>
      </w:pPr>
      <w:r w:rsidRPr="009D6424">
        <w:rPr>
          <w:sz w:val="28"/>
          <w:szCs w:val="28"/>
        </w:rPr>
        <w:t xml:space="preserve">Знакомство с антонимами и синонимами без называния терминов («Слова-друзья»и«Слова-враги»). </w:t>
      </w:r>
    </w:p>
    <w:p w14:paraId="16FC2F89" w14:textId="77777777" w:rsidR="009D6424" w:rsidRPr="009D6424" w:rsidRDefault="009D6424" w:rsidP="009D6424">
      <w:pPr>
        <w:pStyle w:val="Default"/>
        <w:ind w:firstLine="567"/>
        <w:jc w:val="both"/>
        <w:rPr>
          <w:sz w:val="28"/>
          <w:szCs w:val="28"/>
        </w:rPr>
      </w:pPr>
      <w:r w:rsidRPr="009D6424">
        <w:rPr>
          <w:sz w:val="28"/>
          <w:szCs w:val="28"/>
        </w:rPr>
        <w:t xml:space="preserve">Слова, обозначающие </w:t>
      </w:r>
      <w:r w:rsidRPr="009D6424">
        <w:rPr>
          <w:b/>
          <w:bCs/>
          <w:i/>
          <w:iCs/>
          <w:sz w:val="28"/>
          <w:szCs w:val="28"/>
        </w:rPr>
        <w:t>название действий</w:t>
      </w:r>
      <w:r w:rsidRPr="009D6424">
        <w:rPr>
          <w:sz w:val="28"/>
          <w:szCs w:val="28"/>
        </w:rPr>
        <w:t xml:space="preserve">. Различение действия и его названия. Название действийпо вопросам </w:t>
      </w:r>
      <w:r w:rsidRPr="009D6424">
        <w:rPr>
          <w:i/>
          <w:iCs/>
          <w:sz w:val="28"/>
          <w:szCs w:val="28"/>
        </w:rPr>
        <w:t xml:space="preserve">что делает? что делают? что делал? что будет делать? </w:t>
      </w:r>
      <w:r w:rsidRPr="009D6424">
        <w:rPr>
          <w:sz w:val="28"/>
          <w:szCs w:val="28"/>
        </w:rPr>
        <w:t xml:space="preserve">Согласование слов-действий со словами-предметами.  </w:t>
      </w:r>
    </w:p>
    <w:p w14:paraId="63B847CD" w14:textId="77777777" w:rsidR="009D6424" w:rsidRPr="009D6424" w:rsidRDefault="009D6424" w:rsidP="009D6424">
      <w:pPr>
        <w:pStyle w:val="Default"/>
        <w:ind w:firstLine="567"/>
        <w:jc w:val="both"/>
        <w:rPr>
          <w:sz w:val="28"/>
          <w:szCs w:val="28"/>
        </w:rPr>
      </w:pPr>
      <w:r w:rsidRPr="009D6424">
        <w:rPr>
          <w:sz w:val="28"/>
          <w:szCs w:val="28"/>
        </w:rPr>
        <w:t xml:space="preserve">Слова, обозначающие </w:t>
      </w:r>
      <w:r w:rsidRPr="009D6424">
        <w:rPr>
          <w:b/>
          <w:bCs/>
          <w:i/>
          <w:iCs/>
          <w:sz w:val="28"/>
          <w:szCs w:val="28"/>
        </w:rPr>
        <w:t>признак предмета</w:t>
      </w:r>
      <w:r w:rsidRPr="009D6424">
        <w:rPr>
          <w:sz w:val="28"/>
          <w:szCs w:val="28"/>
        </w:rPr>
        <w:t xml:space="preserve">. Определение признака предмета по вопросам </w:t>
      </w:r>
      <w:r w:rsidRPr="009D6424">
        <w:rPr>
          <w:i/>
          <w:iCs/>
          <w:sz w:val="28"/>
          <w:szCs w:val="28"/>
        </w:rPr>
        <w:t xml:space="preserve">какой? какая? какое? какие? </w:t>
      </w:r>
      <w:r w:rsidRPr="009D6424">
        <w:rPr>
          <w:sz w:val="28"/>
          <w:szCs w:val="28"/>
        </w:rPr>
        <w:t>Название признаков, обозначающих цвет, форму, величину, материал, вкус предмета.</w:t>
      </w:r>
    </w:p>
    <w:p w14:paraId="2FA763AF" w14:textId="77777777" w:rsidR="009D6424" w:rsidRPr="009D6424" w:rsidRDefault="009D6424" w:rsidP="009D6424">
      <w:pPr>
        <w:pStyle w:val="Default"/>
        <w:ind w:firstLine="567"/>
        <w:jc w:val="both"/>
        <w:rPr>
          <w:sz w:val="28"/>
          <w:szCs w:val="28"/>
        </w:rPr>
      </w:pPr>
      <w:r w:rsidRPr="009D6424">
        <w:rPr>
          <w:sz w:val="28"/>
          <w:szCs w:val="28"/>
        </w:rPr>
        <w:t>Дифференциация слов, относящихся к разным категориям.</w:t>
      </w:r>
    </w:p>
    <w:p w14:paraId="43A7ECBE" w14:textId="77777777" w:rsidR="009D6424" w:rsidRDefault="009D6424" w:rsidP="009D6424">
      <w:pPr>
        <w:ind w:firstLine="567"/>
        <w:jc w:val="both"/>
        <w:rPr>
          <w:rFonts w:ascii="Times New Roman" w:hAnsi="Times New Roman" w:cs="Times New Roman"/>
          <w:sz w:val="28"/>
          <w:szCs w:val="28"/>
          <w:lang w:val="ru-RU"/>
        </w:rPr>
      </w:pPr>
      <w:r w:rsidRPr="009D6424">
        <w:rPr>
          <w:rFonts w:ascii="Times New Roman" w:hAnsi="Times New Roman" w:cs="Times New Roman"/>
          <w:b/>
          <w:bCs/>
          <w:i/>
          <w:iCs/>
          <w:sz w:val="28"/>
          <w:szCs w:val="28"/>
          <w:lang w:val="ru-RU"/>
        </w:rPr>
        <w:t>Предлог.</w:t>
      </w:r>
      <w:r w:rsidRPr="009D6424">
        <w:rPr>
          <w:rFonts w:ascii="Times New Roman" w:hAnsi="Times New Roman" w:cs="Times New Roman"/>
          <w:sz w:val="28"/>
          <w:szCs w:val="28"/>
          <w:lang w:val="ru-RU"/>
        </w:rPr>
        <w:t>Предлог как отдельное слово. Раздельное написание предлога со словами. Роль предлога в обозначении пространственного расположени</w:t>
      </w:r>
      <w:r>
        <w:rPr>
          <w:rFonts w:ascii="Times New Roman" w:hAnsi="Times New Roman" w:cs="Times New Roman"/>
          <w:sz w:val="28"/>
          <w:szCs w:val="28"/>
          <w:lang w:val="ru-RU"/>
        </w:rPr>
        <w:t xml:space="preserve">я </w:t>
      </w:r>
      <w:r w:rsidRPr="009D6424">
        <w:rPr>
          <w:rFonts w:ascii="Times New Roman" w:hAnsi="Times New Roman" w:cs="Times New Roman"/>
          <w:sz w:val="28"/>
          <w:szCs w:val="28"/>
          <w:lang w:val="ru-RU"/>
        </w:rPr>
        <w:t>предметов. Составление предложений с предлогами.</w:t>
      </w:r>
    </w:p>
    <w:p w14:paraId="1C320965" w14:textId="77777777" w:rsidR="009D6424" w:rsidRPr="009D6424" w:rsidRDefault="009D6424" w:rsidP="009D6424">
      <w:pPr>
        <w:pStyle w:val="Default"/>
        <w:ind w:firstLine="567"/>
        <w:jc w:val="both"/>
        <w:rPr>
          <w:sz w:val="28"/>
          <w:szCs w:val="28"/>
        </w:rPr>
      </w:pPr>
      <w:r w:rsidRPr="009D6424">
        <w:rPr>
          <w:b/>
          <w:bCs/>
          <w:sz w:val="28"/>
          <w:szCs w:val="28"/>
        </w:rPr>
        <w:t xml:space="preserve">Имена собственные </w:t>
      </w:r>
      <w:r w:rsidRPr="009D6424">
        <w:rPr>
          <w:sz w:val="28"/>
          <w:szCs w:val="28"/>
        </w:rPr>
        <w:t>(имена и фамилии людей, клички животных, названия городов, сел, улиц, площадей).</w:t>
      </w:r>
    </w:p>
    <w:p w14:paraId="469F2F66" w14:textId="77777777" w:rsidR="009D6424" w:rsidRPr="009D6424" w:rsidRDefault="009D6424" w:rsidP="009D6424">
      <w:pPr>
        <w:pStyle w:val="Default"/>
        <w:ind w:firstLine="567"/>
        <w:jc w:val="both"/>
        <w:rPr>
          <w:sz w:val="28"/>
          <w:szCs w:val="28"/>
        </w:rPr>
      </w:pPr>
      <w:r w:rsidRPr="009D6424">
        <w:rPr>
          <w:b/>
          <w:bCs/>
          <w:sz w:val="28"/>
          <w:szCs w:val="28"/>
        </w:rPr>
        <w:t>Правописание</w:t>
      </w:r>
      <w:r w:rsidRPr="009D6424">
        <w:rPr>
          <w:sz w:val="28"/>
          <w:szCs w:val="28"/>
        </w:rPr>
        <w:t>. Правописание сочетаний шипящих с гласными. Правописание парных звонких и глухих согласных на конце и в середине слова. Проверка написания безударных гласных путем изменения формы слова.</w:t>
      </w:r>
    </w:p>
    <w:p w14:paraId="63EA2F60" w14:textId="77777777" w:rsidR="009D6424" w:rsidRPr="009D6424" w:rsidRDefault="009D6424" w:rsidP="009D6424">
      <w:pPr>
        <w:pStyle w:val="Default"/>
        <w:ind w:firstLine="567"/>
        <w:jc w:val="both"/>
        <w:rPr>
          <w:sz w:val="28"/>
          <w:szCs w:val="28"/>
        </w:rPr>
      </w:pPr>
      <w:r w:rsidRPr="009D6424">
        <w:rPr>
          <w:b/>
          <w:bCs/>
          <w:sz w:val="28"/>
          <w:szCs w:val="28"/>
        </w:rPr>
        <w:t>Родственные слова</w:t>
      </w:r>
      <w:r w:rsidRPr="009D6424">
        <w:rPr>
          <w:sz w:val="28"/>
          <w:szCs w:val="28"/>
        </w:rPr>
        <w:t xml:space="preserve">. Подбор гнёзд родственных слов. Общая часть родственных слов. Проверяемые безударные гласные в корне слова, подбор проверочных слов. Слова с непроверяемыми орфограммами в корне. </w:t>
      </w:r>
    </w:p>
    <w:p w14:paraId="2A284F1E" w14:textId="77777777" w:rsidR="009D6424" w:rsidRPr="009D6424" w:rsidRDefault="009D6424" w:rsidP="009D6424">
      <w:pPr>
        <w:pStyle w:val="Default"/>
        <w:ind w:firstLine="567"/>
        <w:jc w:val="both"/>
        <w:rPr>
          <w:sz w:val="28"/>
          <w:szCs w:val="28"/>
        </w:rPr>
      </w:pPr>
      <w:r w:rsidRPr="009D6424">
        <w:rPr>
          <w:b/>
          <w:bCs/>
          <w:sz w:val="28"/>
          <w:szCs w:val="28"/>
        </w:rPr>
        <w:t>Предложение.</w:t>
      </w:r>
      <w:r w:rsidRPr="009D6424">
        <w:rPr>
          <w:sz w:val="28"/>
          <w:szCs w:val="28"/>
        </w:rPr>
        <w:t>Смысловая законченность предложения. Признаки предложения. Главные и второстепенные члены предложений. Оформление предложения в устной и письменной речи. Повествовательные, вопросительные и восклицательные предложения. Составление предложений с опорой на сюжетную картину, серию сюжетных картин, по вопросам, по теме, по опорным слова. Распространение предложений с опорой на предметную картинку или вопросы. Работа с деформированными предложениями. Работа с диалогами.</w:t>
      </w:r>
    </w:p>
    <w:p w14:paraId="676FF22F" w14:textId="77777777" w:rsidR="009D6424" w:rsidRPr="009D6424" w:rsidRDefault="009D6424" w:rsidP="009D6424">
      <w:pPr>
        <w:pStyle w:val="Default"/>
        <w:ind w:firstLine="567"/>
        <w:jc w:val="both"/>
        <w:rPr>
          <w:sz w:val="28"/>
          <w:szCs w:val="28"/>
        </w:rPr>
      </w:pPr>
      <w:r w:rsidRPr="009D6424">
        <w:rPr>
          <w:b/>
          <w:bCs/>
          <w:sz w:val="28"/>
          <w:szCs w:val="28"/>
        </w:rPr>
        <w:t>Развитие речи.</w:t>
      </w:r>
      <w:r w:rsidRPr="009D6424">
        <w:rPr>
          <w:sz w:val="28"/>
          <w:szCs w:val="28"/>
        </w:rPr>
        <w:t>Составление подписей к картинкам. Выбор заголовка из нескольких предложенных. Различение текста и «не текста». Работа с деформированным текстом. Коллективное составление коротких рассказов послепредварительного разбора. Коллективное составление небольших по объему изложений и сочинений (3-4 предложения) по плану, опорным словам и иллюстрации.</w:t>
      </w:r>
    </w:p>
    <w:p w14:paraId="4CAAEF6F" w14:textId="77777777" w:rsidR="009D6424" w:rsidRDefault="009D6424" w:rsidP="009A7102">
      <w:pPr>
        <w:pStyle w:val="Default"/>
        <w:spacing w:before="240"/>
        <w:ind w:firstLine="567"/>
        <w:rPr>
          <w:b/>
          <w:bCs/>
          <w:sz w:val="28"/>
          <w:szCs w:val="28"/>
        </w:rPr>
      </w:pPr>
      <w:r w:rsidRPr="009D6424">
        <w:rPr>
          <w:b/>
          <w:bCs/>
          <w:sz w:val="28"/>
          <w:szCs w:val="28"/>
        </w:rPr>
        <w:t>Чтение и развитие речи</w:t>
      </w:r>
    </w:p>
    <w:p w14:paraId="54B0408D" w14:textId="77777777" w:rsidR="009A7102" w:rsidRPr="009D6424" w:rsidRDefault="009A7102" w:rsidP="009A7102">
      <w:pPr>
        <w:pStyle w:val="Default"/>
        <w:spacing w:before="240"/>
        <w:ind w:firstLine="567"/>
        <w:rPr>
          <w:sz w:val="28"/>
          <w:szCs w:val="28"/>
        </w:rPr>
      </w:pPr>
    </w:p>
    <w:p w14:paraId="08A94927" w14:textId="77777777" w:rsidR="009D6424" w:rsidRPr="009D6424" w:rsidRDefault="009D6424" w:rsidP="009D6424">
      <w:pPr>
        <w:pStyle w:val="Default"/>
        <w:ind w:firstLine="567"/>
        <w:jc w:val="both"/>
        <w:rPr>
          <w:sz w:val="28"/>
          <w:szCs w:val="28"/>
        </w:rPr>
      </w:pPr>
      <w:r w:rsidRPr="009D6424">
        <w:rPr>
          <w:b/>
          <w:bCs/>
          <w:sz w:val="28"/>
          <w:szCs w:val="28"/>
        </w:rPr>
        <w:t>Содержание чтения (круг чтения)</w:t>
      </w:r>
      <w:r w:rsidRPr="009D6424">
        <w:rPr>
          <w:sz w:val="28"/>
          <w:szCs w:val="28"/>
        </w:rPr>
        <w:t xml:space="preserve">. Произведения устного народного творчества (пословица, скороговорка, загадка,  потешка, закличка, песня, сказка, </w:t>
      </w:r>
      <w:r w:rsidRPr="009D6424">
        <w:rPr>
          <w:sz w:val="28"/>
          <w:szCs w:val="28"/>
        </w:rPr>
        <w:lastRenderedPageBreak/>
        <w:t xml:space="preserve">былина). Небольшие рассказы и стихотворения русских и зарубежных писателей о природе родного края, о жизни детей и взрослых, о труде, о народных праздниках, о нравственных и этических нормах поведения. Статьизанимательного характера об интересном и необычном в окружающем мире, о культуре поведения, об искусстве, историческом прошлом и пр. </w:t>
      </w:r>
    </w:p>
    <w:p w14:paraId="61680E2B" w14:textId="77777777" w:rsidR="009D6424" w:rsidRPr="009D6424" w:rsidRDefault="009D6424" w:rsidP="009D6424">
      <w:pPr>
        <w:pStyle w:val="Default"/>
        <w:ind w:firstLine="567"/>
        <w:jc w:val="both"/>
        <w:rPr>
          <w:sz w:val="28"/>
          <w:szCs w:val="28"/>
        </w:rPr>
      </w:pPr>
      <w:r w:rsidRPr="009D6424">
        <w:rPr>
          <w:b/>
          <w:bCs/>
          <w:sz w:val="28"/>
          <w:szCs w:val="28"/>
        </w:rPr>
        <w:t>Примерная тематика произведений</w:t>
      </w:r>
      <w:r w:rsidRPr="009D6424">
        <w:rPr>
          <w:sz w:val="28"/>
          <w:szCs w:val="28"/>
        </w:rPr>
        <w:t>: произведения о Родине, родной природе, об отношении человека к природе, к животным, труду, друг другу; о жизни детей, их дружбе и товариществе; произведении о добре и зле.</w:t>
      </w:r>
    </w:p>
    <w:p w14:paraId="6FF47FE1" w14:textId="77777777" w:rsidR="009D6424" w:rsidRPr="009D6424" w:rsidRDefault="009D6424" w:rsidP="009D6424">
      <w:pPr>
        <w:pStyle w:val="Default"/>
        <w:ind w:firstLine="567"/>
        <w:jc w:val="both"/>
        <w:rPr>
          <w:sz w:val="28"/>
          <w:szCs w:val="28"/>
        </w:rPr>
      </w:pPr>
      <w:r w:rsidRPr="009D6424">
        <w:rPr>
          <w:b/>
          <w:bCs/>
          <w:sz w:val="28"/>
          <w:szCs w:val="28"/>
        </w:rPr>
        <w:t>Жанровое разнообразие</w:t>
      </w:r>
      <w:r w:rsidRPr="009D6424">
        <w:rPr>
          <w:sz w:val="28"/>
          <w:szCs w:val="28"/>
        </w:rPr>
        <w:t xml:space="preserve">: сказки, рассказы, стихотворения, басни, пословицы, поговорки, загадки, считалки, потешки. </w:t>
      </w:r>
    </w:p>
    <w:p w14:paraId="11DAC909" w14:textId="77777777" w:rsidR="009D6424" w:rsidRPr="009D6424" w:rsidRDefault="009D6424" w:rsidP="009D6424">
      <w:pPr>
        <w:pStyle w:val="Default"/>
        <w:ind w:firstLine="567"/>
        <w:jc w:val="both"/>
        <w:rPr>
          <w:sz w:val="28"/>
          <w:szCs w:val="28"/>
        </w:rPr>
      </w:pPr>
      <w:r w:rsidRPr="009D6424">
        <w:rPr>
          <w:b/>
          <w:bCs/>
          <w:sz w:val="28"/>
          <w:szCs w:val="28"/>
        </w:rPr>
        <w:t>Навык чтения:</w:t>
      </w:r>
      <w:r w:rsidRPr="009D6424">
        <w:rPr>
          <w:sz w:val="28"/>
          <w:szCs w:val="28"/>
        </w:rPr>
        <w:t xml:space="preserve">осознанное, правильное плавное чтение с переходом на чтение целыми словами вслух и «про себя». Формирование умения самоконтроля и самооценки. Формирование навыков выразительного чтения (соблюдение пауз на знаках препинания, выбор соответствующего тона голоса, чтение по ролям и драматизация разобранных диалогов). </w:t>
      </w:r>
    </w:p>
    <w:p w14:paraId="115F2022" w14:textId="77777777" w:rsidR="009D6424" w:rsidRPr="009D6424" w:rsidRDefault="009D6424" w:rsidP="009D6424">
      <w:pPr>
        <w:pStyle w:val="Default"/>
        <w:ind w:firstLine="567"/>
        <w:jc w:val="both"/>
        <w:rPr>
          <w:sz w:val="28"/>
          <w:szCs w:val="28"/>
        </w:rPr>
      </w:pPr>
      <w:r w:rsidRPr="009D6424">
        <w:rPr>
          <w:b/>
          <w:bCs/>
          <w:sz w:val="28"/>
          <w:szCs w:val="28"/>
        </w:rPr>
        <w:t>Работа с текстом.</w:t>
      </w:r>
      <w:r w:rsidRPr="009D6424">
        <w:rPr>
          <w:sz w:val="28"/>
          <w:szCs w:val="28"/>
        </w:rPr>
        <w:t xml:space="preserve">Понимание слов и выражений, употребляемых в тексте. Различение простейших случаев многозначности и сравнений. Деление текста на части, составление простейшего плана и определение основной мысли произведения под руководством учителя. Составление картинного плана. Пересказ текста или части текста по плану и опорным словам. </w:t>
      </w:r>
    </w:p>
    <w:p w14:paraId="0960853B" w14:textId="77777777" w:rsidR="009D6424" w:rsidRPr="009D6424" w:rsidRDefault="009D6424" w:rsidP="009D6424">
      <w:pPr>
        <w:pStyle w:val="Default"/>
        <w:ind w:firstLine="567"/>
        <w:jc w:val="both"/>
        <w:rPr>
          <w:sz w:val="28"/>
          <w:szCs w:val="28"/>
        </w:rPr>
      </w:pPr>
      <w:r w:rsidRPr="009D6424">
        <w:rPr>
          <w:b/>
          <w:bCs/>
          <w:sz w:val="28"/>
          <w:szCs w:val="28"/>
        </w:rPr>
        <w:t>Внеклассное чтение</w:t>
      </w:r>
      <w:r w:rsidRPr="009D6424">
        <w:rPr>
          <w:sz w:val="28"/>
          <w:szCs w:val="28"/>
        </w:rPr>
        <w:t xml:space="preserve">. Чтение детских книг русских и зарубежных писателей. Знание заглавия и автора произведения. Ориентировка в книге по оглавлению. Ответы на вопросы о прочитанном, пересказ. Отчет о прочитанной книге. </w:t>
      </w:r>
    </w:p>
    <w:p w14:paraId="56E3E9D8" w14:textId="77777777" w:rsidR="009D6424" w:rsidRPr="009D6424" w:rsidRDefault="009D6424" w:rsidP="009A7102">
      <w:pPr>
        <w:pStyle w:val="Default"/>
        <w:spacing w:before="240"/>
        <w:ind w:firstLine="567"/>
        <w:rPr>
          <w:sz w:val="28"/>
          <w:szCs w:val="28"/>
        </w:rPr>
      </w:pPr>
      <w:r w:rsidRPr="009D6424">
        <w:rPr>
          <w:b/>
          <w:bCs/>
          <w:sz w:val="28"/>
          <w:szCs w:val="28"/>
        </w:rPr>
        <w:t>Речевая практика</w:t>
      </w:r>
    </w:p>
    <w:p w14:paraId="008EF344" w14:textId="77777777" w:rsidR="009D6424" w:rsidRPr="009D6424" w:rsidRDefault="009D6424" w:rsidP="009D6424">
      <w:pPr>
        <w:pStyle w:val="Default"/>
        <w:spacing w:before="240"/>
        <w:ind w:firstLine="567"/>
        <w:jc w:val="both"/>
        <w:rPr>
          <w:sz w:val="28"/>
          <w:szCs w:val="28"/>
        </w:rPr>
      </w:pPr>
      <w:r w:rsidRPr="009D6424">
        <w:rPr>
          <w:b/>
          <w:bCs/>
          <w:sz w:val="28"/>
          <w:szCs w:val="28"/>
        </w:rPr>
        <w:t xml:space="preserve">Аудирование и понимание речи. </w:t>
      </w:r>
      <w:r w:rsidRPr="009D6424">
        <w:rPr>
          <w:sz w:val="28"/>
          <w:szCs w:val="28"/>
        </w:rPr>
        <w:t xml:space="preserve">Выполнение простых и составных устных инструкций учителя, словесный отчет о выполненных действиях. Прослушивание и выполнение инструкций, записанных на аудионосители. Чтение и выполнение словесных инструкций, предъявленных в письменном виде.  </w:t>
      </w:r>
    </w:p>
    <w:p w14:paraId="07172B7B" w14:textId="77777777" w:rsidR="009D6424" w:rsidRDefault="009D6424" w:rsidP="009D6424">
      <w:pPr>
        <w:ind w:firstLine="567"/>
        <w:jc w:val="both"/>
        <w:rPr>
          <w:rFonts w:ascii="Times New Roman" w:hAnsi="Times New Roman" w:cs="Times New Roman"/>
          <w:sz w:val="28"/>
          <w:szCs w:val="28"/>
          <w:lang w:val="ru-RU"/>
        </w:rPr>
      </w:pPr>
      <w:r w:rsidRPr="009D6424">
        <w:rPr>
          <w:rFonts w:ascii="Times New Roman" w:hAnsi="Times New Roman" w:cs="Times New Roman"/>
          <w:sz w:val="28"/>
          <w:szCs w:val="28"/>
          <w:lang w:val="ru-RU"/>
        </w:rPr>
        <w:t>Соотнесение речи и изображения (выбор картинки, соответствующей слову, предложению).</w:t>
      </w:r>
    </w:p>
    <w:p w14:paraId="1EEBD4DE" w14:textId="77777777" w:rsidR="009D6424" w:rsidRPr="009D6424" w:rsidRDefault="009D6424" w:rsidP="009D6424">
      <w:pPr>
        <w:pStyle w:val="Default"/>
        <w:ind w:firstLine="567"/>
        <w:jc w:val="both"/>
        <w:rPr>
          <w:sz w:val="28"/>
          <w:szCs w:val="28"/>
        </w:rPr>
      </w:pPr>
      <w:r w:rsidRPr="009D6424">
        <w:rPr>
          <w:sz w:val="28"/>
          <w:szCs w:val="28"/>
        </w:rPr>
        <w:t xml:space="preserve">Повторение и воспроизведение по подобию, по памяти отдельных слогов, слов, предложений. </w:t>
      </w:r>
    </w:p>
    <w:p w14:paraId="58521D0E" w14:textId="77777777" w:rsidR="009D6424" w:rsidRPr="009D6424" w:rsidRDefault="009D6424" w:rsidP="009D6424">
      <w:pPr>
        <w:pStyle w:val="Default"/>
        <w:ind w:firstLine="567"/>
        <w:jc w:val="both"/>
        <w:rPr>
          <w:sz w:val="28"/>
          <w:szCs w:val="28"/>
        </w:rPr>
      </w:pPr>
      <w:r w:rsidRPr="009D6424">
        <w:rPr>
          <w:sz w:val="28"/>
          <w:szCs w:val="28"/>
        </w:rPr>
        <w:t>Слушание небольших литературных произведений в изложении педагога и с аудио-носителей. Ответы на вопросы по прослушанному тексту, пересказ.</w:t>
      </w:r>
    </w:p>
    <w:p w14:paraId="61318075" w14:textId="77777777" w:rsidR="009D6424" w:rsidRPr="009D6424" w:rsidRDefault="009D6424" w:rsidP="009D6424">
      <w:pPr>
        <w:pStyle w:val="Default"/>
        <w:ind w:firstLine="567"/>
        <w:jc w:val="both"/>
        <w:rPr>
          <w:sz w:val="28"/>
          <w:szCs w:val="28"/>
        </w:rPr>
      </w:pPr>
      <w:r w:rsidRPr="009D6424">
        <w:rPr>
          <w:b/>
          <w:bCs/>
          <w:sz w:val="28"/>
          <w:szCs w:val="28"/>
        </w:rPr>
        <w:t>Дикция и выразительность речи.</w:t>
      </w:r>
      <w:r w:rsidRPr="009D6424">
        <w:rPr>
          <w:sz w:val="28"/>
          <w:szCs w:val="28"/>
        </w:rPr>
        <w:t xml:space="preserve">Развитие артикуляционной моторики. Формирование правильного речевого дыхания. Практическое использование силы голоса, тона, темпа речи в речевых ситуациях. Использование мимики и жестов в общении. </w:t>
      </w:r>
    </w:p>
    <w:p w14:paraId="4319ECE8" w14:textId="77777777" w:rsidR="009D6424" w:rsidRPr="009D6424" w:rsidRDefault="009D6424" w:rsidP="009D6424">
      <w:pPr>
        <w:pStyle w:val="Default"/>
        <w:ind w:firstLine="567"/>
        <w:jc w:val="both"/>
        <w:rPr>
          <w:sz w:val="28"/>
          <w:szCs w:val="28"/>
        </w:rPr>
      </w:pPr>
      <w:r w:rsidRPr="009D6424">
        <w:rPr>
          <w:b/>
          <w:bCs/>
          <w:sz w:val="28"/>
          <w:szCs w:val="28"/>
        </w:rPr>
        <w:t xml:space="preserve">Общение и его значение в жизни. </w:t>
      </w:r>
      <w:r w:rsidRPr="009D6424">
        <w:rPr>
          <w:sz w:val="28"/>
          <w:szCs w:val="28"/>
        </w:rPr>
        <w:t>Речевое и неречевое общение. Правила речевого общения. Письменное общение (афиши, реклама, письма, открытки и др.). Условные знаки в общении людей.</w:t>
      </w:r>
    </w:p>
    <w:p w14:paraId="54A26968" w14:textId="77777777" w:rsidR="009D6424" w:rsidRPr="009D6424" w:rsidRDefault="009D6424" w:rsidP="009D6424">
      <w:pPr>
        <w:pStyle w:val="Default"/>
        <w:ind w:firstLine="567"/>
        <w:jc w:val="both"/>
        <w:rPr>
          <w:sz w:val="28"/>
          <w:szCs w:val="28"/>
        </w:rPr>
      </w:pPr>
      <w:r w:rsidRPr="009D6424">
        <w:rPr>
          <w:sz w:val="28"/>
          <w:szCs w:val="28"/>
        </w:rPr>
        <w:t>Общение на расстоянии. Кино, телевидение, радио».</w:t>
      </w:r>
    </w:p>
    <w:p w14:paraId="75B28E8C" w14:textId="77777777" w:rsidR="009D6424" w:rsidRPr="009D6424" w:rsidRDefault="009D6424" w:rsidP="009D6424">
      <w:pPr>
        <w:pStyle w:val="Default"/>
        <w:ind w:firstLine="567"/>
        <w:jc w:val="both"/>
        <w:rPr>
          <w:sz w:val="28"/>
          <w:szCs w:val="28"/>
        </w:rPr>
      </w:pPr>
      <w:r w:rsidRPr="009D6424">
        <w:rPr>
          <w:sz w:val="28"/>
          <w:szCs w:val="28"/>
        </w:rPr>
        <w:t xml:space="preserve">Виртуальное общение. Общение в социальных сетях. </w:t>
      </w:r>
    </w:p>
    <w:p w14:paraId="5E1393E8" w14:textId="77777777" w:rsidR="009D6424" w:rsidRPr="009D6424" w:rsidRDefault="009D6424" w:rsidP="009D6424">
      <w:pPr>
        <w:pStyle w:val="Default"/>
        <w:ind w:firstLine="567"/>
        <w:jc w:val="both"/>
        <w:rPr>
          <w:sz w:val="28"/>
          <w:szCs w:val="28"/>
        </w:rPr>
      </w:pPr>
      <w:r w:rsidRPr="009D6424">
        <w:rPr>
          <w:sz w:val="28"/>
          <w:szCs w:val="28"/>
        </w:rPr>
        <w:lastRenderedPageBreak/>
        <w:t>Влияние речи на мысли, чувства, поступки людей.</w:t>
      </w:r>
    </w:p>
    <w:p w14:paraId="301E1FA5" w14:textId="77777777" w:rsidR="009D6424" w:rsidRPr="009D6424" w:rsidRDefault="009D6424" w:rsidP="009D6424">
      <w:pPr>
        <w:pStyle w:val="Default"/>
        <w:ind w:firstLine="567"/>
        <w:jc w:val="both"/>
        <w:rPr>
          <w:sz w:val="28"/>
          <w:szCs w:val="28"/>
        </w:rPr>
      </w:pPr>
      <w:r w:rsidRPr="009D6424">
        <w:rPr>
          <w:b/>
          <w:bCs/>
          <w:sz w:val="28"/>
          <w:szCs w:val="28"/>
        </w:rPr>
        <w:t>Организация речевого общения</w:t>
      </w:r>
    </w:p>
    <w:p w14:paraId="0EB0DA28" w14:textId="77777777" w:rsidR="009D6424" w:rsidRPr="009D6424" w:rsidRDefault="009D6424" w:rsidP="009D6424">
      <w:pPr>
        <w:pStyle w:val="Default"/>
        <w:ind w:firstLine="567"/>
        <w:jc w:val="both"/>
        <w:rPr>
          <w:sz w:val="28"/>
          <w:szCs w:val="28"/>
        </w:rPr>
      </w:pPr>
      <w:r w:rsidRPr="009D6424">
        <w:rPr>
          <w:i/>
          <w:iCs/>
          <w:sz w:val="28"/>
          <w:szCs w:val="28"/>
        </w:rPr>
        <w:t xml:space="preserve">Базовые формулы речевого общения </w:t>
      </w:r>
    </w:p>
    <w:p w14:paraId="31ADE282" w14:textId="77777777" w:rsidR="009D6424" w:rsidRPr="000427CA" w:rsidRDefault="009D6424" w:rsidP="000427CA">
      <w:pPr>
        <w:pStyle w:val="Default"/>
        <w:ind w:firstLine="567"/>
        <w:jc w:val="both"/>
        <w:rPr>
          <w:sz w:val="28"/>
          <w:szCs w:val="28"/>
        </w:rPr>
      </w:pPr>
      <w:r w:rsidRPr="009D6424">
        <w:rPr>
          <w:sz w:val="28"/>
          <w:szCs w:val="28"/>
        </w:rPr>
        <w:t xml:space="preserve">Обращение, привлечение внимания.«Ты» и «Вы», обращение по имени и отчеству, по фамилии, обращение к знакомым взрослым и ровесникам. Грубое обращение, нежелательное обращение (по фамилии).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w:t>
      </w:r>
      <w:r w:rsidRPr="000427CA">
        <w:rPr>
          <w:sz w:val="28"/>
          <w:szCs w:val="28"/>
        </w:rPr>
        <w:t xml:space="preserve">мужчина и др.). Вступление в речевой контакт с незнакомым человеком без обращения («Скажите, пожалуйста…»). Обращение в письме, в поздравительной открытке. </w:t>
      </w:r>
    </w:p>
    <w:p w14:paraId="76D774FB" w14:textId="77777777" w:rsidR="000427CA" w:rsidRPr="000427CA" w:rsidRDefault="009D6424" w:rsidP="000427CA">
      <w:pPr>
        <w:pStyle w:val="Default"/>
        <w:ind w:firstLine="567"/>
        <w:jc w:val="both"/>
        <w:rPr>
          <w:sz w:val="28"/>
          <w:szCs w:val="28"/>
        </w:rPr>
      </w:pPr>
      <w:r w:rsidRPr="000427CA">
        <w:rPr>
          <w:sz w:val="28"/>
          <w:szCs w:val="28"/>
        </w:rPr>
        <w:t>Знакомство, представление, приветствие.Формулы «Давай познакомимся», «Меня зовут …», «Меня зовут …, а тебя?». Формулы  «Это</w:t>
      </w:r>
      <w:r w:rsidR="000427CA" w:rsidRPr="000427CA">
        <w:rPr>
          <w:sz w:val="28"/>
          <w:szCs w:val="28"/>
        </w:rPr>
        <w:t xml:space="preserve"> …», «Познакомься пожалуйста, это …». Ответные реплики на приглашение познакомиться («Очень приятно!», «Рад познакомиться!»).</w:t>
      </w:r>
    </w:p>
    <w:p w14:paraId="42AFC6A2" w14:textId="77777777" w:rsidR="000427CA" w:rsidRPr="000427CA" w:rsidRDefault="000427CA" w:rsidP="000427CA">
      <w:pPr>
        <w:pStyle w:val="Default"/>
        <w:ind w:firstLine="567"/>
        <w:jc w:val="both"/>
        <w:rPr>
          <w:sz w:val="28"/>
          <w:szCs w:val="28"/>
        </w:rPr>
      </w:pPr>
      <w:r w:rsidRPr="000427CA">
        <w:rPr>
          <w:sz w:val="28"/>
          <w:szCs w:val="28"/>
        </w:rPr>
        <w:t xml:space="preserve">Приветствие и прощание.Употребление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14:paraId="6C63FBA8" w14:textId="77777777" w:rsidR="000427CA" w:rsidRPr="000427CA" w:rsidRDefault="000427CA" w:rsidP="000427CA">
      <w:pPr>
        <w:pStyle w:val="Default"/>
        <w:ind w:firstLine="567"/>
        <w:jc w:val="both"/>
        <w:rPr>
          <w:sz w:val="28"/>
          <w:szCs w:val="28"/>
        </w:rPr>
      </w:pPr>
      <w:r w:rsidRPr="000427CA">
        <w:rPr>
          <w:sz w:val="28"/>
          <w:szCs w:val="28"/>
        </w:rPr>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14:paraId="52BA4ED2" w14:textId="77777777" w:rsidR="000427CA" w:rsidRPr="000427CA" w:rsidRDefault="000427CA" w:rsidP="000427CA">
      <w:pPr>
        <w:pStyle w:val="Default"/>
        <w:ind w:firstLine="567"/>
        <w:jc w:val="both"/>
        <w:rPr>
          <w:sz w:val="28"/>
          <w:szCs w:val="28"/>
        </w:rPr>
      </w:pPr>
      <w:r w:rsidRPr="000427CA">
        <w:rPr>
          <w:sz w:val="28"/>
          <w:szCs w:val="28"/>
        </w:rPr>
        <w:t xml:space="preserve">Формулы, сопровождающие ситуации приветствия и прощания «Как дела?», «Как живешь?», «До завтра», «Всего хорошего» и др. Просьбы при прощании «Приходи(те) еще», «Заходи(те», «Звони(те)». </w:t>
      </w:r>
    </w:p>
    <w:p w14:paraId="506EB29E" w14:textId="77777777" w:rsidR="000427CA" w:rsidRPr="000427CA" w:rsidRDefault="000427CA" w:rsidP="000427CA">
      <w:pPr>
        <w:pStyle w:val="Default"/>
        <w:ind w:firstLine="567"/>
        <w:jc w:val="both"/>
        <w:rPr>
          <w:sz w:val="28"/>
          <w:szCs w:val="28"/>
        </w:rPr>
      </w:pPr>
      <w:r w:rsidRPr="000427CA">
        <w:rPr>
          <w:sz w:val="28"/>
          <w:szCs w:val="28"/>
        </w:rPr>
        <w:t xml:space="preserve">Приглашение, предложение.Приглашение домой. Правила поведения в гостях.  </w:t>
      </w:r>
    </w:p>
    <w:p w14:paraId="41C7398E" w14:textId="77777777" w:rsidR="000427CA" w:rsidRPr="000427CA" w:rsidRDefault="000427CA" w:rsidP="000427CA">
      <w:pPr>
        <w:pStyle w:val="Default"/>
        <w:ind w:firstLine="567"/>
        <w:jc w:val="both"/>
        <w:rPr>
          <w:sz w:val="28"/>
          <w:szCs w:val="28"/>
        </w:rPr>
      </w:pPr>
      <w:r w:rsidRPr="000427CA">
        <w:rPr>
          <w:sz w:val="28"/>
          <w:szCs w:val="28"/>
        </w:rPr>
        <w:t>Поздравление, пожелание.Формулы «Поздравляю с …», «Поздравляю с праздником …» и их развертывание с помощью обращения по имени и отчеству.</w:t>
      </w:r>
    </w:p>
    <w:p w14:paraId="12F7D47B" w14:textId="77777777" w:rsidR="000427CA" w:rsidRPr="000427CA" w:rsidRDefault="000427CA" w:rsidP="000427CA">
      <w:pPr>
        <w:pStyle w:val="Default"/>
        <w:ind w:firstLine="567"/>
        <w:jc w:val="both"/>
        <w:rPr>
          <w:sz w:val="28"/>
          <w:szCs w:val="28"/>
        </w:rPr>
      </w:pPr>
      <w:r w:rsidRPr="000427CA">
        <w:rPr>
          <w:sz w:val="28"/>
          <w:szCs w:val="28"/>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14:paraId="489F28A2" w14:textId="77777777" w:rsidR="000427CA" w:rsidRPr="000427CA" w:rsidRDefault="000427CA" w:rsidP="000427CA">
      <w:pPr>
        <w:pStyle w:val="Default"/>
        <w:ind w:firstLine="567"/>
        <w:jc w:val="both"/>
        <w:rPr>
          <w:sz w:val="28"/>
          <w:szCs w:val="28"/>
        </w:rPr>
      </w:pPr>
      <w:r w:rsidRPr="000427CA">
        <w:rPr>
          <w:sz w:val="28"/>
          <w:szCs w:val="28"/>
        </w:rPr>
        <w:t xml:space="preserve">Поздравительные открытки. </w:t>
      </w:r>
    </w:p>
    <w:p w14:paraId="1CE6A04D" w14:textId="77777777" w:rsidR="00583307" w:rsidRDefault="000427CA" w:rsidP="000427CA">
      <w:pPr>
        <w:ind w:firstLine="567"/>
        <w:jc w:val="both"/>
        <w:rPr>
          <w:rFonts w:ascii="Times New Roman" w:hAnsi="Times New Roman" w:cs="Times New Roman"/>
          <w:sz w:val="28"/>
          <w:szCs w:val="28"/>
          <w:lang w:val="ru-RU"/>
        </w:rPr>
      </w:pPr>
      <w:r w:rsidRPr="000427CA">
        <w:rPr>
          <w:rFonts w:ascii="Times New Roman" w:hAnsi="Times New Roman" w:cs="Times New Roman"/>
          <w:sz w:val="28"/>
          <w:szCs w:val="28"/>
          <w:lang w:val="ru-RU"/>
        </w:rPr>
        <w:t xml:space="preserve">Формулы, сопровождающие вручение подарка «Это Вам (тебе)», «Я хочу подарить тебе …» и др. </w:t>
      </w:r>
      <w:r w:rsidRPr="00FB7D13">
        <w:rPr>
          <w:rFonts w:ascii="Times New Roman" w:hAnsi="Times New Roman" w:cs="Times New Roman"/>
          <w:sz w:val="28"/>
          <w:szCs w:val="28"/>
          <w:lang w:val="ru-RU"/>
        </w:rPr>
        <w:t>Этикетные и эмоциональные реакции на поздравления и подарки.</w:t>
      </w:r>
    </w:p>
    <w:p w14:paraId="56A06E75" w14:textId="77777777" w:rsidR="00583307" w:rsidRPr="00583307" w:rsidRDefault="00583307" w:rsidP="00583307">
      <w:pPr>
        <w:pStyle w:val="Default"/>
        <w:ind w:firstLine="567"/>
        <w:jc w:val="both"/>
        <w:rPr>
          <w:sz w:val="28"/>
          <w:szCs w:val="28"/>
        </w:rPr>
      </w:pPr>
      <w:r w:rsidRPr="00583307">
        <w:rPr>
          <w:sz w:val="28"/>
          <w:szCs w:val="28"/>
        </w:rPr>
        <w:t>Одобрение, комплимент. Формулы «Мне очень нравится твой …», «Как хорошо ты …», «Как красиво!» и др.</w:t>
      </w:r>
    </w:p>
    <w:p w14:paraId="63BA5917" w14:textId="77777777" w:rsidR="00583307" w:rsidRPr="00583307" w:rsidRDefault="00583307" w:rsidP="00583307">
      <w:pPr>
        <w:pStyle w:val="Default"/>
        <w:ind w:firstLine="567"/>
        <w:jc w:val="both"/>
        <w:rPr>
          <w:sz w:val="28"/>
          <w:szCs w:val="28"/>
        </w:rPr>
      </w:pPr>
      <w:r w:rsidRPr="00583307">
        <w:rPr>
          <w:sz w:val="28"/>
          <w:szCs w:val="28"/>
        </w:rPr>
        <w:lastRenderedPageBreak/>
        <w:t>Телефонный разговор.Формулы обращения, привлечения внимания в телефонном разговоре. Значение сигналов телефонной связи (гудки, обращения автоответчика сотовой связи). Выражение просьбы позвать к телефону («Позовите пожалуйста …», «Попросите пожалуйста…», «Можно попросить (позвать)…»). Распространение этих формул с помощью приветствия. Ответные реплики адресата «алло», «да», «Я слушаю».</w:t>
      </w:r>
    </w:p>
    <w:p w14:paraId="7EF8B858" w14:textId="77777777" w:rsidR="00583307" w:rsidRPr="00583307" w:rsidRDefault="00583307" w:rsidP="00583307">
      <w:pPr>
        <w:pStyle w:val="Default"/>
        <w:ind w:firstLine="567"/>
        <w:jc w:val="both"/>
        <w:rPr>
          <w:sz w:val="28"/>
          <w:szCs w:val="28"/>
        </w:rPr>
      </w:pPr>
      <w:r w:rsidRPr="00583307">
        <w:rPr>
          <w:sz w:val="28"/>
          <w:szCs w:val="28"/>
        </w:rPr>
        <w:t>Просьба, совет.Обращение с просьбой к учителю, соседу по парте  на уроке или на перемене. Обращение с просьбой к незнакомому человеку. Обращение с просьбой к сверстнику, к близким людям.</w:t>
      </w:r>
    </w:p>
    <w:p w14:paraId="26C504E0" w14:textId="77777777" w:rsidR="00583307" w:rsidRPr="00583307" w:rsidRDefault="00583307" w:rsidP="00583307">
      <w:pPr>
        <w:pStyle w:val="Default"/>
        <w:ind w:firstLine="567"/>
        <w:jc w:val="both"/>
        <w:rPr>
          <w:sz w:val="28"/>
          <w:szCs w:val="28"/>
        </w:rPr>
      </w:pPr>
      <w:r w:rsidRPr="00583307">
        <w:rPr>
          <w:sz w:val="28"/>
          <w:szCs w:val="28"/>
        </w:rPr>
        <w:t xml:space="preserve">Развертывание просьбы с помощью мотивировки. Формулы «Пожалуйста, …», «Можно …, пожалуйста!», «Разрешите….», «Можно мне …», «Можно я …». </w:t>
      </w:r>
    </w:p>
    <w:p w14:paraId="6F58D76B" w14:textId="77777777" w:rsidR="00583307" w:rsidRPr="00583307" w:rsidRDefault="00583307" w:rsidP="00583307">
      <w:pPr>
        <w:pStyle w:val="Default"/>
        <w:ind w:firstLine="567"/>
        <w:jc w:val="both"/>
        <w:rPr>
          <w:sz w:val="28"/>
          <w:szCs w:val="28"/>
        </w:rPr>
      </w:pPr>
      <w:r w:rsidRPr="00583307">
        <w:rPr>
          <w:sz w:val="28"/>
          <w:szCs w:val="28"/>
        </w:rPr>
        <w:t xml:space="preserve">Мотивировка отказа. Формулы «Извините, но …». </w:t>
      </w:r>
    </w:p>
    <w:p w14:paraId="3E4D201A" w14:textId="77777777" w:rsidR="00583307" w:rsidRPr="00583307" w:rsidRDefault="00583307" w:rsidP="00583307">
      <w:pPr>
        <w:pStyle w:val="Default"/>
        <w:ind w:firstLine="567"/>
        <w:jc w:val="both"/>
        <w:rPr>
          <w:sz w:val="28"/>
          <w:szCs w:val="28"/>
        </w:rPr>
      </w:pPr>
      <w:r w:rsidRPr="00583307">
        <w:rPr>
          <w:sz w:val="28"/>
          <w:szCs w:val="28"/>
        </w:rPr>
        <w:t>Благодарность.Формулы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14:paraId="2FD56594" w14:textId="77777777" w:rsidR="00583307" w:rsidRPr="00583307" w:rsidRDefault="00583307" w:rsidP="00583307">
      <w:pPr>
        <w:pStyle w:val="Default"/>
        <w:ind w:firstLine="567"/>
        <w:jc w:val="both"/>
        <w:rPr>
          <w:sz w:val="28"/>
          <w:szCs w:val="28"/>
        </w:rPr>
      </w:pPr>
      <w:r w:rsidRPr="00583307">
        <w:rPr>
          <w:sz w:val="28"/>
          <w:szCs w:val="28"/>
        </w:rPr>
        <w:t>Замечание, извинение. Формулы «извините</w:t>
      </w:r>
      <w:r>
        <w:rPr>
          <w:sz w:val="28"/>
          <w:szCs w:val="28"/>
        </w:rPr>
        <w:t>,</w:t>
      </w:r>
      <w:r w:rsidRPr="00583307">
        <w:rPr>
          <w:sz w:val="28"/>
          <w:szCs w:val="28"/>
        </w:rPr>
        <w:t xml:space="preserve">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14:paraId="28A6BA54" w14:textId="77777777" w:rsidR="002F42DB" w:rsidRDefault="00583307" w:rsidP="00583307">
      <w:pPr>
        <w:ind w:firstLine="567"/>
        <w:jc w:val="both"/>
        <w:rPr>
          <w:rFonts w:ascii="Times New Roman" w:hAnsi="Times New Roman" w:cs="Times New Roman"/>
          <w:sz w:val="28"/>
          <w:szCs w:val="28"/>
          <w:lang w:val="ru-RU"/>
        </w:rPr>
      </w:pPr>
      <w:r w:rsidRPr="00583307">
        <w:rPr>
          <w:rFonts w:ascii="Times New Roman" w:hAnsi="Times New Roman" w:cs="Times New Roman"/>
          <w:sz w:val="28"/>
          <w:szCs w:val="28"/>
          <w:lang w:val="ru-RU"/>
        </w:rPr>
        <w:t>Сочувствие, утешение.Сочувствие заболевшему сверстнику, взрослому. Слова поддержки, утешения.</w:t>
      </w:r>
    </w:p>
    <w:p w14:paraId="1F470102" w14:textId="77777777" w:rsidR="002F42DB" w:rsidRPr="002F42DB" w:rsidRDefault="002F42DB" w:rsidP="002F42DB">
      <w:pPr>
        <w:pStyle w:val="Default"/>
        <w:ind w:firstLine="567"/>
        <w:jc w:val="both"/>
        <w:rPr>
          <w:sz w:val="28"/>
          <w:szCs w:val="28"/>
        </w:rPr>
      </w:pPr>
      <w:r w:rsidRPr="002F42DB">
        <w:rPr>
          <w:sz w:val="28"/>
          <w:szCs w:val="28"/>
        </w:rPr>
        <w:t xml:space="preserve">Одобрение, комплимент.Одобрение как реакция на поздравления, подарки: «Молодец!», «Умница!», «Как красиво!»  </w:t>
      </w:r>
    </w:p>
    <w:p w14:paraId="01FE7110" w14:textId="77777777" w:rsidR="002F42DB" w:rsidRPr="002F42DB" w:rsidRDefault="002F42DB" w:rsidP="002F42DB">
      <w:pPr>
        <w:pStyle w:val="Default"/>
        <w:ind w:firstLine="567"/>
        <w:jc w:val="both"/>
        <w:rPr>
          <w:sz w:val="28"/>
          <w:szCs w:val="28"/>
        </w:rPr>
      </w:pPr>
      <w:r w:rsidRPr="002F42DB">
        <w:rPr>
          <w:i/>
          <w:iCs/>
          <w:sz w:val="28"/>
          <w:szCs w:val="28"/>
        </w:rPr>
        <w:t xml:space="preserve">Примерные темы речевых ситуаций </w:t>
      </w:r>
    </w:p>
    <w:p w14:paraId="1944234B" w14:textId="77777777" w:rsidR="002F42DB" w:rsidRPr="002F42DB" w:rsidRDefault="002F42DB" w:rsidP="002F42DB">
      <w:pPr>
        <w:pStyle w:val="Default"/>
        <w:ind w:firstLine="567"/>
        <w:jc w:val="both"/>
        <w:rPr>
          <w:sz w:val="28"/>
          <w:szCs w:val="28"/>
        </w:rPr>
      </w:pPr>
      <w:r w:rsidRPr="002F42DB">
        <w:rPr>
          <w:sz w:val="28"/>
          <w:szCs w:val="28"/>
        </w:rPr>
        <w:t>«Я –дома» (общение с близкими людьми, прием гостей)</w:t>
      </w:r>
    </w:p>
    <w:p w14:paraId="660ABBBA" w14:textId="77777777" w:rsidR="002F42DB" w:rsidRPr="002F42DB" w:rsidRDefault="002F42DB" w:rsidP="002F42DB">
      <w:pPr>
        <w:pStyle w:val="Default"/>
        <w:ind w:firstLine="567"/>
        <w:jc w:val="both"/>
        <w:rPr>
          <w:sz w:val="28"/>
          <w:szCs w:val="28"/>
        </w:rPr>
      </w:pPr>
      <w:r w:rsidRPr="002F42DB">
        <w:rPr>
          <w:sz w:val="28"/>
          <w:szCs w:val="28"/>
        </w:rPr>
        <w:t>«Я и мои товарищи» (игры и общение со сверстниками, общение в школе, в секции, в творческой студии)</w:t>
      </w:r>
    </w:p>
    <w:p w14:paraId="44D0CA5A" w14:textId="77777777" w:rsidR="002F42DB" w:rsidRPr="002F42DB" w:rsidRDefault="002F42DB" w:rsidP="002F42DB">
      <w:pPr>
        <w:pStyle w:val="Default"/>
        <w:ind w:firstLine="567"/>
        <w:jc w:val="both"/>
        <w:rPr>
          <w:sz w:val="28"/>
          <w:szCs w:val="28"/>
        </w:rPr>
      </w:pPr>
      <w:r w:rsidRPr="002F42DB">
        <w:rPr>
          <w:sz w:val="28"/>
          <w:szCs w:val="28"/>
        </w:rPr>
        <w:t>«Я за порогом дома» (покупка, поездка в транспорте, обращение за помощью (в т.ч. в экстренной ситуации), поведение в  обществ</w:t>
      </w:r>
      <w:r w:rsidR="009A7102">
        <w:rPr>
          <w:sz w:val="28"/>
          <w:szCs w:val="28"/>
        </w:rPr>
        <w:t xml:space="preserve">енных местах (кино, кафе и др.). </w:t>
      </w:r>
    </w:p>
    <w:p w14:paraId="18EFBB3C" w14:textId="77777777" w:rsidR="002F42DB" w:rsidRPr="002F42DB" w:rsidRDefault="002F42DB" w:rsidP="002F42DB">
      <w:pPr>
        <w:pStyle w:val="Default"/>
        <w:ind w:firstLine="567"/>
        <w:jc w:val="both"/>
        <w:rPr>
          <w:sz w:val="28"/>
          <w:szCs w:val="28"/>
        </w:rPr>
      </w:pPr>
      <w:r w:rsidRPr="002F42DB">
        <w:rPr>
          <w:sz w:val="28"/>
          <w:szCs w:val="28"/>
        </w:rPr>
        <w:t>«Я в мире природы» (общение с животными, поведение в парке, в лесу)</w:t>
      </w:r>
      <w:r w:rsidR="009A7102">
        <w:rPr>
          <w:sz w:val="28"/>
          <w:szCs w:val="28"/>
        </w:rPr>
        <w:t>.</w:t>
      </w:r>
    </w:p>
    <w:p w14:paraId="3FEEACC9" w14:textId="77777777" w:rsidR="002F42DB" w:rsidRPr="002F42DB" w:rsidRDefault="002F42DB" w:rsidP="002F42DB">
      <w:pPr>
        <w:pStyle w:val="Default"/>
        <w:ind w:firstLine="567"/>
        <w:jc w:val="both"/>
        <w:rPr>
          <w:sz w:val="28"/>
          <w:szCs w:val="28"/>
        </w:rPr>
      </w:pPr>
      <w:r w:rsidRPr="002F42DB">
        <w:rPr>
          <w:sz w:val="28"/>
          <w:szCs w:val="28"/>
        </w:rPr>
        <w:t xml:space="preserve">Темы речевых ситуаций формулируются исходя из уровня развития коммуникативных и речевых умений обучающихся и социальной ситуации их жизни. Например, в рамках лексической темы «Я за порогом дома» для отработки этикетных форм знакомства на уроках могут быть организованы речевые ситуации «Давайте познакомимся!», «Знакомство во дворе», «Знакомство в гостях».   </w:t>
      </w:r>
    </w:p>
    <w:p w14:paraId="42677981" w14:textId="77777777" w:rsidR="002F42DB" w:rsidRPr="002F42DB" w:rsidRDefault="002F42DB" w:rsidP="002F42DB">
      <w:pPr>
        <w:pStyle w:val="Default"/>
        <w:ind w:firstLine="567"/>
        <w:jc w:val="both"/>
        <w:rPr>
          <w:sz w:val="28"/>
          <w:szCs w:val="28"/>
        </w:rPr>
      </w:pPr>
      <w:r w:rsidRPr="002F42DB">
        <w:rPr>
          <w:i/>
          <w:iCs/>
          <w:sz w:val="28"/>
          <w:szCs w:val="28"/>
        </w:rPr>
        <w:t>Алгоритм работы над темой речевой ситуации</w:t>
      </w:r>
    </w:p>
    <w:p w14:paraId="16AD2594" w14:textId="77777777" w:rsidR="002F42DB" w:rsidRPr="002F42DB" w:rsidRDefault="002F42DB" w:rsidP="002F42DB">
      <w:pPr>
        <w:pStyle w:val="Default"/>
        <w:ind w:firstLine="567"/>
        <w:jc w:val="both"/>
        <w:rPr>
          <w:sz w:val="28"/>
          <w:szCs w:val="28"/>
        </w:rPr>
      </w:pPr>
      <w:r w:rsidRPr="002F42DB">
        <w:rPr>
          <w:sz w:val="28"/>
          <w:szCs w:val="28"/>
        </w:rPr>
        <w:t xml:space="preserve">Выявление и расширение  представлений по теме речевой ситуации. </w:t>
      </w:r>
    </w:p>
    <w:p w14:paraId="0B875ED5" w14:textId="77777777" w:rsidR="002F42DB" w:rsidRPr="002F42DB" w:rsidRDefault="002F42DB" w:rsidP="002F42DB">
      <w:pPr>
        <w:pStyle w:val="Default"/>
        <w:ind w:firstLine="567"/>
        <w:jc w:val="both"/>
        <w:rPr>
          <w:sz w:val="28"/>
          <w:szCs w:val="28"/>
        </w:rPr>
      </w:pPr>
      <w:r w:rsidRPr="002F42DB">
        <w:rPr>
          <w:sz w:val="28"/>
          <w:szCs w:val="28"/>
        </w:rPr>
        <w:t xml:space="preserve">Актуализация, уточнение и расширение словарного запаса о теме ситуации. </w:t>
      </w:r>
    </w:p>
    <w:p w14:paraId="634DD077" w14:textId="77777777" w:rsidR="002F42DB" w:rsidRPr="002F42DB" w:rsidRDefault="002F42DB" w:rsidP="002F42DB">
      <w:pPr>
        <w:pStyle w:val="Default"/>
        <w:ind w:firstLine="567"/>
        <w:jc w:val="both"/>
        <w:rPr>
          <w:sz w:val="28"/>
          <w:szCs w:val="28"/>
        </w:rPr>
      </w:pPr>
      <w:r w:rsidRPr="002F42DB">
        <w:rPr>
          <w:sz w:val="28"/>
          <w:szCs w:val="28"/>
        </w:rPr>
        <w:t xml:space="preserve">Составление предложений по теме ситуации, в т.ч. ответы на вопросы и формулирование вопросов учителю, одноклассникам. </w:t>
      </w:r>
    </w:p>
    <w:p w14:paraId="3B43632F" w14:textId="77777777" w:rsidR="002F42DB" w:rsidRPr="002F42DB" w:rsidRDefault="002F42DB" w:rsidP="002F42DB">
      <w:pPr>
        <w:pStyle w:val="Default"/>
        <w:ind w:firstLine="567"/>
        <w:jc w:val="both"/>
        <w:rPr>
          <w:sz w:val="28"/>
          <w:szCs w:val="28"/>
        </w:rPr>
      </w:pPr>
      <w:r w:rsidRPr="002F42DB">
        <w:rPr>
          <w:sz w:val="28"/>
          <w:szCs w:val="28"/>
        </w:rPr>
        <w:lastRenderedPageBreak/>
        <w:t xml:space="preserve">Конструирование диалогов, участие в диалогах по теме ситуации. </w:t>
      </w:r>
    </w:p>
    <w:p w14:paraId="2340E8E1" w14:textId="77777777" w:rsidR="002F42DB" w:rsidRPr="002F42DB" w:rsidRDefault="002F42DB" w:rsidP="002F42DB">
      <w:pPr>
        <w:pStyle w:val="Default"/>
        <w:ind w:firstLine="567"/>
        <w:jc w:val="both"/>
        <w:rPr>
          <w:sz w:val="28"/>
          <w:szCs w:val="28"/>
        </w:rPr>
      </w:pPr>
      <w:r w:rsidRPr="002F42DB">
        <w:rPr>
          <w:sz w:val="28"/>
          <w:szCs w:val="28"/>
        </w:rPr>
        <w:t xml:space="preserve">Выбор атрибутов к ролевой игре по теме речевой ситуации. Уточнение ролей, сюжета игры, его вариативности.  </w:t>
      </w:r>
    </w:p>
    <w:p w14:paraId="0C32BB4F" w14:textId="77777777" w:rsidR="002F42DB" w:rsidRPr="002F42DB" w:rsidRDefault="002F42DB" w:rsidP="002F42DB">
      <w:pPr>
        <w:pStyle w:val="Default"/>
        <w:ind w:firstLine="567"/>
        <w:jc w:val="both"/>
        <w:rPr>
          <w:sz w:val="28"/>
          <w:szCs w:val="28"/>
        </w:rPr>
      </w:pPr>
      <w:r w:rsidRPr="002F42DB">
        <w:rPr>
          <w:sz w:val="28"/>
          <w:szCs w:val="28"/>
        </w:rPr>
        <w:t xml:space="preserve">Моделирование речевой ситуации. </w:t>
      </w:r>
    </w:p>
    <w:p w14:paraId="114888B0" w14:textId="77777777" w:rsidR="002F42DB" w:rsidRPr="002F42DB" w:rsidRDefault="002F42DB" w:rsidP="002F42DB">
      <w:pPr>
        <w:pStyle w:val="Default"/>
        <w:ind w:firstLine="567"/>
        <w:jc w:val="both"/>
        <w:rPr>
          <w:sz w:val="28"/>
          <w:szCs w:val="28"/>
        </w:rPr>
      </w:pPr>
      <w:r w:rsidRPr="002F42DB">
        <w:rPr>
          <w:sz w:val="28"/>
          <w:szCs w:val="28"/>
        </w:rPr>
        <w:t xml:space="preserve">Составление устного текста (диалогического или несложного монологического) по теме ситуации.  </w:t>
      </w:r>
    </w:p>
    <w:p w14:paraId="26B08A40" w14:textId="77777777" w:rsidR="009A7102" w:rsidRDefault="009A7102" w:rsidP="002F42DB">
      <w:pPr>
        <w:pStyle w:val="Default"/>
        <w:ind w:firstLine="567"/>
        <w:jc w:val="both"/>
        <w:rPr>
          <w:b/>
          <w:bCs/>
          <w:sz w:val="28"/>
          <w:szCs w:val="28"/>
        </w:rPr>
      </w:pPr>
    </w:p>
    <w:p w14:paraId="5DB48992" w14:textId="77777777" w:rsidR="002F42DB" w:rsidRPr="002F42DB" w:rsidRDefault="002F42DB" w:rsidP="009A7102">
      <w:pPr>
        <w:pStyle w:val="Default"/>
        <w:spacing w:after="240"/>
        <w:ind w:firstLine="567"/>
        <w:jc w:val="center"/>
        <w:rPr>
          <w:sz w:val="28"/>
          <w:szCs w:val="28"/>
        </w:rPr>
      </w:pPr>
      <w:r w:rsidRPr="002F42DB">
        <w:rPr>
          <w:b/>
          <w:bCs/>
          <w:sz w:val="28"/>
          <w:szCs w:val="28"/>
        </w:rPr>
        <w:t>МАТЕМАТИКА</w:t>
      </w:r>
    </w:p>
    <w:p w14:paraId="720E9B73" w14:textId="77777777" w:rsidR="009A7102" w:rsidRDefault="002F42DB" w:rsidP="009A7102">
      <w:pPr>
        <w:pStyle w:val="Default"/>
        <w:spacing w:after="240"/>
        <w:ind w:firstLine="567"/>
        <w:jc w:val="center"/>
        <w:rPr>
          <w:b/>
          <w:bCs/>
          <w:sz w:val="28"/>
          <w:szCs w:val="28"/>
        </w:rPr>
      </w:pPr>
      <w:r w:rsidRPr="002F42DB">
        <w:rPr>
          <w:b/>
          <w:bCs/>
          <w:sz w:val="28"/>
          <w:szCs w:val="28"/>
        </w:rPr>
        <w:t>Пояснительная записка</w:t>
      </w:r>
    </w:p>
    <w:p w14:paraId="356E7CD2" w14:textId="77777777" w:rsidR="002F42DB" w:rsidRPr="002F42DB" w:rsidRDefault="002F42DB" w:rsidP="009A7102">
      <w:pPr>
        <w:pStyle w:val="Default"/>
        <w:ind w:firstLine="567"/>
        <w:jc w:val="both"/>
        <w:rPr>
          <w:color w:val="auto"/>
          <w:sz w:val="28"/>
          <w:szCs w:val="28"/>
        </w:rPr>
      </w:pPr>
      <w:r w:rsidRPr="002F42DB">
        <w:rPr>
          <w:color w:val="auto"/>
          <w:sz w:val="28"/>
          <w:szCs w:val="28"/>
        </w:rPr>
        <w:t>Математика является одним из важных общеобразовательных предметов в образовательных организациях, осуществляющих обучение учащихся с умственной отсталостью (интеллектуальными нарушениями). Основной целью обучения математике являетсяподготовка обучающихся этой категории к жизни в современном обществе и овладение доступными профессионально-трудовыми навыками.</w:t>
      </w:r>
    </w:p>
    <w:p w14:paraId="6AB74972" w14:textId="77777777" w:rsidR="002F42DB" w:rsidRPr="002F42DB" w:rsidRDefault="002F42DB" w:rsidP="002F42DB">
      <w:pPr>
        <w:pStyle w:val="Default"/>
        <w:ind w:firstLine="567"/>
        <w:jc w:val="both"/>
        <w:rPr>
          <w:color w:val="auto"/>
          <w:sz w:val="28"/>
          <w:szCs w:val="28"/>
        </w:rPr>
      </w:pPr>
      <w:r w:rsidRPr="002F42DB">
        <w:rPr>
          <w:color w:val="auto"/>
          <w:sz w:val="28"/>
          <w:szCs w:val="28"/>
        </w:rPr>
        <w:t>Исходя из основной цели, задачами обучения математике являются:</w:t>
      </w:r>
    </w:p>
    <w:p w14:paraId="14898D5B" w14:textId="77777777" w:rsidR="002F42DB" w:rsidRPr="002F42DB" w:rsidRDefault="002F42DB" w:rsidP="008E2FE3">
      <w:pPr>
        <w:pStyle w:val="Default"/>
        <w:numPr>
          <w:ilvl w:val="0"/>
          <w:numId w:val="10"/>
        </w:numPr>
        <w:ind w:left="0" w:firstLine="0"/>
        <w:jc w:val="both"/>
        <w:rPr>
          <w:color w:val="auto"/>
          <w:sz w:val="28"/>
          <w:szCs w:val="28"/>
        </w:rPr>
      </w:pPr>
      <w:r w:rsidRPr="002F42DB">
        <w:rPr>
          <w:color w:val="auto"/>
          <w:sz w:val="28"/>
          <w:szCs w:val="28"/>
        </w:rPr>
        <w:t>формирование доступных умственно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14:paraId="7C00A7F5" w14:textId="77777777" w:rsidR="009A7102" w:rsidRDefault="002F42DB" w:rsidP="008E2FE3">
      <w:pPr>
        <w:pStyle w:val="Default"/>
        <w:numPr>
          <w:ilvl w:val="0"/>
          <w:numId w:val="10"/>
        </w:numPr>
        <w:ind w:left="0" w:firstLine="0"/>
        <w:jc w:val="both"/>
        <w:rPr>
          <w:color w:val="auto"/>
          <w:sz w:val="28"/>
          <w:szCs w:val="28"/>
        </w:rPr>
      </w:pPr>
      <w:r w:rsidRPr="002F42DB">
        <w:rPr>
          <w:color w:val="auto"/>
          <w:sz w:val="28"/>
          <w:szCs w:val="28"/>
        </w:rPr>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14:paraId="40386248" w14:textId="77777777" w:rsidR="002F42DB" w:rsidRPr="009A7102" w:rsidRDefault="002F42DB" w:rsidP="008E2FE3">
      <w:pPr>
        <w:pStyle w:val="Default"/>
        <w:numPr>
          <w:ilvl w:val="0"/>
          <w:numId w:val="10"/>
        </w:numPr>
        <w:ind w:left="0" w:firstLine="0"/>
        <w:jc w:val="both"/>
        <w:rPr>
          <w:color w:val="auto"/>
          <w:sz w:val="28"/>
          <w:szCs w:val="28"/>
        </w:rPr>
      </w:pPr>
      <w:r w:rsidRPr="009A7102">
        <w:rPr>
          <w:color w:val="auto"/>
          <w:sz w:val="28"/>
          <w:szCs w:val="28"/>
        </w:rPr>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14:paraId="4E1F3CCC" w14:textId="77777777" w:rsidR="002F42DB" w:rsidRPr="002F42DB" w:rsidRDefault="002F42DB" w:rsidP="002F42DB">
      <w:pPr>
        <w:pStyle w:val="Default"/>
        <w:ind w:firstLine="567"/>
        <w:jc w:val="both"/>
        <w:rPr>
          <w:color w:val="auto"/>
          <w:sz w:val="28"/>
          <w:szCs w:val="28"/>
        </w:rPr>
      </w:pPr>
    </w:p>
    <w:p w14:paraId="1F6C3361" w14:textId="77777777" w:rsidR="002F42DB" w:rsidRPr="002F42DB" w:rsidRDefault="002F42DB" w:rsidP="009A7102">
      <w:pPr>
        <w:pStyle w:val="Default"/>
        <w:spacing w:after="240"/>
        <w:ind w:firstLine="567"/>
        <w:jc w:val="both"/>
        <w:rPr>
          <w:color w:val="auto"/>
          <w:sz w:val="28"/>
          <w:szCs w:val="28"/>
        </w:rPr>
      </w:pPr>
      <w:r w:rsidRPr="002F42DB">
        <w:rPr>
          <w:b/>
          <w:bCs/>
          <w:color w:val="auto"/>
          <w:sz w:val="28"/>
          <w:szCs w:val="28"/>
        </w:rPr>
        <w:t>Пропедевтика</w:t>
      </w:r>
      <w:r w:rsidRPr="002F42DB">
        <w:rPr>
          <w:color w:val="auto"/>
          <w:sz w:val="28"/>
          <w:szCs w:val="28"/>
        </w:rPr>
        <w:t>.</w:t>
      </w:r>
    </w:p>
    <w:p w14:paraId="14FBDED7" w14:textId="77777777" w:rsidR="002F42DB" w:rsidRPr="002F42DB" w:rsidRDefault="002F42DB" w:rsidP="009A7102">
      <w:pPr>
        <w:pStyle w:val="Default"/>
        <w:ind w:firstLine="567"/>
        <w:jc w:val="both"/>
        <w:rPr>
          <w:color w:val="auto"/>
          <w:sz w:val="28"/>
          <w:szCs w:val="28"/>
        </w:rPr>
      </w:pPr>
      <w:r w:rsidRPr="002F42DB">
        <w:rPr>
          <w:i/>
          <w:iCs/>
          <w:color w:val="auto"/>
          <w:sz w:val="28"/>
          <w:szCs w:val="28"/>
        </w:rPr>
        <w:t>Свойства предметов</w:t>
      </w:r>
    </w:p>
    <w:p w14:paraId="1DA0A657" w14:textId="77777777" w:rsidR="002F42DB" w:rsidRPr="002F42DB" w:rsidRDefault="002F42DB" w:rsidP="002F42DB">
      <w:pPr>
        <w:pStyle w:val="Default"/>
        <w:ind w:firstLine="567"/>
        <w:jc w:val="both"/>
        <w:rPr>
          <w:color w:val="auto"/>
          <w:sz w:val="28"/>
          <w:szCs w:val="28"/>
        </w:rPr>
      </w:pPr>
      <w:r w:rsidRPr="002F42DB">
        <w:rPr>
          <w:color w:val="auto"/>
          <w:sz w:val="28"/>
          <w:szCs w:val="28"/>
        </w:rPr>
        <w:t>Предметы, обладающие определенными свойствами: цвет, форма, размер (величина), назначение. Слова: каждый, все, кроме, остальные (оставшиеся), другие.</w:t>
      </w:r>
    </w:p>
    <w:p w14:paraId="371A0EFA" w14:textId="77777777" w:rsidR="002F42DB" w:rsidRPr="009A7102" w:rsidRDefault="002F42DB" w:rsidP="009A7102">
      <w:pPr>
        <w:pStyle w:val="Default"/>
        <w:ind w:firstLine="567"/>
        <w:jc w:val="both"/>
        <w:rPr>
          <w:color w:val="auto"/>
          <w:sz w:val="28"/>
          <w:szCs w:val="28"/>
        </w:rPr>
      </w:pPr>
      <w:r w:rsidRPr="009A7102">
        <w:rPr>
          <w:i/>
          <w:iCs/>
          <w:color w:val="auto"/>
          <w:sz w:val="28"/>
          <w:szCs w:val="28"/>
        </w:rPr>
        <w:t>Сравнение предметов</w:t>
      </w:r>
    </w:p>
    <w:p w14:paraId="7DBD6F93" w14:textId="77777777" w:rsidR="002F42DB" w:rsidRPr="009A7102" w:rsidRDefault="002F42DB" w:rsidP="009A7102">
      <w:pPr>
        <w:pStyle w:val="Default"/>
        <w:ind w:firstLine="567"/>
        <w:jc w:val="both"/>
        <w:rPr>
          <w:color w:val="auto"/>
          <w:sz w:val="28"/>
          <w:szCs w:val="28"/>
        </w:rPr>
      </w:pPr>
      <w:r w:rsidRPr="009A7102">
        <w:rPr>
          <w:color w:val="auto"/>
          <w:sz w:val="28"/>
          <w:szCs w:val="28"/>
        </w:rPr>
        <w:t>Сравнение двух предметов, серии предметов.</w:t>
      </w:r>
    </w:p>
    <w:p w14:paraId="676E43AD" w14:textId="77777777" w:rsidR="009D6424" w:rsidRPr="009A7102" w:rsidRDefault="002F42DB" w:rsidP="009A7102">
      <w:pPr>
        <w:ind w:firstLine="567"/>
        <w:jc w:val="both"/>
        <w:rPr>
          <w:rFonts w:ascii="Times New Roman" w:hAnsi="Times New Roman" w:cs="Times New Roman"/>
          <w:sz w:val="28"/>
          <w:szCs w:val="28"/>
          <w:lang w:val="ru-RU"/>
        </w:rPr>
      </w:pPr>
      <w:r w:rsidRPr="009A7102">
        <w:rPr>
          <w:rFonts w:ascii="Times New Roman" w:hAnsi="Times New Roman" w:cs="Times New Roman"/>
          <w:sz w:val="28"/>
          <w:szCs w:val="28"/>
          <w:lang w:val="ru-RU"/>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14:paraId="0C2725A2" w14:textId="77777777" w:rsidR="009A7102" w:rsidRPr="009A7102" w:rsidRDefault="009A7102" w:rsidP="009A7102">
      <w:pPr>
        <w:pStyle w:val="Default"/>
        <w:ind w:firstLine="567"/>
        <w:jc w:val="both"/>
        <w:rPr>
          <w:sz w:val="28"/>
          <w:szCs w:val="28"/>
        </w:rPr>
      </w:pPr>
      <w:r w:rsidRPr="009A7102">
        <w:rPr>
          <w:sz w:val="28"/>
          <w:szCs w:val="28"/>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w:t>
      </w:r>
      <w:r w:rsidRPr="009A7102">
        <w:rPr>
          <w:sz w:val="28"/>
          <w:szCs w:val="28"/>
        </w:rPr>
        <w:lastRenderedPageBreak/>
        <w:t>равные, одинаковые по длине (ширине, высоте, глубине, толщине); равной, одинаковой, такой же длины (ширины, высоты, глубины, толщины).Сравнение трех-четырех предметов по длине (ширине, высоте, глубине, толщине); длиннее, короче (шире, уже, выше, ниже, глубже, мельче, тоньше, толще); самый длинный, самый короткий (самый широкий, узкий, высокий, низкий, глубокий, мелкий, толстый, тонкий).</w:t>
      </w:r>
    </w:p>
    <w:p w14:paraId="54DB6CE6" w14:textId="77777777" w:rsidR="009A7102" w:rsidRPr="009A7102" w:rsidRDefault="009A7102" w:rsidP="009A7102">
      <w:pPr>
        <w:pStyle w:val="Default"/>
        <w:ind w:firstLine="567"/>
        <w:jc w:val="both"/>
        <w:rPr>
          <w:sz w:val="28"/>
          <w:szCs w:val="28"/>
        </w:rPr>
      </w:pPr>
      <w:r w:rsidRPr="009A7102">
        <w:rPr>
          <w:sz w:val="28"/>
          <w:szCs w:val="28"/>
        </w:rPr>
        <w:t>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Сравнение трех-четырех предметов по тяжести (весу): тяжелее, легче, самый тяжелый, самый легкий.</w:t>
      </w:r>
    </w:p>
    <w:p w14:paraId="00EDA47A" w14:textId="77777777" w:rsidR="009A7102" w:rsidRPr="009A7102" w:rsidRDefault="009A7102" w:rsidP="009A7102">
      <w:pPr>
        <w:pStyle w:val="Default"/>
        <w:ind w:firstLine="567"/>
        <w:jc w:val="both"/>
        <w:rPr>
          <w:sz w:val="28"/>
          <w:szCs w:val="28"/>
        </w:rPr>
      </w:pPr>
      <w:r w:rsidRPr="009A7102">
        <w:rPr>
          <w:i/>
          <w:iCs/>
          <w:sz w:val="28"/>
          <w:szCs w:val="28"/>
        </w:rPr>
        <w:t>Сравнение предметных совокупностей по количеству предметов, их составляющих</w:t>
      </w:r>
    </w:p>
    <w:p w14:paraId="37CB8588" w14:textId="77777777" w:rsidR="009A7102" w:rsidRPr="009A7102" w:rsidRDefault="009A7102" w:rsidP="009A7102">
      <w:pPr>
        <w:pStyle w:val="Default"/>
        <w:ind w:firstLine="567"/>
        <w:jc w:val="both"/>
        <w:rPr>
          <w:sz w:val="28"/>
          <w:szCs w:val="28"/>
        </w:rPr>
      </w:pPr>
      <w:r w:rsidRPr="009A7102">
        <w:rPr>
          <w:sz w:val="28"/>
          <w:szCs w:val="28"/>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14:paraId="15CE8881" w14:textId="77777777" w:rsidR="009A7102" w:rsidRPr="009A7102" w:rsidRDefault="009A7102" w:rsidP="009A7102">
      <w:pPr>
        <w:pStyle w:val="Default"/>
        <w:ind w:firstLine="567"/>
        <w:jc w:val="both"/>
        <w:rPr>
          <w:sz w:val="28"/>
          <w:szCs w:val="28"/>
        </w:rPr>
      </w:pPr>
      <w:r w:rsidRPr="009A7102">
        <w:rPr>
          <w:sz w:val="28"/>
          <w:szCs w:val="28"/>
        </w:rPr>
        <w:t>Сравнение количества предметов одной совокупности до и после изменения количества предметов, ее составляющих.</w:t>
      </w:r>
    </w:p>
    <w:p w14:paraId="2F57707D" w14:textId="77777777" w:rsidR="009A7102" w:rsidRPr="009A7102" w:rsidRDefault="009A7102" w:rsidP="009A7102">
      <w:pPr>
        <w:pStyle w:val="Default"/>
        <w:ind w:firstLine="567"/>
        <w:jc w:val="both"/>
        <w:rPr>
          <w:sz w:val="28"/>
          <w:szCs w:val="28"/>
        </w:rPr>
      </w:pPr>
      <w:r w:rsidRPr="009A7102">
        <w:rPr>
          <w:sz w:val="28"/>
          <w:szCs w:val="28"/>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w:t>
      </w:r>
    </w:p>
    <w:p w14:paraId="48834B05" w14:textId="77777777" w:rsidR="009A7102" w:rsidRPr="009A7102" w:rsidRDefault="009A7102" w:rsidP="009A7102">
      <w:pPr>
        <w:pStyle w:val="Default"/>
        <w:ind w:firstLine="567"/>
        <w:jc w:val="both"/>
        <w:rPr>
          <w:sz w:val="28"/>
          <w:szCs w:val="28"/>
        </w:rPr>
      </w:pPr>
      <w:r w:rsidRPr="009A7102">
        <w:rPr>
          <w:i/>
          <w:iCs/>
          <w:sz w:val="28"/>
          <w:szCs w:val="28"/>
        </w:rPr>
        <w:t>Сравнение объемов жидкостей, сыпучих веществ</w:t>
      </w:r>
    </w:p>
    <w:p w14:paraId="6FE1CFF6" w14:textId="77777777" w:rsidR="009A7102" w:rsidRPr="009A7102" w:rsidRDefault="009A7102" w:rsidP="009A7102">
      <w:pPr>
        <w:pStyle w:val="Default"/>
        <w:ind w:firstLine="567"/>
        <w:jc w:val="both"/>
        <w:rPr>
          <w:sz w:val="28"/>
          <w:szCs w:val="28"/>
        </w:rPr>
      </w:pPr>
      <w:r w:rsidRPr="009A7102">
        <w:rPr>
          <w:sz w:val="28"/>
          <w:szCs w:val="28"/>
        </w:rPr>
        <w:t>Сравнение объемов жидкостей, сыпучих веществ в одинаковых емкостях. Слова: больше, меньше, одинаково, равно, столько же.</w:t>
      </w:r>
    </w:p>
    <w:p w14:paraId="44F405B4" w14:textId="77777777" w:rsidR="009A7102" w:rsidRPr="009A7102" w:rsidRDefault="009A7102" w:rsidP="009A7102">
      <w:pPr>
        <w:pStyle w:val="Default"/>
        <w:ind w:firstLine="567"/>
        <w:jc w:val="both"/>
        <w:rPr>
          <w:sz w:val="28"/>
          <w:szCs w:val="28"/>
        </w:rPr>
      </w:pPr>
      <w:r w:rsidRPr="009A7102">
        <w:rPr>
          <w:sz w:val="28"/>
          <w:szCs w:val="28"/>
        </w:rPr>
        <w:t>Сравнение объемов жидкостей, сыпучего вещества в одной емкости                     до и после изменения объема.</w:t>
      </w:r>
    </w:p>
    <w:p w14:paraId="608BB59D" w14:textId="77777777" w:rsidR="009A7102" w:rsidRPr="009A7102" w:rsidRDefault="009A7102" w:rsidP="009A7102">
      <w:pPr>
        <w:ind w:firstLine="567"/>
        <w:jc w:val="both"/>
        <w:rPr>
          <w:rFonts w:ascii="Times New Roman" w:hAnsi="Times New Roman" w:cs="Times New Roman"/>
          <w:sz w:val="28"/>
          <w:szCs w:val="28"/>
          <w:lang w:val="ru-RU"/>
        </w:rPr>
      </w:pPr>
      <w:r w:rsidRPr="009A7102">
        <w:rPr>
          <w:rFonts w:ascii="Times New Roman" w:hAnsi="Times New Roman" w:cs="Times New Roman"/>
          <w:i/>
          <w:iCs/>
          <w:sz w:val="28"/>
          <w:szCs w:val="28"/>
          <w:lang w:val="ru-RU"/>
        </w:rPr>
        <w:t>Положение предметов в пространстве, на плоскости</w:t>
      </w:r>
    </w:p>
    <w:p w14:paraId="6AC31F19" w14:textId="77777777" w:rsidR="009A7102" w:rsidRPr="009A7102" w:rsidRDefault="009A7102" w:rsidP="009A7102">
      <w:pPr>
        <w:pStyle w:val="Default"/>
        <w:ind w:firstLine="567"/>
        <w:jc w:val="both"/>
        <w:rPr>
          <w:sz w:val="28"/>
          <w:szCs w:val="28"/>
        </w:rPr>
      </w:pPr>
      <w:r w:rsidRPr="009A7102">
        <w:rPr>
          <w:sz w:val="28"/>
          <w:szCs w:val="28"/>
        </w:rPr>
        <w:t>Положение предметов в пространстве, на плоскости относительно учащегося,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w:t>
      </w:r>
    </w:p>
    <w:p w14:paraId="5A8D04D5" w14:textId="77777777" w:rsidR="009A7102" w:rsidRPr="009A7102" w:rsidRDefault="009A7102" w:rsidP="009A7102">
      <w:pPr>
        <w:pStyle w:val="Default"/>
        <w:ind w:firstLine="567"/>
        <w:jc w:val="both"/>
        <w:rPr>
          <w:sz w:val="28"/>
          <w:szCs w:val="28"/>
        </w:rPr>
      </w:pPr>
      <w:r w:rsidRPr="009A7102">
        <w:rPr>
          <w:sz w:val="28"/>
          <w:szCs w:val="28"/>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14:paraId="6EFF37CB" w14:textId="77777777" w:rsidR="009A7102" w:rsidRPr="009A7102" w:rsidRDefault="009A7102" w:rsidP="009A7102">
      <w:pPr>
        <w:pStyle w:val="Default"/>
        <w:ind w:firstLine="567"/>
        <w:jc w:val="both"/>
        <w:rPr>
          <w:sz w:val="28"/>
          <w:szCs w:val="28"/>
        </w:rPr>
      </w:pPr>
      <w:r w:rsidRPr="009A7102">
        <w:rPr>
          <w:i/>
          <w:iCs/>
          <w:sz w:val="28"/>
          <w:szCs w:val="28"/>
        </w:rPr>
        <w:t>Единицы измерения и их соотношения</w:t>
      </w:r>
    </w:p>
    <w:p w14:paraId="500C4D79" w14:textId="77777777" w:rsidR="009A7102" w:rsidRPr="009A7102" w:rsidRDefault="009A7102" w:rsidP="009A7102">
      <w:pPr>
        <w:pStyle w:val="Default"/>
        <w:ind w:firstLine="567"/>
        <w:jc w:val="both"/>
        <w:rPr>
          <w:sz w:val="28"/>
          <w:szCs w:val="28"/>
        </w:rPr>
      </w:pPr>
      <w:r w:rsidRPr="009A7102">
        <w:rPr>
          <w:sz w:val="28"/>
          <w:szCs w:val="28"/>
        </w:rPr>
        <w:t>Единица времени—сутки. Сутки: утро, день, вечер, ночь. Сегодня, завтра, вчера, на следующий день, рано, поздно, вовремя, давно, недавно, медленно, быстро.</w:t>
      </w:r>
    </w:p>
    <w:p w14:paraId="0304F600" w14:textId="77777777" w:rsidR="009A7102" w:rsidRPr="009A7102" w:rsidRDefault="009A7102" w:rsidP="009A7102">
      <w:pPr>
        <w:pStyle w:val="Default"/>
        <w:ind w:firstLine="567"/>
        <w:jc w:val="both"/>
        <w:rPr>
          <w:sz w:val="28"/>
          <w:szCs w:val="28"/>
        </w:rPr>
      </w:pPr>
      <w:r w:rsidRPr="009A7102">
        <w:rPr>
          <w:sz w:val="28"/>
          <w:szCs w:val="28"/>
        </w:rPr>
        <w:t>Сравнение по возрасту: молодой, старый, моложе, старше.</w:t>
      </w:r>
    </w:p>
    <w:p w14:paraId="705E05B6" w14:textId="77777777" w:rsidR="009A7102" w:rsidRPr="009A7102" w:rsidRDefault="009A7102" w:rsidP="009A7102">
      <w:pPr>
        <w:pStyle w:val="Default"/>
        <w:ind w:firstLine="567"/>
        <w:jc w:val="both"/>
        <w:rPr>
          <w:sz w:val="28"/>
          <w:szCs w:val="28"/>
        </w:rPr>
      </w:pPr>
      <w:r w:rsidRPr="009A7102">
        <w:rPr>
          <w:i/>
          <w:iCs/>
          <w:sz w:val="28"/>
          <w:szCs w:val="28"/>
        </w:rPr>
        <w:t>Геометрический материал</w:t>
      </w:r>
    </w:p>
    <w:p w14:paraId="620DFB4C" w14:textId="77777777" w:rsidR="009A7102" w:rsidRPr="009A7102" w:rsidRDefault="009A7102" w:rsidP="009A7102">
      <w:pPr>
        <w:pStyle w:val="Default"/>
        <w:ind w:firstLine="567"/>
        <w:jc w:val="both"/>
        <w:rPr>
          <w:sz w:val="28"/>
          <w:szCs w:val="28"/>
        </w:rPr>
      </w:pPr>
      <w:r w:rsidRPr="009A7102">
        <w:rPr>
          <w:sz w:val="28"/>
          <w:szCs w:val="28"/>
        </w:rPr>
        <w:t>Круг, квадрат, прямоугольник, треугольник. Шар, куб, брус.</w:t>
      </w:r>
    </w:p>
    <w:p w14:paraId="4D6E7DD5" w14:textId="77777777" w:rsidR="009A7102" w:rsidRPr="009A7102" w:rsidRDefault="009A7102" w:rsidP="009A7102">
      <w:pPr>
        <w:pStyle w:val="Default"/>
        <w:ind w:firstLine="567"/>
        <w:jc w:val="both"/>
        <w:rPr>
          <w:sz w:val="28"/>
          <w:szCs w:val="28"/>
        </w:rPr>
      </w:pPr>
      <w:r w:rsidRPr="009A7102">
        <w:rPr>
          <w:b/>
          <w:bCs/>
          <w:sz w:val="28"/>
          <w:szCs w:val="28"/>
        </w:rPr>
        <w:t>Нумерация</w:t>
      </w:r>
      <w:r w:rsidRPr="009A7102">
        <w:rPr>
          <w:sz w:val="28"/>
          <w:szCs w:val="28"/>
        </w:rPr>
        <w:t>. Счет предметов. Чтение и запись чисел в пределах 100. Разряды. Представление чисел в виде суммы разрядных слагаемых. Сравнение и упорядочение чисел, знаки сравнения.</w:t>
      </w:r>
    </w:p>
    <w:p w14:paraId="22DE2B73" w14:textId="77777777" w:rsidR="009A7102" w:rsidRPr="009A7102" w:rsidRDefault="009A7102" w:rsidP="009A7102">
      <w:pPr>
        <w:pStyle w:val="Default"/>
        <w:ind w:firstLine="567"/>
        <w:jc w:val="both"/>
        <w:rPr>
          <w:sz w:val="28"/>
          <w:szCs w:val="28"/>
        </w:rPr>
      </w:pPr>
      <w:r w:rsidRPr="009A7102">
        <w:rPr>
          <w:b/>
          <w:bCs/>
          <w:sz w:val="28"/>
          <w:szCs w:val="28"/>
        </w:rPr>
        <w:lastRenderedPageBreak/>
        <w:t>Единицы измерения и их соотношения</w:t>
      </w:r>
      <w:r w:rsidRPr="009A7102">
        <w:rPr>
          <w:sz w:val="28"/>
          <w:szCs w:val="28"/>
        </w:rPr>
        <w:t>. Величины и единицы                          их измерения. Единица массы (килограмм), емкости (литр), времени (минута, час, сутки, неделя, месяц, год), стоимости (рубль, копейка), длины (миллиметр, сантиметр, дециметр, метр). Соотношения между единицами измерения однородных величин. Сравнение и упорядочение однородных величин.</w:t>
      </w:r>
    </w:p>
    <w:p w14:paraId="403590CD" w14:textId="77777777" w:rsidR="009A7102" w:rsidRPr="009A7102" w:rsidRDefault="009A7102" w:rsidP="009A7102">
      <w:pPr>
        <w:pStyle w:val="Default"/>
        <w:ind w:firstLine="567"/>
        <w:jc w:val="both"/>
        <w:rPr>
          <w:sz w:val="28"/>
          <w:szCs w:val="28"/>
        </w:rPr>
      </w:pPr>
      <w:r w:rsidRPr="009A7102">
        <w:rPr>
          <w:b/>
          <w:bCs/>
          <w:sz w:val="28"/>
          <w:szCs w:val="28"/>
        </w:rPr>
        <w:t>Арифметические действия</w:t>
      </w:r>
      <w:r w:rsidRPr="009A7102">
        <w:rPr>
          <w:sz w:val="28"/>
          <w:szCs w:val="28"/>
        </w:rPr>
        <w:t>. Сложение, вычитание, умножение и деление неотрицательных целых чисел. Названия компонентов арифметических действий, знаки действий. Таблица сложения. Таблица умножения и деления. Арифметические действия с числами 0 и 1. Взаимосвязь арифметических действий. Нахождение неизвестного компонента арифметического действия. Числовое выражение. Скобки. Порядок действий. Нахождение значения числового выражения. Использование свойств арифметических действий в вычислениях (переместительное свойство сложения и умножения). Алгоритмы письменного сложения, вычитания, умножения и деления. Способы проверки правильности вычислений.</w:t>
      </w:r>
    </w:p>
    <w:p w14:paraId="6200E0E3" w14:textId="77777777" w:rsidR="009A7102" w:rsidRPr="009A7102" w:rsidRDefault="009A7102" w:rsidP="009A7102">
      <w:pPr>
        <w:pStyle w:val="Default"/>
        <w:ind w:firstLine="567"/>
        <w:jc w:val="both"/>
        <w:rPr>
          <w:sz w:val="28"/>
          <w:szCs w:val="28"/>
        </w:rPr>
      </w:pPr>
      <w:r w:rsidRPr="009A7102">
        <w:rPr>
          <w:b/>
          <w:bCs/>
          <w:sz w:val="28"/>
          <w:szCs w:val="28"/>
        </w:rPr>
        <w:t>Арифметические задачи</w:t>
      </w:r>
      <w:r w:rsidRPr="009A7102">
        <w:rPr>
          <w:sz w:val="28"/>
          <w:szCs w:val="28"/>
        </w:rPr>
        <w:t>. Решение текстовых задач арифметическим способом. Простые арифметические задачи на нахождение суммы и разности (остатка). Простые арифметические задачи наувеличение (уменьшение) чисел на несколько единиц. Простые арифметические задачи на нахождение произведения, частного (деление на равные части, деление по содержанию); увеличение в несколько раз, уменьшение в несколько раз. Простые арифметические задачи на нахождение неизвестного слагаемого. Задачи, содержащие отношения «больше на (в)…», «меньше на (в)…». Задачи на расчет стоимости (цена, количество, общая стоимость товара). Составные арифметические задачи, решаемые в два действия.</w:t>
      </w:r>
    </w:p>
    <w:p w14:paraId="56C04B31" w14:textId="77777777" w:rsidR="009A7102" w:rsidRPr="009A7102" w:rsidRDefault="009A7102" w:rsidP="009A7102">
      <w:pPr>
        <w:pStyle w:val="Default"/>
        <w:ind w:firstLine="567"/>
        <w:jc w:val="both"/>
        <w:rPr>
          <w:sz w:val="28"/>
          <w:szCs w:val="28"/>
        </w:rPr>
      </w:pPr>
      <w:r w:rsidRPr="009A7102">
        <w:rPr>
          <w:b/>
          <w:bCs/>
          <w:sz w:val="28"/>
          <w:szCs w:val="28"/>
        </w:rPr>
        <w:t>Геометрическийматериал</w:t>
      </w:r>
      <w:r w:rsidRPr="009A7102">
        <w:rPr>
          <w:sz w:val="28"/>
          <w:szCs w:val="28"/>
        </w:rPr>
        <w:t>. Пространственные отношения. Взаимное расположение предметов в пространстве и на плоскости (выше—ниже, слева—справа, сверху—снизу, ближе—дальше, между и пр.).</w:t>
      </w:r>
    </w:p>
    <w:p w14:paraId="2A1171C4" w14:textId="77777777" w:rsidR="009A7102" w:rsidRPr="009A7102" w:rsidRDefault="009A7102" w:rsidP="009A7102">
      <w:pPr>
        <w:pStyle w:val="Default"/>
        <w:ind w:firstLine="567"/>
        <w:jc w:val="both"/>
        <w:rPr>
          <w:sz w:val="28"/>
          <w:szCs w:val="28"/>
        </w:rPr>
      </w:pPr>
      <w:r w:rsidRPr="009A7102">
        <w:rPr>
          <w:sz w:val="28"/>
          <w:szCs w:val="28"/>
        </w:rPr>
        <w:t xml:space="preserve">Геометрические фигуры.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Замкнутые и незамкнутые кривые: окружность, дуга. Ломаные линии —замкнутая, незамкнутая. Граница многоугольника —замкнутая ломаная линия. Использование чертежных инструментов для выполнения построений. </w:t>
      </w:r>
    </w:p>
    <w:p w14:paraId="7A46334F" w14:textId="77777777" w:rsidR="009A7102" w:rsidRPr="009A7102" w:rsidRDefault="009A7102" w:rsidP="009A7102">
      <w:pPr>
        <w:pStyle w:val="Default"/>
        <w:ind w:firstLine="567"/>
        <w:jc w:val="both"/>
        <w:rPr>
          <w:sz w:val="28"/>
          <w:szCs w:val="28"/>
        </w:rPr>
      </w:pPr>
      <w:r w:rsidRPr="009A7102">
        <w:rPr>
          <w:sz w:val="28"/>
          <w:szCs w:val="28"/>
        </w:rPr>
        <w:t>Измерение длины отрезка. Сложение и вычитание отрезков. Измерение отрезков ломаной и вычисление ее длины.</w:t>
      </w:r>
    </w:p>
    <w:p w14:paraId="722B45FF" w14:textId="77777777" w:rsidR="009A7102" w:rsidRDefault="009A7102" w:rsidP="009A7102">
      <w:pPr>
        <w:ind w:firstLine="567"/>
        <w:jc w:val="both"/>
        <w:rPr>
          <w:rFonts w:ascii="Times New Roman" w:hAnsi="Times New Roman" w:cs="Times New Roman"/>
          <w:sz w:val="28"/>
          <w:szCs w:val="28"/>
          <w:lang w:val="ru-RU"/>
        </w:rPr>
      </w:pPr>
      <w:r w:rsidRPr="009A7102">
        <w:rPr>
          <w:rFonts w:ascii="Times New Roman" w:hAnsi="Times New Roman" w:cs="Times New Roman"/>
          <w:sz w:val="28"/>
          <w:szCs w:val="28"/>
          <w:lang w:val="ru-RU"/>
        </w:rPr>
        <w:t>Взаимное положение на плоскости геометрических фигур (пересечение, точки пересечения).</w:t>
      </w:r>
    </w:p>
    <w:p w14:paraId="012941D9" w14:textId="77777777" w:rsidR="009A7102" w:rsidRDefault="009A7102" w:rsidP="009A7102">
      <w:pPr>
        <w:ind w:firstLine="567"/>
        <w:jc w:val="both"/>
        <w:rPr>
          <w:rFonts w:ascii="Times New Roman" w:hAnsi="Times New Roman" w:cs="Times New Roman"/>
          <w:sz w:val="28"/>
          <w:szCs w:val="28"/>
          <w:lang w:val="ru-RU"/>
        </w:rPr>
      </w:pPr>
      <w:r w:rsidRPr="009A7102">
        <w:rPr>
          <w:rFonts w:ascii="Times New Roman" w:hAnsi="Times New Roman" w:cs="Times New Roman"/>
          <w:sz w:val="28"/>
          <w:szCs w:val="28"/>
          <w:lang w:val="ru-RU"/>
        </w:rPr>
        <w:t>Геометрические формы в окружающем мире. Распознавание и называние: куб, шар.</w:t>
      </w:r>
    </w:p>
    <w:p w14:paraId="26CFDF33" w14:textId="77777777" w:rsidR="009A7102" w:rsidRDefault="009A7102" w:rsidP="009A7102">
      <w:pPr>
        <w:ind w:firstLine="567"/>
        <w:jc w:val="both"/>
        <w:rPr>
          <w:rFonts w:ascii="Times New Roman" w:hAnsi="Times New Roman" w:cs="Times New Roman"/>
          <w:sz w:val="28"/>
          <w:szCs w:val="28"/>
          <w:lang w:val="ru-RU"/>
        </w:rPr>
      </w:pPr>
    </w:p>
    <w:p w14:paraId="0FB2784E" w14:textId="77777777" w:rsidR="009A7102" w:rsidRPr="009A7102" w:rsidRDefault="009A7102" w:rsidP="009A7102">
      <w:pPr>
        <w:pStyle w:val="Default"/>
        <w:spacing w:after="240"/>
        <w:ind w:firstLine="567"/>
        <w:jc w:val="center"/>
        <w:rPr>
          <w:sz w:val="28"/>
          <w:szCs w:val="28"/>
        </w:rPr>
      </w:pPr>
      <w:r w:rsidRPr="009A7102">
        <w:rPr>
          <w:b/>
          <w:bCs/>
          <w:sz w:val="28"/>
          <w:szCs w:val="28"/>
        </w:rPr>
        <w:t>МИР ПРИРОДЫ И ЧЕЛОВЕКА</w:t>
      </w:r>
    </w:p>
    <w:p w14:paraId="4CBDFFF8" w14:textId="77777777" w:rsidR="009A7102" w:rsidRPr="009A7102" w:rsidRDefault="009A7102" w:rsidP="009A7102">
      <w:pPr>
        <w:pStyle w:val="Default"/>
        <w:spacing w:after="240"/>
        <w:ind w:firstLine="567"/>
        <w:jc w:val="center"/>
        <w:rPr>
          <w:sz w:val="28"/>
          <w:szCs w:val="28"/>
        </w:rPr>
      </w:pPr>
      <w:r w:rsidRPr="009A7102">
        <w:rPr>
          <w:b/>
          <w:bCs/>
          <w:sz w:val="28"/>
          <w:szCs w:val="28"/>
        </w:rPr>
        <w:t>Пояснительная записка</w:t>
      </w:r>
    </w:p>
    <w:p w14:paraId="3011B50F" w14:textId="77777777" w:rsidR="009A7102" w:rsidRPr="009A7102" w:rsidRDefault="009A7102" w:rsidP="009A7102">
      <w:pPr>
        <w:pStyle w:val="Default"/>
        <w:ind w:firstLine="567"/>
        <w:jc w:val="both"/>
        <w:rPr>
          <w:sz w:val="28"/>
          <w:szCs w:val="28"/>
        </w:rPr>
      </w:pPr>
      <w:r w:rsidRPr="009A7102">
        <w:rPr>
          <w:b/>
          <w:bCs/>
          <w:sz w:val="28"/>
          <w:szCs w:val="28"/>
        </w:rPr>
        <w:lastRenderedPageBreak/>
        <w:t xml:space="preserve">Основная цель предмета </w:t>
      </w:r>
      <w:r w:rsidRPr="009A7102">
        <w:rPr>
          <w:sz w:val="28"/>
          <w:szCs w:val="28"/>
        </w:rPr>
        <w:t>«Мир природы и человека» заключается в формировании первоначальных знаний о живой и неживой природе; понимании простейших взаимосвязей, существующих между миром природы и человека.</w:t>
      </w:r>
    </w:p>
    <w:p w14:paraId="325BC815" w14:textId="77777777" w:rsidR="009A7102" w:rsidRPr="009A7102" w:rsidRDefault="009A7102" w:rsidP="009A7102">
      <w:pPr>
        <w:pStyle w:val="Default"/>
        <w:ind w:firstLine="567"/>
        <w:jc w:val="both"/>
        <w:rPr>
          <w:sz w:val="28"/>
          <w:szCs w:val="28"/>
        </w:rPr>
      </w:pPr>
      <w:r w:rsidRPr="009A7102">
        <w:rPr>
          <w:sz w:val="28"/>
          <w:szCs w:val="28"/>
        </w:rPr>
        <w:t>Курс «Мир природы и человека» является начальным звеном формирования естествоведческих знаний, пропедевтическим этапом формирования у учащихся умений наблюдать, анализировать, взаимодействовать с окружающим миром.</w:t>
      </w:r>
    </w:p>
    <w:p w14:paraId="061799FC" w14:textId="77777777" w:rsidR="009A7102" w:rsidRPr="001E0E89" w:rsidRDefault="009A7102" w:rsidP="001E0E89">
      <w:pPr>
        <w:pStyle w:val="Default"/>
        <w:ind w:firstLine="567"/>
        <w:jc w:val="both"/>
        <w:rPr>
          <w:sz w:val="28"/>
          <w:szCs w:val="28"/>
        </w:rPr>
      </w:pPr>
      <w:r w:rsidRPr="001E0E89">
        <w:rPr>
          <w:sz w:val="28"/>
          <w:szCs w:val="28"/>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14:paraId="527B0F8B" w14:textId="77777777" w:rsidR="009A7102" w:rsidRPr="001E0E89" w:rsidRDefault="009A7102" w:rsidP="001E0E89">
      <w:pPr>
        <w:pStyle w:val="Default"/>
        <w:ind w:firstLine="567"/>
        <w:jc w:val="both"/>
        <w:rPr>
          <w:sz w:val="28"/>
          <w:szCs w:val="28"/>
        </w:rPr>
      </w:pPr>
      <w:r w:rsidRPr="001E0E89">
        <w:rPr>
          <w:sz w:val="28"/>
          <w:szCs w:val="28"/>
        </w:rPr>
        <w:t xml:space="preserve">При отборе содержания курса «Мир природы и человека» учтены современные научные данные об особенностях познавательной деятельности, эмоционально волевой регуляции, поведения младших школьников с умственной отсталостью (интеллектуальными нарушениями).  </w:t>
      </w:r>
    </w:p>
    <w:p w14:paraId="56102DC6" w14:textId="77777777" w:rsidR="001E0E89" w:rsidRDefault="009A7102" w:rsidP="001E0E89">
      <w:pPr>
        <w:pStyle w:val="Default"/>
        <w:ind w:firstLine="567"/>
        <w:jc w:val="both"/>
        <w:rPr>
          <w:sz w:val="28"/>
          <w:szCs w:val="28"/>
        </w:rPr>
      </w:pPr>
      <w:r w:rsidRPr="001E0E89">
        <w:rPr>
          <w:sz w:val="28"/>
          <w:szCs w:val="28"/>
        </w:rPr>
        <w:t>Программа реализует современный взгляд на обучение естествоведческим дисциплинам, который выдвигает на первый план обеспечение:</w:t>
      </w:r>
    </w:p>
    <w:p w14:paraId="45B8DC72" w14:textId="77777777" w:rsidR="009A7102" w:rsidRPr="001E0E89" w:rsidRDefault="009A7102" w:rsidP="008E2FE3">
      <w:pPr>
        <w:pStyle w:val="Default"/>
        <w:numPr>
          <w:ilvl w:val="0"/>
          <w:numId w:val="11"/>
        </w:numPr>
        <w:ind w:left="284" w:hanging="284"/>
        <w:jc w:val="both"/>
        <w:rPr>
          <w:sz w:val="28"/>
          <w:szCs w:val="28"/>
        </w:rPr>
      </w:pPr>
      <w:r w:rsidRPr="001E0E89">
        <w:rPr>
          <w:sz w:val="28"/>
          <w:szCs w:val="28"/>
        </w:rPr>
        <w:t xml:space="preserve">полисенсорности восприятия объектов; </w:t>
      </w:r>
    </w:p>
    <w:p w14:paraId="5FEDE13F" w14:textId="77777777" w:rsidR="001E0E89" w:rsidRDefault="009A7102" w:rsidP="008E2FE3">
      <w:pPr>
        <w:pStyle w:val="a5"/>
        <w:numPr>
          <w:ilvl w:val="0"/>
          <w:numId w:val="11"/>
        </w:numPr>
        <w:ind w:left="284" w:hanging="284"/>
        <w:jc w:val="both"/>
        <w:rPr>
          <w:rFonts w:ascii="Times New Roman" w:hAnsi="Times New Roman" w:cs="Times New Roman"/>
          <w:sz w:val="28"/>
          <w:szCs w:val="28"/>
          <w:lang w:val="ru-RU"/>
        </w:rPr>
      </w:pPr>
      <w:r w:rsidRPr="001E0E89">
        <w:rPr>
          <w:rFonts w:ascii="Times New Roman" w:hAnsi="Times New Roman" w:cs="Times New Roman"/>
          <w:color w:val="000000"/>
          <w:sz w:val="28"/>
          <w:szCs w:val="28"/>
          <w:lang w:val="ru-RU"/>
        </w:rPr>
        <w:t>практического взаимодействия обучающихся с умственной отсталостью(интеллектуальными нарушениями) с предметами познания, по возможности</w:t>
      </w:r>
      <w:r w:rsidRPr="001E0E89">
        <w:rPr>
          <w:rFonts w:ascii="Times New Roman" w:hAnsi="Times New Roman" w:cs="Times New Roman"/>
          <w:sz w:val="28"/>
          <w:szCs w:val="28"/>
          <w:lang w:val="ru-RU"/>
        </w:rPr>
        <w:t>в натуральном виде и в естественных условиях или в виде макетов в специально созданных учебных ситуациях;</w:t>
      </w:r>
    </w:p>
    <w:p w14:paraId="43E713F0" w14:textId="77777777" w:rsidR="001E0E89" w:rsidRDefault="001E0E89" w:rsidP="008E2FE3">
      <w:pPr>
        <w:pStyle w:val="a5"/>
        <w:numPr>
          <w:ilvl w:val="0"/>
          <w:numId w:val="11"/>
        </w:numPr>
        <w:ind w:left="284" w:hanging="284"/>
        <w:jc w:val="both"/>
        <w:rPr>
          <w:rFonts w:ascii="Times New Roman" w:hAnsi="Times New Roman" w:cs="Times New Roman"/>
          <w:sz w:val="28"/>
          <w:szCs w:val="28"/>
          <w:lang w:val="ru-RU"/>
        </w:rPr>
      </w:pPr>
      <w:r w:rsidRPr="001E0E89">
        <w:rPr>
          <w:rFonts w:ascii="Times New Roman" w:hAnsi="Times New Roman" w:cs="Times New Roman"/>
          <w:sz w:val="28"/>
          <w:szCs w:val="28"/>
          <w:lang w:val="ru-RU"/>
        </w:rPr>
        <w:t>накопления представлений об объектах и явлениях окружающего мира  через взаимодействие с различными носителями информации: устным и печатным словом, иллюстрациями, практической деятельностью в процессе решения учебно-познавательных задач, в совместной деятельности друг с другом в процессе решения проблемных ситуаций и т.п.;</w:t>
      </w:r>
    </w:p>
    <w:p w14:paraId="12F4C72A" w14:textId="77777777" w:rsidR="001E0E89" w:rsidRDefault="001E0E89" w:rsidP="008E2FE3">
      <w:pPr>
        <w:pStyle w:val="a5"/>
        <w:numPr>
          <w:ilvl w:val="0"/>
          <w:numId w:val="11"/>
        </w:numPr>
        <w:ind w:left="284" w:hanging="284"/>
        <w:jc w:val="both"/>
        <w:rPr>
          <w:rFonts w:ascii="Times New Roman" w:hAnsi="Times New Roman" w:cs="Times New Roman"/>
          <w:sz w:val="28"/>
          <w:szCs w:val="28"/>
          <w:lang w:val="ru-RU"/>
        </w:rPr>
      </w:pPr>
      <w:r w:rsidRPr="001E0E89">
        <w:rPr>
          <w:rFonts w:ascii="Times New Roman" w:hAnsi="Times New Roman" w:cs="Times New Roman"/>
          <w:sz w:val="28"/>
          <w:szCs w:val="28"/>
          <w:lang w:val="ru-RU"/>
        </w:rPr>
        <w:t>закрепления представлений, постоянное обращение к ужеизученному, систематизации знаний и накоплению опыта взаимодействия с предметами познания в игровой, коммуникативной и учебной деятельности;</w:t>
      </w:r>
    </w:p>
    <w:p w14:paraId="53895C17" w14:textId="77777777" w:rsidR="001E0E89" w:rsidRPr="001E0E89" w:rsidRDefault="001E0E89" w:rsidP="008E2FE3">
      <w:pPr>
        <w:pStyle w:val="a5"/>
        <w:numPr>
          <w:ilvl w:val="0"/>
          <w:numId w:val="11"/>
        </w:numPr>
        <w:ind w:left="284" w:hanging="284"/>
        <w:jc w:val="both"/>
        <w:rPr>
          <w:rFonts w:ascii="Times New Roman" w:hAnsi="Times New Roman" w:cs="Times New Roman"/>
          <w:sz w:val="28"/>
          <w:szCs w:val="28"/>
          <w:lang w:val="ru-RU"/>
        </w:rPr>
      </w:pPr>
      <w:r w:rsidRPr="001E0E89">
        <w:rPr>
          <w:rFonts w:ascii="Times New Roman" w:hAnsi="Times New Roman" w:cs="Times New Roman"/>
          <w:sz w:val="28"/>
          <w:szCs w:val="28"/>
          <w:lang w:val="ru-RU"/>
        </w:rPr>
        <w:t xml:space="preserve">постепенного усложнения содержания предмета: расширение характеристик предмета познания, преемственность изучаемых тем.  </w:t>
      </w:r>
    </w:p>
    <w:p w14:paraId="579EC348" w14:textId="77777777" w:rsidR="001E0E89" w:rsidRPr="001E0E89" w:rsidRDefault="001E0E89" w:rsidP="001E0E89">
      <w:pPr>
        <w:pStyle w:val="Default"/>
        <w:ind w:firstLine="567"/>
        <w:jc w:val="both"/>
        <w:rPr>
          <w:sz w:val="28"/>
          <w:szCs w:val="28"/>
        </w:rPr>
      </w:pPr>
      <w:r w:rsidRPr="001E0E89">
        <w:rPr>
          <w:sz w:val="28"/>
          <w:szCs w:val="28"/>
        </w:rPr>
        <w:t>Основное внимание при изучении курса «Мир природы и человека» уделено формированию  представлений об окружающем мире: живой и неживой природе, человеке, месте человека в природе, взаимосвязях человека и общества с природой. Практическая направленность учебного предмета реализуется через развитие способности к использованию знаний о живой и неживой природе, об особенностях человека как биосоциального существа для осмысленной и самостоятельной организации безопасной жизни в конкретных условиях.</w:t>
      </w:r>
    </w:p>
    <w:p w14:paraId="00B694B3" w14:textId="77777777" w:rsidR="001E0E89" w:rsidRPr="001E0E89" w:rsidRDefault="001E0E89" w:rsidP="001E0E89">
      <w:pPr>
        <w:pStyle w:val="Default"/>
        <w:ind w:firstLine="567"/>
        <w:jc w:val="both"/>
        <w:rPr>
          <w:sz w:val="28"/>
          <w:szCs w:val="28"/>
        </w:rPr>
      </w:pPr>
      <w:r w:rsidRPr="001E0E89">
        <w:rPr>
          <w:sz w:val="28"/>
          <w:szCs w:val="28"/>
        </w:rPr>
        <w:t>Структура курса представлена следующими разделами: «Сезонные изменения</w:t>
      </w:r>
      <w:r>
        <w:rPr>
          <w:sz w:val="28"/>
          <w:szCs w:val="28"/>
        </w:rPr>
        <w:t>»</w:t>
      </w:r>
      <w:r w:rsidRPr="001E0E89">
        <w:rPr>
          <w:sz w:val="28"/>
          <w:szCs w:val="28"/>
        </w:rPr>
        <w:t xml:space="preserve">, «Неживая природа», «Живая природа (в том числе человек)», «Безопасное поведение». </w:t>
      </w:r>
    </w:p>
    <w:p w14:paraId="77734DF2" w14:textId="77777777" w:rsidR="001E0E89" w:rsidRPr="001E0E89" w:rsidRDefault="001E0E89" w:rsidP="001E0E89">
      <w:pPr>
        <w:pStyle w:val="Default"/>
        <w:ind w:firstLine="567"/>
        <w:jc w:val="both"/>
        <w:rPr>
          <w:sz w:val="28"/>
          <w:szCs w:val="28"/>
        </w:rPr>
      </w:pPr>
      <w:r w:rsidRPr="001E0E89">
        <w:rPr>
          <w:sz w:val="28"/>
          <w:szCs w:val="28"/>
        </w:rPr>
        <w:t xml:space="preserve">Повышение эффективности усвоения учебного содержания требует организации большого количества наблюдений, упражнений, практических работ, игр, экскурсий для ознакомления  и накопления опыта первичного взаимодействия с изучаемыми объектами и явлениями. </w:t>
      </w:r>
    </w:p>
    <w:p w14:paraId="1D824297" w14:textId="77777777" w:rsidR="001E0E89" w:rsidRPr="001E0E89" w:rsidRDefault="001E0E89" w:rsidP="001E0E89">
      <w:pPr>
        <w:pStyle w:val="Default"/>
        <w:ind w:firstLine="567"/>
        <w:jc w:val="both"/>
        <w:rPr>
          <w:sz w:val="28"/>
          <w:szCs w:val="28"/>
        </w:rPr>
      </w:pPr>
      <w:r w:rsidRPr="001E0E89">
        <w:rPr>
          <w:b/>
          <w:bCs/>
          <w:i/>
          <w:iCs/>
          <w:sz w:val="28"/>
          <w:szCs w:val="28"/>
        </w:rPr>
        <w:lastRenderedPageBreak/>
        <w:t>Сезонные изменения</w:t>
      </w:r>
    </w:p>
    <w:p w14:paraId="29415BAC" w14:textId="77777777" w:rsidR="001E0E89" w:rsidRPr="001E0E89" w:rsidRDefault="001E0E89" w:rsidP="001E0E89">
      <w:pPr>
        <w:ind w:firstLine="567"/>
        <w:jc w:val="both"/>
        <w:rPr>
          <w:rFonts w:ascii="Times New Roman" w:hAnsi="Times New Roman" w:cs="Times New Roman"/>
          <w:sz w:val="28"/>
          <w:szCs w:val="28"/>
          <w:lang w:val="ru-RU"/>
        </w:rPr>
      </w:pPr>
      <w:r w:rsidRPr="001E0E89">
        <w:rPr>
          <w:rFonts w:ascii="Times New Roman" w:hAnsi="Times New Roman" w:cs="Times New Roman"/>
          <w:i/>
          <w:iCs/>
          <w:sz w:val="28"/>
          <w:szCs w:val="28"/>
          <w:lang w:val="ru-RU"/>
        </w:rPr>
        <w:t xml:space="preserve">Временные изменения. </w:t>
      </w:r>
      <w:r w:rsidRPr="001E0E89">
        <w:rPr>
          <w:rFonts w:ascii="Times New Roman" w:hAnsi="Times New Roman" w:cs="Times New Roman"/>
          <w:sz w:val="28"/>
          <w:szCs w:val="28"/>
          <w:lang w:val="ru-RU"/>
        </w:rPr>
        <w:t xml:space="preserve">День, вечер, ночь, утро. Сутки, время суток. Время суток и солнце (по результатам наблюдений). Время суток на циферблате часов.  Дни недели, порядок следования, рабочие и выходные дни. </w:t>
      </w:r>
      <w:r w:rsidRPr="00BC45CF">
        <w:rPr>
          <w:rFonts w:ascii="Times New Roman" w:hAnsi="Times New Roman" w:cs="Times New Roman"/>
          <w:sz w:val="28"/>
          <w:szCs w:val="28"/>
          <w:lang w:val="ru-RU"/>
        </w:rPr>
        <w:t xml:space="preserve">Неделя и месяц. </w:t>
      </w:r>
    </w:p>
    <w:p w14:paraId="4B668D88" w14:textId="77777777" w:rsidR="001E0E89" w:rsidRPr="001E0E89" w:rsidRDefault="001E0E89" w:rsidP="001E0E89">
      <w:pPr>
        <w:pStyle w:val="Default"/>
        <w:ind w:firstLine="567"/>
        <w:jc w:val="both"/>
        <w:rPr>
          <w:sz w:val="28"/>
          <w:szCs w:val="28"/>
        </w:rPr>
      </w:pPr>
      <w:r w:rsidRPr="001E0E89">
        <w:rPr>
          <w:i/>
          <w:iCs/>
          <w:sz w:val="28"/>
          <w:szCs w:val="28"/>
        </w:rPr>
        <w:t>Времена года</w:t>
      </w:r>
      <w:r w:rsidRPr="001E0E89">
        <w:rPr>
          <w:sz w:val="28"/>
          <w:szCs w:val="28"/>
        </w:rPr>
        <w:t>: Осень. Зима.  Весна. Лето. Основные признаки каждого времени года (изменения в неживой природе, жизни растений, животных и человека) Месяцы осенние, зимние, весенние, летние. Порядок месяцев в сезоне; в году, начиная с января. Календарь</w:t>
      </w:r>
    </w:p>
    <w:p w14:paraId="38506F27" w14:textId="77777777" w:rsidR="001E0E89" w:rsidRPr="001E0E89" w:rsidRDefault="001E0E89" w:rsidP="001E0E89">
      <w:pPr>
        <w:pStyle w:val="Default"/>
        <w:ind w:firstLine="567"/>
        <w:jc w:val="both"/>
        <w:rPr>
          <w:sz w:val="28"/>
          <w:szCs w:val="28"/>
        </w:rPr>
      </w:pPr>
      <w:r w:rsidRPr="001E0E89">
        <w:rPr>
          <w:sz w:val="28"/>
          <w:szCs w:val="28"/>
        </w:rPr>
        <w:t>Осень ― начальная осень, середина сезона, поздняя осень. Зима ― начало, середина, конец зимы. Весна ―ранняя, середина весны, поздняя весна. Смена времен года. Значение солнечного тепла и света. Преемственность сезонных изменений. Взаимозависимость изменений в неживой и живой природе, жизни людей (в том числе и по результатам наблюдений).</w:t>
      </w:r>
    </w:p>
    <w:p w14:paraId="00C4EF5B" w14:textId="77777777" w:rsidR="001E0E89" w:rsidRPr="001E0E89" w:rsidRDefault="001E0E89" w:rsidP="001E0E89">
      <w:pPr>
        <w:pStyle w:val="Default"/>
        <w:ind w:firstLine="567"/>
        <w:jc w:val="both"/>
        <w:rPr>
          <w:sz w:val="28"/>
          <w:szCs w:val="28"/>
        </w:rPr>
      </w:pPr>
      <w:r w:rsidRPr="001E0E89">
        <w:rPr>
          <w:b/>
          <w:bCs/>
          <w:i/>
          <w:iCs/>
          <w:sz w:val="28"/>
          <w:szCs w:val="28"/>
        </w:rPr>
        <w:t>Сезонные изменения внеживой природе</w:t>
      </w:r>
    </w:p>
    <w:p w14:paraId="1E1F34C7" w14:textId="77777777" w:rsidR="001E0E89" w:rsidRPr="001E0E89" w:rsidRDefault="001E0E89" w:rsidP="001E0E89">
      <w:pPr>
        <w:pStyle w:val="Default"/>
        <w:ind w:firstLine="567"/>
        <w:jc w:val="both"/>
        <w:rPr>
          <w:sz w:val="28"/>
          <w:szCs w:val="28"/>
        </w:rPr>
      </w:pPr>
      <w:r w:rsidRPr="001E0E89">
        <w:rPr>
          <w:sz w:val="28"/>
          <w:szCs w:val="28"/>
        </w:rPr>
        <w:t xml:space="preserve">Изменения, происходящие в природе в разное время года, с постепенным нарастанием подробности описания качественных изменений: температура воздуха (тепло –холодно, жара, мороз, замеры температуры); осадки (снег –дождь, иней, град); ветер (холодный –теплый, направление и сила, на основе наблюдений); солнце (яркое –тусклое, большое –маленькое, греет, светит) облака (облака, тучи, гроза), состояние водоемов (ручьи, лужи, покрылись льдом, теплая -холодная вода), почвы (сухая -влажная –заморозки). </w:t>
      </w:r>
    </w:p>
    <w:p w14:paraId="2E386B0C" w14:textId="77777777" w:rsidR="001E0E89" w:rsidRPr="001E0E89" w:rsidRDefault="001E0E89" w:rsidP="001E0E89">
      <w:pPr>
        <w:pStyle w:val="Default"/>
        <w:ind w:firstLine="567"/>
        <w:jc w:val="both"/>
        <w:rPr>
          <w:sz w:val="28"/>
          <w:szCs w:val="28"/>
        </w:rPr>
      </w:pPr>
      <w:r w:rsidRPr="001E0E89">
        <w:rPr>
          <w:sz w:val="28"/>
          <w:szCs w:val="28"/>
        </w:rPr>
        <w:t>Солнце и изменения в неживой  и живой  природе. Долгота дня зимой и летом.</w:t>
      </w:r>
    </w:p>
    <w:p w14:paraId="456F658B" w14:textId="77777777" w:rsidR="001E0E89" w:rsidRPr="001E0E89" w:rsidRDefault="001E0E89" w:rsidP="001E0E89">
      <w:pPr>
        <w:pStyle w:val="Default"/>
        <w:ind w:firstLine="567"/>
        <w:jc w:val="both"/>
        <w:rPr>
          <w:sz w:val="28"/>
          <w:szCs w:val="28"/>
        </w:rPr>
      </w:pPr>
      <w:r w:rsidRPr="001E0E89">
        <w:rPr>
          <w:b/>
          <w:bCs/>
          <w:i/>
          <w:iCs/>
          <w:sz w:val="28"/>
          <w:szCs w:val="28"/>
        </w:rPr>
        <w:t>Растения и животные в разное время года</w:t>
      </w:r>
    </w:p>
    <w:p w14:paraId="5D974DD6" w14:textId="77777777" w:rsidR="001E0E89" w:rsidRPr="001E0E89" w:rsidRDefault="001E0E89" w:rsidP="001E0E89">
      <w:pPr>
        <w:pStyle w:val="Default"/>
        <w:ind w:firstLine="567"/>
        <w:jc w:val="both"/>
        <w:rPr>
          <w:sz w:val="28"/>
          <w:szCs w:val="28"/>
        </w:rPr>
      </w:pPr>
      <w:r w:rsidRPr="001E0E89">
        <w:rPr>
          <w:sz w:val="28"/>
          <w:szCs w:val="28"/>
        </w:rPr>
        <w:t xml:space="preserve">Жизнь растений и животных (звери, птицы, рыбы, насекомые) в разные сезоны года. Сбор листьев, плодов и семян. Ознакомление с названиями растений и животных. Раннецветущие, летние и осенние растения. Увядание и появление растений. Подкормка птиц. Весенний сбор веток для гнездования птиц. </w:t>
      </w:r>
    </w:p>
    <w:p w14:paraId="10920614" w14:textId="77777777" w:rsidR="001E0E89" w:rsidRPr="001E0E89" w:rsidRDefault="001E0E89" w:rsidP="001E0E89">
      <w:pPr>
        <w:pStyle w:val="Default"/>
        <w:ind w:firstLine="567"/>
        <w:jc w:val="both"/>
        <w:rPr>
          <w:sz w:val="28"/>
          <w:szCs w:val="28"/>
        </w:rPr>
      </w:pPr>
      <w:r w:rsidRPr="001E0E89">
        <w:rPr>
          <w:sz w:val="28"/>
          <w:szCs w:val="28"/>
        </w:rPr>
        <w:t>Сад, огород. Поле, лес в разное время года. Домашние и дикие животные в разное время года.</w:t>
      </w:r>
    </w:p>
    <w:p w14:paraId="4CFFDFFE" w14:textId="77777777" w:rsidR="001E0E89" w:rsidRDefault="001E0E89" w:rsidP="001E0E89">
      <w:pPr>
        <w:ind w:firstLine="567"/>
        <w:jc w:val="both"/>
        <w:rPr>
          <w:rFonts w:ascii="Times New Roman" w:hAnsi="Times New Roman" w:cs="Times New Roman"/>
          <w:sz w:val="28"/>
          <w:szCs w:val="28"/>
          <w:lang w:val="ru-RU"/>
        </w:rPr>
      </w:pPr>
      <w:r w:rsidRPr="001E0E89">
        <w:rPr>
          <w:rFonts w:ascii="Times New Roman" w:hAnsi="Times New Roman" w:cs="Times New Roman"/>
          <w:b/>
          <w:bCs/>
          <w:i/>
          <w:iCs/>
          <w:sz w:val="28"/>
          <w:szCs w:val="28"/>
          <w:lang w:val="ru-RU"/>
        </w:rPr>
        <w:t>Одежда людей, игры детей, труд людей в разное время года</w:t>
      </w:r>
    </w:p>
    <w:p w14:paraId="0F40EBFE" w14:textId="77777777" w:rsidR="001E0E89" w:rsidRPr="001E0E89" w:rsidRDefault="001E0E89" w:rsidP="001E0E89">
      <w:pPr>
        <w:pStyle w:val="Default"/>
        <w:ind w:firstLine="567"/>
        <w:jc w:val="both"/>
        <w:rPr>
          <w:sz w:val="28"/>
          <w:szCs w:val="28"/>
        </w:rPr>
      </w:pPr>
      <w:r w:rsidRPr="001E0E89">
        <w:rPr>
          <w:sz w:val="28"/>
          <w:szCs w:val="28"/>
        </w:rPr>
        <w:t>Одежда людей в разное время года. Одевание на прогулку. Учет времени года, погоды, предполагаемых занятий (игры, наблюдения, спортивные занятия).</w:t>
      </w:r>
    </w:p>
    <w:p w14:paraId="48AA2526" w14:textId="77777777" w:rsidR="001E0E89" w:rsidRPr="001E0E89" w:rsidRDefault="001E0E89" w:rsidP="001E0E89">
      <w:pPr>
        <w:pStyle w:val="Default"/>
        <w:ind w:firstLine="567"/>
        <w:jc w:val="both"/>
        <w:rPr>
          <w:sz w:val="28"/>
          <w:szCs w:val="28"/>
        </w:rPr>
      </w:pPr>
      <w:r w:rsidRPr="001E0E89">
        <w:rPr>
          <w:sz w:val="28"/>
          <w:szCs w:val="28"/>
        </w:rPr>
        <w:t>Игры детей в разные сезоны года.</w:t>
      </w:r>
    </w:p>
    <w:p w14:paraId="425FED49" w14:textId="77777777" w:rsidR="001E0E89" w:rsidRPr="001E0E89" w:rsidRDefault="001E0E89" w:rsidP="001E0E89">
      <w:pPr>
        <w:pStyle w:val="Default"/>
        <w:ind w:firstLine="567"/>
        <w:jc w:val="both"/>
        <w:rPr>
          <w:sz w:val="28"/>
          <w:szCs w:val="28"/>
        </w:rPr>
      </w:pPr>
      <w:r w:rsidRPr="001E0E89">
        <w:rPr>
          <w:sz w:val="28"/>
          <w:szCs w:val="28"/>
        </w:rPr>
        <w:t xml:space="preserve">Труд людей в сельской местности  и городе в разное время года. Предупреждение  простудных заболеваний, гриппа, травм в связи с сезонными особенностями (похолодание, гололед, жара и пр.)  </w:t>
      </w:r>
    </w:p>
    <w:p w14:paraId="751ED21F" w14:textId="77777777" w:rsidR="001E0E89" w:rsidRPr="001E0E89" w:rsidRDefault="001E0E89" w:rsidP="001E0E89">
      <w:pPr>
        <w:pStyle w:val="Default"/>
        <w:ind w:firstLine="567"/>
        <w:jc w:val="both"/>
        <w:rPr>
          <w:sz w:val="28"/>
          <w:szCs w:val="28"/>
        </w:rPr>
      </w:pPr>
      <w:r w:rsidRPr="001E0E89">
        <w:rPr>
          <w:b/>
          <w:bCs/>
          <w:i/>
          <w:iCs/>
          <w:sz w:val="28"/>
          <w:szCs w:val="28"/>
        </w:rPr>
        <w:t>Неживая природа</w:t>
      </w:r>
    </w:p>
    <w:p w14:paraId="3A6FEFD7" w14:textId="77777777" w:rsidR="001E0E89" w:rsidRPr="001E0E89" w:rsidRDefault="001E0E89" w:rsidP="001E0E89">
      <w:pPr>
        <w:pStyle w:val="Default"/>
        <w:ind w:firstLine="567"/>
        <w:jc w:val="both"/>
        <w:rPr>
          <w:sz w:val="28"/>
          <w:szCs w:val="28"/>
        </w:rPr>
      </w:pPr>
      <w:r w:rsidRPr="001E0E89">
        <w:rPr>
          <w:i/>
          <w:iCs/>
          <w:sz w:val="28"/>
          <w:szCs w:val="28"/>
        </w:rPr>
        <w:t>Солнце, облака, луна, звезды. Воздух. Земля: песок, глина, камни</w:t>
      </w:r>
      <w:r w:rsidRPr="001E0E89">
        <w:rPr>
          <w:sz w:val="28"/>
          <w:szCs w:val="28"/>
        </w:rPr>
        <w:t xml:space="preserve">. </w:t>
      </w:r>
      <w:r w:rsidRPr="001E0E89">
        <w:rPr>
          <w:i/>
          <w:iCs/>
          <w:sz w:val="28"/>
          <w:szCs w:val="28"/>
        </w:rPr>
        <w:t xml:space="preserve">Почва. Вода. </w:t>
      </w:r>
      <w:r w:rsidRPr="001E0E89">
        <w:rPr>
          <w:sz w:val="28"/>
          <w:szCs w:val="28"/>
        </w:rPr>
        <w:t>Узнавание и называние объектов неживой природы. Простейшие признаки объектов неживой природы  по основным параметрам: внешний вид, наиболее существенные и заметные свойства (выделяемые при наблюдении ребенком), место в природе, значение. Элементарные сведения о Земле, как планете, и  Солнце –звезде, вокруг которой в космосе двигается Земля.</w:t>
      </w:r>
    </w:p>
    <w:p w14:paraId="7350D941" w14:textId="77777777" w:rsidR="001E0E89" w:rsidRPr="001E0E89" w:rsidRDefault="001E0E89" w:rsidP="001E0E89">
      <w:pPr>
        <w:pStyle w:val="Default"/>
        <w:ind w:firstLine="567"/>
        <w:jc w:val="both"/>
        <w:rPr>
          <w:sz w:val="28"/>
          <w:szCs w:val="28"/>
        </w:rPr>
      </w:pPr>
      <w:r w:rsidRPr="001E0E89">
        <w:rPr>
          <w:b/>
          <w:bCs/>
          <w:i/>
          <w:iCs/>
          <w:sz w:val="28"/>
          <w:szCs w:val="28"/>
        </w:rPr>
        <w:t>Живая природа</w:t>
      </w:r>
    </w:p>
    <w:p w14:paraId="7FAB7DC2" w14:textId="77777777" w:rsidR="001E0E89" w:rsidRPr="001E0E89" w:rsidRDefault="001E0E89" w:rsidP="001E0E89">
      <w:pPr>
        <w:pStyle w:val="Default"/>
        <w:ind w:firstLine="567"/>
        <w:jc w:val="both"/>
        <w:rPr>
          <w:sz w:val="28"/>
          <w:szCs w:val="28"/>
        </w:rPr>
      </w:pPr>
      <w:r w:rsidRPr="001E0E89">
        <w:rPr>
          <w:b/>
          <w:bCs/>
          <w:i/>
          <w:iCs/>
          <w:sz w:val="28"/>
          <w:szCs w:val="28"/>
        </w:rPr>
        <w:lastRenderedPageBreak/>
        <w:t>Растения</w:t>
      </w:r>
    </w:p>
    <w:p w14:paraId="71047216" w14:textId="77777777" w:rsidR="001E0E89" w:rsidRPr="001E0E89" w:rsidRDefault="001E0E89" w:rsidP="001E0E89">
      <w:pPr>
        <w:pStyle w:val="Default"/>
        <w:ind w:firstLine="567"/>
        <w:jc w:val="both"/>
        <w:rPr>
          <w:sz w:val="28"/>
          <w:szCs w:val="28"/>
        </w:rPr>
      </w:pPr>
      <w:r w:rsidRPr="001E0E89">
        <w:rPr>
          <w:i/>
          <w:iCs/>
          <w:sz w:val="28"/>
          <w:szCs w:val="28"/>
        </w:rPr>
        <w:t xml:space="preserve">Растения культурные. </w:t>
      </w:r>
      <w:r w:rsidRPr="001E0E89">
        <w:rPr>
          <w:sz w:val="28"/>
          <w:szCs w:val="28"/>
        </w:rPr>
        <w:t xml:space="preserve">Овощи. Фрукты.Ягоды. Арбуз, дыня, тыква. Зерновые культуры. Внешний вид, место произрастания, использование. Значение для жизни человека. Употребление в пищу. </w:t>
      </w:r>
    </w:p>
    <w:p w14:paraId="5299A483" w14:textId="77777777" w:rsidR="001E0E89" w:rsidRPr="001E0E89" w:rsidRDefault="001E0E89" w:rsidP="001E0E89">
      <w:pPr>
        <w:pStyle w:val="Default"/>
        <w:ind w:firstLine="567"/>
        <w:jc w:val="both"/>
        <w:rPr>
          <w:sz w:val="28"/>
          <w:szCs w:val="28"/>
        </w:rPr>
      </w:pPr>
      <w:r w:rsidRPr="001E0E89">
        <w:rPr>
          <w:i/>
          <w:iCs/>
          <w:sz w:val="28"/>
          <w:szCs w:val="28"/>
        </w:rPr>
        <w:t xml:space="preserve">Растения комнатные. </w:t>
      </w:r>
      <w:r w:rsidRPr="001E0E89">
        <w:rPr>
          <w:sz w:val="28"/>
          <w:szCs w:val="28"/>
        </w:rPr>
        <w:t xml:space="preserve">Название. Внешнее строение (корень, стебель, лист). Уход. </w:t>
      </w:r>
      <w:r w:rsidRPr="001E0E89">
        <w:rPr>
          <w:i/>
          <w:iCs/>
          <w:sz w:val="28"/>
          <w:szCs w:val="28"/>
        </w:rPr>
        <w:t>Растения дикорастущие.</w:t>
      </w:r>
      <w:r w:rsidRPr="001E0E89">
        <w:rPr>
          <w:sz w:val="28"/>
          <w:szCs w:val="28"/>
        </w:rPr>
        <w:t>Деревья. Кустарники. Травянистые растения. Корень, стебель, лист, цветок, плод и семена.  Первичныепредставление о способах размножения. Развитие растение из семени на примере гороха или фасоли. Значение растений в природе. Охрана, использование человеком.</w:t>
      </w:r>
    </w:p>
    <w:p w14:paraId="6B490C6E" w14:textId="77777777" w:rsidR="001E0E89" w:rsidRPr="001E0E89" w:rsidRDefault="001E0E89" w:rsidP="001E0E89">
      <w:pPr>
        <w:pStyle w:val="Default"/>
        <w:ind w:firstLine="567"/>
        <w:jc w:val="both"/>
        <w:rPr>
          <w:sz w:val="28"/>
          <w:szCs w:val="28"/>
        </w:rPr>
      </w:pPr>
      <w:r w:rsidRPr="001E0E89">
        <w:rPr>
          <w:b/>
          <w:bCs/>
          <w:i/>
          <w:iCs/>
          <w:sz w:val="28"/>
          <w:szCs w:val="28"/>
        </w:rPr>
        <w:t xml:space="preserve">Грибы </w:t>
      </w:r>
    </w:p>
    <w:p w14:paraId="6C6EC5CE" w14:textId="77777777" w:rsidR="001E0E89" w:rsidRPr="001E0E89" w:rsidRDefault="001E0E89" w:rsidP="001E0E89">
      <w:pPr>
        <w:pStyle w:val="Default"/>
        <w:ind w:firstLine="567"/>
        <w:jc w:val="both"/>
        <w:rPr>
          <w:sz w:val="28"/>
          <w:szCs w:val="28"/>
        </w:rPr>
      </w:pPr>
      <w:r w:rsidRPr="001E0E89">
        <w:rPr>
          <w:sz w:val="28"/>
          <w:szCs w:val="28"/>
        </w:rPr>
        <w:t xml:space="preserve">Шляпочные грибы: съедобные и не съедобные. Название. Место произрастания. Внешний вид. Значение в природе. Использование человеком. </w:t>
      </w:r>
    </w:p>
    <w:p w14:paraId="70A754C3" w14:textId="77777777" w:rsidR="001E0E89" w:rsidRDefault="001E0E89" w:rsidP="001E0E89">
      <w:pPr>
        <w:ind w:firstLine="567"/>
        <w:jc w:val="both"/>
        <w:rPr>
          <w:rFonts w:ascii="Times New Roman" w:hAnsi="Times New Roman" w:cs="Times New Roman"/>
          <w:sz w:val="28"/>
          <w:szCs w:val="28"/>
          <w:lang w:val="ru-RU"/>
        </w:rPr>
      </w:pPr>
      <w:r w:rsidRPr="00BC45CF">
        <w:rPr>
          <w:rFonts w:ascii="Times New Roman" w:hAnsi="Times New Roman" w:cs="Times New Roman"/>
          <w:b/>
          <w:bCs/>
          <w:i/>
          <w:iCs/>
          <w:sz w:val="28"/>
          <w:szCs w:val="28"/>
          <w:lang w:val="ru-RU"/>
        </w:rPr>
        <w:t>Животные</w:t>
      </w:r>
    </w:p>
    <w:p w14:paraId="5E6BB074" w14:textId="77777777" w:rsidR="001E0E89" w:rsidRPr="001E0E89" w:rsidRDefault="001E0E89" w:rsidP="001E0E89">
      <w:pPr>
        <w:pStyle w:val="Default"/>
        <w:ind w:firstLine="567"/>
        <w:jc w:val="both"/>
        <w:rPr>
          <w:sz w:val="28"/>
          <w:szCs w:val="28"/>
        </w:rPr>
      </w:pPr>
      <w:r w:rsidRPr="001E0E89">
        <w:rPr>
          <w:i/>
          <w:iCs/>
          <w:sz w:val="28"/>
          <w:szCs w:val="28"/>
        </w:rPr>
        <w:t xml:space="preserve">Животные домашние. </w:t>
      </w:r>
      <w:r w:rsidRPr="001E0E89">
        <w:rPr>
          <w:sz w:val="28"/>
          <w:szCs w:val="28"/>
        </w:rPr>
        <w:t xml:space="preserve">Звери.Птицы. Названия. Внешнее строение: части тела. Условия обитания, чем кормятся сами животные, чем кормят их люди. Место в жизни человека (для чего содержат животное), забота и уход за животным. Скотный двор, птичник, ферма. </w:t>
      </w:r>
    </w:p>
    <w:p w14:paraId="645D3678" w14:textId="77777777" w:rsidR="001E0E89" w:rsidRPr="001E0E89" w:rsidRDefault="001E0E89" w:rsidP="001E0E89">
      <w:pPr>
        <w:pStyle w:val="Default"/>
        <w:ind w:firstLine="567"/>
        <w:jc w:val="both"/>
        <w:rPr>
          <w:sz w:val="28"/>
          <w:szCs w:val="28"/>
        </w:rPr>
      </w:pPr>
      <w:r w:rsidRPr="001E0E89">
        <w:rPr>
          <w:i/>
          <w:iCs/>
          <w:sz w:val="28"/>
          <w:szCs w:val="28"/>
        </w:rPr>
        <w:t xml:space="preserve">Животные дикие. </w:t>
      </w:r>
      <w:r w:rsidRPr="001E0E89">
        <w:rPr>
          <w:sz w:val="28"/>
          <w:szCs w:val="28"/>
        </w:rPr>
        <w:t>Звери. Птицы.Змеи. Лягушка. Рыбы. Насекомые. Названия. Внешнее строение: названия частей тела. Место обитания, питание, образ жизни. Роль в природе. Помощь птицам зимой (подкормка, изготовление кормушек) и весной в период гнездования (сбор веток для гнезд, соблюдение тишины  и уединенности птиц на природе).</w:t>
      </w:r>
    </w:p>
    <w:p w14:paraId="66FF7BBF" w14:textId="77777777" w:rsidR="001E0E89" w:rsidRPr="001E0E89" w:rsidRDefault="001E0E89" w:rsidP="001E0E89">
      <w:pPr>
        <w:pStyle w:val="Default"/>
        <w:ind w:firstLine="567"/>
        <w:jc w:val="both"/>
        <w:rPr>
          <w:sz w:val="28"/>
          <w:szCs w:val="28"/>
        </w:rPr>
      </w:pPr>
      <w:r w:rsidRPr="001E0E89">
        <w:rPr>
          <w:i/>
          <w:iCs/>
          <w:sz w:val="28"/>
          <w:szCs w:val="28"/>
        </w:rPr>
        <w:t xml:space="preserve">Охрана природы: </w:t>
      </w:r>
      <w:r w:rsidRPr="001E0E89">
        <w:rPr>
          <w:sz w:val="28"/>
          <w:szCs w:val="28"/>
        </w:rPr>
        <w:t xml:space="preserve">наблюдения за жизнью живой природы, уход за комнатными растениями, посадка и уход за растением, бережное отношение к дикорастущим растениям, правили сбора урожая грибов и лесных ягод, ознакомление с правилами ухода за домашними животными, подкормка птиц зимой, сбор веток в период гнездования, ознакомление с видами помощи диким животным, и т.п. </w:t>
      </w:r>
    </w:p>
    <w:p w14:paraId="723B4CA3" w14:textId="77777777" w:rsidR="001E0E89" w:rsidRPr="001E0E89" w:rsidRDefault="001E0E89" w:rsidP="001E0E89">
      <w:pPr>
        <w:pStyle w:val="Default"/>
        <w:ind w:firstLine="567"/>
        <w:jc w:val="both"/>
        <w:rPr>
          <w:sz w:val="28"/>
          <w:szCs w:val="28"/>
        </w:rPr>
      </w:pPr>
      <w:r w:rsidRPr="001E0E89">
        <w:rPr>
          <w:b/>
          <w:bCs/>
          <w:i/>
          <w:iCs/>
          <w:sz w:val="28"/>
          <w:szCs w:val="28"/>
        </w:rPr>
        <w:t>Человек</w:t>
      </w:r>
    </w:p>
    <w:p w14:paraId="67F80BE3" w14:textId="77777777" w:rsidR="001E0E89" w:rsidRPr="001E0E89" w:rsidRDefault="001E0E89" w:rsidP="001E0E89">
      <w:pPr>
        <w:pStyle w:val="Default"/>
        <w:ind w:firstLine="567"/>
        <w:jc w:val="both"/>
        <w:rPr>
          <w:sz w:val="28"/>
          <w:szCs w:val="28"/>
        </w:rPr>
      </w:pPr>
      <w:r w:rsidRPr="001E0E89">
        <w:rPr>
          <w:sz w:val="28"/>
          <w:szCs w:val="28"/>
        </w:rPr>
        <w:t xml:space="preserve">Мальчик и девочка. Возрастные группы (малыш, школьник, молодой человек, взрослый, пожилой). </w:t>
      </w:r>
    </w:p>
    <w:p w14:paraId="31ECFB47" w14:textId="77777777" w:rsidR="001E0E89" w:rsidRPr="001E0E89" w:rsidRDefault="001E0E89" w:rsidP="001E0E89">
      <w:pPr>
        <w:pStyle w:val="Default"/>
        <w:ind w:firstLine="567"/>
        <w:jc w:val="both"/>
        <w:rPr>
          <w:sz w:val="28"/>
          <w:szCs w:val="28"/>
        </w:rPr>
      </w:pPr>
      <w:r w:rsidRPr="001E0E89">
        <w:rPr>
          <w:sz w:val="28"/>
          <w:szCs w:val="28"/>
        </w:rPr>
        <w:t xml:space="preserve">Строение тела человека (голова, туловище, ноги и руки (конечности). Ориентировка в схеме тела на картинке и на себе. Голова, лицо: глаза, нос, рот, уши. Покровы тела: кожа, ногти, волосы. </w:t>
      </w:r>
    </w:p>
    <w:p w14:paraId="6B709746" w14:textId="77777777" w:rsidR="001E0E89" w:rsidRPr="001E0E89" w:rsidRDefault="001E0E89" w:rsidP="001E0E89">
      <w:pPr>
        <w:pStyle w:val="Default"/>
        <w:ind w:firstLine="567"/>
        <w:jc w:val="both"/>
        <w:rPr>
          <w:sz w:val="28"/>
          <w:szCs w:val="28"/>
        </w:rPr>
      </w:pPr>
      <w:r w:rsidRPr="001E0E89">
        <w:rPr>
          <w:sz w:val="28"/>
          <w:szCs w:val="28"/>
        </w:rPr>
        <w:t>Гигиена кожи, ногтей, волос (мытье, расчесывание, обстригание). Зубы. Гигиена  полости рта (чистка зубов, полоскание). Гигиена рук (мытье). Органы чувств человека (глаза, уши, нос, язык, кожа).  Значение в жизни человека (ознакомление с жизнью вокруг, получение новых  впечатлений). Гигиена  органов чувств. Бережное отношение к себе, соблюдение правил охраны органов  чувств, соблюдение режима  работы и отдыха. Первичное ознакомление                        с внутренним строением тела человека (внутренние органы).</w:t>
      </w:r>
    </w:p>
    <w:p w14:paraId="59685961" w14:textId="77777777" w:rsidR="001E0E89" w:rsidRPr="001E0E89" w:rsidRDefault="001E0E89" w:rsidP="001E0E89">
      <w:pPr>
        <w:pStyle w:val="Default"/>
        <w:ind w:firstLine="567"/>
        <w:jc w:val="both"/>
        <w:rPr>
          <w:sz w:val="28"/>
          <w:szCs w:val="28"/>
        </w:rPr>
      </w:pPr>
      <w:r w:rsidRPr="001E0E89">
        <w:rPr>
          <w:sz w:val="28"/>
          <w:szCs w:val="28"/>
        </w:rPr>
        <w:t>Здоровый образ жизни: гигиена жилища (проветривание, регулярная уборка), гигиена питания (полноценное и регулярное питание: овощи, фрукты, ягоды, хлеб, молочные продукты, мясо, рыба). Режим сна, работы. Личная гигиена (умывание, прием ванной), прогулки и занятия спортом .</w:t>
      </w:r>
    </w:p>
    <w:p w14:paraId="1339CF4F" w14:textId="77777777" w:rsidR="001E0E89" w:rsidRPr="001E0E89" w:rsidRDefault="001E0E89" w:rsidP="001E0E89">
      <w:pPr>
        <w:pStyle w:val="Default"/>
        <w:ind w:firstLine="567"/>
        <w:jc w:val="both"/>
        <w:rPr>
          <w:sz w:val="28"/>
          <w:szCs w:val="28"/>
        </w:rPr>
      </w:pPr>
      <w:r w:rsidRPr="001E0E89">
        <w:rPr>
          <w:sz w:val="28"/>
          <w:szCs w:val="28"/>
        </w:rPr>
        <w:lastRenderedPageBreak/>
        <w:t>Человек –член общества:член семьи,ученик, одноклассник, друг. Личные вещи ребенка:гигиенические принадлежности, игрушки, учебные вещи, одежда, обувь. Вещи мальчиков и девочек.  Профессии людей ближайшего окружения ребенка</w:t>
      </w:r>
    </w:p>
    <w:p w14:paraId="2BD2C0D9" w14:textId="77777777" w:rsidR="001E0E89" w:rsidRPr="001E0E89" w:rsidRDefault="001E0E89" w:rsidP="001E0E89">
      <w:pPr>
        <w:pStyle w:val="Default"/>
        <w:ind w:firstLine="567"/>
        <w:jc w:val="both"/>
        <w:rPr>
          <w:sz w:val="28"/>
          <w:szCs w:val="28"/>
        </w:rPr>
      </w:pPr>
      <w:r w:rsidRPr="001E0E89">
        <w:rPr>
          <w:sz w:val="28"/>
          <w:szCs w:val="28"/>
        </w:rPr>
        <w:t xml:space="preserve">Магазины («овощи-фрукты», продуктовый, промтоварный (одежда, обувь, бытовая техника или др.), книжный). Зоопарк  или краеведческий музей. Почта. Больница. Поликлиника. Аптека. Назначение учреждения. Основные профессии людей, работающих  в учреждении. Правила поведения в магазине. </w:t>
      </w:r>
    </w:p>
    <w:p w14:paraId="4F3D12AF" w14:textId="77777777" w:rsidR="001E0E89" w:rsidRPr="001E0E89" w:rsidRDefault="001E0E89" w:rsidP="001E0E89">
      <w:pPr>
        <w:pStyle w:val="Default"/>
        <w:ind w:firstLine="567"/>
        <w:jc w:val="both"/>
        <w:rPr>
          <w:sz w:val="28"/>
          <w:szCs w:val="28"/>
        </w:rPr>
      </w:pPr>
      <w:r w:rsidRPr="001E0E89">
        <w:rPr>
          <w:sz w:val="28"/>
          <w:szCs w:val="28"/>
        </w:rPr>
        <w:t xml:space="preserve">Транспорт. Назначение. Называние отдельных видов транспорта (машины легковые и грузовые, метро, маршрутные такси, трамваи, троллейбусы, автобусы). Городской пассажирский транспорт.   Транспорт междугородний.  Вокзалы и аэропорты.  Правила поведения. </w:t>
      </w:r>
    </w:p>
    <w:p w14:paraId="750292D8" w14:textId="77777777" w:rsidR="001E0E89" w:rsidRPr="001E0E89" w:rsidRDefault="001E0E89" w:rsidP="001E0E89">
      <w:pPr>
        <w:pStyle w:val="Default"/>
        <w:ind w:firstLine="567"/>
        <w:jc w:val="both"/>
        <w:rPr>
          <w:sz w:val="28"/>
          <w:szCs w:val="28"/>
        </w:rPr>
      </w:pPr>
      <w:r w:rsidRPr="001E0E89">
        <w:rPr>
          <w:sz w:val="28"/>
          <w:szCs w:val="28"/>
        </w:rPr>
        <w:t>Наша Родина -Россия.Наш город. Населенные пункты. Столица. Флаг, Герб, Гимн России. Президент России. Наша национальность. Некоторые другие национальности. Национальные костюмы. Россия –многонациональная страна. Праздники нашей страны.  Достижение нашейстраны в науке и искусствах. Великие люди страны или края.  Деньги нашей страны. Получение и расходование денег.</w:t>
      </w:r>
    </w:p>
    <w:p w14:paraId="7EC86F69" w14:textId="77777777" w:rsidR="001E0E89" w:rsidRPr="001E0E89" w:rsidRDefault="001E0E89" w:rsidP="001E0E89">
      <w:pPr>
        <w:pStyle w:val="Default"/>
        <w:ind w:firstLine="567"/>
        <w:jc w:val="both"/>
        <w:rPr>
          <w:sz w:val="28"/>
          <w:szCs w:val="28"/>
        </w:rPr>
      </w:pPr>
      <w:r w:rsidRPr="001E0E89">
        <w:rPr>
          <w:b/>
          <w:bCs/>
          <w:sz w:val="28"/>
          <w:szCs w:val="28"/>
        </w:rPr>
        <w:t>Безопасное поведение</w:t>
      </w:r>
    </w:p>
    <w:p w14:paraId="6A671497" w14:textId="77777777" w:rsidR="001E0E89" w:rsidRPr="001E0E89" w:rsidRDefault="001E0E89" w:rsidP="001E0E89">
      <w:pPr>
        <w:pStyle w:val="Default"/>
        <w:ind w:firstLine="567"/>
        <w:jc w:val="both"/>
        <w:rPr>
          <w:sz w:val="28"/>
          <w:szCs w:val="28"/>
        </w:rPr>
      </w:pPr>
      <w:r w:rsidRPr="001E0E89">
        <w:rPr>
          <w:sz w:val="28"/>
          <w:szCs w:val="28"/>
        </w:rPr>
        <w:t>Предупреждение заболеваний и травм.</w:t>
      </w:r>
    </w:p>
    <w:p w14:paraId="0F8DD207" w14:textId="77777777" w:rsidR="001E0E89" w:rsidRPr="001E0E89" w:rsidRDefault="001E0E89" w:rsidP="001E0E89">
      <w:pPr>
        <w:pStyle w:val="Default"/>
        <w:ind w:firstLine="567"/>
        <w:jc w:val="both"/>
        <w:rPr>
          <w:sz w:val="28"/>
          <w:szCs w:val="28"/>
        </w:rPr>
      </w:pPr>
      <w:r w:rsidRPr="001E0E89">
        <w:rPr>
          <w:sz w:val="28"/>
          <w:szCs w:val="28"/>
        </w:rPr>
        <w:t>Профилактика простуд: закаливание, одевание по погоде, проветривание помещений, предупреждение появления сквозняков. Профилактика вирусных заболеваний (гриппа) – прием витаминов, гигиена полости носа и рта, предупреждение контактов с больными людьми. Поведение во время простудной (постельный режим, соблюдение назначений врача) и инфекционной болезни (изоляция больного, проветривание, отдельная посуда и стирка белья, прием лекарств по назначению врача, постельный режим). Вызов врача из  поликлиники. Случаи обращения в больницу.</w:t>
      </w:r>
    </w:p>
    <w:p w14:paraId="4EBF22F8" w14:textId="77777777" w:rsidR="001E0E89" w:rsidRPr="001E0E89" w:rsidRDefault="001E0E89" w:rsidP="001E0E89">
      <w:pPr>
        <w:pStyle w:val="Default"/>
        <w:ind w:firstLine="567"/>
        <w:jc w:val="both"/>
        <w:rPr>
          <w:sz w:val="28"/>
          <w:szCs w:val="28"/>
        </w:rPr>
      </w:pPr>
      <w:r w:rsidRPr="001E0E89">
        <w:rPr>
          <w:sz w:val="28"/>
          <w:szCs w:val="28"/>
        </w:rPr>
        <w:t>Простейшие действия при получении травмы: обращение за помощью к учителю, элементарное описание ситуации приведшей к травме и своего состояния (что и где болит). Поведение при оказании медицинской помощи.</w:t>
      </w:r>
    </w:p>
    <w:p w14:paraId="15AD686D" w14:textId="77777777" w:rsidR="001E0E89" w:rsidRPr="001E0E89" w:rsidRDefault="001E0E89" w:rsidP="001E0E89">
      <w:pPr>
        <w:pStyle w:val="Default"/>
        <w:ind w:firstLine="567"/>
        <w:jc w:val="both"/>
        <w:rPr>
          <w:sz w:val="28"/>
          <w:szCs w:val="28"/>
        </w:rPr>
      </w:pPr>
      <w:r w:rsidRPr="001E0E89">
        <w:rPr>
          <w:sz w:val="28"/>
          <w:szCs w:val="28"/>
        </w:rPr>
        <w:t>Безопасное поведение в природе.</w:t>
      </w:r>
    </w:p>
    <w:p w14:paraId="388BD964" w14:textId="77777777" w:rsidR="001E0E89" w:rsidRPr="001E0E89" w:rsidRDefault="001E0E89" w:rsidP="001E0E89">
      <w:pPr>
        <w:pStyle w:val="Default"/>
        <w:ind w:firstLine="567"/>
        <w:jc w:val="both"/>
        <w:rPr>
          <w:sz w:val="28"/>
          <w:szCs w:val="28"/>
        </w:rPr>
      </w:pPr>
      <w:r w:rsidRPr="001E0E89">
        <w:rPr>
          <w:sz w:val="28"/>
          <w:szCs w:val="28"/>
        </w:rPr>
        <w:t xml:space="preserve">Правила поведения человека при контакте с домашним животным. Правила поведения человека с  диким животным  в зоопарке, в природе.  </w:t>
      </w:r>
    </w:p>
    <w:p w14:paraId="681FA938" w14:textId="77777777" w:rsidR="001E0E89" w:rsidRPr="001E0E89" w:rsidRDefault="001E0E89" w:rsidP="001E0E89">
      <w:pPr>
        <w:pStyle w:val="Default"/>
        <w:ind w:firstLine="567"/>
        <w:jc w:val="both"/>
        <w:rPr>
          <w:sz w:val="28"/>
          <w:szCs w:val="28"/>
        </w:rPr>
      </w:pPr>
      <w:r w:rsidRPr="001E0E89">
        <w:rPr>
          <w:sz w:val="28"/>
          <w:szCs w:val="28"/>
        </w:rPr>
        <w:t>Правила поведение в лесу, на воде, в грозу. Предупреждение отравления ядовитыми грибами, ягодами. Признаки. Вызов скорой помощи по телефону. Описание состояния больного.</w:t>
      </w:r>
    </w:p>
    <w:p w14:paraId="21ABA5A8" w14:textId="77777777" w:rsidR="001E0E89" w:rsidRPr="001E0E89" w:rsidRDefault="001E0E89" w:rsidP="001E0E89">
      <w:pPr>
        <w:pStyle w:val="Default"/>
        <w:ind w:firstLine="567"/>
        <w:jc w:val="both"/>
        <w:rPr>
          <w:sz w:val="28"/>
          <w:szCs w:val="28"/>
        </w:rPr>
      </w:pPr>
      <w:r w:rsidRPr="001E0E89">
        <w:rPr>
          <w:sz w:val="28"/>
          <w:szCs w:val="28"/>
        </w:rPr>
        <w:t xml:space="preserve">Правила поведения с незнакомыми людьми, в незнакомом месте. </w:t>
      </w:r>
    </w:p>
    <w:p w14:paraId="50FEEF7A" w14:textId="77777777" w:rsidR="001E0E89" w:rsidRPr="001E0E89" w:rsidRDefault="001E0E89" w:rsidP="001E0E89">
      <w:pPr>
        <w:pStyle w:val="Default"/>
        <w:ind w:firstLine="567"/>
        <w:jc w:val="both"/>
        <w:rPr>
          <w:sz w:val="28"/>
          <w:szCs w:val="28"/>
        </w:rPr>
      </w:pPr>
      <w:r w:rsidRPr="001E0E89">
        <w:rPr>
          <w:sz w:val="28"/>
          <w:szCs w:val="28"/>
        </w:rPr>
        <w:t>Правила поведения на улице. Движения по улице группой. Изучение ПДД: сигналы светофора, пешеходный переход, правила нахождения ребенка на улице (сопровождение взрослым, движение по тротуару, переход улицы по пешеходному переходу).Правила безопасного поведения в общественном транспорте.</w:t>
      </w:r>
    </w:p>
    <w:p w14:paraId="5F36062B" w14:textId="77777777" w:rsidR="001E0E89" w:rsidRPr="001E0E89" w:rsidRDefault="001E0E89" w:rsidP="001E0E89">
      <w:pPr>
        <w:pStyle w:val="Default"/>
        <w:ind w:firstLine="567"/>
        <w:jc w:val="both"/>
        <w:rPr>
          <w:sz w:val="28"/>
          <w:szCs w:val="28"/>
        </w:rPr>
      </w:pPr>
      <w:r w:rsidRPr="001E0E89">
        <w:rPr>
          <w:sz w:val="28"/>
          <w:szCs w:val="28"/>
        </w:rPr>
        <w:t xml:space="preserve">Правила безопасного использование учебных принадлежностей, инструментов для  практических работ и опытов, с инвентарем для уборки класса.  </w:t>
      </w:r>
      <w:r w:rsidRPr="001E0E89">
        <w:rPr>
          <w:sz w:val="28"/>
          <w:szCs w:val="28"/>
        </w:rPr>
        <w:lastRenderedPageBreak/>
        <w:t>Правила обращения с горячей водой (в кране, в чайнике), электричеством, газом (на кухне).</w:t>
      </w:r>
    </w:p>
    <w:p w14:paraId="36977A36" w14:textId="77777777" w:rsidR="001E0E89" w:rsidRPr="001E0E89" w:rsidRDefault="001E0E89" w:rsidP="001E0E89">
      <w:pPr>
        <w:pStyle w:val="Default"/>
        <w:ind w:firstLine="567"/>
        <w:jc w:val="both"/>
        <w:rPr>
          <w:sz w:val="28"/>
          <w:szCs w:val="28"/>
        </w:rPr>
      </w:pPr>
      <w:r w:rsidRPr="001E0E89">
        <w:rPr>
          <w:sz w:val="28"/>
          <w:szCs w:val="28"/>
        </w:rPr>
        <w:t>Телефоны первой помощи. Звонок по телефону экстренных служб.</w:t>
      </w:r>
    </w:p>
    <w:p w14:paraId="6C38343E" w14:textId="77777777" w:rsidR="00A75DEF" w:rsidRDefault="00A75DEF" w:rsidP="001E0E89">
      <w:pPr>
        <w:pStyle w:val="Default"/>
        <w:spacing w:before="240"/>
        <w:ind w:firstLine="567"/>
        <w:jc w:val="center"/>
        <w:rPr>
          <w:b/>
          <w:bCs/>
          <w:sz w:val="28"/>
          <w:szCs w:val="28"/>
        </w:rPr>
      </w:pPr>
    </w:p>
    <w:p w14:paraId="43392B6E" w14:textId="77777777" w:rsidR="001E0E89" w:rsidRPr="001E0E89" w:rsidRDefault="001E0E89" w:rsidP="001E0E89">
      <w:pPr>
        <w:pStyle w:val="Default"/>
        <w:spacing w:before="240"/>
        <w:ind w:firstLine="567"/>
        <w:jc w:val="center"/>
        <w:rPr>
          <w:sz w:val="28"/>
          <w:szCs w:val="28"/>
        </w:rPr>
      </w:pPr>
      <w:r w:rsidRPr="001E0E89">
        <w:rPr>
          <w:b/>
          <w:bCs/>
          <w:sz w:val="28"/>
          <w:szCs w:val="28"/>
        </w:rPr>
        <w:t>МУЗЫКА</w:t>
      </w:r>
    </w:p>
    <w:p w14:paraId="0343ED03" w14:textId="77777777" w:rsidR="001E0E89" w:rsidRPr="001E0E89" w:rsidRDefault="001E0E89" w:rsidP="001E0E89">
      <w:pPr>
        <w:pStyle w:val="Default"/>
        <w:spacing w:before="240"/>
        <w:ind w:firstLine="567"/>
        <w:jc w:val="center"/>
        <w:rPr>
          <w:sz w:val="28"/>
          <w:szCs w:val="28"/>
        </w:rPr>
      </w:pPr>
      <w:r w:rsidRPr="001E0E89">
        <w:rPr>
          <w:b/>
          <w:bCs/>
          <w:sz w:val="28"/>
          <w:szCs w:val="28"/>
        </w:rPr>
        <w:t>(</w:t>
      </w:r>
      <w:r w:rsidR="00A75DEF">
        <w:rPr>
          <w:b/>
          <w:bCs/>
          <w:sz w:val="28"/>
          <w:szCs w:val="28"/>
        </w:rPr>
        <w:t xml:space="preserve"> 1 – 5 </w:t>
      </w:r>
      <w:r w:rsidRPr="001E0E89">
        <w:rPr>
          <w:b/>
          <w:bCs/>
          <w:sz w:val="28"/>
          <w:szCs w:val="28"/>
        </w:rPr>
        <w:t>классы)</w:t>
      </w:r>
    </w:p>
    <w:p w14:paraId="5FE83B98" w14:textId="77777777" w:rsidR="001E0E89" w:rsidRPr="001E0E89" w:rsidRDefault="001E0E89" w:rsidP="001E0E89">
      <w:pPr>
        <w:pStyle w:val="Default"/>
        <w:spacing w:before="240"/>
        <w:ind w:firstLine="567"/>
        <w:jc w:val="center"/>
        <w:rPr>
          <w:sz w:val="28"/>
          <w:szCs w:val="28"/>
        </w:rPr>
      </w:pPr>
      <w:r w:rsidRPr="001E0E89">
        <w:rPr>
          <w:b/>
          <w:bCs/>
          <w:sz w:val="28"/>
          <w:szCs w:val="28"/>
        </w:rPr>
        <w:t>Пояснительная записка</w:t>
      </w:r>
    </w:p>
    <w:p w14:paraId="6B431634" w14:textId="77777777" w:rsidR="001E0E89" w:rsidRPr="001E0E89" w:rsidRDefault="001E0E89" w:rsidP="00A75DEF">
      <w:pPr>
        <w:pStyle w:val="Default"/>
        <w:spacing w:before="240"/>
        <w:ind w:firstLine="567"/>
        <w:jc w:val="both"/>
        <w:rPr>
          <w:color w:val="auto"/>
          <w:sz w:val="28"/>
          <w:szCs w:val="28"/>
        </w:rPr>
      </w:pPr>
      <w:r w:rsidRPr="001E0E89">
        <w:rPr>
          <w:sz w:val="28"/>
          <w:szCs w:val="28"/>
        </w:rPr>
        <w:t xml:space="preserve">«Музыка» ― учебный предмет, предназначенный для формирования у обучающихся сумственной отсталостью (интеллектуальными нарушениями) элементарных знаний, умений и навыков в области музыкального искусства, </w:t>
      </w:r>
      <w:r w:rsidRPr="001E0E89">
        <w:rPr>
          <w:color w:val="auto"/>
          <w:sz w:val="28"/>
          <w:szCs w:val="28"/>
        </w:rPr>
        <w:t>развития их музыкальных способностей, мотивации к музыкальной деятельности.</w:t>
      </w:r>
    </w:p>
    <w:p w14:paraId="07B7AD86" w14:textId="77777777" w:rsidR="001E0E89" w:rsidRPr="001E0E89" w:rsidRDefault="001E0E89" w:rsidP="001E0E89">
      <w:pPr>
        <w:pStyle w:val="Default"/>
        <w:ind w:firstLine="567"/>
        <w:jc w:val="both"/>
        <w:rPr>
          <w:color w:val="auto"/>
          <w:sz w:val="28"/>
          <w:szCs w:val="28"/>
        </w:rPr>
      </w:pPr>
      <w:r w:rsidRPr="001E0E89">
        <w:rPr>
          <w:b/>
          <w:bCs/>
          <w:color w:val="auto"/>
          <w:sz w:val="28"/>
          <w:szCs w:val="28"/>
        </w:rPr>
        <w:t xml:space="preserve">Цель </w:t>
      </w:r>
      <w:r w:rsidRPr="001E0E89">
        <w:rPr>
          <w:color w:val="auto"/>
          <w:sz w:val="28"/>
          <w:szCs w:val="28"/>
        </w:rPr>
        <w:t>―приобщение к музыкальной культуре обучающихся с умственной отсталостью (интеллектуальными нарушениями) как к неотъемлемой части духовной культуры.</w:t>
      </w:r>
    </w:p>
    <w:p w14:paraId="2C889F0F" w14:textId="77777777" w:rsidR="00A75DEF" w:rsidRDefault="001E0E89" w:rsidP="00A75DEF">
      <w:pPr>
        <w:pStyle w:val="Default"/>
        <w:ind w:firstLine="567"/>
        <w:jc w:val="both"/>
        <w:rPr>
          <w:color w:val="auto"/>
          <w:sz w:val="28"/>
          <w:szCs w:val="28"/>
        </w:rPr>
      </w:pPr>
      <w:r w:rsidRPr="001E0E89">
        <w:rPr>
          <w:color w:val="auto"/>
          <w:sz w:val="28"/>
          <w:szCs w:val="28"/>
        </w:rPr>
        <w:t>Задачи учебного предмета «Музыка»:</w:t>
      </w:r>
    </w:p>
    <w:p w14:paraId="104AD0D4" w14:textId="77777777" w:rsidR="00A75DEF" w:rsidRDefault="001E0E89" w:rsidP="008E2FE3">
      <w:pPr>
        <w:pStyle w:val="Default"/>
        <w:numPr>
          <w:ilvl w:val="0"/>
          <w:numId w:val="12"/>
        </w:numPr>
        <w:ind w:left="284" w:hanging="284"/>
        <w:jc w:val="both"/>
        <w:rPr>
          <w:color w:val="auto"/>
          <w:sz w:val="28"/>
          <w:szCs w:val="28"/>
        </w:rPr>
      </w:pPr>
      <w:r w:rsidRPr="001E0E89">
        <w:rPr>
          <w:color w:val="auto"/>
          <w:sz w:val="28"/>
          <w:szCs w:val="28"/>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14:paraId="213A0858" w14:textId="77777777" w:rsidR="00A75DEF" w:rsidRDefault="001E0E89" w:rsidP="008E2FE3">
      <w:pPr>
        <w:pStyle w:val="Default"/>
        <w:numPr>
          <w:ilvl w:val="0"/>
          <w:numId w:val="12"/>
        </w:numPr>
        <w:ind w:left="284" w:hanging="284"/>
        <w:jc w:val="both"/>
        <w:rPr>
          <w:color w:val="auto"/>
          <w:sz w:val="28"/>
          <w:szCs w:val="28"/>
        </w:rPr>
      </w:pPr>
      <w:r w:rsidRPr="00A75DEF">
        <w:rPr>
          <w:color w:val="auto"/>
          <w:sz w:val="28"/>
          <w:szCs w:val="28"/>
        </w:rPr>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концертов, самостоятельной музыкальной деятельностии др.</w:t>
      </w:r>
    </w:p>
    <w:p w14:paraId="4A5EDBB4" w14:textId="77777777" w:rsidR="00A75DEF" w:rsidRDefault="001E0E89" w:rsidP="008E2FE3">
      <w:pPr>
        <w:pStyle w:val="Default"/>
        <w:numPr>
          <w:ilvl w:val="0"/>
          <w:numId w:val="12"/>
        </w:numPr>
        <w:ind w:left="284" w:hanging="284"/>
        <w:jc w:val="both"/>
        <w:rPr>
          <w:color w:val="auto"/>
          <w:sz w:val="28"/>
          <w:szCs w:val="28"/>
        </w:rPr>
      </w:pPr>
      <w:r w:rsidRPr="00A75DEF">
        <w:rPr>
          <w:color w:val="auto"/>
          <w:sz w:val="28"/>
          <w:szCs w:val="28"/>
        </w:rPr>
        <w:t>развитие способности получать удовольствие от музыкальных произведений, выделение собственных предпочтений в восприятии музыки,приобретение опыта самостоятельной музыкально деятельности.</w:t>
      </w:r>
    </w:p>
    <w:p w14:paraId="341F6A06" w14:textId="77777777" w:rsidR="00A75DEF" w:rsidRDefault="001E0E89" w:rsidP="008E2FE3">
      <w:pPr>
        <w:pStyle w:val="Default"/>
        <w:numPr>
          <w:ilvl w:val="0"/>
          <w:numId w:val="12"/>
        </w:numPr>
        <w:ind w:left="284" w:hanging="284"/>
        <w:jc w:val="both"/>
        <w:rPr>
          <w:color w:val="auto"/>
          <w:sz w:val="28"/>
          <w:szCs w:val="28"/>
        </w:rPr>
      </w:pPr>
      <w:r w:rsidRPr="00A75DEF">
        <w:rPr>
          <w:color w:val="auto"/>
          <w:sz w:val="28"/>
          <w:szCs w:val="28"/>
        </w:rPr>
        <w:t>формирование простейших эстетических ориентиров и их использование в организации обыденной жизни и праздника.</w:t>
      </w:r>
    </w:p>
    <w:p w14:paraId="343335A8" w14:textId="77777777" w:rsidR="001E0E89" w:rsidRPr="00A75DEF" w:rsidRDefault="001E0E89" w:rsidP="008E2FE3">
      <w:pPr>
        <w:pStyle w:val="Default"/>
        <w:numPr>
          <w:ilvl w:val="0"/>
          <w:numId w:val="12"/>
        </w:numPr>
        <w:ind w:left="284" w:hanging="284"/>
        <w:jc w:val="both"/>
        <w:rPr>
          <w:color w:val="auto"/>
          <w:sz w:val="28"/>
          <w:szCs w:val="28"/>
        </w:rPr>
      </w:pPr>
      <w:r w:rsidRPr="00A75DEF">
        <w:rPr>
          <w:color w:val="auto"/>
          <w:sz w:val="28"/>
          <w:szCs w:val="28"/>
        </w:rPr>
        <w:t>развитие восприятия, в том числе восприятия музыки, мыслительных процессов, певческого голоса, творческих способностей обучающихся.</w:t>
      </w:r>
    </w:p>
    <w:p w14:paraId="2B9E40D4" w14:textId="77777777" w:rsidR="001E0E89" w:rsidRPr="001E0E89" w:rsidRDefault="001E0E89" w:rsidP="001E0E89">
      <w:pPr>
        <w:pStyle w:val="Default"/>
        <w:ind w:firstLine="567"/>
        <w:jc w:val="both"/>
        <w:rPr>
          <w:color w:val="auto"/>
          <w:sz w:val="28"/>
          <w:szCs w:val="28"/>
        </w:rPr>
      </w:pPr>
      <w:r w:rsidRPr="001E0E89">
        <w:rPr>
          <w:color w:val="auto"/>
          <w:sz w:val="28"/>
          <w:szCs w:val="28"/>
        </w:rPr>
        <w:t>Коррекционная направленность учебного предмета «Музыка» обеспечивается композиционностъю, игровой направленностью, эмоциональной дополнительностью используемых методов. Музыкально-образовательный процесс основан на принципеиндивидуализации и дифференциации процесса музыкального воспитания,взаимосвязи обучения и воспитания, оптимистической перспективы, комплексности обучения, доступности, систематичности и последовательности, наглядности.</w:t>
      </w:r>
    </w:p>
    <w:p w14:paraId="7129D3D6" w14:textId="77777777" w:rsidR="00A75DEF" w:rsidRDefault="001E0E89" w:rsidP="00A75DEF">
      <w:pPr>
        <w:pStyle w:val="Default"/>
        <w:spacing w:before="240" w:after="240"/>
        <w:ind w:firstLine="567"/>
        <w:jc w:val="center"/>
        <w:rPr>
          <w:b/>
          <w:bCs/>
          <w:color w:val="auto"/>
          <w:sz w:val="28"/>
          <w:szCs w:val="28"/>
        </w:rPr>
      </w:pPr>
      <w:r w:rsidRPr="001E0E89">
        <w:rPr>
          <w:b/>
          <w:bCs/>
          <w:color w:val="auto"/>
          <w:sz w:val="28"/>
          <w:szCs w:val="28"/>
        </w:rPr>
        <w:t>Содержание учебного предмета</w:t>
      </w:r>
    </w:p>
    <w:p w14:paraId="6CB0BC3D" w14:textId="77777777" w:rsidR="001E0E89" w:rsidRPr="001E0E89" w:rsidRDefault="001E0E89" w:rsidP="00A75DEF">
      <w:pPr>
        <w:pStyle w:val="Default"/>
        <w:spacing w:before="240"/>
        <w:ind w:firstLine="567"/>
        <w:jc w:val="both"/>
        <w:rPr>
          <w:color w:val="auto"/>
          <w:sz w:val="28"/>
          <w:szCs w:val="28"/>
        </w:rPr>
      </w:pPr>
      <w:r w:rsidRPr="001E0E89">
        <w:rPr>
          <w:color w:val="auto"/>
          <w:sz w:val="28"/>
          <w:szCs w:val="28"/>
        </w:rPr>
        <w:t xml:space="preserve">В содержание программы входит овладение обучающимися с умственной отсталостью (интеллектуальными нарушениями) в доступной для них форме и </w:t>
      </w:r>
      <w:r w:rsidRPr="001E0E89">
        <w:rPr>
          <w:color w:val="auto"/>
          <w:sz w:val="28"/>
          <w:szCs w:val="28"/>
        </w:rPr>
        <w:lastRenderedPageBreak/>
        <w:t xml:space="preserve">объеме следующими видами музыкальной деятельности: восприятие музыки, хоровое пение, элементы музыкальной грамоты, игра на музыкальных инструментах детского оркестра.Содержание программного материала уроков состоит из элементарного теоретического материала, доступных видов музыкальной деятельности, музыкальных произведений для слушания и исполнения, вокальных упражнений. </w:t>
      </w:r>
    </w:p>
    <w:p w14:paraId="533267F8" w14:textId="77777777" w:rsidR="001E0E89" w:rsidRPr="001E0E89" w:rsidRDefault="001E0E89" w:rsidP="00AA3F60">
      <w:pPr>
        <w:pStyle w:val="Default"/>
        <w:spacing w:before="240"/>
        <w:ind w:firstLine="567"/>
        <w:jc w:val="both"/>
        <w:rPr>
          <w:color w:val="auto"/>
          <w:sz w:val="28"/>
          <w:szCs w:val="28"/>
        </w:rPr>
      </w:pPr>
      <w:r w:rsidRPr="001E0E89">
        <w:rPr>
          <w:b/>
          <w:bCs/>
          <w:color w:val="auto"/>
          <w:sz w:val="28"/>
          <w:szCs w:val="28"/>
        </w:rPr>
        <w:t>Восприятие музыки</w:t>
      </w:r>
    </w:p>
    <w:p w14:paraId="4FCB8004" w14:textId="77777777" w:rsidR="001E0E89" w:rsidRPr="001E0E89" w:rsidRDefault="001E0E89" w:rsidP="00AA3F60">
      <w:pPr>
        <w:pStyle w:val="Default"/>
        <w:spacing w:before="240"/>
        <w:ind w:firstLine="567"/>
        <w:jc w:val="both"/>
        <w:rPr>
          <w:color w:val="auto"/>
          <w:sz w:val="28"/>
          <w:szCs w:val="28"/>
        </w:rPr>
      </w:pPr>
      <w:r w:rsidRPr="001E0E89">
        <w:rPr>
          <w:b/>
          <w:bCs/>
          <w:i/>
          <w:iCs/>
          <w:color w:val="auto"/>
          <w:sz w:val="28"/>
          <w:szCs w:val="28"/>
        </w:rPr>
        <w:t>Репертуар для слушания</w:t>
      </w:r>
      <w:r w:rsidRPr="001E0E89">
        <w:rPr>
          <w:color w:val="auto"/>
          <w:sz w:val="28"/>
          <w:szCs w:val="28"/>
        </w:rPr>
        <w:t>: произведения отечественной музыкальной культуры; музыка народная и композиторская; детская, классическая, современная.</w:t>
      </w:r>
    </w:p>
    <w:p w14:paraId="4CFAFB02" w14:textId="77777777" w:rsidR="001E0E89" w:rsidRPr="001E0E89" w:rsidRDefault="001E0E89" w:rsidP="001E0E89">
      <w:pPr>
        <w:pStyle w:val="Default"/>
        <w:ind w:firstLine="567"/>
        <w:jc w:val="both"/>
        <w:rPr>
          <w:color w:val="auto"/>
          <w:sz w:val="28"/>
          <w:szCs w:val="28"/>
        </w:rPr>
      </w:pPr>
      <w:r w:rsidRPr="001E0E89">
        <w:rPr>
          <w:b/>
          <w:bCs/>
          <w:i/>
          <w:iCs/>
          <w:color w:val="auto"/>
          <w:sz w:val="28"/>
          <w:szCs w:val="28"/>
        </w:rPr>
        <w:t>Примерная тематика произведений</w:t>
      </w:r>
      <w:r w:rsidRPr="001E0E89">
        <w:rPr>
          <w:color w:val="auto"/>
          <w:sz w:val="28"/>
          <w:szCs w:val="28"/>
        </w:rPr>
        <w:t xml:space="preserve">: о природе, труде, профессиях, общественных явлениях, детстве, школьной жизни и т.д. </w:t>
      </w:r>
    </w:p>
    <w:p w14:paraId="537C6899" w14:textId="77777777" w:rsidR="001E0E89" w:rsidRPr="001E0E89" w:rsidRDefault="001E0E89" w:rsidP="001E0E89">
      <w:pPr>
        <w:pStyle w:val="Default"/>
        <w:ind w:firstLine="567"/>
        <w:jc w:val="both"/>
        <w:rPr>
          <w:color w:val="auto"/>
          <w:sz w:val="28"/>
          <w:szCs w:val="28"/>
        </w:rPr>
      </w:pPr>
      <w:r w:rsidRPr="001E0E89">
        <w:rPr>
          <w:b/>
          <w:bCs/>
          <w:i/>
          <w:iCs/>
          <w:color w:val="auto"/>
          <w:sz w:val="28"/>
          <w:szCs w:val="28"/>
        </w:rPr>
        <w:t>Жанровое разнообразие</w:t>
      </w:r>
      <w:r w:rsidRPr="001E0E89">
        <w:rPr>
          <w:color w:val="auto"/>
          <w:sz w:val="28"/>
          <w:szCs w:val="28"/>
        </w:rPr>
        <w:t>: праздничная, маршевая, колыбельная песни и пр.</w:t>
      </w:r>
    </w:p>
    <w:p w14:paraId="66C58C7F" w14:textId="77777777" w:rsidR="001E0E89" w:rsidRPr="001E0E89" w:rsidRDefault="001E0E89" w:rsidP="001E0E89">
      <w:pPr>
        <w:pStyle w:val="Default"/>
        <w:ind w:firstLine="567"/>
        <w:jc w:val="both"/>
        <w:rPr>
          <w:color w:val="auto"/>
          <w:sz w:val="28"/>
          <w:szCs w:val="28"/>
        </w:rPr>
      </w:pPr>
      <w:r w:rsidRPr="001E0E89">
        <w:rPr>
          <w:b/>
          <w:bCs/>
          <w:i/>
          <w:iCs/>
          <w:color w:val="auto"/>
          <w:sz w:val="28"/>
          <w:szCs w:val="28"/>
        </w:rPr>
        <w:t>Слушание музыки:</w:t>
      </w:r>
    </w:p>
    <w:p w14:paraId="43ABD8F3" w14:textId="77777777" w:rsidR="00A75DEF" w:rsidRDefault="001E0E89" w:rsidP="008E2FE3">
      <w:pPr>
        <w:pStyle w:val="Default"/>
        <w:numPr>
          <w:ilvl w:val="0"/>
          <w:numId w:val="13"/>
        </w:numPr>
        <w:ind w:left="284" w:hanging="284"/>
        <w:jc w:val="both"/>
        <w:rPr>
          <w:color w:val="auto"/>
          <w:sz w:val="28"/>
          <w:szCs w:val="28"/>
        </w:rPr>
      </w:pPr>
      <w:r w:rsidRPr="001E0E89">
        <w:rPr>
          <w:color w:val="auto"/>
          <w:sz w:val="28"/>
          <w:szCs w:val="28"/>
        </w:rPr>
        <w:t>овладение умением спокойно слушать музыку, адекватно реагировать на художественные образы, воплощенные в музыкальных произведениях; развитие элементарных представлений о многообразии внутреннего содержания прослушиваемых произведений;</w:t>
      </w:r>
    </w:p>
    <w:p w14:paraId="32AEC2F0" w14:textId="77777777" w:rsidR="00A75DEF" w:rsidRDefault="001E0E89" w:rsidP="008E2FE3">
      <w:pPr>
        <w:pStyle w:val="Default"/>
        <w:numPr>
          <w:ilvl w:val="0"/>
          <w:numId w:val="13"/>
        </w:numPr>
        <w:ind w:left="284" w:hanging="284"/>
        <w:jc w:val="both"/>
        <w:rPr>
          <w:color w:val="auto"/>
          <w:sz w:val="28"/>
          <w:szCs w:val="28"/>
        </w:rPr>
      </w:pPr>
      <w:r w:rsidRPr="00A75DEF">
        <w:rPr>
          <w:color w:val="auto"/>
          <w:sz w:val="28"/>
          <w:szCs w:val="28"/>
        </w:rPr>
        <w:t xml:space="preserve">развитие эмоциональной отзывчивости и эмоционального реагирования на произведения различных музыкальных жанров и разных по своему характеру; </w:t>
      </w:r>
    </w:p>
    <w:p w14:paraId="757930CC" w14:textId="77777777" w:rsidR="00A75DEF" w:rsidRDefault="001E0E89" w:rsidP="008E2FE3">
      <w:pPr>
        <w:pStyle w:val="Default"/>
        <w:numPr>
          <w:ilvl w:val="0"/>
          <w:numId w:val="13"/>
        </w:numPr>
        <w:ind w:left="284" w:hanging="284"/>
        <w:jc w:val="both"/>
        <w:rPr>
          <w:color w:val="auto"/>
          <w:sz w:val="28"/>
          <w:szCs w:val="28"/>
        </w:rPr>
      </w:pPr>
      <w:r w:rsidRPr="00A75DEF">
        <w:rPr>
          <w:color w:val="auto"/>
          <w:sz w:val="28"/>
          <w:szCs w:val="28"/>
        </w:rPr>
        <w:t>развитие умения передавать словами внутреннее содержание музыкального произведения;</w:t>
      </w:r>
    </w:p>
    <w:p w14:paraId="45520A7B" w14:textId="77777777" w:rsidR="00AA3F60" w:rsidRDefault="001E0E89" w:rsidP="008E2FE3">
      <w:pPr>
        <w:pStyle w:val="Default"/>
        <w:numPr>
          <w:ilvl w:val="0"/>
          <w:numId w:val="13"/>
        </w:numPr>
        <w:ind w:left="284" w:hanging="284"/>
        <w:jc w:val="both"/>
        <w:rPr>
          <w:color w:val="auto"/>
          <w:sz w:val="28"/>
          <w:szCs w:val="28"/>
        </w:rPr>
      </w:pPr>
      <w:r w:rsidRPr="00A75DEF">
        <w:rPr>
          <w:sz w:val="28"/>
          <w:szCs w:val="28"/>
        </w:rPr>
        <w:t xml:space="preserve">развитие умения определять разнообразные по форме и характеру музыкальные произведения (марш, танец, песня; весела, грустная, спокойная </w:t>
      </w:r>
      <w:r w:rsidRPr="00AA3F60">
        <w:rPr>
          <w:sz w:val="28"/>
          <w:szCs w:val="28"/>
        </w:rPr>
        <w:t>мелодия);</w:t>
      </w:r>
    </w:p>
    <w:p w14:paraId="7768DAA2" w14:textId="77777777" w:rsidR="00AA3F60" w:rsidRDefault="00AA3F60" w:rsidP="008E2FE3">
      <w:pPr>
        <w:pStyle w:val="Default"/>
        <w:numPr>
          <w:ilvl w:val="0"/>
          <w:numId w:val="13"/>
        </w:numPr>
        <w:ind w:left="284" w:hanging="284"/>
        <w:jc w:val="both"/>
        <w:rPr>
          <w:color w:val="auto"/>
          <w:sz w:val="28"/>
          <w:szCs w:val="28"/>
        </w:rPr>
      </w:pPr>
      <w:r w:rsidRPr="00AA3F60">
        <w:rPr>
          <w:sz w:val="28"/>
          <w:szCs w:val="28"/>
        </w:rPr>
        <w:t>развитие умения самостоятельно узнавать и называть песни по вступлению; развитие умения различать мелодию и сопровождение в песне и в инструментальном произведении;</w:t>
      </w:r>
    </w:p>
    <w:p w14:paraId="0C9883C6" w14:textId="77777777" w:rsidR="00AA3F60" w:rsidRDefault="00AA3F60" w:rsidP="008E2FE3">
      <w:pPr>
        <w:pStyle w:val="Default"/>
        <w:numPr>
          <w:ilvl w:val="0"/>
          <w:numId w:val="13"/>
        </w:numPr>
        <w:ind w:left="284" w:hanging="284"/>
        <w:jc w:val="both"/>
        <w:rPr>
          <w:color w:val="auto"/>
          <w:sz w:val="28"/>
          <w:szCs w:val="28"/>
        </w:rPr>
      </w:pPr>
      <w:r w:rsidRPr="00AA3F60">
        <w:rPr>
          <w:sz w:val="28"/>
          <w:szCs w:val="28"/>
        </w:rPr>
        <w:t>развитие умения различать части песни (запев, припев, проигрыш, окончание);</w:t>
      </w:r>
    </w:p>
    <w:p w14:paraId="5203ED6A" w14:textId="77777777" w:rsidR="00AA3F60" w:rsidRDefault="00AA3F60" w:rsidP="008E2FE3">
      <w:pPr>
        <w:pStyle w:val="Default"/>
        <w:numPr>
          <w:ilvl w:val="0"/>
          <w:numId w:val="13"/>
        </w:numPr>
        <w:ind w:left="284" w:hanging="284"/>
        <w:jc w:val="both"/>
        <w:rPr>
          <w:color w:val="auto"/>
          <w:sz w:val="28"/>
          <w:szCs w:val="28"/>
        </w:rPr>
      </w:pPr>
      <w:r w:rsidRPr="00AA3F60">
        <w:rPr>
          <w:sz w:val="28"/>
          <w:szCs w:val="28"/>
        </w:rPr>
        <w:t>ознакомление с пением соло и хором; формирование представлений о различных музыкальных коллективах(ансамбль, оркестр);</w:t>
      </w:r>
    </w:p>
    <w:p w14:paraId="7BB7D4F8" w14:textId="77777777" w:rsidR="00AA3F60" w:rsidRPr="00AA3F60" w:rsidRDefault="00AA3F60" w:rsidP="008E2FE3">
      <w:pPr>
        <w:pStyle w:val="Default"/>
        <w:numPr>
          <w:ilvl w:val="0"/>
          <w:numId w:val="13"/>
        </w:numPr>
        <w:ind w:left="284" w:hanging="284"/>
        <w:jc w:val="both"/>
        <w:rPr>
          <w:color w:val="auto"/>
          <w:sz w:val="28"/>
          <w:szCs w:val="28"/>
        </w:rPr>
      </w:pPr>
      <w:r w:rsidRPr="00AA3F60">
        <w:rPr>
          <w:sz w:val="28"/>
          <w:szCs w:val="28"/>
        </w:rPr>
        <w:t>знакомство с музыкальными инструментами и их звучанием (фортепиано, барабан, скрипка и др.)</w:t>
      </w:r>
    </w:p>
    <w:p w14:paraId="567229A6" w14:textId="77777777" w:rsidR="00AA3F60" w:rsidRPr="00AA3F60" w:rsidRDefault="00AA3F60" w:rsidP="00AA3F60">
      <w:pPr>
        <w:pStyle w:val="Default"/>
        <w:spacing w:before="240"/>
        <w:jc w:val="both"/>
        <w:rPr>
          <w:sz w:val="28"/>
          <w:szCs w:val="28"/>
        </w:rPr>
      </w:pPr>
      <w:r w:rsidRPr="00AA3F60">
        <w:rPr>
          <w:b/>
          <w:bCs/>
          <w:sz w:val="28"/>
          <w:szCs w:val="28"/>
        </w:rPr>
        <w:t>Хоровое пение.</w:t>
      </w:r>
    </w:p>
    <w:p w14:paraId="74B4B35F" w14:textId="77777777" w:rsidR="00AA3F60" w:rsidRPr="00AA3F60" w:rsidRDefault="00AA3F60" w:rsidP="00AA3F60">
      <w:pPr>
        <w:pStyle w:val="Default"/>
        <w:spacing w:before="240"/>
        <w:ind w:firstLine="567"/>
        <w:jc w:val="both"/>
        <w:rPr>
          <w:sz w:val="28"/>
          <w:szCs w:val="28"/>
        </w:rPr>
      </w:pPr>
      <w:r w:rsidRPr="00AA3F60">
        <w:rPr>
          <w:b/>
          <w:bCs/>
          <w:i/>
          <w:iCs/>
          <w:sz w:val="28"/>
          <w:szCs w:val="28"/>
        </w:rPr>
        <w:t>Песенный репертуар</w:t>
      </w:r>
      <w:r w:rsidRPr="00AA3F60">
        <w:rPr>
          <w:sz w:val="28"/>
          <w:szCs w:val="28"/>
        </w:rPr>
        <w:t>: произведения отечественной музыкальной культуры; музыка народная и композиторская; детская, классическая, современная. Используемый песенный материал должен быть доступным по смыслу, отражать знакомые образы, события и явления, иметь простой ритмический рисунок мелодии, короткие музыкальные фразы, соответствовать требованиям организации щадящего режимапо отношению к детскому голосу</w:t>
      </w:r>
    </w:p>
    <w:p w14:paraId="53523D32" w14:textId="77777777" w:rsidR="00AA3F60" w:rsidRPr="00AA3F60" w:rsidRDefault="00AA3F60" w:rsidP="00AA3F60">
      <w:pPr>
        <w:pStyle w:val="Default"/>
        <w:ind w:firstLine="567"/>
        <w:jc w:val="both"/>
        <w:rPr>
          <w:sz w:val="28"/>
          <w:szCs w:val="28"/>
        </w:rPr>
      </w:pPr>
      <w:r w:rsidRPr="00AA3F60">
        <w:rPr>
          <w:b/>
          <w:bCs/>
          <w:i/>
          <w:iCs/>
          <w:sz w:val="28"/>
          <w:szCs w:val="28"/>
        </w:rPr>
        <w:t>Примерная тематика произведений</w:t>
      </w:r>
      <w:r w:rsidRPr="00AA3F60">
        <w:rPr>
          <w:sz w:val="28"/>
          <w:szCs w:val="28"/>
        </w:rPr>
        <w:t xml:space="preserve">: о природе, труде, профессиях, общественных явлениях, детстве, школьной жизни и т.д. </w:t>
      </w:r>
    </w:p>
    <w:p w14:paraId="15028068" w14:textId="77777777" w:rsidR="00AA3F60" w:rsidRPr="00AA3F60" w:rsidRDefault="00AA3F60" w:rsidP="00AA3F60">
      <w:pPr>
        <w:pStyle w:val="Default"/>
        <w:ind w:firstLine="567"/>
        <w:jc w:val="both"/>
        <w:rPr>
          <w:sz w:val="28"/>
          <w:szCs w:val="28"/>
        </w:rPr>
      </w:pPr>
      <w:r w:rsidRPr="00AA3F60">
        <w:rPr>
          <w:b/>
          <w:bCs/>
          <w:i/>
          <w:iCs/>
          <w:sz w:val="28"/>
          <w:szCs w:val="28"/>
        </w:rPr>
        <w:lastRenderedPageBreak/>
        <w:t>Жанровое разнообразие</w:t>
      </w:r>
      <w:r w:rsidRPr="00AA3F60">
        <w:rPr>
          <w:sz w:val="28"/>
          <w:szCs w:val="28"/>
        </w:rPr>
        <w:t>: игровые песни, песни-прибаутки, трудовые песни, колыбельные песни и пр.</w:t>
      </w:r>
    </w:p>
    <w:p w14:paraId="1C04D612" w14:textId="77777777" w:rsidR="003058AC" w:rsidRDefault="00AA3F60" w:rsidP="003058AC">
      <w:pPr>
        <w:pStyle w:val="Default"/>
        <w:ind w:firstLine="567"/>
        <w:jc w:val="both"/>
        <w:rPr>
          <w:sz w:val="28"/>
          <w:szCs w:val="28"/>
        </w:rPr>
      </w:pPr>
      <w:r w:rsidRPr="00AA3F60">
        <w:rPr>
          <w:b/>
          <w:bCs/>
          <w:i/>
          <w:iCs/>
          <w:sz w:val="28"/>
          <w:szCs w:val="28"/>
        </w:rPr>
        <w:t>Навык пения</w:t>
      </w:r>
      <w:r w:rsidRPr="00AA3F60">
        <w:rPr>
          <w:sz w:val="28"/>
          <w:szCs w:val="28"/>
        </w:rPr>
        <w:t>:</w:t>
      </w:r>
    </w:p>
    <w:p w14:paraId="0095448A" w14:textId="77777777" w:rsidR="003058AC" w:rsidRDefault="00AA3F60" w:rsidP="008E2FE3">
      <w:pPr>
        <w:pStyle w:val="Default"/>
        <w:numPr>
          <w:ilvl w:val="0"/>
          <w:numId w:val="14"/>
        </w:numPr>
        <w:ind w:left="284" w:hanging="284"/>
        <w:jc w:val="both"/>
        <w:rPr>
          <w:sz w:val="28"/>
          <w:szCs w:val="28"/>
        </w:rPr>
      </w:pPr>
      <w:r>
        <w:rPr>
          <w:sz w:val="28"/>
          <w:szCs w:val="28"/>
        </w:rPr>
        <w:t>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w:t>
      </w:r>
    </w:p>
    <w:p w14:paraId="797306FF" w14:textId="77777777" w:rsidR="003058AC" w:rsidRDefault="00AA3F60" w:rsidP="008E2FE3">
      <w:pPr>
        <w:pStyle w:val="Default"/>
        <w:numPr>
          <w:ilvl w:val="0"/>
          <w:numId w:val="14"/>
        </w:numPr>
        <w:ind w:left="284" w:hanging="284"/>
        <w:jc w:val="both"/>
        <w:rPr>
          <w:sz w:val="28"/>
          <w:szCs w:val="28"/>
        </w:rPr>
      </w:pPr>
      <w:r w:rsidRPr="003058AC">
        <w:rPr>
          <w:sz w:val="28"/>
          <w:szCs w:val="28"/>
        </w:rPr>
        <w:t>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w:t>
      </w:r>
      <w:r w:rsidR="003058AC" w:rsidRPr="003058AC">
        <w:rPr>
          <w:sz w:val="28"/>
          <w:szCs w:val="28"/>
        </w:rPr>
        <w:t xml:space="preserve">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w:t>
      </w:r>
    </w:p>
    <w:p w14:paraId="4CE04C90" w14:textId="77777777" w:rsidR="003058AC" w:rsidRDefault="003058AC" w:rsidP="008E2FE3">
      <w:pPr>
        <w:pStyle w:val="Default"/>
        <w:numPr>
          <w:ilvl w:val="0"/>
          <w:numId w:val="14"/>
        </w:numPr>
        <w:ind w:left="284" w:hanging="284"/>
        <w:jc w:val="both"/>
        <w:rPr>
          <w:sz w:val="28"/>
          <w:szCs w:val="28"/>
        </w:rPr>
      </w:pPr>
      <w:r w:rsidRPr="003058AC">
        <w:rPr>
          <w:sz w:val="28"/>
          <w:szCs w:val="28"/>
        </w:rPr>
        <w:t>пение коротких попевок на одном дыхании;</w:t>
      </w:r>
    </w:p>
    <w:p w14:paraId="53E6134B" w14:textId="77777777" w:rsidR="003058AC" w:rsidRDefault="003058AC" w:rsidP="008E2FE3">
      <w:pPr>
        <w:pStyle w:val="Default"/>
        <w:numPr>
          <w:ilvl w:val="0"/>
          <w:numId w:val="14"/>
        </w:numPr>
        <w:ind w:left="284" w:hanging="284"/>
        <w:jc w:val="both"/>
        <w:rPr>
          <w:sz w:val="28"/>
          <w:szCs w:val="28"/>
        </w:rPr>
      </w:pPr>
      <w:r w:rsidRPr="003058AC">
        <w:rPr>
          <w:sz w:val="28"/>
          <w:szCs w:val="28"/>
        </w:rPr>
        <w:t>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w:t>
      </w:r>
    </w:p>
    <w:p w14:paraId="3C7EFC10" w14:textId="77777777" w:rsidR="003058AC" w:rsidRDefault="003058AC" w:rsidP="008E2FE3">
      <w:pPr>
        <w:pStyle w:val="Default"/>
        <w:numPr>
          <w:ilvl w:val="0"/>
          <w:numId w:val="14"/>
        </w:numPr>
        <w:ind w:left="284" w:hanging="284"/>
        <w:jc w:val="both"/>
        <w:rPr>
          <w:sz w:val="28"/>
          <w:szCs w:val="28"/>
        </w:rPr>
      </w:pPr>
      <w:r w:rsidRPr="003058AC">
        <w:rPr>
          <w:sz w:val="28"/>
          <w:szCs w:val="28"/>
        </w:rPr>
        <w:t>развитие умения мягкого, напевного, легкого пения (работа над кантиленой -способностью певческого голоса кнапевному исполнению мелодии);</w:t>
      </w:r>
    </w:p>
    <w:p w14:paraId="6E98C727" w14:textId="77777777" w:rsidR="003058AC" w:rsidRDefault="003058AC" w:rsidP="008E2FE3">
      <w:pPr>
        <w:pStyle w:val="Default"/>
        <w:numPr>
          <w:ilvl w:val="0"/>
          <w:numId w:val="14"/>
        </w:numPr>
        <w:ind w:left="284" w:hanging="284"/>
        <w:jc w:val="both"/>
        <w:rPr>
          <w:sz w:val="28"/>
          <w:szCs w:val="28"/>
        </w:rPr>
      </w:pPr>
      <w:r w:rsidRPr="003058AC">
        <w:rPr>
          <w:sz w:val="28"/>
          <w:szCs w:val="28"/>
        </w:rPr>
        <w:t xml:space="preserve">активизация внимания к единой правильной интонации; развитие точного интонирования мотива выученных песен в составе группы и индивидуально; </w:t>
      </w:r>
    </w:p>
    <w:p w14:paraId="761D1F19" w14:textId="77777777" w:rsidR="003058AC" w:rsidRDefault="003058AC" w:rsidP="008E2FE3">
      <w:pPr>
        <w:pStyle w:val="Default"/>
        <w:numPr>
          <w:ilvl w:val="0"/>
          <w:numId w:val="14"/>
        </w:numPr>
        <w:ind w:left="284" w:hanging="284"/>
        <w:jc w:val="both"/>
        <w:rPr>
          <w:sz w:val="28"/>
          <w:szCs w:val="28"/>
        </w:rPr>
      </w:pPr>
      <w:r w:rsidRPr="003058AC">
        <w:rPr>
          <w:sz w:val="28"/>
          <w:szCs w:val="28"/>
        </w:rPr>
        <w:t>развитие умения четко выдерживать ритмический рисунок произведения без сопровождения учителя и инструмента (</w:t>
      </w:r>
      <w:r w:rsidRPr="003058AC">
        <w:rPr>
          <w:i/>
          <w:iCs/>
          <w:sz w:val="28"/>
          <w:szCs w:val="28"/>
        </w:rPr>
        <w:t>а капелла</w:t>
      </w:r>
      <w:r w:rsidRPr="003058AC">
        <w:rPr>
          <w:sz w:val="28"/>
          <w:szCs w:val="28"/>
        </w:rPr>
        <w:t>); работа над чистотой интонирования и выравнивание звучания на всем диапазоне;</w:t>
      </w:r>
    </w:p>
    <w:p w14:paraId="563EECB4" w14:textId="77777777" w:rsidR="003058AC" w:rsidRDefault="003058AC" w:rsidP="008E2FE3">
      <w:pPr>
        <w:pStyle w:val="Default"/>
        <w:numPr>
          <w:ilvl w:val="0"/>
          <w:numId w:val="14"/>
        </w:numPr>
        <w:ind w:left="284" w:hanging="284"/>
        <w:jc w:val="both"/>
        <w:rPr>
          <w:sz w:val="28"/>
          <w:szCs w:val="28"/>
        </w:rPr>
      </w:pPr>
      <w:r w:rsidRPr="003058AC">
        <w:rPr>
          <w:sz w:val="28"/>
          <w:szCs w:val="28"/>
        </w:rPr>
        <w:t>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w:t>
      </w:r>
    </w:p>
    <w:p w14:paraId="470BA183" w14:textId="77777777" w:rsidR="003058AC" w:rsidRDefault="003058AC" w:rsidP="008E2FE3">
      <w:pPr>
        <w:pStyle w:val="Default"/>
        <w:numPr>
          <w:ilvl w:val="0"/>
          <w:numId w:val="14"/>
        </w:numPr>
        <w:ind w:left="284" w:hanging="284"/>
        <w:jc w:val="both"/>
        <w:rPr>
          <w:sz w:val="28"/>
          <w:szCs w:val="28"/>
        </w:rPr>
      </w:pPr>
      <w:r w:rsidRPr="003058AC">
        <w:rPr>
          <w:sz w:val="28"/>
          <w:szCs w:val="28"/>
        </w:rPr>
        <w:t>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w:t>
      </w:r>
    </w:p>
    <w:p w14:paraId="243FFC8D" w14:textId="77777777" w:rsidR="003058AC" w:rsidRDefault="003058AC" w:rsidP="008E2FE3">
      <w:pPr>
        <w:pStyle w:val="Default"/>
        <w:numPr>
          <w:ilvl w:val="0"/>
          <w:numId w:val="14"/>
        </w:numPr>
        <w:ind w:left="284" w:hanging="284"/>
        <w:jc w:val="both"/>
        <w:rPr>
          <w:sz w:val="28"/>
          <w:szCs w:val="28"/>
        </w:rPr>
      </w:pPr>
      <w:r w:rsidRPr="003058AC">
        <w:rPr>
          <w:sz w:val="28"/>
          <w:szCs w:val="28"/>
        </w:rPr>
        <w:t>развитие понимания содержания песни на основе характера ее мелодии (веселого, грустного, спокойного) и текста; выразительно</w:t>
      </w:r>
      <w:r>
        <w:rPr>
          <w:sz w:val="28"/>
          <w:szCs w:val="28"/>
        </w:rPr>
        <w:t>-</w:t>
      </w:r>
      <w:r w:rsidRPr="003058AC">
        <w:rPr>
          <w:sz w:val="28"/>
          <w:szCs w:val="28"/>
        </w:rPr>
        <w:t>эмоциональное исполнение выученных песен с простейшими элементами динамических оттенков;</w:t>
      </w:r>
    </w:p>
    <w:p w14:paraId="45C87E85" w14:textId="77777777" w:rsidR="003058AC" w:rsidRDefault="003058AC" w:rsidP="008E2FE3">
      <w:pPr>
        <w:pStyle w:val="Default"/>
        <w:numPr>
          <w:ilvl w:val="0"/>
          <w:numId w:val="14"/>
        </w:numPr>
        <w:ind w:left="284" w:hanging="284"/>
        <w:jc w:val="both"/>
        <w:rPr>
          <w:sz w:val="28"/>
          <w:szCs w:val="28"/>
        </w:rPr>
      </w:pPr>
      <w:r w:rsidRPr="003058AC">
        <w:rPr>
          <w:sz w:val="28"/>
          <w:szCs w:val="28"/>
        </w:rPr>
        <w:t>формирование понимания дирижерских жестов (внимание, вдох, начало и окончание пения);</w:t>
      </w:r>
    </w:p>
    <w:p w14:paraId="37AA913A" w14:textId="77777777" w:rsidR="003058AC" w:rsidRDefault="003058AC" w:rsidP="008E2FE3">
      <w:pPr>
        <w:pStyle w:val="Default"/>
        <w:numPr>
          <w:ilvl w:val="0"/>
          <w:numId w:val="14"/>
        </w:numPr>
        <w:ind w:left="284" w:hanging="284"/>
        <w:jc w:val="both"/>
        <w:rPr>
          <w:sz w:val="28"/>
          <w:szCs w:val="28"/>
        </w:rPr>
      </w:pPr>
      <w:r w:rsidRPr="003058AC">
        <w:rPr>
          <w:sz w:val="28"/>
          <w:szCs w:val="28"/>
        </w:rPr>
        <w:t xml:space="preserve">развитие умения слышать вступление и правильно начинать пение вместе с педагогом и без него, прислушиваться к пению одноклассников; развитие пения </w:t>
      </w:r>
      <w:r w:rsidRPr="003058AC">
        <w:rPr>
          <w:sz w:val="28"/>
          <w:szCs w:val="28"/>
        </w:rPr>
        <w:lastRenderedPageBreak/>
        <w:t>в унисон; развитие устойчивости унисона; обучение пению выученных песен ритмично, выразительно с сохранением строя и ансамбля;</w:t>
      </w:r>
    </w:p>
    <w:p w14:paraId="259240E7" w14:textId="77777777" w:rsidR="003058AC" w:rsidRDefault="003058AC" w:rsidP="008E2FE3">
      <w:pPr>
        <w:pStyle w:val="Default"/>
        <w:numPr>
          <w:ilvl w:val="0"/>
          <w:numId w:val="14"/>
        </w:numPr>
        <w:ind w:left="284" w:hanging="284"/>
        <w:jc w:val="both"/>
        <w:rPr>
          <w:sz w:val="28"/>
          <w:szCs w:val="28"/>
        </w:rPr>
      </w:pPr>
      <w:r w:rsidRPr="003058AC">
        <w:rPr>
          <w:sz w:val="28"/>
          <w:szCs w:val="28"/>
        </w:rPr>
        <w:t>развитие умения использовать разнообразные музыкальные средства (темп, динамические оттенки) для работы над выразительностью исполнения песен;</w:t>
      </w:r>
    </w:p>
    <w:p w14:paraId="76D0A7CB" w14:textId="77777777" w:rsidR="003058AC" w:rsidRDefault="003058AC" w:rsidP="008E2FE3">
      <w:pPr>
        <w:pStyle w:val="Default"/>
        <w:numPr>
          <w:ilvl w:val="0"/>
          <w:numId w:val="14"/>
        </w:numPr>
        <w:ind w:left="284" w:hanging="284"/>
        <w:jc w:val="both"/>
        <w:rPr>
          <w:sz w:val="28"/>
          <w:szCs w:val="28"/>
        </w:rPr>
      </w:pPr>
      <w:r w:rsidRPr="003058AC">
        <w:rPr>
          <w:sz w:val="28"/>
          <w:szCs w:val="28"/>
        </w:rPr>
        <w:t>пение спокойное, умеренное по темпу, ненапряженное и плавное в пределах mezzopiano(умеренно тихо) и mezzoforte(умеренно громко);</w:t>
      </w:r>
    </w:p>
    <w:p w14:paraId="3DC21AB2" w14:textId="77777777" w:rsidR="00772135" w:rsidRDefault="003058AC" w:rsidP="008E2FE3">
      <w:pPr>
        <w:pStyle w:val="Default"/>
        <w:numPr>
          <w:ilvl w:val="0"/>
          <w:numId w:val="14"/>
        </w:numPr>
        <w:ind w:left="284" w:hanging="284"/>
        <w:jc w:val="both"/>
        <w:rPr>
          <w:sz w:val="28"/>
          <w:szCs w:val="28"/>
        </w:rPr>
      </w:pPr>
      <w:r w:rsidRPr="003058AC">
        <w:rPr>
          <w:sz w:val="28"/>
          <w:szCs w:val="28"/>
        </w:rPr>
        <w:t xml:space="preserve">укрепление и постепенное расширение певческого диапазона </w:t>
      </w:r>
      <w:r w:rsidRPr="003058AC">
        <w:rPr>
          <w:i/>
          <w:iCs/>
          <w:sz w:val="28"/>
          <w:szCs w:val="28"/>
        </w:rPr>
        <w:t>ми1 –ля1, ре1 –си1, до1 –до2.</w:t>
      </w:r>
    </w:p>
    <w:p w14:paraId="5A86F38E" w14:textId="77777777" w:rsidR="003058AC" w:rsidRPr="00772135" w:rsidRDefault="003058AC" w:rsidP="008E2FE3">
      <w:pPr>
        <w:pStyle w:val="Default"/>
        <w:numPr>
          <w:ilvl w:val="0"/>
          <w:numId w:val="14"/>
        </w:numPr>
        <w:ind w:left="284" w:hanging="284"/>
        <w:jc w:val="both"/>
        <w:rPr>
          <w:sz w:val="28"/>
          <w:szCs w:val="28"/>
        </w:rPr>
      </w:pPr>
      <w:r w:rsidRPr="00772135">
        <w:rPr>
          <w:sz w:val="28"/>
          <w:szCs w:val="28"/>
        </w:rPr>
        <w:t>получение эстетического наслаждения от собственного пения.</w:t>
      </w:r>
    </w:p>
    <w:p w14:paraId="063A8713" w14:textId="77777777" w:rsidR="003058AC" w:rsidRDefault="003058AC" w:rsidP="00772135">
      <w:pPr>
        <w:pStyle w:val="Default"/>
        <w:spacing w:before="240" w:after="240"/>
        <w:jc w:val="both"/>
        <w:rPr>
          <w:sz w:val="28"/>
          <w:szCs w:val="28"/>
        </w:rPr>
      </w:pPr>
      <w:r>
        <w:rPr>
          <w:b/>
          <w:bCs/>
          <w:sz w:val="28"/>
          <w:szCs w:val="28"/>
        </w:rPr>
        <w:t>Элементы музыкальной грамоты</w:t>
      </w:r>
    </w:p>
    <w:p w14:paraId="0E5C9A61" w14:textId="77777777" w:rsidR="003058AC" w:rsidRDefault="003058AC" w:rsidP="00772135">
      <w:pPr>
        <w:pStyle w:val="Default"/>
        <w:spacing w:before="240" w:after="240"/>
        <w:jc w:val="both"/>
        <w:rPr>
          <w:sz w:val="28"/>
          <w:szCs w:val="28"/>
        </w:rPr>
      </w:pPr>
      <w:r>
        <w:rPr>
          <w:b/>
          <w:bCs/>
          <w:i/>
          <w:iCs/>
          <w:sz w:val="28"/>
          <w:szCs w:val="28"/>
        </w:rPr>
        <w:t>Содержание</w:t>
      </w:r>
      <w:r>
        <w:rPr>
          <w:sz w:val="28"/>
          <w:szCs w:val="28"/>
        </w:rPr>
        <w:t xml:space="preserve">: </w:t>
      </w:r>
    </w:p>
    <w:p w14:paraId="119B30BE" w14:textId="77777777" w:rsidR="00772135" w:rsidRDefault="003058AC" w:rsidP="008E2FE3">
      <w:pPr>
        <w:pStyle w:val="Default"/>
        <w:numPr>
          <w:ilvl w:val="0"/>
          <w:numId w:val="14"/>
        </w:numPr>
        <w:ind w:left="284" w:hanging="284"/>
        <w:jc w:val="both"/>
        <w:rPr>
          <w:sz w:val="28"/>
          <w:szCs w:val="28"/>
        </w:rPr>
      </w:pPr>
      <w:r>
        <w:rPr>
          <w:sz w:val="28"/>
          <w:szCs w:val="28"/>
        </w:rPr>
        <w:t>ознакомление с высотой звука (высокие, средние, низкие);</w:t>
      </w:r>
    </w:p>
    <w:p w14:paraId="09A990AA" w14:textId="77777777" w:rsidR="00772135" w:rsidRDefault="003058AC" w:rsidP="008E2FE3">
      <w:pPr>
        <w:pStyle w:val="Default"/>
        <w:numPr>
          <w:ilvl w:val="0"/>
          <w:numId w:val="14"/>
        </w:numPr>
        <w:ind w:left="284" w:hanging="284"/>
        <w:jc w:val="both"/>
        <w:rPr>
          <w:sz w:val="28"/>
          <w:szCs w:val="28"/>
        </w:rPr>
      </w:pPr>
      <w:r w:rsidRPr="00772135">
        <w:rPr>
          <w:sz w:val="28"/>
          <w:szCs w:val="28"/>
        </w:rPr>
        <w:t>ознакомление с динамическими особенностями музыки (громкая ―forte, тихая ―piano);</w:t>
      </w:r>
    </w:p>
    <w:p w14:paraId="491F809B" w14:textId="77777777" w:rsidR="00772135" w:rsidRDefault="003058AC" w:rsidP="008E2FE3">
      <w:pPr>
        <w:pStyle w:val="Default"/>
        <w:numPr>
          <w:ilvl w:val="0"/>
          <w:numId w:val="14"/>
        </w:numPr>
        <w:ind w:left="284" w:hanging="284"/>
        <w:jc w:val="both"/>
        <w:rPr>
          <w:sz w:val="28"/>
          <w:szCs w:val="28"/>
        </w:rPr>
      </w:pPr>
      <w:r w:rsidRPr="00772135">
        <w:rPr>
          <w:sz w:val="28"/>
          <w:szCs w:val="28"/>
        </w:rPr>
        <w:t>развитие умения различать звук по длительности (долгие, короткие):</w:t>
      </w:r>
    </w:p>
    <w:p w14:paraId="589592A6" w14:textId="77777777" w:rsidR="003058AC" w:rsidRPr="00772135" w:rsidRDefault="003058AC" w:rsidP="008E2FE3">
      <w:pPr>
        <w:pStyle w:val="Default"/>
        <w:numPr>
          <w:ilvl w:val="0"/>
          <w:numId w:val="14"/>
        </w:numPr>
        <w:ind w:left="284" w:hanging="284"/>
        <w:jc w:val="both"/>
        <w:rPr>
          <w:sz w:val="28"/>
          <w:szCs w:val="28"/>
        </w:rPr>
      </w:pPr>
      <w:r w:rsidRPr="00772135">
        <w:rPr>
          <w:sz w:val="28"/>
          <w:szCs w:val="28"/>
        </w:rPr>
        <w:t xml:space="preserve">элементарные сведения о нотной записи (нотный стан, скрипичный ключ, добавочная линейка, графическое изображение нот, порядок нот в гамме </w:t>
      </w:r>
      <w:r w:rsidRPr="00772135">
        <w:rPr>
          <w:i/>
          <w:iCs/>
          <w:sz w:val="28"/>
          <w:szCs w:val="28"/>
        </w:rPr>
        <w:t>до мажор</w:t>
      </w:r>
      <w:r w:rsidRPr="00772135">
        <w:rPr>
          <w:sz w:val="28"/>
          <w:szCs w:val="28"/>
        </w:rPr>
        <w:t>).</w:t>
      </w:r>
    </w:p>
    <w:p w14:paraId="7D27CA0F" w14:textId="77777777" w:rsidR="003058AC" w:rsidRDefault="003058AC" w:rsidP="00772135">
      <w:pPr>
        <w:pStyle w:val="Default"/>
        <w:spacing w:before="240" w:after="240"/>
        <w:jc w:val="both"/>
        <w:rPr>
          <w:sz w:val="28"/>
          <w:szCs w:val="28"/>
        </w:rPr>
      </w:pPr>
      <w:r>
        <w:rPr>
          <w:b/>
          <w:bCs/>
          <w:sz w:val="28"/>
          <w:szCs w:val="28"/>
        </w:rPr>
        <w:t>Игра на музыкальных инструментах детского оркестра.</w:t>
      </w:r>
    </w:p>
    <w:p w14:paraId="7A7FA6E5" w14:textId="77777777" w:rsidR="003058AC" w:rsidRDefault="003058AC" w:rsidP="00772135">
      <w:pPr>
        <w:pStyle w:val="Default"/>
        <w:spacing w:before="240" w:after="240"/>
        <w:jc w:val="both"/>
        <w:rPr>
          <w:sz w:val="28"/>
          <w:szCs w:val="28"/>
        </w:rPr>
      </w:pPr>
      <w:r>
        <w:rPr>
          <w:b/>
          <w:bCs/>
          <w:i/>
          <w:iCs/>
          <w:sz w:val="28"/>
          <w:szCs w:val="28"/>
        </w:rPr>
        <w:t>Репертуар для исполнения</w:t>
      </w:r>
      <w:r>
        <w:rPr>
          <w:sz w:val="28"/>
          <w:szCs w:val="28"/>
        </w:rPr>
        <w:t>: фольклорные произведения, произведения композиторов-классиков и современных авторов.</w:t>
      </w:r>
    </w:p>
    <w:p w14:paraId="0E328C5E" w14:textId="77777777" w:rsidR="003058AC" w:rsidRDefault="003058AC" w:rsidP="003058AC">
      <w:pPr>
        <w:pStyle w:val="Default"/>
        <w:jc w:val="both"/>
        <w:rPr>
          <w:sz w:val="28"/>
          <w:szCs w:val="28"/>
        </w:rPr>
      </w:pPr>
      <w:r>
        <w:rPr>
          <w:b/>
          <w:bCs/>
          <w:i/>
          <w:iCs/>
          <w:sz w:val="28"/>
          <w:szCs w:val="28"/>
        </w:rPr>
        <w:t>Жанровое разнообразие:</w:t>
      </w:r>
      <w:r>
        <w:rPr>
          <w:sz w:val="28"/>
          <w:szCs w:val="28"/>
        </w:rPr>
        <w:t>марш, полька, вальс</w:t>
      </w:r>
    </w:p>
    <w:p w14:paraId="443F9849" w14:textId="77777777" w:rsidR="00772135" w:rsidRDefault="003058AC" w:rsidP="00772135">
      <w:pPr>
        <w:pStyle w:val="Default"/>
        <w:rPr>
          <w:sz w:val="28"/>
          <w:szCs w:val="28"/>
        </w:rPr>
      </w:pPr>
      <w:r>
        <w:rPr>
          <w:b/>
          <w:bCs/>
          <w:i/>
          <w:iCs/>
          <w:sz w:val="28"/>
          <w:szCs w:val="28"/>
        </w:rPr>
        <w:t>Содержание</w:t>
      </w:r>
      <w:r>
        <w:rPr>
          <w:sz w:val="28"/>
          <w:szCs w:val="28"/>
        </w:rPr>
        <w:t>:</w:t>
      </w:r>
      <w:r w:rsidR="00772135">
        <w:rPr>
          <w:sz w:val="28"/>
          <w:szCs w:val="28"/>
        </w:rPr>
        <w:t xml:space="preserve"> обучение игре на ударно-шумовых инструментах (маракасы, бубен, треугольник; металлофон; ложки и др.);</w:t>
      </w:r>
    </w:p>
    <w:p w14:paraId="56C213D1" w14:textId="77777777" w:rsidR="00772135" w:rsidRPr="00772135" w:rsidRDefault="00772135" w:rsidP="00772135">
      <w:pPr>
        <w:pStyle w:val="Default"/>
        <w:spacing w:before="240" w:after="240"/>
        <w:ind w:firstLine="567"/>
        <w:jc w:val="center"/>
        <w:rPr>
          <w:sz w:val="28"/>
          <w:szCs w:val="28"/>
        </w:rPr>
      </w:pPr>
      <w:r w:rsidRPr="00772135">
        <w:rPr>
          <w:b/>
          <w:bCs/>
          <w:sz w:val="28"/>
          <w:szCs w:val="28"/>
        </w:rPr>
        <w:t>ИЗОБРАЗИТЕЛЬНОЕ ИСКУССТВО</w:t>
      </w:r>
    </w:p>
    <w:p w14:paraId="6E7F16F5" w14:textId="77777777" w:rsidR="00772135" w:rsidRPr="00772135" w:rsidRDefault="00772135" w:rsidP="00772135">
      <w:pPr>
        <w:pStyle w:val="Default"/>
        <w:spacing w:before="240" w:after="240"/>
        <w:ind w:firstLine="567"/>
        <w:jc w:val="center"/>
        <w:rPr>
          <w:sz w:val="28"/>
          <w:szCs w:val="28"/>
        </w:rPr>
      </w:pPr>
      <w:r w:rsidRPr="00772135">
        <w:rPr>
          <w:b/>
          <w:bCs/>
          <w:sz w:val="28"/>
          <w:szCs w:val="28"/>
        </w:rPr>
        <w:t>(</w:t>
      </w:r>
      <w:r>
        <w:rPr>
          <w:b/>
          <w:bCs/>
          <w:sz w:val="28"/>
          <w:szCs w:val="28"/>
        </w:rPr>
        <w:t xml:space="preserve">1 – 5 </w:t>
      </w:r>
      <w:r w:rsidRPr="00772135">
        <w:rPr>
          <w:b/>
          <w:bCs/>
          <w:sz w:val="28"/>
          <w:szCs w:val="28"/>
        </w:rPr>
        <w:t>классы)</w:t>
      </w:r>
    </w:p>
    <w:p w14:paraId="1CA0B3A3" w14:textId="77777777" w:rsidR="00772135" w:rsidRPr="00772135" w:rsidRDefault="00772135" w:rsidP="00772135">
      <w:pPr>
        <w:pStyle w:val="Default"/>
        <w:spacing w:before="240" w:after="240"/>
        <w:ind w:firstLine="567"/>
        <w:jc w:val="center"/>
        <w:rPr>
          <w:sz w:val="28"/>
          <w:szCs w:val="28"/>
        </w:rPr>
      </w:pPr>
      <w:r w:rsidRPr="00772135">
        <w:rPr>
          <w:b/>
          <w:bCs/>
          <w:sz w:val="28"/>
          <w:szCs w:val="28"/>
        </w:rPr>
        <w:t>Пояснительная записка</w:t>
      </w:r>
    </w:p>
    <w:p w14:paraId="5C1826CA" w14:textId="77777777" w:rsidR="00772135" w:rsidRPr="00772135" w:rsidRDefault="00772135" w:rsidP="00772135">
      <w:pPr>
        <w:pStyle w:val="Default"/>
        <w:spacing w:before="240" w:after="240"/>
        <w:ind w:firstLine="567"/>
        <w:jc w:val="both"/>
        <w:rPr>
          <w:sz w:val="28"/>
          <w:szCs w:val="28"/>
        </w:rPr>
      </w:pPr>
      <w:r w:rsidRPr="00772135">
        <w:rPr>
          <w:sz w:val="28"/>
          <w:szCs w:val="28"/>
        </w:rPr>
        <w:t xml:space="preserve">Основная </w:t>
      </w:r>
      <w:r w:rsidRPr="00772135">
        <w:rPr>
          <w:b/>
          <w:bCs/>
          <w:sz w:val="28"/>
          <w:szCs w:val="28"/>
        </w:rPr>
        <w:t xml:space="preserve">цель </w:t>
      </w:r>
      <w:r w:rsidRPr="00772135">
        <w:rPr>
          <w:sz w:val="28"/>
          <w:szCs w:val="28"/>
        </w:rPr>
        <w:t>изучения предметазаключается во всестороннем развитии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формировании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развитие умения пользоваться полученными практическими навыками в повседневной жизни.</w:t>
      </w:r>
    </w:p>
    <w:p w14:paraId="25950487" w14:textId="77777777" w:rsidR="00772135" w:rsidRPr="00772135" w:rsidRDefault="00772135" w:rsidP="00772135">
      <w:pPr>
        <w:pStyle w:val="Default"/>
        <w:ind w:firstLine="567"/>
        <w:jc w:val="both"/>
        <w:rPr>
          <w:sz w:val="28"/>
          <w:szCs w:val="28"/>
        </w:rPr>
      </w:pPr>
      <w:r w:rsidRPr="00772135">
        <w:rPr>
          <w:b/>
          <w:bCs/>
          <w:sz w:val="28"/>
          <w:szCs w:val="28"/>
        </w:rPr>
        <w:lastRenderedPageBreak/>
        <w:t>Основные задачи изучения предмета:</w:t>
      </w:r>
    </w:p>
    <w:p w14:paraId="60DB6D28" w14:textId="77777777" w:rsidR="00772135" w:rsidRDefault="00772135" w:rsidP="008E2FE3">
      <w:pPr>
        <w:pStyle w:val="Default"/>
        <w:numPr>
          <w:ilvl w:val="0"/>
          <w:numId w:val="15"/>
        </w:numPr>
        <w:ind w:left="284" w:hanging="284"/>
        <w:jc w:val="both"/>
        <w:rPr>
          <w:sz w:val="28"/>
          <w:szCs w:val="28"/>
        </w:rPr>
      </w:pPr>
      <w:r w:rsidRPr="00772135">
        <w:rPr>
          <w:sz w:val="28"/>
          <w:szCs w:val="28"/>
        </w:rPr>
        <w:t xml:space="preserve">Воспитание интереса к изобразительному искусству. </w:t>
      </w:r>
    </w:p>
    <w:p w14:paraId="5CF7879F" w14:textId="77777777" w:rsidR="00772135" w:rsidRDefault="00772135" w:rsidP="008E2FE3">
      <w:pPr>
        <w:pStyle w:val="Default"/>
        <w:numPr>
          <w:ilvl w:val="0"/>
          <w:numId w:val="15"/>
        </w:numPr>
        <w:ind w:left="284" w:hanging="284"/>
        <w:jc w:val="both"/>
        <w:rPr>
          <w:sz w:val="28"/>
          <w:szCs w:val="28"/>
        </w:rPr>
      </w:pPr>
      <w:r w:rsidRPr="00772135">
        <w:rPr>
          <w:sz w:val="28"/>
          <w:szCs w:val="28"/>
        </w:rPr>
        <w:t xml:space="preserve">Раскрытие  значения изобразительного искусства в жизни человека </w:t>
      </w:r>
    </w:p>
    <w:p w14:paraId="1F1AD4C7" w14:textId="77777777" w:rsidR="00772135" w:rsidRDefault="00772135" w:rsidP="008E2FE3">
      <w:pPr>
        <w:pStyle w:val="Default"/>
        <w:numPr>
          <w:ilvl w:val="0"/>
          <w:numId w:val="15"/>
        </w:numPr>
        <w:ind w:left="284" w:hanging="284"/>
        <w:jc w:val="both"/>
        <w:rPr>
          <w:sz w:val="28"/>
          <w:szCs w:val="28"/>
        </w:rPr>
      </w:pPr>
      <w:r w:rsidRPr="00772135">
        <w:rPr>
          <w:sz w:val="28"/>
          <w:szCs w:val="28"/>
        </w:rPr>
        <w:t xml:space="preserve">Воспитание в детях эстетического чувства и понимания красоты окружающего мира, художественного вкуса. </w:t>
      </w:r>
    </w:p>
    <w:p w14:paraId="63618CFD" w14:textId="77777777" w:rsidR="00772135" w:rsidRDefault="00772135" w:rsidP="008E2FE3">
      <w:pPr>
        <w:pStyle w:val="Default"/>
        <w:numPr>
          <w:ilvl w:val="0"/>
          <w:numId w:val="15"/>
        </w:numPr>
        <w:ind w:left="284" w:hanging="284"/>
        <w:jc w:val="both"/>
        <w:rPr>
          <w:sz w:val="28"/>
          <w:szCs w:val="28"/>
        </w:rPr>
      </w:pPr>
      <w:r w:rsidRPr="00772135">
        <w:rPr>
          <w:sz w:val="28"/>
          <w:szCs w:val="28"/>
        </w:rPr>
        <w:t xml:space="preserve">Формирование элементарных знаний о видах и жанрах изобразительного искусства искусствах.Расширение художественно-эстетического кругозора; </w:t>
      </w:r>
    </w:p>
    <w:p w14:paraId="306AB6AE" w14:textId="77777777" w:rsidR="00772135" w:rsidRDefault="00772135" w:rsidP="008E2FE3">
      <w:pPr>
        <w:pStyle w:val="Default"/>
        <w:numPr>
          <w:ilvl w:val="0"/>
          <w:numId w:val="15"/>
        </w:numPr>
        <w:ind w:left="284" w:hanging="284"/>
        <w:jc w:val="both"/>
        <w:rPr>
          <w:sz w:val="28"/>
          <w:szCs w:val="28"/>
        </w:rPr>
      </w:pPr>
      <w:r w:rsidRPr="00772135">
        <w:rPr>
          <w:sz w:val="28"/>
          <w:szCs w:val="28"/>
        </w:rPr>
        <w:t>Развитие эмоционального восприятия произведений искусства, умения анализировать их  содержание и формулировать своего мнения о них.</w:t>
      </w:r>
    </w:p>
    <w:p w14:paraId="08EEF2DA" w14:textId="77777777" w:rsidR="00772135" w:rsidRDefault="00772135" w:rsidP="008E2FE3">
      <w:pPr>
        <w:pStyle w:val="Default"/>
        <w:numPr>
          <w:ilvl w:val="0"/>
          <w:numId w:val="15"/>
        </w:numPr>
        <w:ind w:left="284" w:hanging="284"/>
        <w:jc w:val="both"/>
        <w:rPr>
          <w:sz w:val="28"/>
          <w:szCs w:val="28"/>
        </w:rPr>
      </w:pPr>
      <w:r w:rsidRPr="00772135">
        <w:rPr>
          <w:color w:val="auto"/>
          <w:sz w:val="28"/>
          <w:szCs w:val="28"/>
        </w:rPr>
        <w:t>Формирование знаний элементарных основ реалистического рисунка.</w:t>
      </w:r>
    </w:p>
    <w:p w14:paraId="51E74D2A" w14:textId="77777777" w:rsidR="00772135" w:rsidRDefault="00772135" w:rsidP="008E2FE3">
      <w:pPr>
        <w:pStyle w:val="Default"/>
        <w:numPr>
          <w:ilvl w:val="0"/>
          <w:numId w:val="15"/>
        </w:numPr>
        <w:ind w:left="284" w:hanging="284"/>
        <w:jc w:val="both"/>
        <w:rPr>
          <w:sz w:val="28"/>
          <w:szCs w:val="28"/>
        </w:rPr>
      </w:pPr>
      <w:r w:rsidRPr="00772135">
        <w:rPr>
          <w:color w:val="auto"/>
          <w:sz w:val="28"/>
          <w:szCs w:val="28"/>
        </w:rPr>
        <w:t>Обучениеизобразительным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14:paraId="31883866" w14:textId="77777777" w:rsidR="00772135" w:rsidRDefault="00772135" w:rsidP="008E2FE3">
      <w:pPr>
        <w:pStyle w:val="Default"/>
        <w:numPr>
          <w:ilvl w:val="0"/>
          <w:numId w:val="15"/>
        </w:numPr>
        <w:ind w:left="284" w:hanging="284"/>
        <w:jc w:val="both"/>
        <w:rPr>
          <w:sz w:val="28"/>
          <w:szCs w:val="28"/>
        </w:rPr>
      </w:pPr>
      <w:r w:rsidRPr="00772135">
        <w:rPr>
          <w:color w:val="auto"/>
          <w:sz w:val="28"/>
          <w:szCs w:val="28"/>
        </w:rPr>
        <w:t>Обучение разным видам изобразительной деятельности (рисованию, аппликации, лепке).</w:t>
      </w:r>
    </w:p>
    <w:p w14:paraId="51E8695C" w14:textId="77777777" w:rsidR="00772135" w:rsidRDefault="00772135" w:rsidP="008E2FE3">
      <w:pPr>
        <w:pStyle w:val="Default"/>
        <w:numPr>
          <w:ilvl w:val="0"/>
          <w:numId w:val="15"/>
        </w:numPr>
        <w:ind w:left="284" w:hanging="284"/>
        <w:jc w:val="both"/>
        <w:rPr>
          <w:sz w:val="28"/>
          <w:szCs w:val="28"/>
        </w:rPr>
      </w:pPr>
      <w:r w:rsidRPr="00772135">
        <w:rPr>
          <w:color w:val="auto"/>
          <w:sz w:val="28"/>
          <w:szCs w:val="28"/>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14:paraId="5C1ED320" w14:textId="77777777" w:rsidR="00772135" w:rsidRDefault="00772135" w:rsidP="008E2FE3">
      <w:pPr>
        <w:pStyle w:val="Default"/>
        <w:numPr>
          <w:ilvl w:val="0"/>
          <w:numId w:val="15"/>
        </w:numPr>
        <w:ind w:left="284" w:hanging="284"/>
        <w:jc w:val="both"/>
        <w:rPr>
          <w:sz w:val="28"/>
          <w:szCs w:val="28"/>
        </w:rPr>
      </w:pPr>
      <w:r w:rsidRPr="00772135">
        <w:rPr>
          <w:color w:val="auto"/>
          <w:sz w:val="28"/>
          <w:szCs w:val="28"/>
        </w:rPr>
        <w:t xml:space="preserve">Формирование умения создавать простейшие художественные образы с натуры и по образцу, по памяти, представлению и воображению. </w:t>
      </w:r>
    </w:p>
    <w:p w14:paraId="25965143" w14:textId="77777777" w:rsidR="00772135" w:rsidRDefault="00772135" w:rsidP="008E2FE3">
      <w:pPr>
        <w:pStyle w:val="Default"/>
        <w:numPr>
          <w:ilvl w:val="0"/>
          <w:numId w:val="15"/>
        </w:numPr>
        <w:ind w:left="284" w:hanging="284"/>
        <w:jc w:val="both"/>
        <w:rPr>
          <w:sz w:val="28"/>
          <w:szCs w:val="28"/>
        </w:rPr>
      </w:pPr>
      <w:r w:rsidRPr="00772135">
        <w:rPr>
          <w:color w:val="auto"/>
          <w:sz w:val="28"/>
          <w:szCs w:val="28"/>
        </w:rPr>
        <w:t>Развитие умения выполнять тематические и декоративные композиции.</w:t>
      </w:r>
    </w:p>
    <w:p w14:paraId="12B83AA1" w14:textId="77777777" w:rsidR="00772135" w:rsidRPr="00772135" w:rsidRDefault="00772135" w:rsidP="008E2FE3">
      <w:pPr>
        <w:pStyle w:val="Default"/>
        <w:numPr>
          <w:ilvl w:val="0"/>
          <w:numId w:val="15"/>
        </w:numPr>
        <w:ind w:left="284" w:hanging="284"/>
        <w:jc w:val="both"/>
        <w:rPr>
          <w:sz w:val="28"/>
          <w:szCs w:val="28"/>
        </w:rPr>
      </w:pPr>
      <w:r w:rsidRPr="00772135">
        <w:rPr>
          <w:color w:val="auto"/>
          <w:sz w:val="28"/>
          <w:szCs w:val="28"/>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14:paraId="40ADEA4F" w14:textId="77777777" w:rsidR="00772135" w:rsidRPr="00772135" w:rsidRDefault="00772135" w:rsidP="00772135">
      <w:pPr>
        <w:pStyle w:val="Default"/>
        <w:ind w:firstLine="567"/>
        <w:jc w:val="both"/>
        <w:rPr>
          <w:color w:val="auto"/>
          <w:sz w:val="28"/>
          <w:szCs w:val="28"/>
        </w:rPr>
      </w:pPr>
      <w:r w:rsidRPr="00772135">
        <w:rPr>
          <w:color w:val="auto"/>
          <w:sz w:val="28"/>
          <w:szCs w:val="28"/>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14:paraId="6B02BEE6" w14:textId="77777777" w:rsidR="00772135" w:rsidRDefault="00772135" w:rsidP="008E2FE3">
      <w:pPr>
        <w:pStyle w:val="Default"/>
        <w:numPr>
          <w:ilvl w:val="0"/>
          <w:numId w:val="16"/>
        </w:numPr>
        <w:ind w:left="284" w:hanging="284"/>
        <w:jc w:val="both"/>
        <w:rPr>
          <w:color w:val="auto"/>
          <w:sz w:val="28"/>
          <w:szCs w:val="28"/>
        </w:rPr>
      </w:pPr>
      <w:r w:rsidRPr="00772135">
        <w:rPr>
          <w:color w:val="auto"/>
          <w:sz w:val="28"/>
          <w:szCs w:val="28"/>
        </w:rPr>
        <w:t>коррекции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14:paraId="63627477" w14:textId="77777777" w:rsidR="00772135" w:rsidRDefault="00772135" w:rsidP="008E2FE3">
      <w:pPr>
        <w:pStyle w:val="Default"/>
        <w:numPr>
          <w:ilvl w:val="0"/>
          <w:numId w:val="16"/>
        </w:numPr>
        <w:ind w:left="284" w:hanging="284"/>
        <w:jc w:val="both"/>
        <w:rPr>
          <w:color w:val="auto"/>
          <w:sz w:val="28"/>
          <w:szCs w:val="28"/>
        </w:rPr>
      </w:pPr>
      <w:r w:rsidRPr="00772135">
        <w:rPr>
          <w:color w:val="auto"/>
          <w:sz w:val="28"/>
          <w:szCs w:val="28"/>
        </w:rPr>
        <w:t>развитии аналитических способностей, умений сравнивать, обобщать; формирование умения ориентироваться в задании, планировать</w:t>
      </w:r>
    </w:p>
    <w:p w14:paraId="531ADD42" w14:textId="77777777" w:rsidR="00772135" w:rsidRDefault="00772135" w:rsidP="008E2FE3">
      <w:pPr>
        <w:pStyle w:val="Default"/>
        <w:numPr>
          <w:ilvl w:val="0"/>
          <w:numId w:val="16"/>
        </w:numPr>
        <w:ind w:left="284" w:hanging="284"/>
        <w:jc w:val="both"/>
        <w:rPr>
          <w:color w:val="auto"/>
          <w:sz w:val="28"/>
          <w:szCs w:val="28"/>
        </w:rPr>
      </w:pPr>
      <w:r w:rsidRPr="00772135">
        <w:rPr>
          <w:sz w:val="28"/>
          <w:szCs w:val="28"/>
        </w:rPr>
        <w:t>художественные работы, последовательно выполнять рисунок, аппликацию, лепку предмета; контролировать свои действия;</w:t>
      </w:r>
    </w:p>
    <w:p w14:paraId="48A7199F" w14:textId="77777777" w:rsidR="00772135" w:rsidRDefault="00772135" w:rsidP="008E2FE3">
      <w:pPr>
        <w:pStyle w:val="Default"/>
        <w:numPr>
          <w:ilvl w:val="0"/>
          <w:numId w:val="16"/>
        </w:numPr>
        <w:ind w:left="284" w:hanging="284"/>
        <w:jc w:val="both"/>
        <w:rPr>
          <w:color w:val="auto"/>
          <w:sz w:val="28"/>
          <w:szCs w:val="28"/>
        </w:rPr>
      </w:pPr>
      <w:r w:rsidRPr="00772135">
        <w:rPr>
          <w:sz w:val="28"/>
          <w:szCs w:val="28"/>
        </w:rPr>
        <w:t xml:space="preserve">коррекции ручной моторики; улучшения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14:paraId="4D8ED123" w14:textId="77777777" w:rsidR="00772135" w:rsidRPr="00772135" w:rsidRDefault="00772135" w:rsidP="008E2FE3">
      <w:pPr>
        <w:pStyle w:val="Default"/>
        <w:numPr>
          <w:ilvl w:val="0"/>
          <w:numId w:val="16"/>
        </w:numPr>
        <w:ind w:left="284" w:hanging="284"/>
        <w:jc w:val="both"/>
        <w:rPr>
          <w:color w:val="auto"/>
          <w:sz w:val="28"/>
          <w:szCs w:val="28"/>
        </w:rPr>
      </w:pPr>
      <w:r w:rsidRPr="00772135">
        <w:rPr>
          <w:sz w:val="28"/>
          <w:szCs w:val="28"/>
        </w:rPr>
        <w:t xml:space="preserve">развитие зрительной памяти, внимания, наблюдательности, образного мышления, представления и воображения. </w:t>
      </w:r>
    </w:p>
    <w:p w14:paraId="7AFA0686" w14:textId="77777777" w:rsidR="00772135" w:rsidRPr="00772135" w:rsidRDefault="00772135" w:rsidP="00772135">
      <w:pPr>
        <w:pStyle w:val="Default"/>
        <w:spacing w:before="240" w:after="240"/>
        <w:ind w:firstLine="567"/>
        <w:jc w:val="both"/>
        <w:rPr>
          <w:sz w:val="28"/>
          <w:szCs w:val="28"/>
        </w:rPr>
      </w:pPr>
      <w:r w:rsidRPr="00772135">
        <w:rPr>
          <w:b/>
          <w:bCs/>
          <w:sz w:val="28"/>
          <w:szCs w:val="28"/>
        </w:rPr>
        <w:t>Примерное содержание предмета</w:t>
      </w:r>
    </w:p>
    <w:p w14:paraId="64D94893" w14:textId="77777777" w:rsidR="00772135" w:rsidRPr="00772135" w:rsidRDefault="00772135" w:rsidP="00772135">
      <w:pPr>
        <w:pStyle w:val="Default"/>
        <w:ind w:firstLine="567"/>
        <w:jc w:val="both"/>
        <w:rPr>
          <w:sz w:val="28"/>
          <w:szCs w:val="28"/>
        </w:rPr>
      </w:pPr>
      <w:r w:rsidRPr="00772135">
        <w:rPr>
          <w:sz w:val="28"/>
          <w:szCs w:val="28"/>
        </w:rPr>
        <w:lastRenderedPageBreak/>
        <w:t>Содержание программы отражено в пяти разделах: «Подготовительный период обучения»,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14:paraId="7EC22004" w14:textId="77777777" w:rsidR="006122C5" w:rsidRDefault="00772135" w:rsidP="006122C5">
      <w:pPr>
        <w:pStyle w:val="Default"/>
        <w:ind w:firstLine="567"/>
        <w:jc w:val="both"/>
        <w:rPr>
          <w:sz w:val="28"/>
          <w:szCs w:val="28"/>
        </w:rPr>
      </w:pPr>
      <w:r w:rsidRPr="00772135">
        <w:rPr>
          <w:sz w:val="28"/>
          <w:szCs w:val="28"/>
        </w:rPr>
        <w:t xml:space="preserve">Программой </w:t>
      </w:r>
      <w:r>
        <w:rPr>
          <w:sz w:val="28"/>
          <w:szCs w:val="28"/>
        </w:rPr>
        <w:t>предусма</w:t>
      </w:r>
      <w:r w:rsidRPr="00772135">
        <w:rPr>
          <w:sz w:val="28"/>
          <w:szCs w:val="28"/>
        </w:rPr>
        <w:t>триваются следующие виды работы:</w:t>
      </w:r>
    </w:p>
    <w:p w14:paraId="785339E1" w14:textId="77777777" w:rsidR="006122C5" w:rsidRDefault="00772135" w:rsidP="008E2FE3">
      <w:pPr>
        <w:pStyle w:val="Default"/>
        <w:numPr>
          <w:ilvl w:val="0"/>
          <w:numId w:val="17"/>
        </w:numPr>
        <w:ind w:left="284" w:hanging="284"/>
        <w:jc w:val="both"/>
        <w:rPr>
          <w:sz w:val="28"/>
          <w:szCs w:val="28"/>
        </w:rPr>
      </w:pPr>
      <w:r w:rsidRPr="006122C5">
        <w:rPr>
          <w:sz w:val="28"/>
          <w:szCs w:val="28"/>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14:paraId="2BE05377" w14:textId="77777777" w:rsidR="006122C5" w:rsidRDefault="00772135" w:rsidP="008E2FE3">
      <w:pPr>
        <w:pStyle w:val="Default"/>
        <w:numPr>
          <w:ilvl w:val="0"/>
          <w:numId w:val="17"/>
        </w:numPr>
        <w:ind w:left="284" w:hanging="284"/>
        <w:jc w:val="both"/>
        <w:rPr>
          <w:sz w:val="28"/>
          <w:szCs w:val="28"/>
        </w:rPr>
      </w:pPr>
      <w:r w:rsidRPr="006122C5">
        <w:rPr>
          <w:sz w:val="28"/>
          <w:szCs w:val="28"/>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14:paraId="57EED744" w14:textId="77777777" w:rsidR="006122C5" w:rsidRDefault="00772135" w:rsidP="008E2FE3">
      <w:pPr>
        <w:pStyle w:val="Default"/>
        <w:numPr>
          <w:ilvl w:val="0"/>
          <w:numId w:val="17"/>
        </w:numPr>
        <w:ind w:left="284" w:hanging="284"/>
        <w:jc w:val="both"/>
        <w:rPr>
          <w:sz w:val="28"/>
          <w:szCs w:val="28"/>
        </w:rPr>
      </w:pPr>
      <w:r w:rsidRPr="006122C5">
        <w:rPr>
          <w:sz w:val="28"/>
          <w:szCs w:val="28"/>
        </w:rPr>
        <w:t xml:space="preserve">выполнение плоскостной и полуобъемной аппликаций (без фиксации деталей на изобразительной поверхности («подвижная аппликация») и с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 </w:t>
      </w:r>
    </w:p>
    <w:p w14:paraId="00C54025" w14:textId="77777777" w:rsidR="006122C5" w:rsidRPr="006122C5" w:rsidRDefault="006122C5" w:rsidP="008E2FE3">
      <w:pPr>
        <w:pStyle w:val="Default"/>
        <w:numPr>
          <w:ilvl w:val="0"/>
          <w:numId w:val="17"/>
        </w:numPr>
        <w:ind w:left="284" w:hanging="284"/>
        <w:jc w:val="both"/>
        <w:rPr>
          <w:sz w:val="28"/>
          <w:szCs w:val="28"/>
        </w:rPr>
      </w:pPr>
      <w:r w:rsidRPr="006122C5">
        <w:rPr>
          <w:color w:val="auto"/>
          <w:sz w:val="28"/>
          <w:szCs w:val="28"/>
        </w:rPr>
        <w:t>проведение беседы о содержании рассматриваемых репродукций с картины художников, книжной иллюстрации, картинки, произведения народного и декоративно-прикладного искусства</w:t>
      </w:r>
      <w:r>
        <w:rPr>
          <w:color w:val="auto"/>
          <w:sz w:val="28"/>
          <w:szCs w:val="28"/>
        </w:rPr>
        <w:t>.</w:t>
      </w:r>
    </w:p>
    <w:p w14:paraId="2A3A8942" w14:textId="77777777" w:rsidR="00772135" w:rsidRPr="006122C5" w:rsidRDefault="00772135" w:rsidP="006122C5">
      <w:pPr>
        <w:pStyle w:val="Default"/>
        <w:spacing w:before="240"/>
        <w:jc w:val="both"/>
        <w:rPr>
          <w:b/>
          <w:i/>
          <w:color w:val="auto"/>
          <w:sz w:val="28"/>
          <w:szCs w:val="28"/>
        </w:rPr>
      </w:pPr>
      <w:r w:rsidRPr="006122C5">
        <w:rPr>
          <w:b/>
          <w:i/>
          <w:color w:val="auto"/>
          <w:sz w:val="28"/>
          <w:szCs w:val="28"/>
        </w:rPr>
        <w:t xml:space="preserve">Введение </w:t>
      </w:r>
    </w:p>
    <w:p w14:paraId="22B07D33" w14:textId="77777777" w:rsidR="00772135" w:rsidRPr="00772135" w:rsidRDefault="00772135" w:rsidP="006122C5">
      <w:pPr>
        <w:pStyle w:val="Default"/>
        <w:spacing w:before="240"/>
        <w:ind w:firstLine="567"/>
        <w:jc w:val="both"/>
        <w:rPr>
          <w:color w:val="auto"/>
          <w:sz w:val="28"/>
          <w:szCs w:val="28"/>
        </w:rPr>
      </w:pPr>
      <w:r w:rsidRPr="00772135">
        <w:rPr>
          <w:color w:val="auto"/>
          <w:sz w:val="28"/>
          <w:szCs w:val="28"/>
        </w:rPr>
        <w:t>Человек и изобразительное искусство; урок изобразительного искусства; правила поведения и работы на уроках изобразительного искусства; правила организации рабочего места; материалы и инструменты, используемые в процессе изобразительной деятельности; правила их хранения.</w:t>
      </w:r>
    </w:p>
    <w:p w14:paraId="67BFD2CC" w14:textId="77777777" w:rsidR="006122C5" w:rsidRDefault="006122C5" w:rsidP="006122C5">
      <w:pPr>
        <w:pStyle w:val="Default"/>
        <w:ind w:firstLine="567"/>
        <w:jc w:val="both"/>
        <w:rPr>
          <w:i/>
          <w:iCs/>
          <w:color w:val="auto"/>
          <w:sz w:val="28"/>
          <w:szCs w:val="28"/>
        </w:rPr>
      </w:pPr>
    </w:p>
    <w:p w14:paraId="4506C652" w14:textId="77777777" w:rsidR="006122C5" w:rsidRDefault="006122C5" w:rsidP="006122C5">
      <w:pPr>
        <w:pStyle w:val="Default"/>
        <w:ind w:firstLine="567"/>
        <w:jc w:val="both"/>
        <w:rPr>
          <w:i/>
          <w:iCs/>
          <w:color w:val="auto"/>
          <w:sz w:val="28"/>
          <w:szCs w:val="28"/>
        </w:rPr>
      </w:pPr>
    </w:p>
    <w:p w14:paraId="2FF310A8" w14:textId="77777777" w:rsidR="00772135" w:rsidRPr="00772135" w:rsidRDefault="00772135" w:rsidP="006122C5">
      <w:pPr>
        <w:pStyle w:val="Default"/>
        <w:ind w:firstLine="567"/>
        <w:jc w:val="both"/>
        <w:rPr>
          <w:color w:val="auto"/>
          <w:sz w:val="28"/>
          <w:szCs w:val="28"/>
        </w:rPr>
      </w:pPr>
      <w:r w:rsidRPr="00772135">
        <w:rPr>
          <w:i/>
          <w:iCs/>
          <w:color w:val="auto"/>
          <w:sz w:val="28"/>
          <w:szCs w:val="28"/>
        </w:rPr>
        <w:t xml:space="preserve">Подготовительный период обучения </w:t>
      </w:r>
    </w:p>
    <w:p w14:paraId="1AD2C0D8" w14:textId="77777777" w:rsidR="00772135" w:rsidRPr="00772135" w:rsidRDefault="00772135" w:rsidP="006122C5">
      <w:pPr>
        <w:pStyle w:val="Default"/>
        <w:tabs>
          <w:tab w:val="left" w:pos="0"/>
        </w:tabs>
        <w:ind w:firstLine="567"/>
        <w:jc w:val="both"/>
        <w:rPr>
          <w:color w:val="auto"/>
          <w:sz w:val="28"/>
          <w:szCs w:val="28"/>
        </w:rPr>
      </w:pPr>
      <w:r w:rsidRPr="00772135">
        <w:rPr>
          <w:i/>
          <w:iCs/>
          <w:color w:val="auto"/>
          <w:sz w:val="28"/>
          <w:szCs w:val="28"/>
        </w:rPr>
        <w:t>Формирование организационных умений:</w:t>
      </w:r>
      <w:r w:rsidRPr="00772135">
        <w:rPr>
          <w:color w:val="auto"/>
          <w:sz w:val="28"/>
          <w:szCs w:val="28"/>
        </w:rPr>
        <w:t>правильно сидеть,правильно держать и пользоваться инструментами (карандашами, кистью, красками), правильно располагать изобразительную поверхность на столе.</w:t>
      </w:r>
    </w:p>
    <w:p w14:paraId="223CE0B5" w14:textId="77777777" w:rsidR="00772135" w:rsidRPr="00772135" w:rsidRDefault="00772135" w:rsidP="006122C5">
      <w:pPr>
        <w:pStyle w:val="Default"/>
        <w:tabs>
          <w:tab w:val="left" w:pos="0"/>
        </w:tabs>
        <w:ind w:firstLine="567"/>
        <w:jc w:val="both"/>
        <w:rPr>
          <w:color w:val="auto"/>
          <w:sz w:val="28"/>
          <w:szCs w:val="28"/>
        </w:rPr>
      </w:pPr>
      <w:r w:rsidRPr="00772135">
        <w:rPr>
          <w:i/>
          <w:iCs/>
          <w:color w:val="auto"/>
          <w:sz w:val="28"/>
          <w:szCs w:val="28"/>
        </w:rPr>
        <w:t>Сенсорное воспитание</w:t>
      </w:r>
      <w:r w:rsidRPr="00772135">
        <w:rPr>
          <w:color w:val="auto"/>
          <w:sz w:val="28"/>
          <w:szCs w:val="28"/>
        </w:rPr>
        <w:t>: различение формы предметов при помощи зрения, осязания и обводящих движений руки; узнавание и показ основных геометрических фигур и тел (круг, квадрат, прямоугольник, шар, куб); узнавание, называние и отражение в аппликации и рисунке цветов спектра; ориентировка на плоскости листа бумаги.</w:t>
      </w:r>
    </w:p>
    <w:p w14:paraId="1485491D" w14:textId="77777777" w:rsidR="00772135" w:rsidRPr="00772135" w:rsidRDefault="00772135" w:rsidP="006122C5">
      <w:pPr>
        <w:pStyle w:val="Default"/>
        <w:tabs>
          <w:tab w:val="left" w:pos="0"/>
        </w:tabs>
        <w:ind w:firstLine="567"/>
        <w:jc w:val="both"/>
        <w:rPr>
          <w:color w:val="auto"/>
          <w:sz w:val="28"/>
          <w:szCs w:val="28"/>
        </w:rPr>
      </w:pPr>
      <w:r w:rsidRPr="00772135">
        <w:rPr>
          <w:i/>
          <w:iCs/>
          <w:color w:val="auto"/>
          <w:sz w:val="28"/>
          <w:szCs w:val="28"/>
        </w:rPr>
        <w:t>Развитие моторики рук</w:t>
      </w:r>
      <w:r w:rsidRPr="00772135">
        <w:rPr>
          <w:color w:val="auto"/>
          <w:sz w:val="28"/>
          <w:szCs w:val="28"/>
        </w:rPr>
        <w:t xml:space="preserve">: формирование правильного удержания карандаша и кисточки; формирование умения владеть карандашом; формирование навыка произвольнойрегуляции нажима; произвольного темпа движения (его замедление и ускорение), прекращения движения в нужной точке; направления движения. </w:t>
      </w:r>
    </w:p>
    <w:p w14:paraId="58528A57" w14:textId="77777777" w:rsidR="00772135" w:rsidRPr="00772135" w:rsidRDefault="00772135" w:rsidP="006122C5">
      <w:pPr>
        <w:pStyle w:val="Default"/>
        <w:tabs>
          <w:tab w:val="left" w:pos="0"/>
        </w:tabs>
        <w:ind w:firstLine="567"/>
        <w:jc w:val="both"/>
        <w:rPr>
          <w:color w:val="auto"/>
          <w:sz w:val="28"/>
          <w:szCs w:val="28"/>
        </w:rPr>
      </w:pPr>
      <w:r w:rsidRPr="00772135">
        <w:rPr>
          <w:i/>
          <w:iCs/>
          <w:color w:val="auto"/>
          <w:sz w:val="28"/>
          <w:szCs w:val="28"/>
        </w:rPr>
        <w:t xml:space="preserve">Обучение приемам работы в изобразительной деятельности </w:t>
      </w:r>
      <w:r w:rsidRPr="00772135">
        <w:rPr>
          <w:color w:val="auto"/>
          <w:sz w:val="28"/>
          <w:szCs w:val="28"/>
        </w:rPr>
        <w:t>(лепке, выполнении аппликации, рисовании):</w:t>
      </w:r>
    </w:p>
    <w:p w14:paraId="71921D45" w14:textId="77777777" w:rsidR="00772135" w:rsidRPr="00772135" w:rsidRDefault="00772135" w:rsidP="006122C5">
      <w:pPr>
        <w:pStyle w:val="Default"/>
        <w:tabs>
          <w:tab w:val="left" w:pos="0"/>
        </w:tabs>
        <w:ind w:firstLine="567"/>
        <w:jc w:val="both"/>
        <w:rPr>
          <w:color w:val="auto"/>
          <w:sz w:val="28"/>
          <w:szCs w:val="28"/>
        </w:rPr>
      </w:pPr>
      <w:r w:rsidRPr="00772135">
        <w:rPr>
          <w:color w:val="auto"/>
          <w:sz w:val="28"/>
          <w:szCs w:val="28"/>
        </w:rPr>
        <w:lastRenderedPageBreak/>
        <w:t>Приемы лепки: отщипывание кусков от целого куска пластилина и разминание;размазывание по картону;скатывание, раскатывание, сплющивание;примазывание частей при составлении целого объемного изображения.</w:t>
      </w:r>
    </w:p>
    <w:p w14:paraId="0D79CEF7" w14:textId="77777777" w:rsidR="00772135" w:rsidRPr="00772135" w:rsidRDefault="00772135" w:rsidP="006122C5">
      <w:pPr>
        <w:pStyle w:val="Default"/>
        <w:ind w:firstLine="567"/>
        <w:jc w:val="both"/>
        <w:rPr>
          <w:color w:val="auto"/>
          <w:sz w:val="28"/>
          <w:szCs w:val="28"/>
        </w:rPr>
      </w:pPr>
      <w:r w:rsidRPr="00772135">
        <w:rPr>
          <w:color w:val="auto"/>
          <w:sz w:val="28"/>
          <w:szCs w:val="28"/>
        </w:rPr>
        <w:t xml:space="preserve">Приемы работы с «подвижной аппликацией»дляразвития целостноговосприятия объекта при подготовке детей к рисованию:складывание целого изображения из его деталей без фиксации на плоскости листа;совмещение аппликационного изображения объекта с контурным рисунком геометрической фигуры без фиксации на плоскости листа;расположение деталей предметных изображений или силуэтов на листе бумаги в соответствующих пространственных положениях;составление по образцу композиции из нескольких объектов без фиксации на плоскости листа. </w:t>
      </w:r>
    </w:p>
    <w:p w14:paraId="1505869E" w14:textId="77777777" w:rsidR="00772135" w:rsidRPr="00772135" w:rsidRDefault="00772135" w:rsidP="006122C5">
      <w:pPr>
        <w:pStyle w:val="Default"/>
        <w:ind w:firstLine="567"/>
        <w:jc w:val="both"/>
        <w:rPr>
          <w:color w:val="auto"/>
          <w:sz w:val="28"/>
          <w:szCs w:val="28"/>
        </w:rPr>
      </w:pPr>
      <w:r w:rsidRPr="00772135">
        <w:rPr>
          <w:color w:val="auto"/>
          <w:sz w:val="28"/>
          <w:szCs w:val="28"/>
        </w:rPr>
        <w:t>Приемы выполнения аппликации из бумаги:приемы работы ножницами;раскладывание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посередине;приемы соединения деталей аппликации с изобразительной поверхностью с помощью</w:t>
      </w:r>
      <w:r w:rsidR="006122C5">
        <w:rPr>
          <w:color w:val="auto"/>
          <w:sz w:val="28"/>
          <w:szCs w:val="28"/>
        </w:rPr>
        <w:t xml:space="preserve"> пластилина; </w:t>
      </w:r>
      <w:r w:rsidRPr="00772135">
        <w:rPr>
          <w:color w:val="auto"/>
          <w:sz w:val="28"/>
          <w:szCs w:val="28"/>
        </w:rPr>
        <w:t>приемы наклеивания деталей аппликации на изобразительную поверхность с помощью клея.</w:t>
      </w:r>
    </w:p>
    <w:p w14:paraId="100A074F" w14:textId="77777777" w:rsidR="006122C5" w:rsidRDefault="00772135" w:rsidP="00060CF0">
      <w:pPr>
        <w:pStyle w:val="Default"/>
        <w:ind w:firstLine="567"/>
        <w:jc w:val="both"/>
        <w:rPr>
          <w:color w:val="auto"/>
          <w:sz w:val="28"/>
          <w:szCs w:val="28"/>
        </w:rPr>
      </w:pPr>
      <w:r w:rsidRPr="00772135">
        <w:rPr>
          <w:color w:val="auto"/>
          <w:sz w:val="28"/>
          <w:szCs w:val="28"/>
        </w:rPr>
        <w:t>Приемы рисования твердыми материалами (карандашом, фломастером, ручкой):рисование с использованием точки (рисование точкой; рисование по заранее расставленным точкам предметов несложной формы по образцу).рисование разнохарактерных линий (упражнения в рисовании по клеткам прямых вертикальных, горизонтальных, наклонных, зигзагообразных линий; рисование дугообразных, спиралеобразных линии; линий замкнутого к</w:t>
      </w:r>
      <w:r w:rsidR="00060CF0">
        <w:rPr>
          <w:color w:val="auto"/>
          <w:sz w:val="28"/>
          <w:szCs w:val="28"/>
        </w:rPr>
        <w:t>онтура (круг, овал); р</w:t>
      </w:r>
      <w:r w:rsidRPr="00772135">
        <w:rPr>
          <w:color w:val="auto"/>
          <w:sz w:val="28"/>
          <w:szCs w:val="28"/>
        </w:rPr>
        <w:t xml:space="preserve">исование по клеткам предметов несложной формы с использованием этих линии (по образцу);рисование без отрыва рукис постоянной силой нажима и изменением силы нажима на карандаш. </w:t>
      </w:r>
    </w:p>
    <w:p w14:paraId="6BC7261B" w14:textId="77777777" w:rsidR="00060CF0" w:rsidRDefault="00772135" w:rsidP="006122C5">
      <w:pPr>
        <w:pStyle w:val="Default"/>
        <w:ind w:firstLine="567"/>
        <w:jc w:val="both"/>
        <w:rPr>
          <w:color w:val="auto"/>
          <w:sz w:val="28"/>
          <w:szCs w:val="28"/>
        </w:rPr>
      </w:pPr>
      <w:r w:rsidRPr="00772135">
        <w:rPr>
          <w:color w:val="auto"/>
          <w:sz w:val="28"/>
          <w:szCs w:val="28"/>
        </w:rPr>
        <w:t xml:space="preserve">Упражнения в рисовании линий. </w:t>
      </w:r>
    </w:p>
    <w:p w14:paraId="520DD3CB" w14:textId="77777777" w:rsidR="00772135" w:rsidRPr="00772135" w:rsidRDefault="00772135" w:rsidP="00060CF0">
      <w:pPr>
        <w:pStyle w:val="Default"/>
        <w:ind w:firstLine="567"/>
        <w:jc w:val="both"/>
        <w:rPr>
          <w:color w:val="auto"/>
          <w:sz w:val="28"/>
          <w:szCs w:val="28"/>
        </w:rPr>
      </w:pPr>
      <w:r w:rsidRPr="00772135">
        <w:rPr>
          <w:color w:val="auto"/>
          <w:sz w:val="28"/>
          <w:szCs w:val="28"/>
        </w:rPr>
        <w:t>Рисование предметов несложных форм (по образцу);штрихование внутри контурного изображения; правила штрихования; приемы штрихования (беспорядочная штриховка и упорядоченная штриховка в виде сеточки);рисование карандашом линий и предметов несложной формы двумя руками.</w:t>
      </w:r>
    </w:p>
    <w:p w14:paraId="7782E17E" w14:textId="77777777" w:rsidR="00060CF0" w:rsidRDefault="00772135" w:rsidP="00060CF0">
      <w:pPr>
        <w:pStyle w:val="Default"/>
        <w:ind w:left="567"/>
        <w:jc w:val="both"/>
        <w:rPr>
          <w:color w:val="auto"/>
          <w:sz w:val="28"/>
          <w:szCs w:val="28"/>
        </w:rPr>
      </w:pPr>
      <w:r w:rsidRPr="00772135">
        <w:rPr>
          <w:color w:val="auto"/>
          <w:sz w:val="28"/>
          <w:szCs w:val="28"/>
        </w:rPr>
        <w:t>Приемы работы красками:</w:t>
      </w:r>
    </w:p>
    <w:p w14:paraId="73119B4D" w14:textId="77777777" w:rsidR="00772135" w:rsidRPr="00772135" w:rsidRDefault="00772135" w:rsidP="00060CF0">
      <w:pPr>
        <w:pStyle w:val="Default"/>
        <w:jc w:val="both"/>
        <w:rPr>
          <w:color w:val="auto"/>
          <w:sz w:val="28"/>
          <w:szCs w:val="28"/>
        </w:rPr>
      </w:pPr>
      <w:r w:rsidRPr="00772135">
        <w:rPr>
          <w:i/>
          <w:iCs/>
          <w:color w:val="auto"/>
          <w:sz w:val="28"/>
          <w:szCs w:val="28"/>
        </w:rPr>
        <w:t>приемы рисования руками</w:t>
      </w:r>
      <w:r w:rsidRPr="00772135">
        <w:rPr>
          <w:color w:val="auto"/>
          <w:sz w:val="28"/>
          <w:szCs w:val="28"/>
        </w:rPr>
        <w:t>: точечное рисование пальцами; линейное рисование пальцами; рисование ладонью, кулаком, ребром ладони;</w:t>
      </w:r>
    </w:p>
    <w:p w14:paraId="057FD4FC" w14:textId="77777777" w:rsidR="00772135" w:rsidRPr="00772135" w:rsidRDefault="00772135" w:rsidP="00060CF0">
      <w:pPr>
        <w:pStyle w:val="Default"/>
        <w:ind w:firstLine="567"/>
        <w:jc w:val="both"/>
        <w:rPr>
          <w:color w:val="auto"/>
          <w:sz w:val="28"/>
          <w:szCs w:val="28"/>
        </w:rPr>
      </w:pPr>
      <w:r w:rsidRPr="00772135">
        <w:rPr>
          <w:i/>
          <w:iCs/>
          <w:color w:val="auto"/>
          <w:sz w:val="28"/>
          <w:szCs w:val="28"/>
        </w:rPr>
        <w:t>приемы трафаретной печати</w:t>
      </w:r>
      <w:r w:rsidRPr="00772135">
        <w:rPr>
          <w:color w:val="auto"/>
          <w:sz w:val="28"/>
          <w:szCs w:val="28"/>
        </w:rPr>
        <w:t xml:space="preserve">: печать тампоном, карандашной резинкой, смятой бумагой, трубочкой и т.п.; </w:t>
      </w:r>
    </w:p>
    <w:p w14:paraId="141A6C57" w14:textId="77777777" w:rsidR="00772135" w:rsidRPr="00772135" w:rsidRDefault="00772135" w:rsidP="00060CF0">
      <w:pPr>
        <w:pStyle w:val="Default"/>
        <w:ind w:firstLine="567"/>
        <w:jc w:val="both"/>
        <w:rPr>
          <w:color w:val="auto"/>
          <w:sz w:val="28"/>
          <w:szCs w:val="28"/>
        </w:rPr>
      </w:pPr>
      <w:r w:rsidRPr="00772135">
        <w:rPr>
          <w:i/>
          <w:iCs/>
          <w:color w:val="auto"/>
          <w:sz w:val="28"/>
          <w:szCs w:val="28"/>
        </w:rPr>
        <w:t>приемы кистевого письма</w:t>
      </w:r>
      <w:r w:rsidRPr="00772135">
        <w:rPr>
          <w:color w:val="auto"/>
          <w:sz w:val="28"/>
          <w:szCs w:val="28"/>
        </w:rPr>
        <w:t>:примакивание кистью; наращивание массы; рисование сухой кистью; рисование по мокрому листу и т.д.</w:t>
      </w:r>
    </w:p>
    <w:p w14:paraId="54BB0033" w14:textId="77777777" w:rsidR="00772135" w:rsidRPr="00772135" w:rsidRDefault="00772135" w:rsidP="00060CF0">
      <w:pPr>
        <w:pStyle w:val="Default"/>
        <w:ind w:firstLine="567"/>
        <w:jc w:val="both"/>
        <w:rPr>
          <w:color w:val="auto"/>
          <w:sz w:val="28"/>
          <w:szCs w:val="28"/>
        </w:rPr>
      </w:pPr>
      <w:r w:rsidRPr="00772135">
        <w:rPr>
          <w:i/>
          <w:iCs/>
          <w:color w:val="auto"/>
          <w:sz w:val="28"/>
          <w:szCs w:val="28"/>
        </w:rPr>
        <w:t>Обучение действиям с шаблонами итрафаретами</w:t>
      </w:r>
      <w:r w:rsidRPr="00772135">
        <w:rPr>
          <w:color w:val="auto"/>
          <w:sz w:val="28"/>
          <w:szCs w:val="28"/>
        </w:rPr>
        <w:t>:правила обведения шаблонов;обведение шаблонов геометрических фигур, реальных предметов несложных форм, букв, цифр.</w:t>
      </w:r>
    </w:p>
    <w:p w14:paraId="25038004" w14:textId="77777777" w:rsidR="00772135" w:rsidRPr="00772135" w:rsidRDefault="00772135" w:rsidP="00060CF0">
      <w:pPr>
        <w:pStyle w:val="Default"/>
        <w:ind w:left="567"/>
        <w:jc w:val="both"/>
        <w:rPr>
          <w:color w:val="auto"/>
          <w:sz w:val="28"/>
          <w:szCs w:val="28"/>
        </w:rPr>
      </w:pPr>
      <w:r w:rsidRPr="00772135">
        <w:rPr>
          <w:i/>
          <w:iCs/>
          <w:color w:val="auto"/>
          <w:sz w:val="28"/>
          <w:szCs w:val="28"/>
        </w:rPr>
        <w:t>Обучение композиционной деятельности</w:t>
      </w:r>
    </w:p>
    <w:p w14:paraId="1252EAFA" w14:textId="77777777" w:rsidR="00772135" w:rsidRPr="00772135" w:rsidRDefault="00772135" w:rsidP="00060CF0">
      <w:pPr>
        <w:pStyle w:val="Default"/>
        <w:ind w:left="567"/>
        <w:jc w:val="both"/>
        <w:rPr>
          <w:color w:val="auto"/>
          <w:sz w:val="28"/>
          <w:szCs w:val="28"/>
        </w:rPr>
      </w:pPr>
      <w:r w:rsidRPr="00772135">
        <w:rPr>
          <w:i/>
          <w:iCs/>
          <w:color w:val="auto"/>
          <w:sz w:val="28"/>
          <w:szCs w:val="28"/>
        </w:rPr>
        <w:t>Развитие умений воспринимать и изображать форму предметов, пропорции, конструкцию</w:t>
      </w:r>
    </w:p>
    <w:p w14:paraId="120D4447" w14:textId="77777777" w:rsidR="00772135" w:rsidRPr="00772135" w:rsidRDefault="00772135" w:rsidP="00060CF0">
      <w:pPr>
        <w:pStyle w:val="Default"/>
        <w:ind w:firstLine="567"/>
        <w:jc w:val="both"/>
        <w:rPr>
          <w:color w:val="auto"/>
          <w:sz w:val="28"/>
          <w:szCs w:val="28"/>
        </w:rPr>
      </w:pPr>
      <w:r w:rsidRPr="00772135">
        <w:rPr>
          <w:color w:val="auto"/>
          <w:sz w:val="28"/>
          <w:szCs w:val="28"/>
        </w:rPr>
        <w:t>Формирование понятий:«предмет», «форма», «фигура», «силуэт», «деталь», «часть», «элемент», «объем», «пропорции», «конструкция», «узор», «орнамент», «скульптура», «барельеф», «симметрия», «аппликация» и т.п.</w:t>
      </w:r>
    </w:p>
    <w:p w14:paraId="220107E6" w14:textId="77777777" w:rsidR="00772135" w:rsidRPr="00772135" w:rsidRDefault="00772135" w:rsidP="00060CF0">
      <w:pPr>
        <w:pStyle w:val="Default"/>
        <w:ind w:firstLine="567"/>
        <w:jc w:val="both"/>
        <w:rPr>
          <w:color w:val="auto"/>
          <w:sz w:val="28"/>
          <w:szCs w:val="28"/>
        </w:rPr>
      </w:pPr>
      <w:r w:rsidRPr="00772135">
        <w:rPr>
          <w:color w:val="auto"/>
          <w:sz w:val="28"/>
          <w:szCs w:val="28"/>
        </w:rPr>
        <w:t>Разнообразие форм предметного м</w:t>
      </w:r>
      <w:r w:rsidR="00060CF0">
        <w:rPr>
          <w:color w:val="auto"/>
          <w:sz w:val="28"/>
          <w:szCs w:val="28"/>
        </w:rPr>
        <w:t xml:space="preserve">ира.  Сходство и контраст форм. </w:t>
      </w:r>
      <w:r w:rsidRPr="00772135">
        <w:rPr>
          <w:color w:val="auto"/>
          <w:sz w:val="28"/>
          <w:szCs w:val="28"/>
        </w:rPr>
        <w:t>Геометрические фигуры. Природные формы. Трансформация форм. Передача разнообразных предметов на плоскости и в пространстве и т.п.</w:t>
      </w:r>
    </w:p>
    <w:p w14:paraId="1C98CD8F" w14:textId="77777777" w:rsidR="00060CF0" w:rsidRDefault="00772135" w:rsidP="00060CF0">
      <w:pPr>
        <w:pStyle w:val="Default"/>
        <w:ind w:firstLine="567"/>
        <w:jc w:val="both"/>
        <w:rPr>
          <w:color w:val="auto"/>
          <w:sz w:val="28"/>
          <w:szCs w:val="28"/>
        </w:rPr>
      </w:pPr>
      <w:r w:rsidRPr="00772135">
        <w:rPr>
          <w:color w:val="auto"/>
          <w:sz w:val="28"/>
          <w:szCs w:val="28"/>
        </w:rPr>
        <w:t>Обследование предметов, выделение их признаков и свойств, необходимых для передачи в рисунке, аппликации, лепке предмета.</w:t>
      </w:r>
    </w:p>
    <w:p w14:paraId="2D12B9F9" w14:textId="77777777" w:rsidR="00772135" w:rsidRPr="00772135" w:rsidRDefault="00772135" w:rsidP="00060CF0">
      <w:pPr>
        <w:pStyle w:val="Default"/>
        <w:ind w:firstLine="567"/>
        <w:jc w:val="both"/>
        <w:rPr>
          <w:color w:val="auto"/>
          <w:sz w:val="28"/>
          <w:szCs w:val="28"/>
        </w:rPr>
      </w:pPr>
      <w:r w:rsidRPr="00772135">
        <w:rPr>
          <w:color w:val="auto"/>
          <w:sz w:val="28"/>
          <w:szCs w:val="28"/>
        </w:rPr>
        <w:t>Соотнесение формы предметов с геометрическими фигурами (метод обобщения).</w:t>
      </w:r>
    </w:p>
    <w:p w14:paraId="427542D3" w14:textId="77777777" w:rsidR="00772135" w:rsidRPr="00772135" w:rsidRDefault="00772135" w:rsidP="00060CF0">
      <w:pPr>
        <w:pStyle w:val="Default"/>
        <w:ind w:firstLine="567"/>
        <w:jc w:val="both"/>
        <w:rPr>
          <w:color w:val="auto"/>
          <w:sz w:val="28"/>
          <w:szCs w:val="28"/>
        </w:rPr>
      </w:pPr>
      <w:r w:rsidRPr="00772135">
        <w:rPr>
          <w:color w:val="auto"/>
          <w:sz w:val="28"/>
          <w:szCs w:val="28"/>
        </w:rPr>
        <w:t>Передача пропорций предметов. Строение тела человека, животных и др.</w:t>
      </w:r>
    </w:p>
    <w:p w14:paraId="2791696D" w14:textId="77777777" w:rsidR="00772135" w:rsidRPr="00772135" w:rsidRDefault="00772135" w:rsidP="00060CF0">
      <w:pPr>
        <w:pStyle w:val="Default"/>
        <w:ind w:firstLine="567"/>
        <w:jc w:val="both"/>
        <w:rPr>
          <w:color w:val="auto"/>
          <w:sz w:val="28"/>
          <w:szCs w:val="28"/>
        </w:rPr>
      </w:pPr>
      <w:r w:rsidRPr="00772135">
        <w:rPr>
          <w:color w:val="auto"/>
          <w:sz w:val="28"/>
          <w:szCs w:val="28"/>
        </w:rPr>
        <w:t>Передача движения различных одушевленных и неодушевленных предметов.</w:t>
      </w:r>
    </w:p>
    <w:p w14:paraId="10864D19" w14:textId="77777777" w:rsidR="00772135" w:rsidRPr="00772135" w:rsidRDefault="00772135" w:rsidP="00060CF0">
      <w:pPr>
        <w:pStyle w:val="Default"/>
        <w:ind w:firstLine="567"/>
        <w:jc w:val="both"/>
        <w:rPr>
          <w:color w:val="auto"/>
          <w:sz w:val="28"/>
          <w:szCs w:val="28"/>
        </w:rPr>
      </w:pPr>
      <w:r w:rsidRPr="00772135">
        <w:rPr>
          <w:color w:val="auto"/>
          <w:sz w:val="28"/>
          <w:szCs w:val="28"/>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т.п.</w:t>
      </w:r>
    </w:p>
    <w:p w14:paraId="0B486B09" w14:textId="77777777" w:rsidR="00772135" w:rsidRPr="00772135" w:rsidRDefault="00772135" w:rsidP="00060CF0">
      <w:pPr>
        <w:pStyle w:val="Default"/>
        <w:ind w:firstLine="567"/>
        <w:jc w:val="both"/>
        <w:rPr>
          <w:color w:val="auto"/>
          <w:sz w:val="28"/>
          <w:szCs w:val="28"/>
        </w:rPr>
      </w:pPr>
      <w:r w:rsidRPr="00772135">
        <w:rPr>
          <w:color w:val="auto"/>
          <w:sz w:val="28"/>
          <w:szCs w:val="28"/>
        </w:rPr>
        <w:t>Сходство и различия орнамента и узора. Виды орнаментов по форме: в полосе, замкнутый, сетчатый, по содержанию: геометрический, растительный, зооморфный, геральдический и т.д. Принципы построения орнамента в полосе, квадрате, круге, треугольнике (повторение одного элемента на протяжении всего орнамента; чередование элементов по форме, цвету; расположение элементов по краю, углам, в центре и т.п.).</w:t>
      </w:r>
    </w:p>
    <w:p w14:paraId="743EFF86" w14:textId="77777777" w:rsidR="00772135" w:rsidRPr="00772135" w:rsidRDefault="00772135" w:rsidP="00060CF0">
      <w:pPr>
        <w:pStyle w:val="Default"/>
        <w:ind w:firstLine="567"/>
        <w:jc w:val="both"/>
        <w:rPr>
          <w:color w:val="auto"/>
          <w:sz w:val="28"/>
          <w:szCs w:val="28"/>
        </w:rPr>
      </w:pPr>
      <w:r w:rsidRPr="00772135">
        <w:rPr>
          <w:color w:val="auto"/>
          <w:sz w:val="28"/>
          <w:szCs w:val="28"/>
        </w:rPr>
        <w:t xml:space="preserve">Практическое применение приемов и способов передачи графических образов в лепке, аппликации, рисунке.   </w:t>
      </w:r>
    </w:p>
    <w:p w14:paraId="2FDDADEB" w14:textId="77777777" w:rsidR="00772135" w:rsidRPr="00772135" w:rsidRDefault="00772135" w:rsidP="00AC74F3">
      <w:pPr>
        <w:pStyle w:val="Default"/>
        <w:ind w:firstLine="567"/>
        <w:jc w:val="both"/>
        <w:rPr>
          <w:color w:val="auto"/>
          <w:sz w:val="28"/>
          <w:szCs w:val="28"/>
        </w:rPr>
      </w:pPr>
      <w:r w:rsidRPr="00772135">
        <w:rPr>
          <w:i/>
          <w:iCs/>
          <w:color w:val="auto"/>
          <w:sz w:val="28"/>
          <w:szCs w:val="28"/>
        </w:rPr>
        <w:t>Развитие восприятия цвета предметов и формирование умения передавать его в рисунке с помощью красок</w:t>
      </w:r>
    </w:p>
    <w:p w14:paraId="6665DC1F" w14:textId="77777777" w:rsidR="00772135" w:rsidRPr="00772135" w:rsidRDefault="00772135" w:rsidP="00AC74F3">
      <w:pPr>
        <w:pStyle w:val="Default"/>
        <w:ind w:firstLine="567"/>
        <w:jc w:val="both"/>
        <w:rPr>
          <w:color w:val="auto"/>
          <w:sz w:val="28"/>
          <w:szCs w:val="28"/>
        </w:rPr>
      </w:pPr>
      <w:r w:rsidRPr="00772135">
        <w:rPr>
          <w:color w:val="auto"/>
          <w:sz w:val="28"/>
          <w:szCs w:val="28"/>
        </w:rPr>
        <w:t xml:space="preserve">Понятия:«цвет», «спектр», «краски», «акварель», «гуашь», «живопись»  и т.д. </w:t>
      </w:r>
    </w:p>
    <w:p w14:paraId="6CBA839A" w14:textId="77777777" w:rsidR="00772135" w:rsidRPr="00772135" w:rsidRDefault="00772135" w:rsidP="00AC74F3">
      <w:pPr>
        <w:pStyle w:val="Default"/>
        <w:ind w:firstLine="567"/>
        <w:jc w:val="both"/>
        <w:rPr>
          <w:color w:val="auto"/>
          <w:sz w:val="28"/>
          <w:szCs w:val="28"/>
        </w:rPr>
      </w:pPr>
      <w:r w:rsidRPr="00772135">
        <w:rPr>
          <w:color w:val="auto"/>
          <w:sz w:val="28"/>
          <w:szCs w:val="28"/>
        </w:rPr>
        <w:t xml:space="preserve">Цвета солнечного спектра (основные, составные, дополнительные).Теплые и холодные цвета. Смешение цветов. Практическое овладение основами цветоведения. </w:t>
      </w:r>
    </w:p>
    <w:p w14:paraId="4A578BD4" w14:textId="77777777" w:rsidR="00AC74F3" w:rsidRDefault="00772135" w:rsidP="00AC74F3">
      <w:pPr>
        <w:pStyle w:val="Default"/>
        <w:ind w:firstLine="567"/>
        <w:jc w:val="both"/>
        <w:rPr>
          <w:color w:val="auto"/>
          <w:sz w:val="28"/>
          <w:szCs w:val="28"/>
        </w:rPr>
      </w:pPr>
      <w:r w:rsidRPr="00772135">
        <w:rPr>
          <w:color w:val="auto"/>
          <w:sz w:val="28"/>
          <w:szCs w:val="28"/>
        </w:rPr>
        <w:t>Различение и обозначением словом, некоторых ясно различимых оттенков цветов.</w:t>
      </w:r>
    </w:p>
    <w:p w14:paraId="1B9C189D" w14:textId="77777777" w:rsidR="00772135" w:rsidRPr="00772135" w:rsidRDefault="00772135" w:rsidP="00AC74F3">
      <w:pPr>
        <w:pStyle w:val="Default"/>
        <w:ind w:firstLine="567"/>
        <w:jc w:val="both"/>
        <w:rPr>
          <w:color w:val="auto"/>
          <w:sz w:val="28"/>
          <w:szCs w:val="28"/>
        </w:rPr>
      </w:pPr>
      <w:r w:rsidRPr="00772135">
        <w:rPr>
          <w:color w:val="auto"/>
          <w:sz w:val="28"/>
          <w:szCs w:val="28"/>
        </w:rPr>
        <w:t>Работа кистью и красками, получение новых цветов и оттенков путем смешения на палитреосновных цветов, отражение светлотности цвета (светло-зеленый, темно-зеленый и т.д.).</w:t>
      </w:r>
    </w:p>
    <w:p w14:paraId="4E68F548" w14:textId="77777777" w:rsidR="00772135" w:rsidRPr="00772135" w:rsidRDefault="00772135" w:rsidP="00AC74F3">
      <w:pPr>
        <w:pStyle w:val="Default"/>
        <w:ind w:firstLine="567"/>
        <w:jc w:val="both"/>
        <w:rPr>
          <w:color w:val="auto"/>
          <w:sz w:val="28"/>
          <w:szCs w:val="28"/>
        </w:rPr>
      </w:pPr>
      <w:r w:rsidRPr="00772135">
        <w:rPr>
          <w:color w:val="auto"/>
          <w:sz w:val="28"/>
          <w:szCs w:val="28"/>
        </w:rPr>
        <w:t>Эмоциональное восприятие цвета. Передача с помощью цвета характера персонажа, его эмоционального состояния (радость, грусть). Роль белых и черных красок в эмоциональном звучании и выразительность образа. Подбор цветовых сочетаний при создании сказочных образов: добрые, злые образы.</w:t>
      </w:r>
    </w:p>
    <w:p w14:paraId="2B96B87A" w14:textId="77777777" w:rsidR="00772135" w:rsidRPr="00772135" w:rsidRDefault="00772135" w:rsidP="00AC74F3">
      <w:pPr>
        <w:pStyle w:val="Default"/>
        <w:ind w:firstLine="567"/>
        <w:jc w:val="both"/>
        <w:rPr>
          <w:color w:val="auto"/>
          <w:sz w:val="28"/>
          <w:szCs w:val="28"/>
        </w:rPr>
      </w:pPr>
      <w:r w:rsidRPr="00772135">
        <w:rPr>
          <w:color w:val="auto"/>
          <w:sz w:val="28"/>
          <w:szCs w:val="28"/>
        </w:rPr>
        <w:t>Приемы работы акварельными красками: кистевое письмо ― примакивание кистью; рисование сухой кистью; рисование по мокрому листу (алла прима), послойная живопись (лессировка) и т.д.</w:t>
      </w:r>
    </w:p>
    <w:p w14:paraId="502FFAAF" w14:textId="77777777" w:rsidR="00772135" w:rsidRPr="00772135" w:rsidRDefault="00772135" w:rsidP="00AC74F3">
      <w:pPr>
        <w:pStyle w:val="Default"/>
        <w:ind w:firstLine="567"/>
        <w:jc w:val="both"/>
        <w:rPr>
          <w:color w:val="auto"/>
          <w:sz w:val="28"/>
          <w:szCs w:val="28"/>
        </w:rPr>
      </w:pPr>
      <w:r w:rsidRPr="00772135">
        <w:rPr>
          <w:color w:val="auto"/>
          <w:sz w:val="28"/>
          <w:szCs w:val="28"/>
        </w:rPr>
        <w:t xml:space="preserve">Практическое применение цвета для передачи графических образов в рисовании с натуры или по образцу, тематическом и декоративном рисовании, аппликации.  </w:t>
      </w:r>
    </w:p>
    <w:p w14:paraId="5BB0E7A9" w14:textId="77777777" w:rsidR="00772135" w:rsidRPr="00772135" w:rsidRDefault="00772135" w:rsidP="00AC74F3">
      <w:pPr>
        <w:pStyle w:val="Default"/>
        <w:ind w:firstLine="567"/>
        <w:jc w:val="both"/>
        <w:rPr>
          <w:color w:val="auto"/>
          <w:sz w:val="28"/>
          <w:szCs w:val="28"/>
        </w:rPr>
      </w:pPr>
      <w:r w:rsidRPr="00772135">
        <w:rPr>
          <w:i/>
          <w:iCs/>
          <w:color w:val="auto"/>
          <w:sz w:val="28"/>
          <w:szCs w:val="28"/>
        </w:rPr>
        <w:t>Обучение восприятию произведений искусства</w:t>
      </w:r>
    </w:p>
    <w:p w14:paraId="2CB4214D" w14:textId="77777777" w:rsidR="00772135" w:rsidRPr="00772135" w:rsidRDefault="00772135" w:rsidP="00AC74F3">
      <w:pPr>
        <w:pStyle w:val="Default"/>
        <w:ind w:firstLine="567"/>
        <w:jc w:val="both"/>
        <w:rPr>
          <w:color w:val="auto"/>
          <w:sz w:val="28"/>
          <w:szCs w:val="28"/>
        </w:rPr>
      </w:pPr>
      <w:r w:rsidRPr="00772135">
        <w:rPr>
          <w:color w:val="auto"/>
          <w:sz w:val="28"/>
          <w:szCs w:val="28"/>
        </w:rPr>
        <w:t xml:space="preserve">Примерные темы бесед: </w:t>
      </w:r>
    </w:p>
    <w:p w14:paraId="156E57D3" w14:textId="77777777" w:rsidR="00772135" w:rsidRPr="00772135" w:rsidRDefault="00772135" w:rsidP="00AC74F3">
      <w:pPr>
        <w:pStyle w:val="Default"/>
        <w:ind w:firstLine="567"/>
        <w:jc w:val="both"/>
        <w:rPr>
          <w:color w:val="auto"/>
          <w:sz w:val="28"/>
          <w:szCs w:val="28"/>
        </w:rPr>
      </w:pPr>
      <w:r w:rsidRPr="00772135">
        <w:rPr>
          <w:color w:val="auto"/>
          <w:sz w:val="28"/>
          <w:szCs w:val="28"/>
        </w:rPr>
        <w:t xml:space="preserve">«Изобразительное искусство в повседневной жизни человека. Работа художников, скульпторов, мастеров народных промыслов, дизайнеров». </w:t>
      </w:r>
    </w:p>
    <w:p w14:paraId="452BECC1" w14:textId="77777777" w:rsidR="00772135" w:rsidRPr="00772135" w:rsidRDefault="00772135" w:rsidP="00AC74F3">
      <w:pPr>
        <w:pStyle w:val="Default"/>
        <w:ind w:firstLine="567"/>
        <w:jc w:val="both"/>
        <w:rPr>
          <w:color w:val="auto"/>
          <w:sz w:val="28"/>
          <w:szCs w:val="28"/>
        </w:rPr>
      </w:pPr>
      <w:r w:rsidRPr="00772135">
        <w:rPr>
          <w:color w:val="auto"/>
          <w:sz w:val="28"/>
          <w:szCs w:val="28"/>
        </w:rPr>
        <w:t>«Виды изобразительного искусства». Рисунок, живопись, скульптура, декоративно-прикладное искусства, архитектура, дизайн.</w:t>
      </w:r>
    </w:p>
    <w:p w14:paraId="41267D4F" w14:textId="77777777" w:rsidR="00772135" w:rsidRPr="00772135" w:rsidRDefault="00772135" w:rsidP="00AC74F3">
      <w:pPr>
        <w:pStyle w:val="Default"/>
        <w:ind w:firstLine="567"/>
        <w:jc w:val="both"/>
        <w:rPr>
          <w:color w:val="auto"/>
          <w:sz w:val="28"/>
          <w:szCs w:val="28"/>
        </w:rPr>
      </w:pPr>
      <w:r w:rsidRPr="00772135">
        <w:rPr>
          <w:color w:val="auto"/>
          <w:sz w:val="28"/>
          <w:szCs w:val="28"/>
        </w:rPr>
        <w:t xml:space="preserve">«Как и о чем создаются картины» Пейзаж, портрет, натюрморт, сюжетная картина. Какие материалы использует художник (краски, карандаши и др.). Красота и разнообразие природы, человека, зданий, предметов, выраженные средствами живописи и графики. Художники создали произведения живописи и графики: И. Билибин, В. Васнецов, Ю. Васнецов, В. Канашевич, А. Куинджи, А Саврасов, И .Остроухова,  А. Пластов, В. Поленов, И Левитан, К. Юон, М. Сарьян, П. Сезан, И. Шишкин  и т.д. </w:t>
      </w:r>
    </w:p>
    <w:p w14:paraId="7CA20754" w14:textId="77777777" w:rsidR="00AC74F3" w:rsidRDefault="00772135" w:rsidP="00AC74F3">
      <w:pPr>
        <w:pStyle w:val="Default"/>
        <w:ind w:firstLine="567"/>
        <w:jc w:val="both"/>
        <w:rPr>
          <w:color w:val="auto"/>
          <w:sz w:val="28"/>
          <w:szCs w:val="28"/>
        </w:rPr>
      </w:pPr>
      <w:r w:rsidRPr="00772135">
        <w:rPr>
          <w:color w:val="auto"/>
          <w:sz w:val="28"/>
          <w:szCs w:val="28"/>
        </w:rPr>
        <w:t>«Как и о чем создаются скульптуры». Скульптурные изображения (статуя, бюст, статуэтка, группа из нескольких фигур). Какие материалы использует скульптор (мрамор, гранит, глина, пластилин и т.д.). Объем –основа языка скульптуры. Красота человека, животных, выраженная средствами скульптуры.Скульпторы создали произведения скульптуры: В.Ватагин, А.Опекушина, В.Мухина и т.д.</w:t>
      </w:r>
    </w:p>
    <w:p w14:paraId="6F00143A" w14:textId="77777777" w:rsidR="00772135" w:rsidRPr="00AC74F3" w:rsidRDefault="00772135" w:rsidP="00AC74F3">
      <w:pPr>
        <w:pStyle w:val="Default"/>
        <w:ind w:firstLine="567"/>
        <w:jc w:val="both"/>
        <w:rPr>
          <w:color w:val="auto"/>
          <w:sz w:val="28"/>
          <w:szCs w:val="28"/>
        </w:rPr>
      </w:pPr>
      <w:r w:rsidRPr="00AC74F3">
        <w:rPr>
          <w:sz w:val="28"/>
          <w:szCs w:val="28"/>
        </w:rPr>
        <w:t xml:space="preserve">«Как и для чего создаются произведения декоративно-прикладного искусства». Истоки этого искусства и его роль в жизни человека (украшение жилища, предметов быта, орудий труда, костюмы). Какие материалы используют художники-декораторы.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стеклах). Сказочные образы в народной культуре и декоративно-прикладном искусстве. Ознакомление с произведениями народных художественных промыслов в России с учетом местных условий. Произведения мастеров расписных промыслов (хохломская, городецкая, гжельская, жостовская роспись и т.д.).  </w:t>
      </w:r>
    </w:p>
    <w:p w14:paraId="7114F8DE" w14:textId="77777777" w:rsidR="00472641" w:rsidRDefault="00472641" w:rsidP="00772135">
      <w:pPr>
        <w:ind w:firstLine="567"/>
        <w:jc w:val="both"/>
        <w:rPr>
          <w:rFonts w:ascii="Times New Roman" w:hAnsi="Times New Roman" w:cs="Times New Roman"/>
          <w:sz w:val="28"/>
          <w:szCs w:val="28"/>
          <w:lang w:val="ru-RU"/>
        </w:rPr>
      </w:pPr>
    </w:p>
    <w:p w14:paraId="4C9C49F8" w14:textId="77777777" w:rsidR="00472641" w:rsidRPr="00472641" w:rsidRDefault="00472641" w:rsidP="00472641">
      <w:pPr>
        <w:ind w:firstLine="567"/>
        <w:jc w:val="both"/>
        <w:rPr>
          <w:rFonts w:ascii="Times New Roman" w:hAnsi="Times New Roman" w:cs="Times New Roman"/>
          <w:sz w:val="28"/>
          <w:szCs w:val="28"/>
          <w:lang w:val="ru-RU"/>
        </w:rPr>
      </w:pPr>
    </w:p>
    <w:p w14:paraId="22CE8989" w14:textId="77777777" w:rsidR="00472641" w:rsidRPr="00472641" w:rsidRDefault="00472641" w:rsidP="00472641">
      <w:pPr>
        <w:pStyle w:val="Default"/>
        <w:spacing w:before="240" w:after="240"/>
        <w:ind w:firstLine="567"/>
        <w:jc w:val="center"/>
        <w:rPr>
          <w:sz w:val="28"/>
          <w:szCs w:val="28"/>
        </w:rPr>
      </w:pPr>
      <w:r w:rsidRPr="00472641">
        <w:rPr>
          <w:b/>
          <w:bCs/>
          <w:sz w:val="28"/>
          <w:szCs w:val="28"/>
        </w:rPr>
        <w:t>ФИЗИЧЕСКАЯ КУЛЬТУРА</w:t>
      </w:r>
    </w:p>
    <w:p w14:paraId="687F0976" w14:textId="77777777" w:rsidR="00472641" w:rsidRPr="00472641" w:rsidRDefault="00472641" w:rsidP="00472641">
      <w:pPr>
        <w:pStyle w:val="Default"/>
        <w:spacing w:before="240" w:after="240"/>
        <w:ind w:firstLine="567"/>
        <w:jc w:val="center"/>
        <w:rPr>
          <w:sz w:val="28"/>
          <w:szCs w:val="28"/>
        </w:rPr>
      </w:pPr>
      <w:r w:rsidRPr="00472641">
        <w:rPr>
          <w:b/>
          <w:bCs/>
          <w:sz w:val="28"/>
          <w:szCs w:val="28"/>
        </w:rPr>
        <w:t>Пояснительная записка</w:t>
      </w:r>
    </w:p>
    <w:p w14:paraId="6C9AD2A6" w14:textId="77777777" w:rsidR="00472641" w:rsidRPr="00472641" w:rsidRDefault="00472641" w:rsidP="00472641">
      <w:pPr>
        <w:pStyle w:val="Default"/>
        <w:spacing w:before="240"/>
        <w:ind w:firstLine="567"/>
        <w:jc w:val="both"/>
        <w:rPr>
          <w:sz w:val="28"/>
          <w:szCs w:val="28"/>
        </w:rPr>
      </w:pPr>
      <w:r w:rsidRPr="00472641">
        <w:rPr>
          <w:sz w:val="28"/>
          <w:szCs w:val="28"/>
        </w:rPr>
        <w:t>Физическая культура является составной частью образовательного процесса обучающихся с умственной отсталостью (интеллектуальными нарушениями). Она решает образовательные, воспитательные, коррекционно-развивающие илечебно-оздоровительные задачи. Физическое воспитание рассматривается и реализуется комплексно и находится в тесной связи с умственным, нравственным, эстетическим, трудовым обучением; занимает одно из важнейших мест в подготовке этой категории обучающихся к самостоятельной жизни, производительному труду, воспитывает положительные качества личности, способствует социальной интеграции школьников в общество.</w:t>
      </w:r>
    </w:p>
    <w:p w14:paraId="0A9021E5" w14:textId="77777777" w:rsidR="00472641" w:rsidRPr="00472641" w:rsidRDefault="00472641" w:rsidP="00472641">
      <w:pPr>
        <w:pStyle w:val="Default"/>
        <w:ind w:firstLine="567"/>
        <w:jc w:val="both"/>
        <w:rPr>
          <w:color w:val="auto"/>
          <w:sz w:val="28"/>
          <w:szCs w:val="28"/>
        </w:rPr>
      </w:pPr>
      <w:r w:rsidRPr="00472641">
        <w:rPr>
          <w:b/>
          <w:bCs/>
          <w:sz w:val="28"/>
          <w:szCs w:val="28"/>
        </w:rPr>
        <w:t xml:space="preserve">Основная цель изучения данного предмета </w:t>
      </w:r>
      <w:r w:rsidRPr="00472641">
        <w:rPr>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w:t>
      </w:r>
      <w:r w:rsidRPr="00472641">
        <w:rPr>
          <w:color w:val="auto"/>
          <w:sz w:val="28"/>
          <w:szCs w:val="28"/>
        </w:rPr>
        <w:t>культуре, коррекции недостатков психофизического развития, расширении индивидуальных двигательных возможностей, социальной адаптации.</w:t>
      </w:r>
    </w:p>
    <w:p w14:paraId="5670FDC5" w14:textId="77777777" w:rsidR="00472641" w:rsidRPr="00472641" w:rsidRDefault="00472641" w:rsidP="00472641">
      <w:pPr>
        <w:pStyle w:val="Default"/>
        <w:ind w:firstLine="567"/>
        <w:jc w:val="both"/>
        <w:rPr>
          <w:color w:val="auto"/>
          <w:sz w:val="28"/>
          <w:szCs w:val="28"/>
        </w:rPr>
      </w:pPr>
      <w:r w:rsidRPr="00472641">
        <w:rPr>
          <w:b/>
          <w:bCs/>
          <w:color w:val="auto"/>
          <w:sz w:val="28"/>
          <w:szCs w:val="28"/>
        </w:rPr>
        <w:t xml:space="preserve">Основные задачи изучения предмета: </w:t>
      </w:r>
    </w:p>
    <w:p w14:paraId="47C45585" w14:textId="77777777" w:rsidR="00472641" w:rsidRPr="00472641" w:rsidRDefault="00472641" w:rsidP="00472641">
      <w:pPr>
        <w:pStyle w:val="Default"/>
        <w:ind w:firstLine="567"/>
        <w:jc w:val="both"/>
        <w:rPr>
          <w:color w:val="auto"/>
          <w:sz w:val="28"/>
          <w:szCs w:val="28"/>
        </w:rPr>
      </w:pPr>
      <w:r w:rsidRPr="00472641">
        <w:rPr>
          <w:color w:val="auto"/>
          <w:sz w:val="28"/>
          <w:szCs w:val="28"/>
        </w:rPr>
        <w:t>Разнородность состава учащихся начального звена по психическим, двигательным и физическим данным выдвигает ряд конкретных задач физического воспитания:</w:t>
      </w:r>
    </w:p>
    <w:p w14:paraId="521198D2" w14:textId="77777777" w:rsidR="00472641" w:rsidRPr="00472641" w:rsidRDefault="00472641" w:rsidP="008E2FE3">
      <w:pPr>
        <w:pStyle w:val="Default"/>
        <w:numPr>
          <w:ilvl w:val="0"/>
          <w:numId w:val="18"/>
        </w:numPr>
        <w:ind w:left="284" w:hanging="284"/>
        <w:jc w:val="both"/>
        <w:rPr>
          <w:color w:val="auto"/>
          <w:sz w:val="28"/>
          <w:szCs w:val="28"/>
        </w:rPr>
      </w:pPr>
      <w:r w:rsidRPr="00472641">
        <w:rPr>
          <w:color w:val="auto"/>
          <w:sz w:val="28"/>
          <w:szCs w:val="28"/>
        </w:rPr>
        <w:t>коррекция нарушений физического развития;</w:t>
      </w:r>
    </w:p>
    <w:p w14:paraId="08209166" w14:textId="77777777" w:rsidR="00472641" w:rsidRPr="00472641" w:rsidRDefault="00472641" w:rsidP="008E2FE3">
      <w:pPr>
        <w:pStyle w:val="Default"/>
        <w:numPr>
          <w:ilvl w:val="0"/>
          <w:numId w:val="18"/>
        </w:numPr>
        <w:ind w:left="284" w:hanging="284"/>
        <w:jc w:val="both"/>
        <w:rPr>
          <w:color w:val="auto"/>
          <w:sz w:val="28"/>
          <w:szCs w:val="28"/>
        </w:rPr>
      </w:pPr>
      <w:r w:rsidRPr="00472641">
        <w:rPr>
          <w:color w:val="auto"/>
          <w:sz w:val="28"/>
          <w:szCs w:val="28"/>
        </w:rPr>
        <w:t>формирование двигательных умений и навыков;</w:t>
      </w:r>
    </w:p>
    <w:p w14:paraId="6476B91D" w14:textId="77777777" w:rsidR="00472641" w:rsidRPr="00472641" w:rsidRDefault="00472641" w:rsidP="008E2FE3">
      <w:pPr>
        <w:pStyle w:val="Default"/>
        <w:numPr>
          <w:ilvl w:val="0"/>
          <w:numId w:val="18"/>
        </w:numPr>
        <w:ind w:left="284" w:hanging="284"/>
        <w:jc w:val="both"/>
        <w:rPr>
          <w:color w:val="auto"/>
          <w:sz w:val="28"/>
          <w:szCs w:val="28"/>
        </w:rPr>
      </w:pPr>
      <w:r w:rsidRPr="00472641">
        <w:rPr>
          <w:color w:val="auto"/>
          <w:sz w:val="28"/>
          <w:szCs w:val="28"/>
        </w:rPr>
        <w:t>развитие двигательных способностей в процессе обучения;</w:t>
      </w:r>
    </w:p>
    <w:p w14:paraId="39A87D2E" w14:textId="77777777" w:rsidR="00472641" w:rsidRPr="00472641" w:rsidRDefault="00472641" w:rsidP="008E2FE3">
      <w:pPr>
        <w:pStyle w:val="Default"/>
        <w:numPr>
          <w:ilvl w:val="0"/>
          <w:numId w:val="18"/>
        </w:numPr>
        <w:ind w:left="284" w:hanging="284"/>
        <w:jc w:val="both"/>
        <w:rPr>
          <w:color w:val="auto"/>
          <w:sz w:val="28"/>
          <w:szCs w:val="28"/>
        </w:rPr>
      </w:pPr>
      <w:r w:rsidRPr="00472641">
        <w:rPr>
          <w:color w:val="auto"/>
          <w:sz w:val="28"/>
          <w:szCs w:val="28"/>
        </w:rPr>
        <w:t>укрепление здоровья и закаливание организма, формирование правильной осанки;</w:t>
      </w:r>
    </w:p>
    <w:p w14:paraId="0FD719EB" w14:textId="77777777" w:rsidR="00472641" w:rsidRPr="00472641" w:rsidRDefault="00472641" w:rsidP="008E2FE3">
      <w:pPr>
        <w:pStyle w:val="Default"/>
        <w:numPr>
          <w:ilvl w:val="0"/>
          <w:numId w:val="18"/>
        </w:numPr>
        <w:ind w:left="284" w:hanging="284"/>
        <w:jc w:val="both"/>
        <w:rPr>
          <w:color w:val="auto"/>
          <w:sz w:val="28"/>
          <w:szCs w:val="28"/>
        </w:rPr>
      </w:pPr>
      <w:r w:rsidRPr="00472641">
        <w:rPr>
          <w:color w:val="auto"/>
          <w:sz w:val="28"/>
          <w:szCs w:val="28"/>
        </w:rPr>
        <w:t>раскрытие возможных избирательных способностей и интересов ребенка для освоения доступных видов спортивно-физкультурной деятельности;</w:t>
      </w:r>
    </w:p>
    <w:p w14:paraId="4A09F56E" w14:textId="77777777" w:rsidR="00472641" w:rsidRPr="00472641" w:rsidRDefault="00472641" w:rsidP="008E2FE3">
      <w:pPr>
        <w:pStyle w:val="Default"/>
        <w:numPr>
          <w:ilvl w:val="0"/>
          <w:numId w:val="18"/>
        </w:numPr>
        <w:ind w:left="284" w:hanging="284"/>
        <w:jc w:val="both"/>
        <w:rPr>
          <w:color w:val="auto"/>
          <w:sz w:val="28"/>
          <w:szCs w:val="28"/>
        </w:rPr>
      </w:pPr>
      <w:r w:rsidRPr="00472641">
        <w:rPr>
          <w:color w:val="auto"/>
          <w:sz w:val="28"/>
          <w:szCs w:val="28"/>
        </w:rPr>
        <w:t>формирование и воспитание гигиенических навыков при выполнении физических упражнений;</w:t>
      </w:r>
    </w:p>
    <w:p w14:paraId="7B196B7A" w14:textId="77777777" w:rsidR="00472641" w:rsidRPr="00472641" w:rsidRDefault="00472641" w:rsidP="008E2FE3">
      <w:pPr>
        <w:pStyle w:val="Default"/>
        <w:numPr>
          <w:ilvl w:val="0"/>
          <w:numId w:val="18"/>
        </w:numPr>
        <w:ind w:left="284" w:hanging="284"/>
        <w:jc w:val="both"/>
        <w:rPr>
          <w:color w:val="auto"/>
          <w:sz w:val="28"/>
          <w:szCs w:val="28"/>
        </w:rPr>
      </w:pPr>
      <w:r w:rsidRPr="00472641">
        <w:rPr>
          <w:color w:val="auto"/>
          <w:sz w:val="28"/>
          <w:szCs w:val="28"/>
        </w:rPr>
        <w:t>формирование установки на сохранение и укрепление здоровья, навыков здорового и безопасного образа жизни;</w:t>
      </w:r>
    </w:p>
    <w:p w14:paraId="193D2474" w14:textId="77777777" w:rsidR="00472641" w:rsidRDefault="00472641" w:rsidP="008E2FE3">
      <w:pPr>
        <w:pStyle w:val="Default"/>
        <w:numPr>
          <w:ilvl w:val="0"/>
          <w:numId w:val="18"/>
        </w:numPr>
        <w:ind w:left="284" w:hanging="284"/>
        <w:jc w:val="both"/>
        <w:rPr>
          <w:color w:val="auto"/>
          <w:sz w:val="28"/>
          <w:szCs w:val="28"/>
        </w:rPr>
      </w:pPr>
      <w:r w:rsidRPr="00472641">
        <w:rPr>
          <w:color w:val="auto"/>
          <w:sz w:val="28"/>
          <w:szCs w:val="28"/>
        </w:rPr>
        <w:t>поддержание устойчивой физической работоспособности на достигнутом уровне;</w:t>
      </w:r>
    </w:p>
    <w:p w14:paraId="59AC36CD" w14:textId="77777777" w:rsidR="00472641" w:rsidRDefault="00472641" w:rsidP="008E2FE3">
      <w:pPr>
        <w:pStyle w:val="Default"/>
        <w:numPr>
          <w:ilvl w:val="0"/>
          <w:numId w:val="18"/>
        </w:numPr>
        <w:ind w:left="284" w:hanging="284"/>
        <w:jc w:val="both"/>
        <w:rPr>
          <w:color w:val="auto"/>
          <w:sz w:val="28"/>
          <w:szCs w:val="28"/>
        </w:rPr>
      </w:pPr>
      <w:r w:rsidRPr="00472641">
        <w:rPr>
          <w:color w:val="auto"/>
          <w:sz w:val="28"/>
          <w:szCs w:val="28"/>
        </w:rPr>
        <w:t>формирование познавательных интересов, сообщение доступных  теоретических сведений по физической культуре;</w:t>
      </w:r>
    </w:p>
    <w:p w14:paraId="3EBF4D4F" w14:textId="77777777" w:rsidR="00472641" w:rsidRDefault="00472641" w:rsidP="008E2FE3">
      <w:pPr>
        <w:pStyle w:val="Default"/>
        <w:numPr>
          <w:ilvl w:val="0"/>
          <w:numId w:val="18"/>
        </w:numPr>
        <w:ind w:left="284" w:hanging="284"/>
        <w:jc w:val="both"/>
        <w:rPr>
          <w:color w:val="auto"/>
          <w:sz w:val="28"/>
          <w:szCs w:val="28"/>
        </w:rPr>
      </w:pPr>
      <w:r w:rsidRPr="00472641">
        <w:rPr>
          <w:color w:val="auto"/>
          <w:sz w:val="28"/>
          <w:szCs w:val="28"/>
        </w:rPr>
        <w:t>воспитание устойчивого интереса к занятиям физическими упражнениями;</w:t>
      </w:r>
    </w:p>
    <w:p w14:paraId="4C05ACAF" w14:textId="77777777" w:rsidR="00472641" w:rsidRPr="00472641" w:rsidRDefault="00472641" w:rsidP="008E2FE3">
      <w:pPr>
        <w:pStyle w:val="Default"/>
        <w:numPr>
          <w:ilvl w:val="0"/>
          <w:numId w:val="18"/>
        </w:numPr>
        <w:ind w:left="284" w:hanging="284"/>
        <w:jc w:val="both"/>
        <w:rPr>
          <w:color w:val="auto"/>
          <w:sz w:val="28"/>
          <w:szCs w:val="28"/>
        </w:rPr>
      </w:pPr>
      <w:r w:rsidRPr="00472641">
        <w:rPr>
          <w:color w:val="auto"/>
          <w:sz w:val="28"/>
          <w:szCs w:val="28"/>
        </w:rPr>
        <w:t xml:space="preserve">воспитание нравственных, морально-волевых качеств (настойчивости, смелости), навыков культурного поведения; </w:t>
      </w:r>
    </w:p>
    <w:p w14:paraId="10BE9F60" w14:textId="77777777" w:rsidR="00472641" w:rsidRPr="00472641" w:rsidRDefault="00472641" w:rsidP="00472641">
      <w:pPr>
        <w:pStyle w:val="Default"/>
        <w:ind w:firstLine="567"/>
        <w:jc w:val="both"/>
        <w:rPr>
          <w:color w:val="auto"/>
          <w:sz w:val="28"/>
          <w:szCs w:val="28"/>
        </w:rPr>
      </w:pPr>
      <w:r w:rsidRPr="00472641">
        <w:rPr>
          <w:color w:val="auto"/>
          <w:sz w:val="28"/>
          <w:szCs w:val="28"/>
        </w:rPr>
        <w:t xml:space="preserve">Коррекция недостатков психического и физического развития с учетом возрастных особенностей обучающихся, предусматривает: </w:t>
      </w:r>
    </w:p>
    <w:p w14:paraId="7BF4EBA1" w14:textId="77777777" w:rsidR="00472641" w:rsidRPr="00472641" w:rsidRDefault="00472641" w:rsidP="008E2FE3">
      <w:pPr>
        <w:pStyle w:val="Default"/>
        <w:numPr>
          <w:ilvl w:val="0"/>
          <w:numId w:val="18"/>
        </w:numPr>
        <w:ind w:left="284" w:hanging="284"/>
        <w:jc w:val="both"/>
        <w:rPr>
          <w:color w:val="auto"/>
          <w:sz w:val="28"/>
          <w:szCs w:val="28"/>
        </w:rPr>
      </w:pPr>
      <w:r w:rsidRPr="00472641">
        <w:rPr>
          <w:color w:val="auto"/>
          <w:sz w:val="28"/>
          <w:szCs w:val="28"/>
        </w:rPr>
        <w:t xml:space="preserve">обогащение чувственного опыта; </w:t>
      </w:r>
    </w:p>
    <w:p w14:paraId="7E0083CF" w14:textId="77777777" w:rsidR="00472641" w:rsidRDefault="00472641" w:rsidP="008E2FE3">
      <w:pPr>
        <w:pStyle w:val="Default"/>
        <w:numPr>
          <w:ilvl w:val="0"/>
          <w:numId w:val="18"/>
        </w:numPr>
        <w:ind w:left="284" w:hanging="284"/>
        <w:jc w:val="both"/>
        <w:rPr>
          <w:color w:val="auto"/>
          <w:sz w:val="28"/>
          <w:szCs w:val="28"/>
        </w:rPr>
      </w:pPr>
      <w:r w:rsidRPr="00472641">
        <w:rPr>
          <w:color w:val="auto"/>
          <w:sz w:val="28"/>
          <w:szCs w:val="28"/>
        </w:rPr>
        <w:t>коррекцию и развитие сенсомоторной сферы;</w:t>
      </w:r>
    </w:p>
    <w:p w14:paraId="74CD9402" w14:textId="77777777" w:rsidR="00472641" w:rsidRPr="00472641" w:rsidRDefault="00472641" w:rsidP="008E2FE3">
      <w:pPr>
        <w:pStyle w:val="Default"/>
        <w:numPr>
          <w:ilvl w:val="0"/>
          <w:numId w:val="18"/>
        </w:numPr>
        <w:ind w:left="284" w:hanging="284"/>
        <w:jc w:val="both"/>
        <w:rPr>
          <w:color w:val="auto"/>
          <w:sz w:val="28"/>
          <w:szCs w:val="28"/>
        </w:rPr>
      </w:pPr>
      <w:r w:rsidRPr="00472641">
        <w:rPr>
          <w:color w:val="auto"/>
          <w:sz w:val="28"/>
          <w:szCs w:val="28"/>
        </w:rPr>
        <w:t xml:space="preserve">формирование навыков общения, предметно-практической и познавательной деятельности. </w:t>
      </w:r>
    </w:p>
    <w:p w14:paraId="0DB3FBA7" w14:textId="77777777" w:rsidR="00472641" w:rsidRPr="00472641" w:rsidRDefault="00472641" w:rsidP="00472641">
      <w:pPr>
        <w:pStyle w:val="Default"/>
        <w:ind w:firstLine="567"/>
        <w:jc w:val="both"/>
        <w:rPr>
          <w:color w:val="auto"/>
          <w:sz w:val="28"/>
          <w:szCs w:val="28"/>
        </w:rPr>
      </w:pPr>
      <w:r w:rsidRPr="00472641">
        <w:rPr>
          <w:color w:val="auto"/>
          <w:sz w:val="28"/>
          <w:szCs w:val="28"/>
        </w:rPr>
        <w:t>Содержание программы отражено в пяти разделах: «Знания о физической культуре», «Гимнастика», «Легкая атлетика», «Лыжная и конькобежная подготовка», «Игры». Каждый из перечисленных разделов включает некоторые теоретические сведения и материал для практической подготовки обучающихся.</w:t>
      </w:r>
    </w:p>
    <w:p w14:paraId="4CC9F0F0" w14:textId="77777777" w:rsidR="00472641" w:rsidRPr="00472641" w:rsidRDefault="00472641" w:rsidP="00472641">
      <w:pPr>
        <w:pStyle w:val="Default"/>
        <w:ind w:firstLine="567"/>
        <w:jc w:val="both"/>
        <w:rPr>
          <w:color w:val="auto"/>
          <w:sz w:val="28"/>
          <w:szCs w:val="28"/>
        </w:rPr>
      </w:pPr>
      <w:r w:rsidRPr="00472641">
        <w:rPr>
          <w:color w:val="auto"/>
          <w:sz w:val="28"/>
          <w:szCs w:val="28"/>
        </w:rPr>
        <w:t>Программой предусмотрены следующие виды работы:</w:t>
      </w:r>
    </w:p>
    <w:p w14:paraId="7A2CF4A9" w14:textId="77777777" w:rsidR="00472641" w:rsidRDefault="00472641" w:rsidP="008E2FE3">
      <w:pPr>
        <w:pStyle w:val="Default"/>
        <w:numPr>
          <w:ilvl w:val="0"/>
          <w:numId w:val="19"/>
        </w:numPr>
        <w:ind w:left="284" w:hanging="284"/>
        <w:jc w:val="both"/>
        <w:rPr>
          <w:color w:val="auto"/>
          <w:sz w:val="28"/>
          <w:szCs w:val="28"/>
        </w:rPr>
      </w:pPr>
      <w:r w:rsidRPr="00472641">
        <w:rPr>
          <w:color w:val="auto"/>
          <w:sz w:val="28"/>
          <w:szCs w:val="28"/>
        </w:rPr>
        <w:t>беседы о содержании и значении физических упражнений для повышения качества здоровья и коррекции нарушенных функций;</w:t>
      </w:r>
    </w:p>
    <w:p w14:paraId="29B2F08E" w14:textId="77777777" w:rsidR="00472641" w:rsidRDefault="00472641" w:rsidP="008E2FE3">
      <w:pPr>
        <w:pStyle w:val="Default"/>
        <w:numPr>
          <w:ilvl w:val="0"/>
          <w:numId w:val="19"/>
        </w:numPr>
        <w:ind w:left="284" w:hanging="284"/>
        <w:jc w:val="both"/>
        <w:rPr>
          <w:color w:val="auto"/>
          <w:sz w:val="28"/>
          <w:szCs w:val="28"/>
        </w:rPr>
      </w:pPr>
      <w:r w:rsidRPr="00472641">
        <w:rPr>
          <w:color w:val="auto"/>
          <w:sz w:val="28"/>
          <w:szCs w:val="28"/>
        </w:rPr>
        <w:t>выполнение физических упражнений на основе показа учителя;</w:t>
      </w:r>
    </w:p>
    <w:p w14:paraId="50C3467C" w14:textId="77777777" w:rsidR="00472641" w:rsidRDefault="00472641" w:rsidP="008E2FE3">
      <w:pPr>
        <w:pStyle w:val="Default"/>
        <w:numPr>
          <w:ilvl w:val="0"/>
          <w:numId w:val="19"/>
        </w:numPr>
        <w:ind w:left="284" w:hanging="284"/>
        <w:jc w:val="both"/>
        <w:rPr>
          <w:color w:val="auto"/>
          <w:sz w:val="28"/>
          <w:szCs w:val="28"/>
        </w:rPr>
      </w:pPr>
      <w:r w:rsidRPr="00472641">
        <w:rPr>
          <w:color w:val="auto"/>
          <w:sz w:val="28"/>
          <w:szCs w:val="28"/>
        </w:rPr>
        <w:t>выполнение физических упражнений без зрительного сопровождения, под словесную инструкцию учителя;</w:t>
      </w:r>
    </w:p>
    <w:p w14:paraId="6E73E726" w14:textId="77777777" w:rsidR="00472641" w:rsidRDefault="00472641" w:rsidP="008E2FE3">
      <w:pPr>
        <w:pStyle w:val="Default"/>
        <w:numPr>
          <w:ilvl w:val="0"/>
          <w:numId w:val="19"/>
        </w:numPr>
        <w:ind w:left="284" w:hanging="284"/>
        <w:jc w:val="both"/>
        <w:rPr>
          <w:color w:val="auto"/>
          <w:sz w:val="28"/>
          <w:szCs w:val="28"/>
        </w:rPr>
      </w:pPr>
      <w:r w:rsidRPr="00472641">
        <w:rPr>
          <w:color w:val="auto"/>
          <w:sz w:val="28"/>
          <w:szCs w:val="28"/>
        </w:rPr>
        <w:t>самостоятельное выполнение упражнений;</w:t>
      </w:r>
    </w:p>
    <w:p w14:paraId="6F77906B" w14:textId="77777777" w:rsidR="00472641" w:rsidRDefault="00472641" w:rsidP="008E2FE3">
      <w:pPr>
        <w:pStyle w:val="Default"/>
        <w:numPr>
          <w:ilvl w:val="0"/>
          <w:numId w:val="19"/>
        </w:numPr>
        <w:ind w:left="284" w:hanging="284"/>
        <w:jc w:val="both"/>
        <w:rPr>
          <w:color w:val="auto"/>
          <w:sz w:val="28"/>
          <w:szCs w:val="28"/>
        </w:rPr>
      </w:pPr>
      <w:r w:rsidRPr="00472641">
        <w:rPr>
          <w:color w:val="auto"/>
          <w:sz w:val="28"/>
          <w:szCs w:val="28"/>
        </w:rPr>
        <w:t>занятия в тренирующем режиме;</w:t>
      </w:r>
    </w:p>
    <w:p w14:paraId="58EC3D33" w14:textId="77777777" w:rsidR="00472641" w:rsidRPr="00472641" w:rsidRDefault="00472641" w:rsidP="008E2FE3">
      <w:pPr>
        <w:pStyle w:val="Default"/>
        <w:numPr>
          <w:ilvl w:val="0"/>
          <w:numId w:val="19"/>
        </w:numPr>
        <w:ind w:left="284" w:hanging="284"/>
        <w:jc w:val="both"/>
        <w:rPr>
          <w:color w:val="auto"/>
          <w:sz w:val="28"/>
          <w:szCs w:val="28"/>
        </w:rPr>
      </w:pPr>
      <w:r w:rsidRPr="00472641">
        <w:rPr>
          <w:color w:val="auto"/>
          <w:sz w:val="28"/>
          <w:szCs w:val="28"/>
        </w:rPr>
        <w:t>развитие двигательных качеств на программном материале гимнастики, легкой атлетики, формирование двигательных умений и навыков в процессе подвижных игр.</w:t>
      </w:r>
    </w:p>
    <w:p w14:paraId="79F4AFC1" w14:textId="77777777" w:rsidR="00472641" w:rsidRPr="00472641" w:rsidRDefault="00472641" w:rsidP="00472641">
      <w:pPr>
        <w:pStyle w:val="Default"/>
        <w:ind w:firstLine="567"/>
        <w:jc w:val="both"/>
        <w:rPr>
          <w:color w:val="auto"/>
          <w:sz w:val="28"/>
          <w:szCs w:val="28"/>
        </w:rPr>
      </w:pPr>
      <w:r w:rsidRPr="00472641">
        <w:rPr>
          <w:b/>
          <w:bCs/>
          <w:i/>
          <w:iCs/>
          <w:color w:val="auto"/>
          <w:sz w:val="28"/>
          <w:szCs w:val="28"/>
        </w:rPr>
        <w:t>Знания о физической культуре</w:t>
      </w:r>
    </w:p>
    <w:p w14:paraId="3B078456" w14:textId="77777777" w:rsidR="00472641" w:rsidRPr="00472641" w:rsidRDefault="00472641" w:rsidP="00472641">
      <w:pPr>
        <w:pStyle w:val="Default"/>
        <w:ind w:firstLine="567"/>
        <w:jc w:val="both"/>
        <w:rPr>
          <w:color w:val="auto"/>
          <w:sz w:val="28"/>
          <w:szCs w:val="28"/>
        </w:rPr>
      </w:pPr>
      <w:r w:rsidRPr="00472641">
        <w:rPr>
          <w:color w:val="auto"/>
          <w:sz w:val="28"/>
          <w:szCs w:val="28"/>
        </w:rPr>
        <w:t>Чистота одежды и обуви. Правила утренней гигиены и их значение для человека. Правила поведения на уроках физической культуры (техника безопасности). Чистота зала, снарядов. Значение физических упражнений для здоровья человека. Формирование понятий: опрятность, аккуратность. Физическая нагрузка и отдых. Физическое развитие. Осанка. Физические качества. Понятия о предварительной и исполнительной командах. Предупреждение травм во время занятий. Значение и основные правила закаливания. Понятия: физическая культура, физическое воспитание.</w:t>
      </w:r>
    </w:p>
    <w:p w14:paraId="2A6CAF96" w14:textId="77777777" w:rsidR="00472641" w:rsidRPr="00472641" w:rsidRDefault="00472641" w:rsidP="00472641">
      <w:pPr>
        <w:pStyle w:val="Default"/>
        <w:ind w:firstLine="567"/>
        <w:jc w:val="both"/>
        <w:rPr>
          <w:color w:val="auto"/>
          <w:sz w:val="28"/>
          <w:szCs w:val="28"/>
        </w:rPr>
      </w:pPr>
      <w:r w:rsidRPr="00472641">
        <w:rPr>
          <w:b/>
          <w:bCs/>
          <w:i/>
          <w:iCs/>
          <w:color w:val="auto"/>
          <w:sz w:val="28"/>
          <w:szCs w:val="28"/>
        </w:rPr>
        <w:t>Гимнастика</w:t>
      </w:r>
    </w:p>
    <w:p w14:paraId="2698C6E4" w14:textId="77777777" w:rsidR="00472641" w:rsidRPr="00472641" w:rsidRDefault="00472641" w:rsidP="00472641">
      <w:pPr>
        <w:pStyle w:val="Default"/>
        <w:ind w:firstLine="567"/>
        <w:jc w:val="both"/>
        <w:rPr>
          <w:color w:val="auto"/>
          <w:sz w:val="28"/>
          <w:szCs w:val="28"/>
        </w:rPr>
      </w:pPr>
      <w:r w:rsidRPr="00472641">
        <w:rPr>
          <w:b/>
          <w:bCs/>
          <w:color w:val="auto"/>
          <w:sz w:val="28"/>
          <w:szCs w:val="28"/>
        </w:rPr>
        <w:t xml:space="preserve">Теоретические сведения. </w:t>
      </w:r>
      <w:r w:rsidRPr="00472641">
        <w:rPr>
          <w:color w:val="auto"/>
          <w:sz w:val="28"/>
          <w:szCs w:val="28"/>
        </w:rPr>
        <w:t>Одежда и обувь гимнаста.Элементарные сведения о гимнастических снарядах и предметах. Правила поведения науроках гимнастики. Понятия: колонна, шеренга, круг. Элементарные сведения о правильной осанке, равновесии. Элементарныесведения о скорости, ритме, темпе, степени мышечных усилий. Развитие двигательных способностей и физических качеств с помощью средств гимнастики.</w:t>
      </w:r>
    </w:p>
    <w:p w14:paraId="4E12D18C" w14:textId="77777777" w:rsidR="00472641" w:rsidRDefault="00472641" w:rsidP="00472641">
      <w:pPr>
        <w:pStyle w:val="Default"/>
        <w:ind w:firstLine="567"/>
        <w:jc w:val="both"/>
        <w:rPr>
          <w:b/>
          <w:bCs/>
          <w:color w:val="auto"/>
          <w:sz w:val="28"/>
          <w:szCs w:val="28"/>
        </w:rPr>
      </w:pPr>
    </w:p>
    <w:p w14:paraId="42FDD4F5" w14:textId="77777777" w:rsidR="00472641" w:rsidRDefault="00472641" w:rsidP="00472641">
      <w:pPr>
        <w:pStyle w:val="Default"/>
        <w:ind w:firstLine="567"/>
        <w:jc w:val="both"/>
        <w:rPr>
          <w:b/>
          <w:bCs/>
          <w:color w:val="auto"/>
          <w:sz w:val="28"/>
          <w:szCs w:val="28"/>
        </w:rPr>
      </w:pPr>
    </w:p>
    <w:p w14:paraId="1EDF8077" w14:textId="77777777" w:rsidR="00472641" w:rsidRPr="00472641" w:rsidRDefault="00472641" w:rsidP="00472641">
      <w:pPr>
        <w:pStyle w:val="Default"/>
        <w:ind w:firstLine="567"/>
        <w:jc w:val="both"/>
        <w:rPr>
          <w:color w:val="auto"/>
          <w:sz w:val="28"/>
          <w:szCs w:val="28"/>
        </w:rPr>
      </w:pPr>
      <w:r w:rsidRPr="00472641">
        <w:rPr>
          <w:b/>
          <w:bCs/>
          <w:color w:val="auto"/>
          <w:sz w:val="28"/>
          <w:szCs w:val="28"/>
        </w:rPr>
        <w:t xml:space="preserve">Практический материал. </w:t>
      </w:r>
    </w:p>
    <w:p w14:paraId="7F501750" w14:textId="77777777" w:rsidR="00472641" w:rsidRPr="00472641" w:rsidRDefault="00472641" w:rsidP="00472641">
      <w:pPr>
        <w:pStyle w:val="Default"/>
        <w:ind w:firstLine="567"/>
        <w:jc w:val="both"/>
        <w:rPr>
          <w:color w:val="auto"/>
          <w:sz w:val="28"/>
          <w:szCs w:val="28"/>
        </w:rPr>
      </w:pPr>
      <w:r w:rsidRPr="00472641">
        <w:rPr>
          <w:i/>
          <w:iCs/>
          <w:color w:val="auto"/>
          <w:sz w:val="28"/>
          <w:szCs w:val="28"/>
        </w:rPr>
        <w:t>Построения и перестроения</w:t>
      </w:r>
      <w:r w:rsidRPr="00472641">
        <w:rPr>
          <w:color w:val="auto"/>
          <w:sz w:val="28"/>
          <w:szCs w:val="28"/>
        </w:rPr>
        <w:t xml:space="preserve">. </w:t>
      </w:r>
    </w:p>
    <w:p w14:paraId="3E9B6035" w14:textId="77777777" w:rsidR="00472641" w:rsidRPr="00472641" w:rsidRDefault="00472641" w:rsidP="00472641">
      <w:pPr>
        <w:pStyle w:val="Default"/>
        <w:ind w:firstLine="567"/>
        <w:jc w:val="both"/>
        <w:rPr>
          <w:color w:val="auto"/>
          <w:sz w:val="28"/>
          <w:szCs w:val="28"/>
        </w:rPr>
      </w:pPr>
      <w:r w:rsidRPr="00472641">
        <w:rPr>
          <w:i/>
          <w:iCs/>
          <w:color w:val="auto"/>
          <w:sz w:val="28"/>
          <w:szCs w:val="28"/>
        </w:rPr>
        <w:t xml:space="preserve">Упражнения без предметов </w:t>
      </w:r>
      <w:r w:rsidRPr="00472641">
        <w:rPr>
          <w:color w:val="auto"/>
          <w:sz w:val="28"/>
          <w:szCs w:val="28"/>
        </w:rPr>
        <w:t>(</w:t>
      </w:r>
      <w:r w:rsidRPr="00472641">
        <w:rPr>
          <w:i/>
          <w:iCs/>
          <w:color w:val="auto"/>
          <w:sz w:val="28"/>
          <w:szCs w:val="28"/>
        </w:rPr>
        <w:t>коррегирующие и общеразвивающие упражнения</w:t>
      </w:r>
      <w:r w:rsidRPr="00472641">
        <w:rPr>
          <w:color w:val="auto"/>
          <w:sz w:val="28"/>
          <w:szCs w:val="28"/>
        </w:rPr>
        <w:t>):</w:t>
      </w:r>
    </w:p>
    <w:p w14:paraId="69C6ACBD" w14:textId="77777777" w:rsidR="00472641" w:rsidRPr="00472641" w:rsidRDefault="00472641" w:rsidP="00472641">
      <w:pPr>
        <w:pStyle w:val="Default"/>
        <w:ind w:firstLine="567"/>
        <w:jc w:val="both"/>
        <w:rPr>
          <w:color w:val="auto"/>
          <w:sz w:val="28"/>
          <w:szCs w:val="28"/>
        </w:rPr>
      </w:pPr>
      <w:r w:rsidRPr="00472641">
        <w:rPr>
          <w:color w:val="auto"/>
          <w:sz w:val="28"/>
          <w:szCs w:val="28"/>
        </w:rPr>
        <w:t>основные положения и движения рук, ног, головы, туловища;упражнения для расслабления мышц; мышц шеи; укрепления мышц спины и живота; развития мышц рук и плечевого пояса; мышц ног; на дыхание; для развития мышц кистей рук и пальцев; формирования правильной осанки; укрепления мышц туловища.</w:t>
      </w:r>
    </w:p>
    <w:p w14:paraId="05DDC68D" w14:textId="77777777" w:rsidR="00472641" w:rsidRPr="00472641" w:rsidRDefault="00472641" w:rsidP="00472641">
      <w:pPr>
        <w:pStyle w:val="Default"/>
        <w:ind w:firstLine="567"/>
        <w:jc w:val="both"/>
        <w:rPr>
          <w:color w:val="auto"/>
          <w:sz w:val="28"/>
          <w:szCs w:val="28"/>
        </w:rPr>
      </w:pPr>
      <w:r w:rsidRPr="00472641">
        <w:rPr>
          <w:i/>
          <w:iCs/>
          <w:color w:val="auto"/>
          <w:sz w:val="28"/>
          <w:szCs w:val="28"/>
        </w:rPr>
        <w:t>Упражнения с предметами</w:t>
      </w:r>
      <w:r w:rsidRPr="00472641">
        <w:rPr>
          <w:color w:val="auto"/>
          <w:sz w:val="28"/>
          <w:szCs w:val="28"/>
        </w:rPr>
        <w:t>:</w:t>
      </w:r>
    </w:p>
    <w:p w14:paraId="2816B450" w14:textId="77777777" w:rsidR="00472641" w:rsidRPr="00472641" w:rsidRDefault="00472641" w:rsidP="00472641">
      <w:pPr>
        <w:pStyle w:val="Default"/>
        <w:ind w:firstLine="567"/>
        <w:jc w:val="both"/>
        <w:rPr>
          <w:color w:val="auto"/>
          <w:sz w:val="28"/>
          <w:szCs w:val="28"/>
        </w:rPr>
      </w:pPr>
      <w:r w:rsidRPr="00472641">
        <w:rPr>
          <w:color w:val="auto"/>
          <w:sz w:val="28"/>
          <w:szCs w:val="28"/>
        </w:rPr>
        <w:t>с гимнастическими палками;флажками; малыми обручами; малыми мячами; большим мячом; набивными мячами (вес 2 кг); упражнения на равновесие; лазанье и перелезание;упражнения для развития пространственно-временной дифференцировки и точности движений</w:t>
      </w:r>
      <w:r w:rsidRPr="00472641">
        <w:rPr>
          <w:b/>
          <w:bCs/>
          <w:color w:val="auto"/>
          <w:sz w:val="28"/>
          <w:szCs w:val="28"/>
        </w:rPr>
        <w:t xml:space="preserve">; </w:t>
      </w:r>
      <w:r w:rsidRPr="00472641">
        <w:rPr>
          <w:color w:val="auto"/>
          <w:sz w:val="28"/>
          <w:szCs w:val="28"/>
        </w:rPr>
        <w:t>переноска грузов и передача предметов</w:t>
      </w:r>
      <w:r w:rsidRPr="00472641">
        <w:rPr>
          <w:b/>
          <w:bCs/>
          <w:color w:val="auto"/>
          <w:sz w:val="28"/>
          <w:szCs w:val="28"/>
        </w:rPr>
        <w:t xml:space="preserve">; </w:t>
      </w:r>
      <w:r w:rsidRPr="00472641">
        <w:rPr>
          <w:color w:val="auto"/>
          <w:sz w:val="28"/>
          <w:szCs w:val="28"/>
        </w:rPr>
        <w:t xml:space="preserve">прыжки. </w:t>
      </w:r>
    </w:p>
    <w:p w14:paraId="0A103789" w14:textId="77777777" w:rsidR="00472641" w:rsidRPr="00472641" w:rsidRDefault="00472641" w:rsidP="00472641">
      <w:pPr>
        <w:pStyle w:val="Default"/>
        <w:ind w:firstLine="567"/>
        <w:jc w:val="both"/>
        <w:rPr>
          <w:color w:val="auto"/>
          <w:sz w:val="28"/>
          <w:szCs w:val="28"/>
        </w:rPr>
      </w:pPr>
      <w:r w:rsidRPr="00472641">
        <w:rPr>
          <w:b/>
          <w:bCs/>
          <w:i/>
          <w:iCs/>
          <w:color w:val="auto"/>
          <w:sz w:val="28"/>
          <w:szCs w:val="28"/>
        </w:rPr>
        <w:t>Легкая атлетика</w:t>
      </w:r>
    </w:p>
    <w:p w14:paraId="2B2F2769" w14:textId="77777777" w:rsidR="00472641" w:rsidRPr="00472641" w:rsidRDefault="00472641" w:rsidP="00472641">
      <w:pPr>
        <w:pStyle w:val="Default"/>
        <w:ind w:firstLine="567"/>
        <w:jc w:val="both"/>
        <w:rPr>
          <w:color w:val="auto"/>
          <w:sz w:val="28"/>
          <w:szCs w:val="28"/>
        </w:rPr>
      </w:pPr>
      <w:r w:rsidRPr="00472641">
        <w:rPr>
          <w:b/>
          <w:bCs/>
          <w:color w:val="auto"/>
          <w:sz w:val="28"/>
          <w:szCs w:val="28"/>
        </w:rPr>
        <w:t>Теоретические сведения</w:t>
      </w:r>
      <w:r w:rsidRPr="00472641">
        <w:rPr>
          <w:color w:val="auto"/>
          <w:sz w:val="28"/>
          <w:szCs w:val="28"/>
        </w:rPr>
        <w:t>. Элементарные понятия о ходьбе, беге, прыжках и метаниях. Правила поведения на уроках легкой атлетики. Понятие о начале ходьбы и бега; ознакомление учащихся с правилами дыхания во время ходьбы и бега. Ознакомление учащихся с правильным положением тела во время выполнения ходьбы, бега, прыжков, метаний. Значение правильной осанки при ходьбе. Развитие двигательных способностей и физических качеств средствами легкой атлетики.</w:t>
      </w:r>
    </w:p>
    <w:p w14:paraId="4B07BA2A" w14:textId="77777777" w:rsidR="00472641" w:rsidRPr="00472641" w:rsidRDefault="00472641" w:rsidP="00472641">
      <w:pPr>
        <w:pStyle w:val="Default"/>
        <w:ind w:firstLine="567"/>
        <w:jc w:val="both"/>
        <w:rPr>
          <w:color w:val="auto"/>
          <w:sz w:val="28"/>
          <w:szCs w:val="28"/>
        </w:rPr>
      </w:pPr>
      <w:r w:rsidRPr="00472641">
        <w:rPr>
          <w:b/>
          <w:bCs/>
          <w:color w:val="auto"/>
          <w:sz w:val="28"/>
          <w:szCs w:val="28"/>
        </w:rPr>
        <w:t>Практический материал:</w:t>
      </w:r>
    </w:p>
    <w:p w14:paraId="027DC0FE" w14:textId="77777777" w:rsidR="00472641" w:rsidRPr="00472641" w:rsidRDefault="00472641" w:rsidP="00472641">
      <w:pPr>
        <w:pStyle w:val="Default"/>
        <w:ind w:firstLine="567"/>
        <w:jc w:val="both"/>
        <w:rPr>
          <w:color w:val="auto"/>
          <w:sz w:val="28"/>
          <w:szCs w:val="28"/>
        </w:rPr>
      </w:pPr>
      <w:r w:rsidRPr="00472641">
        <w:rPr>
          <w:i/>
          <w:iCs/>
          <w:color w:val="auto"/>
          <w:sz w:val="28"/>
          <w:szCs w:val="28"/>
        </w:rPr>
        <w:t>Ходьба</w:t>
      </w:r>
      <w:r w:rsidRPr="00472641">
        <w:rPr>
          <w:color w:val="auto"/>
          <w:sz w:val="28"/>
          <w:szCs w:val="28"/>
        </w:rPr>
        <w:t>. Ходьба парами по кругу, взявшись за руки. Обычная ходьба в умеренном темпе в колонне по одному в обход зала за учителем. Ходьба попрямой линии, ходьбана носках, на пятках, на внутреннем и внешнем своде стопы. Ходьба с сохранением правильной осанки. Ходьба в чередовании с бегом. Ходьба с изменением скорости. Ходьба с различным положением рук: на пояс, к плечам, перед грудью, за голову. Ходьба с изменением направлений по ориентирам и командам учителя. Ходьба с перешагиванием через большие мячи с высоким подниманием бедра. Ходьба в медленном, среднем и быстром темпе. Ходьба с выполнением упражнений для рук в чередовании с другими движениями; со сменой положений рук: вперед, вверх, с хлопками и т. д. Ходьба шеренгой с открытыми и с закрытыми глазами.</w:t>
      </w:r>
    </w:p>
    <w:p w14:paraId="2D617AAF" w14:textId="77777777" w:rsidR="00472641" w:rsidRPr="00472641" w:rsidRDefault="00472641" w:rsidP="00472641">
      <w:pPr>
        <w:pStyle w:val="Default"/>
        <w:ind w:firstLine="567"/>
        <w:jc w:val="both"/>
        <w:rPr>
          <w:color w:val="auto"/>
          <w:sz w:val="28"/>
          <w:szCs w:val="28"/>
        </w:rPr>
      </w:pPr>
      <w:r w:rsidRPr="00472641">
        <w:rPr>
          <w:i/>
          <w:iCs/>
          <w:color w:val="auto"/>
          <w:sz w:val="28"/>
          <w:szCs w:val="28"/>
        </w:rPr>
        <w:t>Бег</w:t>
      </w:r>
      <w:r w:rsidRPr="00472641">
        <w:rPr>
          <w:color w:val="auto"/>
          <w:sz w:val="28"/>
          <w:szCs w:val="28"/>
        </w:rPr>
        <w:t xml:space="preserve">. Перебежки группами и по одному 15—20 м. Медленный бег с сохранением правильной осанки, бег в колонне за учителем в заданном направлении. Чередование бега и ходьбы на расстоянии. Бег на носках. Бег на месте с высоким подниманием бедра. Бег с высоким подниманием бедра и захлестыванием голени назад. Бег с преодолением простейших препятствий (канавки, подлезание под сетку, обегание стойки и т. д.). Быстрый бег на скорость. Медленный бег. Чередование бега и ходьбы. Высокий старт. Бег прямолинейный с параллельной постановкой стоп. Повторный бег на скорость. Низкий старт.Специальные беговые упражнения: бег с подниманием бедра, с захлестыванием голени назад, семенящий бег. Челночный бег.  </w:t>
      </w:r>
    </w:p>
    <w:p w14:paraId="0FAC5E13" w14:textId="77777777" w:rsidR="00472641" w:rsidRDefault="00472641" w:rsidP="00472641">
      <w:pPr>
        <w:pStyle w:val="Default"/>
        <w:ind w:firstLine="567"/>
        <w:jc w:val="both"/>
        <w:rPr>
          <w:color w:val="auto"/>
          <w:sz w:val="28"/>
          <w:szCs w:val="28"/>
        </w:rPr>
      </w:pPr>
      <w:r w:rsidRPr="00472641">
        <w:rPr>
          <w:i/>
          <w:iCs/>
          <w:color w:val="auto"/>
          <w:sz w:val="28"/>
          <w:szCs w:val="28"/>
        </w:rPr>
        <w:t>Прыжки</w:t>
      </w:r>
      <w:r w:rsidRPr="00472641">
        <w:rPr>
          <w:color w:val="auto"/>
          <w:sz w:val="28"/>
          <w:szCs w:val="28"/>
        </w:rPr>
        <w:t>. Прыжки на двух ногах на месте и с продвижением вперед, назад, вправо, влево. Перепрыгивание через начерченную линию, шнур, набивной мяч. Прыжки с ноги на ногу на отрезках до. Подпрыгивание вверх на месте с захватомили касанием висящего предмета (мяча). Прыжки в длину с места. Прыжки на одной ноге на месте, с продвижением вперед, в стороны. Прыжки с высоты с мягким приземлением. Прыжки в длину и высоту с шага. Прыжки с небольшого разбега в длину. Прыжки с прямого разбега в длину. Прыжки в длину с разбега без учета места отталкивания. Прыжки в высоту с прямого разбега способом «согнув ноги». Прыжки в высоту способом «перешагивание».</w:t>
      </w:r>
    </w:p>
    <w:p w14:paraId="62A1C8DB" w14:textId="77777777" w:rsidR="00472641" w:rsidRPr="00472641" w:rsidRDefault="00472641" w:rsidP="00472641">
      <w:pPr>
        <w:pStyle w:val="Default"/>
        <w:ind w:firstLine="567"/>
        <w:jc w:val="both"/>
        <w:rPr>
          <w:color w:val="auto"/>
          <w:sz w:val="28"/>
          <w:szCs w:val="28"/>
        </w:rPr>
      </w:pPr>
      <w:r w:rsidRPr="00472641">
        <w:rPr>
          <w:i/>
          <w:iCs/>
          <w:color w:val="auto"/>
          <w:sz w:val="28"/>
          <w:szCs w:val="28"/>
        </w:rPr>
        <w:t>Метание</w:t>
      </w:r>
      <w:r w:rsidRPr="00472641">
        <w:rPr>
          <w:color w:val="auto"/>
          <w:sz w:val="28"/>
          <w:szCs w:val="28"/>
        </w:rPr>
        <w:t>. Правильный захват различных предметов для выполнения метания одной и двумяруками. Прием и передача мяча, флажков, палок в шеренге, по кругу, в колонне. Произвольное метание малых и больших мячей в игре. Броски и ловля волейбольных мячей. Метание колец на шесты. Метание с места малого мяча в стенку правой и левой рукой. Метаниебольшого мяча двумя руками из-за головы и снизу с места в стену. Броски набивного мяча (1 кг) сидя двумя руками из-за головы. Метание теннисного мяча с места одной рукой в стену и на дальность. Метание мяча с места в цель. Метание мячей с места в цель левой и правой руками. Метание теннисного мяча на дальность отскока от баскетбольного щита. Метание теннисного мяча на дальность с места. Броски набивного мяча (вес до 1 кг) различными способами двумя руками.</w:t>
      </w:r>
    </w:p>
    <w:p w14:paraId="73A35E1C" w14:textId="77777777" w:rsidR="00472641" w:rsidRPr="00472641" w:rsidRDefault="00472641" w:rsidP="00472641">
      <w:pPr>
        <w:pStyle w:val="Default"/>
        <w:ind w:firstLine="567"/>
        <w:jc w:val="both"/>
        <w:rPr>
          <w:color w:val="auto"/>
          <w:sz w:val="28"/>
          <w:szCs w:val="28"/>
        </w:rPr>
      </w:pPr>
      <w:r w:rsidRPr="00472641">
        <w:rPr>
          <w:b/>
          <w:bCs/>
          <w:i/>
          <w:iCs/>
          <w:color w:val="auto"/>
          <w:sz w:val="28"/>
          <w:szCs w:val="28"/>
        </w:rPr>
        <w:t>Игры</w:t>
      </w:r>
    </w:p>
    <w:p w14:paraId="5D5E4F3B" w14:textId="77777777" w:rsidR="00472641" w:rsidRPr="00472641" w:rsidRDefault="00472641" w:rsidP="00472641">
      <w:pPr>
        <w:pStyle w:val="Default"/>
        <w:ind w:firstLine="567"/>
        <w:jc w:val="both"/>
        <w:rPr>
          <w:color w:val="auto"/>
          <w:sz w:val="28"/>
          <w:szCs w:val="28"/>
        </w:rPr>
      </w:pPr>
      <w:r w:rsidRPr="00472641">
        <w:rPr>
          <w:b/>
          <w:bCs/>
          <w:color w:val="auto"/>
          <w:sz w:val="28"/>
          <w:szCs w:val="28"/>
        </w:rPr>
        <w:t>Теоретические сведения.</w:t>
      </w:r>
      <w:r w:rsidRPr="00472641">
        <w:rPr>
          <w:color w:val="auto"/>
          <w:sz w:val="28"/>
          <w:szCs w:val="28"/>
        </w:rPr>
        <w:t>Элементарные сведения о правилах игр и поведении во время игр. Правила игр. Элементарные игровые технико-тактические взаимодействия (выбор места, взаимодействие с партнером, командой и соперником). Элементарные сведения по овладению игровыми умениями (ловля мяча, передача, броски, удары по мячу</w:t>
      </w:r>
    </w:p>
    <w:p w14:paraId="06127C67" w14:textId="77777777" w:rsidR="00472641" w:rsidRPr="00472641" w:rsidRDefault="00472641" w:rsidP="00472641">
      <w:pPr>
        <w:pStyle w:val="Default"/>
        <w:ind w:firstLine="567"/>
        <w:jc w:val="both"/>
        <w:rPr>
          <w:color w:val="auto"/>
          <w:sz w:val="28"/>
          <w:szCs w:val="28"/>
        </w:rPr>
      </w:pPr>
      <w:r w:rsidRPr="00472641">
        <w:rPr>
          <w:b/>
          <w:bCs/>
          <w:color w:val="auto"/>
          <w:sz w:val="28"/>
          <w:szCs w:val="28"/>
        </w:rPr>
        <w:t xml:space="preserve">Практический материал. </w:t>
      </w:r>
      <w:r w:rsidRPr="00472641">
        <w:rPr>
          <w:i/>
          <w:iCs/>
          <w:color w:val="auto"/>
          <w:sz w:val="28"/>
          <w:szCs w:val="28"/>
        </w:rPr>
        <w:t>Подвижные игры</w:t>
      </w:r>
      <w:r w:rsidRPr="00472641">
        <w:rPr>
          <w:color w:val="auto"/>
          <w:sz w:val="28"/>
          <w:szCs w:val="28"/>
        </w:rPr>
        <w:t>:</w:t>
      </w:r>
    </w:p>
    <w:p w14:paraId="0E3B3976" w14:textId="77777777" w:rsidR="00472641" w:rsidRPr="00472641" w:rsidRDefault="00472641" w:rsidP="00472641">
      <w:pPr>
        <w:pStyle w:val="Default"/>
        <w:ind w:firstLine="567"/>
        <w:jc w:val="both"/>
        <w:rPr>
          <w:color w:val="auto"/>
          <w:sz w:val="28"/>
          <w:szCs w:val="28"/>
        </w:rPr>
      </w:pPr>
      <w:r w:rsidRPr="00472641">
        <w:rPr>
          <w:color w:val="auto"/>
          <w:sz w:val="28"/>
          <w:szCs w:val="28"/>
        </w:rPr>
        <w:t>Коррекционные игры;</w:t>
      </w:r>
    </w:p>
    <w:p w14:paraId="111826A2" w14:textId="77777777" w:rsidR="00472641" w:rsidRPr="00472641" w:rsidRDefault="00472641" w:rsidP="00472641">
      <w:pPr>
        <w:pStyle w:val="Default"/>
        <w:ind w:firstLine="567"/>
        <w:jc w:val="both"/>
        <w:rPr>
          <w:color w:val="auto"/>
          <w:sz w:val="28"/>
          <w:szCs w:val="28"/>
        </w:rPr>
      </w:pPr>
      <w:r w:rsidRPr="00472641">
        <w:rPr>
          <w:color w:val="auto"/>
          <w:sz w:val="28"/>
          <w:szCs w:val="28"/>
        </w:rPr>
        <w:t>Игры с элементами общеразвивающих упражнений:</w:t>
      </w:r>
    </w:p>
    <w:p w14:paraId="668EC242" w14:textId="77777777" w:rsidR="006A7F04" w:rsidRDefault="00472641" w:rsidP="00472641">
      <w:pPr>
        <w:ind w:firstLine="567"/>
        <w:jc w:val="both"/>
        <w:rPr>
          <w:rFonts w:ascii="Times New Roman" w:hAnsi="Times New Roman" w:cs="Times New Roman"/>
          <w:sz w:val="28"/>
          <w:szCs w:val="28"/>
          <w:lang w:val="ru-RU"/>
        </w:rPr>
      </w:pPr>
      <w:r w:rsidRPr="00472641">
        <w:rPr>
          <w:rFonts w:ascii="Times New Roman" w:hAnsi="Times New Roman" w:cs="Times New Roman"/>
          <w:sz w:val="28"/>
          <w:szCs w:val="28"/>
          <w:lang w:val="ru-RU"/>
        </w:rPr>
        <w:t xml:space="preserve">игры с бегом; прыжками; лазанием; метанием и ловлей мяча (в том числе пионербол в </w:t>
      </w:r>
      <w:r w:rsidRPr="00472641">
        <w:rPr>
          <w:rFonts w:ascii="Times New Roman" w:hAnsi="Times New Roman" w:cs="Times New Roman"/>
          <w:sz w:val="28"/>
          <w:szCs w:val="28"/>
        </w:rPr>
        <w:t>IV</w:t>
      </w:r>
      <w:r w:rsidRPr="00472641">
        <w:rPr>
          <w:rFonts w:ascii="Times New Roman" w:hAnsi="Times New Roman" w:cs="Times New Roman"/>
          <w:sz w:val="28"/>
          <w:szCs w:val="28"/>
          <w:lang w:val="ru-RU"/>
        </w:rPr>
        <w:t>-м классе); построениями и перестроениями; бросанием, ловлей, метанием.</w:t>
      </w:r>
    </w:p>
    <w:p w14:paraId="0DBF3AAB" w14:textId="77777777" w:rsidR="006A7F04" w:rsidRPr="006A7F04" w:rsidRDefault="006A7F04" w:rsidP="006A7F04">
      <w:pPr>
        <w:ind w:firstLine="567"/>
        <w:jc w:val="both"/>
        <w:rPr>
          <w:rFonts w:ascii="Times New Roman" w:hAnsi="Times New Roman" w:cs="Times New Roman"/>
          <w:sz w:val="28"/>
          <w:szCs w:val="28"/>
          <w:lang w:val="ru-RU"/>
        </w:rPr>
      </w:pPr>
    </w:p>
    <w:p w14:paraId="7C3A59AE" w14:textId="77777777" w:rsidR="006A7F04" w:rsidRPr="006A7F04" w:rsidRDefault="006A7F04" w:rsidP="006A7F04">
      <w:pPr>
        <w:pStyle w:val="Default"/>
        <w:spacing w:after="240"/>
        <w:ind w:firstLine="567"/>
        <w:jc w:val="center"/>
        <w:rPr>
          <w:sz w:val="28"/>
          <w:szCs w:val="28"/>
        </w:rPr>
      </w:pPr>
      <w:r w:rsidRPr="006A7F04">
        <w:rPr>
          <w:b/>
          <w:bCs/>
          <w:sz w:val="28"/>
          <w:szCs w:val="28"/>
        </w:rPr>
        <w:t>РУЧНОЙ ТРУД</w:t>
      </w:r>
    </w:p>
    <w:p w14:paraId="658F64D1" w14:textId="77777777" w:rsidR="006A7F04" w:rsidRPr="006A7F04" w:rsidRDefault="006A7F04" w:rsidP="006A7F04">
      <w:pPr>
        <w:pStyle w:val="Default"/>
        <w:spacing w:after="240"/>
        <w:ind w:firstLine="567"/>
        <w:jc w:val="center"/>
        <w:rPr>
          <w:sz w:val="28"/>
          <w:szCs w:val="28"/>
        </w:rPr>
      </w:pPr>
      <w:r w:rsidRPr="006A7F04">
        <w:rPr>
          <w:b/>
          <w:bCs/>
          <w:sz w:val="28"/>
          <w:szCs w:val="28"/>
        </w:rPr>
        <w:t>Пояснительная записка</w:t>
      </w:r>
    </w:p>
    <w:p w14:paraId="491B8276" w14:textId="77777777" w:rsidR="006A7F04" w:rsidRPr="006A7F04" w:rsidRDefault="006A7F04" w:rsidP="006A7F04">
      <w:pPr>
        <w:pStyle w:val="Default"/>
        <w:ind w:firstLine="567"/>
        <w:jc w:val="both"/>
        <w:rPr>
          <w:sz w:val="28"/>
          <w:szCs w:val="28"/>
        </w:rPr>
      </w:pPr>
      <w:r w:rsidRPr="006A7F04">
        <w:rPr>
          <w:sz w:val="28"/>
          <w:szCs w:val="28"/>
        </w:rPr>
        <w:t xml:space="preserve">Труд –это основа любых культурных достижений, один из главных видов деятельности в жизни человека. </w:t>
      </w:r>
    </w:p>
    <w:p w14:paraId="3F68CF38" w14:textId="77777777" w:rsidR="006A7F04" w:rsidRPr="006A7F04" w:rsidRDefault="006A7F04" w:rsidP="006A7F04">
      <w:pPr>
        <w:pStyle w:val="Default"/>
        <w:ind w:firstLine="567"/>
        <w:jc w:val="both"/>
        <w:rPr>
          <w:sz w:val="28"/>
          <w:szCs w:val="28"/>
        </w:rPr>
      </w:pPr>
      <w:r w:rsidRPr="006A7F04">
        <w:rPr>
          <w:sz w:val="28"/>
          <w:szCs w:val="28"/>
        </w:rPr>
        <w:t>Огромное значение придается ручному труду в развитии ребенка, так как в нем заложены неиссякаемы резервы развития его личности, благоприятные условия для его обучения и воспитания.</w:t>
      </w:r>
    </w:p>
    <w:p w14:paraId="32E275D4" w14:textId="77777777" w:rsidR="006A7F04" w:rsidRPr="006A7F04" w:rsidRDefault="006A7F04" w:rsidP="006A7F04">
      <w:pPr>
        <w:pStyle w:val="Default"/>
        <w:ind w:firstLine="567"/>
        <w:jc w:val="both"/>
        <w:rPr>
          <w:sz w:val="28"/>
          <w:szCs w:val="28"/>
        </w:rPr>
      </w:pPr>
      <w:r w:rsidRPr="006A7F04">
        <w:rPr>
          <w:b/>
          <w:bCs/>
          <w:sz w:val="28"/>
          <w:szCs w:val="28"/>
        </w:rPr>
        <w:t xml:space="preserve">Основная цель изучения данного предмета </w:t>
      </w:r>
      <w:r w:rsidRPr="006A7F04">
        <w:rPr>
          <w:sz w:val="28"/>
          <w:szCs w:val="28"/>
        </w:rPr>
        <w:t>заключается во всестороннем развитии личности учащегося младшего возраста с умственной отсталостью (интеллектуальными нарушениями) в процессе формирования трудовой культуры и подготовки его к последующему профильному обучению в старших классах. Его изучение способствует развитию созидательных возможностей личности, творческих способностей, формированию мотивации успеха и достижений на основе предметно-преобразующей деятельности.</w:t>
      </w:r>
    </w:p>
    <w:p w14:paraId="34CF21BB" w14:textId="77777777" w:rsidR="006A7F04" w:rsidRDefault="006A7F04" w:rsidP="006A7F04">
      <w:pPr>
        <w:pStyle w:val="Default"/>
        <w:ind w:firstLine="567"/>
        <w:jc w:val="both"/>
        <w:rPr>
          <w:sz w:val="28"/>
          <w:szCs w:val="28"/>
        </w:rPr>
      </w:pPr>
      <w:r w:rsidRPr="006A7F04">
        <w:rPr>
          <w:b/>
          <w:bCs/>
          <w:sz w:val="28"/>
          <w:szCs w:val="28"/>
        </w:rPr>
        <w:t>Задачи изучения предмета:</w:t>
      </w:r>
    </w:p>
    <w:p w14:paraId="094DC300" w14:textId="77777777" w:rsidR="00A07023" w:rsidRDefault="006A7F04" w:rsidP="008E2FE3">
      <w:pPr>
        <w:pStyle w:val="Default"/>
        <w:numPr>
          <w:ilvl w:val="0"/>
          <w:numId w:val="20"/>
        </w:numPr>
        <w:ind w:left="284" w:hanging="284"/>
        <w:jc w:val="both"/>
        <w:rPr>
          <w:color w:val="auto"/>
          <w:sz w:val="28"/>
          <w:szCs w:val="28"/>
        </w:rPr>
      </w:pPr>
      <w:r w:rsidRPr="006A7F04">
        <w:rPr>
          <w:color w:val="auto"/>
          <w:sz w:val="28"/>
          <w:szCs w:val="28"/>
        </w:rPr>
        <w:t>формирование представлений о материальной культуре как продукте творческой предметно-преобразующей деятельности человека</w:t>
      </w:r>
      <w:r w:rsidR="00A07023">
        <w:rPr>
          <w:color w:val="auto"/>
          <w:sz w:val="28"/>
          <w:szCs w:val="28"/>
        </w:rPr>
        <w:t>;</w:t>
      </w:r>
    </w:p>
    <w:p w14:paraId="073E9618" w14:textId="77777777" w:rsidR="00A07023" w:rsidRDefault="006A7F04" w:rsidP="008E2FE3">
      <w:pPr>
        <w:pStyle w:val="Default"/>
        <w:numPr>
          <w:ilvl w:val="0"/>
          <w:numId w:val="20"/>
        </w:numPr>
        <w:ind w:left="284" w:hanging="284"/>
        <w:jc w:val="both"/>
        <w:rPr>
          <w:color w:val="auto"/>
          <w:sz w:val="28"/>
          <w:szCs w:val="28"/>
        </w:rPr>
      </w:pPr>
      <w:r w:rsidRPr="00A07023">
        <w:rPr>
          <w:color w:val="auto"/>
          <w:sz w:val="28"/>
          <w:szCs w:val="28"/>
        </w:rPr>
        <w:t>формирование представлений о гармоничном единстве природного и рукотворного мира и о месте в нём человека</w:t>
      </w:r>
      <w:r w:rsidR="00A07023">
        <w:rPr>
          <w:color w:val="auto"/>
          <w:sz w:val="28"/>
          <w:szCs w:val="28"/>
        </w:rPr>
        <w:t>;</w:t>
      </w:r>
    </w:p>
    <w:p w14:paraId="0710C7F3" w14:textId="77777777" w:rsidR="00A07023" w:rsidRDefault="006A7F04" w:rsidP="008E2FE3">
      <w:pPr>
        <w:pStyle w:val="Default"/>
        <w:numPr>
          <w:ilvl w:val="0"/>
          <w:numId w:val="20"/>
        </w:numPr>
        <w:ind w:left="284" w:hanging="284"/>
        <w:jc w:val="both"/>
        <w:rPr>
          <w:color w:val="auto"/>
          <w:sz w:val="28"/>
          <w:szCs w:val="28"/>
        </w:rPr>
      </w:pPr>
      <w:r w:rsidRPr="00A07023">
        <w:rPr>
          <w:color w:val="auto"/>
          <w:sz w:val="28"/>
          <w:szCs w:val="28"/>
        </w:rPr>
        <w:t>расширение культурного кругозора, обогащение знаний о культурно-исторических традициях в мире вещей</w:t>
      </w:r>
      <w:r w:rsidR="00A07023">
        <w:rPr>
          <w:color w:val="auto"/>
          <w:sz w:val="28"/>
          <w:szCs w:val="28"/>
        </w:rPr>
        <w:t>;</w:t>
      </w:r>
    </w:p>
    <w:p w14:paraId="29D375B8" w14:textId="77777777" w:rsidR="00A07023" w:rsidRDefault="006A7F04" w:rsidP="008E2FE3">
      <w:pPr>
        <w:pStyle w:val="Default"/>
        <w:numPr>
          <w:ilvl w:val="0"/>
          <w:numId w:val="20"/>
        </w:numPr>
        <w:ind w:left="284" w:hanging="284"/>
        <w:jc w:val="both"/>
        <w:rPr>
          <w:color w:val="auto"/>
          <w:sz w:val="28"/>
          <w:szCs w:val="28"/>
        </w:rPr>
      </w:pPr>
      <w:r w:rsidRPr="00A07023">
        <w:rPr>
          <w:color w:val="auto"/>
          <w:sz w:val="28"/>
          <w:szCs w:val="28"/>
        </w:rPr>
        <w:t>расширение знаний о материалах и их свойствах, технологиях использования</w:t>
      </w:r>
      <w:r w:rsidR="00A07023">
        <w:rPr>
          <w:color w:val="auto"/>
          <w:sz w:val="28"/>
          <w:szCs w:val="28"/>
        </w:rPr>
        <w:t>;</w:t>
      </w:r>
    </w:p>
    <w:p w14:paraId="3057CF6A" w14:textId="77777777" w:rsidR="00A07023" w:rsidRDefault="006A7F04" w:rsidP="008E2FE3">
      <w:pPr>
        <w:pStyle w:val="Default"/>
        <w:numPr>
          <w:ilvl w:val="0"/>
          <w:numId w:val="20"/>
        </w:numPr>
        <w:ind w:left="284" w:hanging="284"/>
        <w:jc w:val="both"/>
        <w:rPr>
          <w:color w:val="auto"/>
          <w:sz w:val="28"/>
          <w:szCs w:val="28"/>
        </w:rPr>
      </w:pPr>
      <w:r w:rsidRPr="00A07023">
        <w:rPr>
          <w:color w:val="auto"/>
          <w:sz w:val="28"/>
          <w:szCs w:val="28"/>
        </w:rPr>
        <w:t>формирование практических умений и навыков использования различных материалов в предметно-преобразующей деятельности</w:t>
      </w:r>
      <w:r w:rsidR="00A07023">
        <w:rPr>
          <w:color w:val="auto"/>
          <w:sz w:val="28"/>
          <w:szCs w:val="28"/>
        </w:rPr>
        <w:t>;</w:t>
      </w:r>
    </w:p>
    <w:p w14:paraId="33BCD87F" w14:textId="77777777" w:rsidR="00A07023" w:rsidRDefault="006A7F04" w:rsidP="008E2FE3">
      <w:pPr>
        <w:pStyle w:val="Default"/>
        <w:numPr>
          <w:ilvl w:val="0"/>
          <w:numId w:val="20"/>
        </w:numPr>
        <w:ind w:left="284" w:hanging="284"/>
        <w:jc w:val="both"/>
        <w:rPr>
          <w:color w:val="auto"/>
          <w:sz w:val="28"/>
          <w:szCs w:val="28"/>
        </w:rPr>
      </w:pPr>
      <w:r w:rsidRPr="00A07023">
        <w:rPr>
          <w:color w:val="auto"/>
          <w:sz w:val="28"/>
          <w:szCs w:val="28"/>
        </w:rPr>
        <w:t>формирование интереса к разнообразным видам труда</w:t>
      </w:r>
      <w:r w:rsidR="00A07023">
        <w:rPr>
          <w:color w:val="auto"/>
          <w:sz w:val="28"/>
          <w:szCs w:val="28"/>
        </w:rPr>
        <w:t>;</w:t>
      </w:r>
    </w:p>
    <w:p w14:paraId="6ECA4272" w14:textId="77777777" w:rsidR="00A07023" w:rsidRDefault="006A7F04" w:rsidP="008E2FE3">
      <w:pPr>
        <w:pStyle w:val="Default"/>
        <w:numPr>
          <w:ilvl w:val="0"/>
          <w:numId w:val="20"/>
        </w:numPr>
        <w:ind w:left="284" w:hanging="284"/>
        <w:jc w:val="both"/>
        <w:rPr>
          <w:color w:val="auto"/>
          <w:sz w:val="28"/>
          <w:szCs w:val="28"/>
        </w:rPr>
      </w:pPr>
      <w:r w:rsidRPr="00A07023">
        <w:rPr>
          <w:color w:val="auto"/>
          <w:sz w:val="28"/>
          <w:szCs w:val="28"/>
        </w:rPr>
        <w:t>развитие познавательных психических процессов (восприятия, памяти, воображения, мышления, речи</w:t>
      </w:r>
      <w:r w:rsidR="00A07023">
        <w:rPr>
          <w:color w:val="auto"/>
          <w:sz w:val="28"/>
          <w:szCs w:val="28"/>
        </w:rPr>
        <w:t>);</w:t>
      </w:r>
    </w:p>
    <w:p w14:paraId="60640619" w14:textId="77777777" w:rsidR="00A07023" w:rsidRDefault="006A7F04" w:rsidP="008E2FE3">
      <w:pPr>
        <w:pStyle w:val="Default"/>
        <w:numPr>
          <w:ilvl w:val="0"/>
          <w:numId w:val="20"/>
        </w:numPr>
        <w:ind w:left="284" w:hanging="284"/>
        <w:jc w:val="both"/>
        <w:rPr>
          <w:color w:val="auto"/>
          <w:sz w:val="28"/>
          <w:szCs w:val="28"/>
        </w:rPr>
      </w:pPr>
      <w:r w:rsidRPr="00A07023">
        <w:rPr>
          <w:color w:val="auto"/>
          <w:sz w:val="28"/>
          <w:szCs w:val="28"/>
        </w:rPr>
        <w:t>развитие умственной деятельности (анализ, синтез, сравнение, классификация, обобщение</w:t>
      </w:r>
      <w:r w:rsidR="00A07023">
        <w:rPr>
          <w:color w:val="auto"/>
          <w:sz w:val="28"/>
          <w:szCs w:val="28"/>
        </w:rPr>
        <w:t>)</w:t>
      </w:r>
    </w:p>
    <w:p w14:paraId="784AE27E" w14:textId="77777777" w:rsidR="00A07023" w:rsidRDefault="006A7F04" w:rsidP="008E2FE3">
      <w:pPr>
        <w:pStyle w:val="Default"/>
        <w:numPr>
          <w:ilvl w:val="0"/>
          <w:numId w:val="20"/>
        </w:numPr>
        <w:ind w:left="284" w:hanging="284"/>
        <w:jc w:val="both"/>
        <w:rPr>
          <w:color w:val="auto"/>
          <w:sz w:val="28"/>
          <w:szCs w:val="28"/>
        </w:rPr>
      </w:pPr>
      <w:r w:rsidRPr="00A07023">
        <w:rPr>
          <w:color w:val="auto"/>
          <w:sz w:val="28"/>
          <w:szCs w:val="28"/>
        </w:rPr>
        <w:t>развитие сенсомоторных процессов, руки, глазомера через формирование практических умений</w:t>
      </w:r>
      <w:r w:rsidR="00A07023">
        <w:rPr>
          <w:color w:val="auto"/>
          <w:sz w:val="28"/>
          <w:szCs w:val="28"/>
        </w:rPr>
        <w:t>;</w:t>
      </w:r>
    </w:p>
    <w:p w14:paraId="6BDFEDD0" w14:textId="77777777" w:rsidR="00A07023" w:rsidRDefault="006A7F04" w:rsidP="008E2FE3">
      <w:pPr>
        <w:pStyle w:val="Default"/>
        <w:numPr>
          <w:ilvl w:val="0"/>
          <w:numId w:val="20"/>
        </w:numPr>
        <w:ind w:left="284" w:hanging="284"/>
        <w:jc w:val="both"/>
        <w:rPr>
          <w:color w:val="auto"/>
          <w:sz w:val="28"/>
          <w:szCs w:val="28"/>
        </w:rPr>
      </w:pPr>
      <w:r w:rsidRPr="00A07023">
        <w:rPr>
          <w:color w:val="auto"/>
          <w:sz w:val="28"/>
          <w:szCs w:val="28"/>
        </w:rPr>
        <w:t>развитие регулятивной структуры деятельности (включающей целеполагание, планирование, контроль и оценку действий и результатов деятельности в соответствии с поставленной целью)</w:t>
      </w:r>
      <w:r w:rsidR="00A07023">
        <w:rPr>
          <w:color w:val="auto"/>
          <w:sz w:val="28"/>
          <w:szCs w:val="28"/>
        </w:rPr>
        <w:t>;</w:t>
      </w:r>
    </w:p>
    <w:p w14:paraId="08B33017" w14:textId="77777777" w:rsidR="00A07023" w:rsidRDefault="006A7F04" w:rsidP="008E2FE3">
      <w:pPr>
        <w:pStyle w:val="Default"/>
        <w:numPr>
          <w:ilvl w:val="0"/>
          <w:numId w:val="20"/>
        </w:numPr>
        <w:ind w:left="284" w:hanging="284"/>
        <w:jc w:val="both"/>
        <w:rPr>
          <w:color w:val="auto"/>
          <w:sz w:val="28"/>
          <w:szCs w:val="28"/>
        </w:rPr>
      </w:pPr>
      <w:r w:rsidRPr="00A07023">
        <w:rPr>
          <w:color w:val="auto"/>
          <w:sz w:val="28"/>
          <w:szCs w:val="28"/>
        </w:rPr>
        <w:t>формирование информационной грамотности, умения работать с различными источниками информации</w:t>
      </w:r>
      <w:r w:rsidR="00A07023">
        <w:rPr>
          <w:color w:val="auto"/>
          <w:sz w:val="28"/>
          <w:szCs w:val="28"/>
        </w:rPr>
        <w:t>;</w:t>
      </w:r>
    </w:p>
    <w:p w14:paraId="5D4888A4" w14:textId="77777777" w:rsidR="006A7F04" w:rsidRPr="00A07023" w:rsidRDefault="006A7F04" w:rsidP="008E2FE3">
      <w:pPr>
        <w:pStyle w:val="Default"/>
        <w:numPr>
          <w:ilvl w:val="0"/>
          <w:numId w:val="20"/>
        </w:numPr>
        <w:ind w:left="284" w:hanging="284"/>
        <w:jc w:val="both"/>
        <w:rPr>
          <w:color w:val="auto"/>
          <w:sz w:val="28"/>
          <w:szCs w:val="28"/>
        </w:rPr>
      </w:pPr>
      <w:r w:rsidRPr="00A07023">
        <w:rPr>
          <w:color w:val="auto"/>
          <w:sz w:val="28"/>
          <w:szCs w:val="28"/>
        </w:rPr>
        <w:t>формирование коммуникативной культуры, развитие активности, целенаправленности, инициативности; духовно-нравственное воспитание и развитие социально ценных качеств личности.</w:t>
      </w:r>
    </w:p>
    <w:p w14:paraId="42AEF4D0" w14:textId="77777777" w:rsidR="00A07023" w:rsidRDefault="006A7F04" w:rsidP="00A07023">
      <w:pPr>
        <w:pStyle w:val="Default"/>
        <w:ind w:firstLine="567"/>
        <w:jc w:val="both"/>
        <w:rPr>
          <w:color w:val="auto"/>
          <w:sz w:val="28"/>
          <w:szCs w:val="28"/>
        </w:rPr>
      </w:pPr>
      <w:r w:rsidRPr="006A7F04">
        <w:rPr>
          <w:color w:val="auto"/>
          <w:sz w:val="28"/>
          <w:szCs w:val="28"/>
        </w:rPr>
        <w:t xml:space="preserve">Коррекция интеллектуальных и физических недостатков с учетом их возрастных особенностей, которая предусматривает: </w:t>
      </w:r>
    </w:p>
    <w:p w14:paraId="4CF2A55B" w14:textId="77777777" w:rsidR="006A7F04" w:rsidRPr="006A7F04" w:rsidRDefault="006A7F04" w:rsidP="00A07023">
      <w:pPr>
        <w:pStyle w:val="Default"/>
        <w:ind w:firstLine="567"/>
        <w:jc w:val="both"/>
        <w:rPr>
          <w:color w:val="auto"/>
          <w:sz w:val="28"/>
          <w:szCs w:val="28"/>
        </w:rPr>
      </w:pPr>
      <w:r w:rsidRPr="006A7F04">
        <w:rPr>
          <w:color w:val="auto"/>
          <w:sz w:val="28"/>
          <w:szCs w:val="28"/>
        </w:rPr>
        <w:t>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w:t>
      </w:r>
      <w:r w:rsidR="00A07023">
        <w:rPr>
          <w:color w:val="auto"/>
          <w:sz w:val="28"/>
          <w:szCs w:val="28"/>
        </w:rPr>
        <w:t xml:space="preserve">, </w:t>
      </w:r>
      <w:r w:rsidRPr="006A7F04">
        <w:rPr>
          <w:color w:val="auto"/>
          <w:sz w:val="28"/>
          <w:szCs w:val="28"/>
        </w:rPr>
        <w:t>их положения в пространстве, умения находить в трудовом объекте существенные признаки, устанавливать сходство и различие между предметами;</w:t>
      </w:r>
    </w:p>
    <w:p w14:paraId="13BE6D14" w14:textId="77777777" w:rsidR="006A7F04" w:rsidRPr="006A7F04" w:rsidRDefault="006A7F04" w:rsidP="006A7F04">
      <w:pPr>
        <w:pStyle w:val="Default"/>
        <w:ind w:firstLine="567"/>
        <w:jc w:val="both"/>
        <w:rPr>
          <w:color w:val="auto"/>
          <w:sz w:val="28"/>
          <w:szCs w:val="28"/>
        </w:rPr>
      </w:pPr>
      <w:r w:rsidRPr="006A7F04">
        <w:rPr>
          <w:color w:val="auto"/>
          <w:sz w:val="28"/>
          <w:szCs w:val="28"/>
        </w:rPr>
        <w:t>развитие аналитико-синтетической деятельности, деятельности сравнения, обобщения; совершенствование умения ориентироваться в задании, планировании работы, последовательном изготовлении изделия;</w:t>
      </w:r>
    </w:p>
    <w:p w14:paraId="0B6B43A7" w14:textId="77777777" w:rsidR="006A7F04" w:rsidRPr="006A7F04" w:rsidRDefault="006A7F04" w:rsidP="006A7F04">
      <w:pPr>
        <w:pStyle w:val="Default"/>
        <w:ind w:firstLine="567"/>
        <w:jc w:val="both"/>
        <w:rPr>
          <w:color w:val="auto"/>
          <w:sz w:val="28"/>
          <w:szCs w:val="28"/>
        </w:rPr>
      </w:pPr>
      <w:r w:rsidRPr="006A7F04">
        <w:rPr>
          <w:color w:val="auto"/>
          <w:sz w:val="28"/>
          <w:szCs w:val="28"/>
        </w:rPr>
        <w:t xml:space="preserve">коррекцию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14:paraId="2D0F17AA" w14:textId="77777777" w:rsidR="00A07023" w:rsidRDefault="00A07023" w:rsidP="006A7F04">
      <w:pPr>
        <w:pStyle w:val="Default"/>
        <w:ind w:firstLine="567"/>
        <w:jc w:val="both"/>
        <w:rPr>
          <w:b/>
          <w:bCs/>
          <w:color w:val="auto"/>
          <w:sz w:val="28"/>
          <w:szCs w:val="28"/>
        </w:rPr>
      </w:pPr>
    </w:p>
    <w:p w14:paraId="370B9EDD" w14:textId="77777777" w:rsidR="00A07023" w:rsidRDefault="00A07023" w:rsidP="006A7F04">
      <w:pPr>
        <w:pStyle w:val="Default"/>
        <w:ind w:firstLine="567"/>
        <w:jc w:val="both"/>
        <w:rPr>
          <w:b/>
          <w:bCs/>
          <w:color w:val="auto"/>
          <w:sz w:val="28"/>
          <w:szCs w:val="28"/>
        </w:rPr>
      </w:pPr>
    </w:p>
    <w:p w14:paraId="53DA5069" w14:textId="77777777" w:rsidR="006A7F04" w:rsidRPr="006A7F04" w:rsidRDefault="006A7F04" w:rsidP="00A07023">
      <w:pPr>
        <w:pStyle w:val="Default"/>
        <w:spacing w:after="240"/>
        <w:ind w:firstLine="567"/>
        <w:jc w:val="both"/>
        <w:rPr>
          <w:color w:val="auto"/>
          <w:sz w:val="28"/>
          <w:szCs w:val="28"/>
        </w:rPr>
      </w:pPr>
      <w:r w:rsidRPr="006A7F04">
        <w:rPr>
          <w:b/>
          <w:bCs/>
          <w:color w:val="auto"/>
          <w:sz w:val="28"/>
          <w:szCs w:val="28"/>
        </w:rPr>
        <w:t>Работа с глиной и пластилином</w:t>
      </w:r>
    </w:p>
    <w:p w14:paraId="794BBAF6" w14:textId="77777777" w:rsidR="006A7F04" w:rsidRPr="006A7F04" w:rsidRDefault="006A7F04" w:rsidP="00A07023">
      <w:pPr>
        <w:pStyle w:val="Default"/>
        <w:spacing w:after="240"/>
        <w:ind w:firstLine="567"/>
        <w:jc w:val="both"/>
        <w:rPr>
          <w:color w:val="auto"/>
          <w:sz w:val="28"/>
          <w:szCs w:val="28"/>
        </w:rPr>
      </w:pPr>
      <w:r w:rsidRPr="006A7F04">
        <w:rPr>
          <w:color w:val="auto"/>
          <w:sz w:val="28"/>
          <w:szCs w:val="28"/>
        </w:rPr>
        <w:t xml:space="preserve">Элементарные знания о глине и пластилине (свойства материалов, цвет, форма). Глина ― строительный материал.Применение глины для изготовления посуды. Применение глины для скульптуры. Пластилин― материал ручного труда. Организация рабочего места при выполнении лепных работ. Как правильно обращаться с пластилином. Инструменты для работы с пластилином. Лепка из глины и пластилина разными способами: </w:t>
      </w:r>
      <w:r w:rsidRPr="006A7F04">
        <w:rPr>
          <w:i/>
          <w:iCs/>
          <w:color w:val="auto"/>
          <w:sz w:val="28"/>
          <w:szCs w:val="28"/>
        </w:rPr>
        <w:t>конструктивным</w:t>
      </w:r>
      <w:r w:rsidRPr="006A7F04">
        <w:rPr>
          <w:color w:val="auto"/>
          <w:sz w:val="28"/>
          <w:szCs w:val="28"/>
        </w:rPr>
        <w:t xml:space="preserve">, </w:t>
      </w:r>
      <w:r w:rsidRPr="006A7F04">
        <w:rPr>
          <w:i/>
          <w:iCs/>
          <w:color w:val="auto"/>
          <w:sz w:val="28"/>
          <w:szCs w:val="28"/>
        </w:rPr>
        <w:t>пластическим, комбинированным</w:t>
      </w:r>
      <w:r w:rsidRPr="006A7F04">
        <w:rPr>
          <w:color w:val="auto"/>
          <w:sz w:val="28"/>
          <w:szCs w:val="28"/>
        </w:rPr>
        <w:t>.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Лепка из пластилина геометрических тел (брусок, цилиндр, конус, шар). Лепка из пластилина, изделий имеющих прямоугольную, цилиндрическую, конусообразную и шарообразную форму.</w:t>
      </w:r>
    </w:p>
    <w:p w14:paraId="69506201" w14:textId="77777777" w:rsidR="006A7F04" w:rsidRPr="006A7F04" w:rsidRDefault="006A7F04" w:rsidP="00A07023">
      <w:pPr>
        <w:pStyle w:val="Default"/>
        <w:spacing w:after="240"/>
        <w:ind w:firstLine="567"/>
        <w:jc w:val="both"/>
        <w:rPr>
          <w:color w:val="auto"/>
          <w:sz w:val="28"/>
          <w:szCs w:val="28"/>
        </w:rPr>
      </w:pPr>
      <w:r w:rsidRPr="006A7F04">
        <w:rPr>
          <w:b/>
          <w:bCs/>
          <w:color w:val="auto"/>
          <w:sz w:val="28"/>
          <w:szCs w:val="28"/>
        </w:rPr>
        <w:t>Работа с природными материалами</w:t>
      </w:r>
    </w:p>
    <w:p w14:paraId="4BCCBD45" w14:textId="77777777" w:rsidR="00A07023" w:rsidRDefault="006A7F04" w:rsidP="00A07023">
      <w:pPr>
        <w:pStyle w:val="Default"/>
        <w:ind w:firstLine="567"/>
        <w:jc w:val="both"/>
        <w:rPr>
          <w:color w:val="auto"/>
          <w:sz w:val="28"/>
          <w:szCs w:val="28"/>
        </w:rPr>
      </w:pPr>
      <w:r w:rsidRPr="006A7F04">
        <w:rPr>
          <w:color w:val="auto"/>
          <w:sz w:val="28"/>
          <w:szCs w:val="28"/>
        </w:rPr>
        <w:t xml:space="preserve">Элементарные понятия о природных материалах (где используют, где находят, виды природных материалов). Историко-культурологические сведения (в какие игрушки из природных материалов играли дети в старину). </w:t>
      </w:r>
    </w:p>
    <w:p w14:paraId="0885D20B" w14:textId="77777777" w:rsidR="00A07023" w:rsidRDefault="006A7F04" w:rsidP="00A07023">
      <w:pPr>
        <w:pStyle w:val="Default"/>
        <w:ind w:firstLine="567"/>
        <w:jc w:val="both"/>
        <w:rPr>
          <w:color w:val="auto"/>
          <w:sz w:val="28"/>
          <w:szCs w:val="28"/>
        </w:rPr>
      </w:pPr>
      <w:r w:rsidRPr="006A7F04">
        <w:rPr>
          <w:color w:val="auto"/>
          <w:sz w:val="28"/>
          <w:szCs w:val="28"/>
        </w:rPr>
        <w:t>Заготовка природных материалов. Инструменты, используемые с природными материалами (шило, ножницы) и правилаработы с ними</w:t>
      </w:r>
      <w:r w:rsidR="00A07023">
        <w:rPr>
          <w:color w:val="auto"/>
          <w:sz w:val="28"/>
          <w:szCs w:val="28"/>
        </w:rPr>
        <w:t>.</w:t>
      </w:r>
    </w:p>
    <w:p w14:paraId="10D79889" w14:textId="77777777" w:rsidR="006A7F04" w:rsidRPr="006A7F04" w:rsidRDefault="006A7F04" w:rsidP="00A07023">
      <w:pPr>
        <w:pStyle w:val="Default"/>
        <w:ind w:firstLine="567"/>
        <w:jc w:val="both"/>
        <w:rPr>
          <w:color w:val="auto"/>
          <w:sz w:val="28"/>
          <w:szCs w:val="28"/>
        </w:rPr>
      </w:pPr>
      <w:r w:rsidRPr="006A7F04">
        <w:rPr>
          <w:color w:val="auto"/>
          <w:sz w:val="28"/>
          <w:szCs w:val="28"/>
        </w:rPr>
        <w:t xml:space="preserve">Организация рабочего места работе с природными материалами. Способы соединения деталей (пластилин, острые палочки). Работа с засушенными листьями (аппликация, объемные изделия). Работа с еловыми шишками. Работа с тростниковой травой. Изготовление игрушек из желудей. Изготовление игрушек из скорлупы ореха (аппликация, объемные изделия). </w:t>
      </w:r>
    </w:p>
    <w:p w14:paraId="3A037D83" w14:textId="77777777" w:rsidR="006A7F04" w:rsidRPr="006A7F04" w:rsidRDefault="006A7F04" w:rsidP="00A07023">
      <w:pPr>
        <w:pStyle w:val="Default"/>
        <w:spacing w:before="240" w:after="240"/>
        <w:ind w:firstLine="567"/>
        <w:jc w:val="both"/>
        <w:rPr>
          <w:color w:val="auto"/>
          <w:sz w:val="28"/>
          <w:szCs w:val="28"/>
        </w:rPr>
      </w:pPr>
      <w:r w:rsidRPr="006A7F04">
        <w:rPr>
          <w:b/>
          <w:bCs/>
          <w:color w:val="auto"/>
          <w:sz w:val="28"/>
          <w:szCs w:val="28"/>
        </w:rPr>
        <w:t>Работа с бумагой</w:t>
      </w:r>
    </w:p>
    <w:p w14:paraId="32F2D7D8" w14:textId="77777777" w:rsidR="006A7F04" w:rsidRPr="006A7F04" w:rsidRDefault="006A7F04" w:rsidP="00A07023">
      <w:pPr>
        <w:pStyle w:val="Default"/>
        <w:ind w:firstLine="567"/>
        <w:jc w:val="both"/>
        <w:rPr>
          <w:color w:val="auto"/>
          <w:sz w:val="28"/>
          <w:szCs w:val="28"/>
        </w:rPr>
      </w:pPr>
      <w:r w:rsidRPr="006A7F04">
        <w:rPr>
          <w:color w:val="auto"/>
          <w:sz w:val="28"/>
          <w:szCs w:val="28"/>
        </w:rPr>
        <w:t>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Инструменты и материалы для работы с бумагой и картоном. Организация рабочего места при работе с бумагой. Виды работы с бумагой и картоном:</w:t>
      </w:r>
    </w:p>
    <w:p w14:paraId="294F375C" w14:textId="77777777" w:rsidR="006A7F04" w:rsidRPr="006A7F04" w:rsidRDefault="006A7F04" w:rsidP="006A7F04">
      <w:pPr>
        <w:pStyle w:val="Default"/>
        <w:ind w:firstLine="567"/>
        <w:jc w:val="both"/>
        <w:rPr>
          <w:color w:val="auto"/>
          <w:sz w:val="28"/>
          <w:szCs w:val="28"/>
        </w:rPr>
      </w:pPr>
      <w:r w:rsidRPr="006A7F04">
        <w:rPr>
          <w:b/>
          <w:bCs/>
          <w:i/>
          <w:iCs/>
          <w:color w:val="auto"/>
          <w:sz w:val="28"/>
          <w:szCs w:val="28"/>
        </w:rPr>
        <w:t xml:space="preserve">Разметка бумаги. </w:t>
      </w:r>
      <w:r w:rsidRPr="006A7F04">
        <w:rPr>
          <w:color w:val="auto"/>
          <w:sz w:val="28"/>
          <w:szCs w:val="28"/>
        </w:rPr>
        <w:t xml:space="preserve">Экономная разметка бумаги. Приемы разметки: </w:t>
      </w:r>
    </w:p>
    <w:p w14:paraId="5F0B9F9C" w14:textId="77777777" w:rsidR="006A7F04" w:rsidRPr="006A7F04" w:rsidRDefault="006A7F04" w:rsidP="006A7F04">
      <w:pPr>
        <w:pStyle w:val="Default"/>
        <w:ind w:firstLine="567"/>
        <w:jc w:val="both"/>
        <w:rPr>
          <w:color w:val="auto"/>
          <w:sz w:val="28"/>
          <w:szCs w:val="28"/>
        </w:rPr>
      </w:pPr>
      <w:r w:rsidRPr="006A7F04">
        <w:rPr>
          <w:color w:val="auto"/>
          <w:sz w:val="28"/>
          <w:szCs w:val="28"/>
        </w:rPr>
        <w:t>разметка с помощью шаблоном. Понятие «шаблон». Правила работы с шаблоном. Порядок обводки шаблона геометрических фигур. Разметка по шаблонам сложной конфигурации;</w:t>
      </w:r>
    </w:p>
    <w:p w14:paraId="5BF6FFAF" w14:textId="77777777" w:rsidR="006A7F04" w:rsidRPr="006A7F04" w:rsidRDefault="006A7F04" w:rsidP="006A7F04">
      <w:pPr>
        <w:pStyle w:val="Default"/>
        <w:ind w:firstLine="567"/>
        <w:jc w:val="both"/>
        <w:rPr>
          <w:color w:val="auto"/>
          <w:sz w:val="28"/>
          <w:szCs w:val="28"/>
        </w:rPr>
      </w:pPr>
      <w:r w:rsidRPr="006A7F04">
        <w:rPr>
          <w:color w:val="auto"/>
          <w:sz w:val="28"/>
          <w:szCs w:val="28"/>
        </w:rPr>
        <w:t>разметка с помощью чертежных инструментов (по линейке, угольнику, циркулем). Понятия: «линейка», «угольник», «циркуль». Их применение и устройство;</w:t>
      </w:r>
    </w:p>
    <w:p w14:paraId="2DBBB883" w14:textId="77777777" w:rsidR="006A7F04" w:rsidRPr="006A7F04" w:rsidRDefault="006A7F04" w:rsidP="006A7F04">
      <w:pPr>
        <w:pStyle w:val="Default"/>
        <w:ind w:firstLine="567"/>
        <w:jc w:val="both"/>
        <w:rPr>
          <w:color w:val="auto"/>
          <w:sz w:val="28"/>
          <w:szCs w:val="28"/>
        </w:rPr>
      </w:pPr>
      <w:r w:rsidRPr="006A7F04">
        <w:rPr>
          <w:color w:val="auto"/>
          <w:sz w:val="28"/>
          <w:szCs w:val="28"/>
        </w:rPr>
        <w:t>разметка с опорой на чертеж. Понятие «чертеж». Линии чертежа. Чтение чертежа.</w:t>
      </w:r>
    </w:p>
    <w:p w14:paraId="15A24E90" w14:textId="77777777" w:rsidR="006A7F04" w:rsidRPr="006A7F04" w:rsidRDefault="006A7F04" w:rsidP="00FD72B6">
      <w:pPr>
        <w:pStyle w:val="Default"/>
        <w:ind w:firstLine="567"/>
        <w:jc w:val="both"/>
        <w:rPr>
          <w:color w:val="auto"/>
          <w:sz w:val="28"/>
          <w:szCs w:val="28"/>
        </w:rPr>
      </w:pPr>
      <w:r w:rsidRPr="006A7F04">
        <w:rPr>
          <w:b/>
          <w:bCs/>
          <w:i/>
          <w:iCs/>
          <w:color w:val="auto"/>
          <w:sz w:val="28"/>
          <w:szCs w:val="28"/>
        </w:rPr>
        <w:t>Вырезание ножницами из бумаги</w:t>
      </w:r>
      <w:r w:rsidRPr="006A7F04">
        <w:rPr>
          <w:color w:val="auto"/>
          <w:sz w:val="28"/>
          <w:szCs w:val="28"/>
        </w:rPr>
        <w:t>. Инструменты для резания бумаги. Правила обращения с ножницами. Правила работы ножницами. Удержание ножниц. Приемы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Способы вырезания: «симметричное вырезание из бумаги, сложенной пополам»; «симметричное вырезание из бумаги, сложенной несколько раз»; «тиражирование деталей».</w:t>
      </w:r>
    </w:p>
    <w:p w14:paraId="0EAC9D0B" w14:textId="77777777" w:rsidR="006A7F04" w:rsidRPr="006A7F04" w:rsidRDefault="006A7F04" w:rsidP="006A7F04">
      <w:pPr>
        <w:pStyle w:val="Default"/>
        <w:ind w:firstLine="567"/>
        <w:jc w:val="both"/>
        <w:rPr>
          <w:color w:val="auto"/>
          <w:sz w:val="28"/>
          <w:szCs w:val="28"/>
        </w:rPr>
      </w:pPr>
      <w:r w:rsidRPr="006A7F04">
        <w:rPr>
          <w:b/>
          <w:bCs/>
          <w:i/>
          <w:iCs/>
          <w:color w:val="auto"/>
          <w:sz w:val="28"/>
          <w:szCs w:val="28"/>
        </w:rPr>
        <w:t>Обрывание бумаги</w:t>
      </w:r>
      <w:r w:rsidRPr="006A7F04">
        <w:rPr>
          <w:color w:val="auto"/>
          <w:sz w:val="28"/>
          <w:szCs w:val="28"/>
        </w:rPr>
        <w:t>. Разрывание бумаги по линии сгиба. Отрывание мелких кусочков от листа бумаги (бумажная мозаика). Обрывание по контуру (аппликация).</w:t>
      </w:r>
    </w:p>
    <w:p w14:paraId="0F11615A" w14:textId="77777777" w:rsidR="006A7F04" w:rsidRPr="006A7F04" w:rsidRDefault="006A7F04" w:rsidP="006A7F04">
      <w:pPr>
        <w:pStyle w:val="Default"/>
        <w:ind w:firstLine="567"/>
        <w:jc w:val="both"/>
        <w:rPr>
          <w:color w:val="auto"/>
          <w:sz w:val="28"/>
          <w:szCs w:val="28"/>
        </w:rPr>
      </w:pPr>
      <w:r w:rsidRPr="006A7F04">
        <w:rPr>
          <w:b/>
          <w:bCs/>
          <w:i/>
          <w:iCs/>
          <w:color w:val="auto"/>
          <w:sz w:val="28"/>
          <w:szCs w:val="28"/>
        </w:rPr>
        <w:t>Складывание фигурок из бумаги</w:t>
      </w:r>
      <w:r w:rsidRPr="006A7F04">
        <w:rPr>
          <w:color w:val="auto"/>
          <w:sz w:val="28"/>
          <w:szCs w:val="28"/>
        </w:rPr>
        <w:t xml:space="preserve">(оригами). Приемы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«выгнуть наружу».  </w:t>
      </w:r>
    </w:p>
    <w:p w14:paraId="28D06F92" w14:textId="77777777" w:rsidR="006A7F04" w:rsidRPr="006A7F04" w:rsidRDefault="006A7F04" w:rsidP="006A7F04">
      <w:pPr>
        <w:pStyle w:val="Default"/>
        <w:ind w:firstLine="567"/>
        <w:jc w:val="both"/>
        <w:rPr>
          <w:color w:val="auto"/>
          <w:sz w:val="28"/>
          <w:szCs w:val="28"/>
        </w:rPr>
      </w:pPr>
      <w:r w:rsidRPr="006A7F04">
        <w:rPr>
          <w:b/>
          <w:bCs/>
          <w:i/>
          <w:iCs/>
          <w:color w:val="auto"/>
          <w:sz w:val="28"/>
          <w:szCs w:val="28"/>
        </w:rPr>
        <w:t>Сминание и скатывание бумаги</w:t>
      </w:r>
      <w:r w:rsidRPr="006A7F04">
        <w:rPr>
          <w:color w:val="auto"/>
          <w:sz w:val="28"/>
          <w:szCs w:val="28"/>
        </w:rPr>
        <w:t xml:space="preserve">в ладонях. Сминание пальцами и скатывание в ладонях бумаги (плоскостная и объемная аппликация). </w:t>
      </w:r>
    </w:p>
    <w:p w14:paraId="5F54FE84" w14:textId="77777777" w:rsidR="006A7F04" w:rsidRPr="006A7F04" w:rsidRDefault="006A7F04" w:rsidP="006A7F04">
      <w:pPr>
        <w:pStyle w:val="Default"/>
        <w:ind w:firstLine="567"/>
        <w:jc w:val="both"/>
        <w:rPr>
          <w:color w:val="auto"/>
          <w:sz w:val="28"/>
          <w:szCs w:val="28"/>
        </w:rPr>
      </w:pPr>
      <w:r w:rsidRPr="006A7F04">
        <w:rPr>
          <w:b/>
          <w:bCs/>
          <w:i/>
          <w:iCs/>
          <w:color w:val="auto"/>
          <w:sz w:val="28"/>
          <w:szCs w:val="28"/>
        </w:rPr>
        <w:t>Конструирование из бумаги и картона</w:t>
      </w:r>
      <w:r w:rsidRPr="006A7F04">
        <w:rPr>
          <w:color w:val="auto"/>
          <w:sz w:val="28"/>
          <w:szCs w:val="28"/>
        </w:rPr>
        <w:t>(из плоских деталей; на основе геометрических тел (цилиндра, конуса), изготовление коробок).</w:t>
      </w:r>
    </w:p>
    <w:p w14:paraId="5AB4FCEC" w14:textId="77777777" w:rsidR="006A7F04" w:rsidRPr="006A7F04" w:rsidRDefault="006A7F04" w:rsidP="006A7F04">
      <w:pPr>
        <w:pStyle w:val="Default"/>
        <w:ind w:firstLine="567"/>
        <w:jc w:val="both"/>
        <w:rPr>
          <w:color w:val="auto"/>
          <w:sz w:val="28"/>
          <w:szCs w:val="28"/>
        </w:rPr>
      </w:pPr>
      <w:r w:rsidRPr="006A7F04">
        <w:rPr>
          <w:color w:val="auto"/>
          <w:sz w:val="28"/>
          <w:szCs w:val="28"/>
        </w:rPr>
        <w:t>С</w:t>
      </w:r>
      <w:r w:rsidRPr="006A7F04">
        <w:rPr>
          <w:b/>
          <w:bCs/>
          <w:i/>
          <w:iCs/>
          <w:color w:val="auto"/>
          <w:sz w:val="28"/>
          <w:szCs w:val="28"/>
        </w:rPr>
        <w:t>оединение деталей изделия.</w:t>
      </w:r>
      <w:r w:rsidRPr="006A7F04">
        <w:rPr>
          <w:color w:val="auto"/>
          <w:sz w:val="28"/>
          <w:szCs w:val="28"/>
        </w:rPr>
        <w:t>Клеевое соединение. Правила работы с клеем и кистью. Приемы клеевого соединения: «точечное», «сплошное». Щелевое соединение деталей (щелевой замок).</w:t>
      </w:r>
    </w:p>
    <w:p w14:paraId="6C57C3F2" w14:textId="77777777" w:rsidR="006A7F04" w:rsidRPr="006A7F04" w:rsidRDefault="006A7F04" w:rsidP="00FD72B6">
      <w:pPr>
        <w:pStyle w:val="Default"/>
        <w:spacing w:before="240"/>
        <w:ind w:firstLine="567"/>
        <w:jc w:val="both"/>
        <w:rPr>
          <w:color w:val="auto"/>
          <w:sz w:val="28"/>
          <w:szCs w:val="28"/>
        </w:rPr>
      </w:pPr>
      <w:r w:rsidRPr="006A7F04">
        <w:rPr>
          <w:b/>
          <w:bCs/>
          <w:color w:val="auto"/>
          <w:sz w:val="28"/>
          <w:szCs w:val="28"/>
        </w:rPr>
        <w:t>Картонажно-переплетные работы</w:t>
      </w:r>
    </w:p>
    <w:p w14:paraId="7E050F6D" w14:textId="77777777" w:rsidR="006A7F04" w:rsidRPr="006A7F04" w:rsidRDefault="006A7F04" w:rsidP="00FD72B6">
      <w:pPr>
        <w:pStyle w:val="Default"/>
        <w:spacing w:before="240"/>
        <w:ind w:firstLine="567"/>
        <w:jc w:val="both"/>
        <w:rPr>
          <w:color w:val="auto"/>
          <w:sz w:val="28"/>
          <w:szCs w:val="28"/>
        </w:rPr>
      </w:pPr>
      <w:r w:rsidRPr="006A7F04">
        <w:rPr>
          <w:color w:val="auto"/>
          <w:sz w:val="28"/>
          <w:szCs w:val="28"/>
        </w:rPr>
        <w:t>Элементарные сведения о картоне (применение картона). Сорта картона. Свойства картона. Картонажные изделия. Инструменты и приспособления. Изделия в переплете. Способы окантовки картона: «окантовка картона полосками бумаги», «окантовка картона листом бумаги».</w:t>
      </w:r>
    </w:p>
    <w:p w14:paraId="232DB3D2" w14:textId="77777777" w:rsidR="006A7F04" w:rsidRPr="006A7F04" w:rsidRDefault="006A7F04" w:rsidP="00FD72B6">
      <w:pPr>
        <w:pStyle w:val="Default"/>
        <w:spacing w:before="240"/>
        <w:ind w:firstLine="567"/>
        <w:jc w:val="both"/>
        <w:rPr>
          <w:color w:val="auto"/>
          <w:sz w:val="28"/>
          <w:szCs w:val="28"/>
        </w:rPr>
      </w:pPr>
      <w:r w:rsidRPr="006A7F04">
        <w:rPr>
          <w:b/>
          <w:bCs/>
          <w:color w:val="auto"/>
          <w:sz w:val="28"/>
          <w:szCs w:val="28"/>
        </w:rPr>
        <w:t>Работа с текстильными материалами</w:t>
      </w:r>
    </w:p>
    <w:p w14:paraId="2B58566F" w14:textId="77777777" w:rsidR="006A7F04" w:rsidRPr="006A7F04" w:rsidRDefault="006A7F04" w:rsidP="00FD72B6">
      <w:pPr>
        <w:pStyle w:val="Default"/>
        <w:spacing w:before="240"/>
        <w:ind w:firstLine="567"/>
        <w:jc w:val="both"/>
        <w:rPr>
          <w:color w:val="auto"/>
          <w:sz w:val="28"/>
          <w:szCs w:val="28"/>
        </w:rPr>
      </w:pPr>
      <w:r w:rsidRPr="006A7F04">
        <w:rPr>
          <w:color w:val="auto"/>
          <w:sz w:val="28"/>
          <w:szCs w:val="28"/>
        </w:rPr>
        <w:t xml:space="preserve">Элементарные сведения </w:t>
      </w:r>
      <w:r w:rsidRPr="006A7F04">
        <w:rPr>
          <w:i/>
          <w:iCs/>
          <w:color w:val="auto"/>
          <w:sz w:val="28"/>
          <w:szCs w:val="28"/>
        </w:rPr>
        <w:t xml:space="preserve">о </w:t>
      </w:r>
      <w:r w:rsidRPr="006A7F04">
        <w:rPr>
          <w:b/>
          <w:bCs/>
          <w:i/>
          <w:iCs/>
          <w:color w:val="auto"/>
          <w:sz w:val="28"/>
          <w:szCs w:val="28"/>
        </w:rPr>
        <w:t>нитках</w:t>
      </w:r>
      <w:r w:rsidRPr="006A7F04">
        <w:rPr>
          <w:color w:val="auto"/>
          <w:sz w:val="28"/>
          <w:szCs w:val="28"/>
        </w:rPr>
        <w:t>(откуда берутся нитки). Применение ниток. Свойства ниток. Цвет ниток. Как работать с нитками. Виды работы с нитками:</w:t>
      </w:r>
    </w:p>
    <w:p w14:paraId="76F89D50" w14:textId="77777777" w:rsidR="006A7F04" w:rsidRPr="006A7F04" w:rsidRDefault="006A7F04" w:rsidP="006A7F04">
      <w:pPr>
        <w:pStyle w:val="Default"/>
        <w:ind w:firstLine="567"/>
        <w:jc w:val="both"/>
        <w:rPr>
          <w:color w:val="auto"/>
          <w:sz w:val="28"/>
          <w:szCs w:val="28"/>
        </w:rPr>
      </w:pPr>
      <w:r w:rsidRPr="006A7F04">
        <w:rPr>
          <w:b/>
          <w:bCs/>
          <w:i/>
          <w:iCs/>
          <w:color w:val="auto"/>
          <w:sz w:val="28"/>
          <w:szCs w:val="28"/>
        </w:rPr>
        <w:t>Наматывание ниток</w:t>
      </w:r>
      <w:r w:rsidRPr="006A7F04">
        <w:rPr>
          <w:color w:val="auto"/>
          <w:sz w:val="28"/>
          <w:szCs w:val="28"/>
        </w:rPr>
        <w:t xml:space="preserve">на картонку (плоские игрушки, кисточки). </w:t>
      </w:r>
    </w:p>
    <w:p w14:paraId="3AB800B9" w14:textId="77777777" w:rsidR="00FD72B6" w:rsidRDefault="006A7F04" w:rsidP="00FD72B6">
      <w:pPr>
        <w:pStyle w:val="Default"/>
        <w:ind w:firstLine="567"/>
        <w:jc w:val="both"/>
        <w:rPr>
          <w:color w:val="auto"/>
          <w:sz w:val="28"/>
          <w:szCs w:val="28"/>
        </w:rPr>
      </w:pPr>
      <w:r w:rsidRPr="006A7F04">
        <w:rPr>
          <w:b/>
          <w:bCs/>
          <w:i/>
          <w:iCs/>
          <w:color w:val="auto"/>
          <w:sz w:val="28"/>
          <w:szCs w:val="28"/>
        </w:rPr>
        <w:t>Связывание ниток в пучок</w:t>
      </w:r>
      <w:r w:rsidRPr="006A7F04">
        <w:rPr>
          <w:color w:val="auto"/>
          <w:sz w:val="28"/>
          <w:szCs w:val="28"/>
        </w:rPr>
        <w:t>(ягоды, фигурки человечком, цветы).</w:t>
      </w:r>
    </w:p>
    <w:p w14:paraId="40007A05" w14:textId="77777777" w:rsidR="006A7F04" w:rsidRPr="006A7F04" w:rsidRDefault="006A7F04" w:rsidP="00FD72B6">
      <w:pPr>
        <w:pStyle w:val="Default"/>
        <w:ind w:firstLine="567"/>
        <w:jc w:val="both"/>
        <w:rPr>
          <w:color w:val="auto"/>
          <w:sz w:val="28"/>
          <w:szCs w:val="28"/>
        </w:rPr>
      </w:pPr>
      <w:r w:rsidRPr="006A7F04">
        <w:rPr>
          <w:b/>
          <w:bCs/>
          <w:i/>
          <w:iCs/>
          <w:color w:val="auto"/>
          <w:sz w:val="28"/>
          <w:szCs w:val="28"/>
        </w:rPr>
        <w:t>Шитье</w:t>
      </w:r>
      <w:r w:rsidRPr="006A7F04">
        <w:rPr>
          <w:color w:val="auto"/>
          <w:sz w:val="28"/>
          <w:szCs w:val="28"/>
        </w:rPr>
        <w:t>. Инструменты для швейных работ. Приемы шитья: «игла вверх-вниз»,</w:t>
      </w:r>
    </w:p>
    <w:p w14:paraId="6D55F039" w14:textId="77777777" w:rsidR="006A7F04" w:rsidRPr="006A7F04" w:rsidRDefault="006A7F04" w:rsidP="006A7F04">
      <w:pPr>
        <w:pStyle w:val="Default"/>
        <w:ind w:firstLine="567"/>
        <w:jc w:val="both"/>
        <w:rPr>
          <w:color w:val="auto"/>
          <w:sz w:val="28"/>
          <w:szCs w:val="28"/>
        </w:rPr>
      </w:pPr>
      <w:r w:rsidRPr="006A7F04">
        <w:rPr>
          <w:b/>
          <w:bCs/>
          <w:i/>
          <w:iCs/>
          <w:color w:val="auto"/>
          <w:sz w:val="28"/>
          <w:szCs w:val="28"/>
        </w:rPr>
        <w:t>Вышивание</w:t>
      </w:r>
      <w:r w:rsidRPr="006A7F04">
        <w:rPr>
          <w:color w:val="auto"/>
          <w:sz w:val="28"/>
          <w:szCs w:val="28"/>
        </w:rPr>
        <w:t>. Что делают из ниток. Приемы вышивания: вышивка «прямой строчкой», вышивка прямой строчкой «в два приема», «вышивка стежком «вперед иголку с перевивом», вышивка строчкой косогостежка «в два приема».</w:t>
      </w:r>
    </w:p>
    <w:p w14:paraId="14EDB5D1" w14:textId="77777777" w:rsidR="006A7F04" w:rsidRPr="006A7F04" w:rsidRDefault="006A7F04" w:rsidP="006A7F04">
      <w:pPr>
        <w:pStyle w:val="Default"/>
        <w:ind w:firstLine="567"/>
        <w:jc w:val="both"/>
        <w:rPr>
          <w:color w:val="auto"/>
          <w:sz w:val="28"/>
          <w:szCs w:val="28"/>
        </w:rPr>
      </w:pPr>
      <w:r w:rsidRPr="006A7F04">
        <w:rPr>
          <w:color w:val="auto"/>
          <w:sz w:val="28"/>
          <w:szCs w:val="28"/>
        </w:rPr>
        <w:t xml:space="preserve">Элементарные сведения </w:t>
      </w:r>
      <w:r w:rsidRPr="006A7F04">
        <w:rPr>
          <w:i/>
          <w:iCs/>
          <w:color w:val="auto"/>
          <w:sz w:val="28"/>
          <w:szCs w:val="28"/>
        </w:rPr>
        <w:t xml:space="preserve">о </w:t>
      </w:r>
      <w:r w:rsidRPr="006A7F04">
        <w:rPr>
          <w:b/>
          <w:bCs/>
          <w:i/>
          <w:iCs/>
          <w:color w:val="auto"/>
          <w:sz w:val="28"/>
          <w:szCs w:val="28"/>
        </w:rPr>
        <w:t>тканях</w:t>
      </w:r>
      <w:r w:rsidRPr="006A7F04">
        <w:rPr>
          <w:color w:val="auto"/>
          <w:sz w:val="28"/>
          <w:szCs w:val="28"/>
        </w:rPr>
        <w:t xml:space="preserve">.  Применение и назначение ткани в жизни человека. Из чего делают ткань, Свойства ткани (мнется, утюжится; лицевая и изнаночная сторона ткани; шероховатые, шершавые, скользкие, гладкие, толстые, тонкие;режутся ножницами, прошиваются иголками, сматываются в рулоны, скучиваются). Цвет ткани. Сорта ткани и их назначение (шерстяные ткани, хлопковые ткани). Кто шьет из ткани. Инструменты и приспособления, используемые при работе с тканью. Правила хранения игл. Виды работы с нитками (раскрой, шитье, вышивание, аппликация на ткани, вязание, плетение, окрашивание, набивка рисунка). </w:t>
      </w:r>
    </w:p>
    <w:p w14:paraId="7E64D72F" w14:textId="77777777" w:rsidR="006A7F04" w:rsidRPr="006A7F04" w:rsidRDefault="006A7F04" w:rsidP="006A7F04">
      <w:pPr>
        <w:pStyle w:val="Default"/>
        <w:ind w:firstLine="567"/>
        <w:jc w:val="both"/>
        <w:rPr>
          <w:color w:val="auto"/>
          <w:sz w:val="28"/>
          <w:szCs w:val="28"/>
        </w:rPr>
      </w:pPr>
      <w:r w:rsidRPr="006A7F04">
        <w:rPr>
          <w:b/>
          <w:bCs/>
          <w:i/>
          <w:iCs/>
          <w:color w:val="auto"/>
          <w:sz w:val="28"/>
          <w:szCs w:val="28"/>
        </w:rPr>
        <w:t>Раскрой деталей из ткани</w:t>
      </w:r>
      <w:r w:rsidRPr="006A7F04">
        <w:rPr>
          <w:color w:val="auto"/>
          <w:sz w:val="28"/>
          <w:szCs w:val="28"/>
        </w:rPr>
        <w:t>. Понятие «лекало». Последовательность раскроя деталей из ткани.</w:t>
      </w:r>
    </w:p>
    <w:p w14:paraId="7DA0121E" w14:textId="77777777" w:rsidR="006A7F04" w:rsidRPr="006A7F04" w:rsidRDefault="006A7F04" w:rsidP="006A7F04">
      <w:pPr>
        <w:pStyle w:val="Default"/>
        <w:ind w:firstLine="567"/>
        <w:jc w:val="both"/>
        <w:rPr>
          <w:color w:val="auto"/>
          <w:sz w:val="28"/>
          <w:szCs w:val="28"/>
        </w:rPr>
      </w:pPr>
      <w:r w:rsidRPr="006A7F04">
        <w:rPr>
          <w:b/>
          <w:bCs/>
          <w:i/>
          <w:iCs/>
          <w:color w:val="auto"/>
          <w:sz w:val="28"/>
          <w:szCs w:val="28"/>
        </w:rPr>
        <w:t>Шитье</w:t>
      </w:r>
      <w:r w:rsidRPr="006A7F04">
        <w:rPr>
          <w:color w:val="auto"/>
          <w:sz w:val="28"/>
          <w:szCs w:val="28"/>
        </w:rPr>
        <w:t xml:space="preserve">. Завязывание узелка на нитке. Соединение деталей, выкроенных из ткани, прямой строчкой, строчкой «косыми стежками и строчкой петлеобразного стежка (закладки, кухонные предметы, игрушки). </w:t>
      </w:r>
    </w:p>
    <w:p w14:paraId="00E40668" w14:textId="77777777" w:rsidR="006A7F04" w:rsidRPr="006A7F04" w:rsidRDefault="006A7F04" w:rsidP="006A7F04">
      <w:pPr>
        <w:pStyle w:val="Default"/>
        <w:ind w:firstLine="567"/>
        <w:jc w:val="both"/>
        <w:rPr>
          <w:color w:val="auto"/>
          <w:sz w:val="28"/>
          <w:szCs w:val="28"/>
        </w:rPr>
      </w:pPr>
      <w:r w:rsidRPr="006A7F04">
        <w:rPr>
          <w:b/>
          <w:bCs/>
          <w:i/>
          <w:iCs/>
          <w:color w:val="auto"/>
          <w:sz w:val="28"/>
          <w:szCs w:val="28"/>
        </w:rPr>
        <w:t>Ткачество</w:t>
      </w:r>
      <w:r w:rsidRPr="006A7F04">
        <w:rPr>
          <w:color w:val="auto"/>
          <w:sz w:val="28"/>
          <w:szCs w:val="28"/>
        </w:rPr>
        <w:t>. Как ткут ткани. Виды переплетений ткани (редкие, плотные переплетения). Процесс ткачества (основа, уток, челнок, полотняное переплетение).</w:t>
      </w:r>
    </w:p>
    <w:p w14:paraId="46D680D9" w14:textId="77777777" w:rsidR="006A7F04" w:rsidRPr="006A7F04" w:rsidRDefault="006A7F04" w:rsidP="006A7F04">
      <w:pPr>
        <w:pStyle w:val="Default"/>
        <w:ind w:firstLine="567"/>
        <w:jc w:val="both"/>
        <w:rPr>
          <w:color w:val="auto"/>
          <w:sz w:val="28"/>
          <w:szCs w:val="28"/>
        </w:rPr>
      </w:pPr>
      <w:r w:rsidRPr="006A7F04">
        <w:rPr>
          <w:b/>
          <w:bCs/>
          <w:i/>
          <w:iCs/>
          <w:color w:val="auto"/>
          <w:sz w:val="28"/>
          <w:szCs w:val="28"/>
        </w:rPr>
        <w:t>Скручивание ткани</w:t>
      </w:r>
      <w:r w:rsidRPr="006A7F04">
        <w:rPr>
          <w:color w:val="auto"/>
          <w:sz w:val="28"/>
          <w:szCs w:val="28"/>
        </w:rPr>
        <w:t>. Историко-культурологические сведения (изготовление кукол-скруток из ткани в древние времена).</w:t>
      </w:r>
    </w:p>
    <w:p w14:paraId="2E19E019" w14:textId="77777777" w:rsidR="006A7F04" w:rsidRPr="006A7F04" w:rsidRDefault="006A7F04" w:rsidP="006A7F04">
      <w:pPr>
        <w:pStyle w:val="Default"/>
        <w:ind w:firstLine="567"/>
        <w:jc w:val="both"/>
        <w:rPr>
          <w:color w:val="auto"/>
          <w:sz w:val="28"/>
          <w:szCs w:val="28"/>
        </w:rPr>
      </w:pPr>
      <w:r w:rsidRPr="006A7F04">
        <w:rPr>
          <w:b/>
          <w:bCs/>
          <w:i/>
          <w:iCs/>
          <w:color w:val="auto"/>
          <w:sz w:val="28"/>
          <w:szCs w:val="28"/>
        </w:rPr>
        <w:t>Отделка изделий из ткани</w:t>
      </w:r>
      <w:r w:rsidRPr="006A7F04">
        <w:rPr>
          <w:color w:val="auto"/>
          <w:sz w:val="28"/>
          <w:szCs w:val="28"/>
        </w:rPr>
        <w:t xml:space="preserve">. Аппликация на ткани. Работа с тесьмой.    Применение тесьмы. Виды тесьмы (простая, кружевная, с орнаментом). </w:t>
      </w:r>
    </w:p>
    <w:p w14:paraId="31B6E72A" w14:textId="77777777" w:rsidR="006A7F04" w:rsidRPr="006A7F04" w:rsidRDefault="006A7F04" w:rsidP="00FD72B6">
      <w:pPr>
        <w:pStyle w:val="Default"/>
        <w:ind w:firstLine="567"/>
        <w:jc w:val="both"/>
        <w:rPr>
          <w:color w:val="auto"/>
          <w:sz w:val="28"/>
          <w:szCs w:val="28"/>
        </w:rPr>
      </w:pPr>
      <w:r w:rsidRPr="006A7F04">
        <w:rPr>
          <w:b/>
          <w:bCs/>
          <w:i/>
          <w:iCs/>
          <w:color w:val="auto"/>
          <w:sz w:val="28"/>
          <w:szCs w:val="28"/>
        </w:rPr>
        <w:t>Ремонт одежды</w:t>
      </w:r>
      <w:r w:rsidRPr="006A7F04">
        <w:rPr>
          <w:color w:val="auto"/>
          <w:sz w:val="28"/>
          <w:szCs w:val="28"/>
        </w:rPr>
        <w:t>. Виды ремонта одежды (пришивание пуговиц, вешалок, карманом и т.д.). Пришивание пуговиц (с двумя и четырьмя сквозными отверстиями, с ушком). Отделка изделий пуговицами. Изготовление и пришивание вешалки</w:t>
      </w:r>
    </w:p>
    <w:p w14:paraId="50CF060E" w14:textId="77777777" w:rsidR="006A7F04" w:rsidRPr="006A7F04" w:rsidRDefault="006A7F04" w:rsidP="00FD72B6">
      <w:pPr>
        <w:pStyle w:val="Default"/>
        <w:spacing w:before="240"/>
        <w:ind w:firstLine="567"/>
        <w:jc w:val="both"/>
        <w:rPr>
          <w:color w:val="auto"/>
          <w:sz w:val="28"/>
          <w:szCs w:val="28"/>
        </w:rPr>
      </w:pPr>
      <w:r w:rsidRPr="006A7F04">
        <w:rPr>
          <w:b/>
          <w:bCs/>
          <w:color w:val="auto"/>
          <w:sz w:val="28"/>
          <w:szCs w:val="28"/>
        </w:rPr>
        <w:t>Работа с древесными материалами</w:t>
      </w:r>
    </w:p>
    <w:p w14:paraId="31283216" w14:textId="77777777" w:rsidR="006A7F04" w:rsidRPr="006A7F04" w:rsidRDefault="006A7F04" w:rsidP="00FD72B6">
      <w:pPr>
        <w:pStyle w:val="Default"/>
        <w:spacing w:before="240"/>
        <w:ind w:firstLine="567"/>
        <w:jc w:val="both"/>
        <w:rPr>
          <w:color w:val="auto"/>
          <w:sz w:val="28"/>
          <w:szCs w:val="28"/>
        </w:rPr>
      </w:pPr>
      <w:r w:rsidRPr="006A7F04">
        <w:rPr>
          <w:color w:val="auto"/>
          <w:sz w:val="28"/>
          <w:szCs w:val="28"/>
        </w:rPr>
        <w:t xml:space="preserve">Элементарные сведения о древесине. Изделия из древесины. Понятия «дерево» и «древесина». Материалы и инструменты. Заготовка древесины. Кто работает с древесными материалами (плотник, столяр). Свойства древесины (цвет, запах, текстура). </w:t>
      </w:r>
    </w:p>
    <w:p w14:paraId="6E163827" w14:textId="77777777" w:rsidR="006A7F04" w:rsidRPr="006A7F04" w:rsidRDefault="006A7F04" w:rsidP="006A7F04">
      <w:pPr>
        <w:pStyle w:val="Default"/>
        <w:ind w:firstLine="567"/>
        <w:jc w:val="both"/>
        <w:rPr>
          <w:color w:val="auto"/>
          <w:sz w:val="28"/>
          <w:szCs w:val="28"/>
        </w:rPr>
      </w:pPr>
      <w:r w:rsidRPr="006A7F04">
        <w:rPr>
          <w:color w:val="auto"/>
          <w:sz w:val="28"/>
          <w:szCs w:val="28"/>
        </w:rPr>
        <w:t xml:space="preserve">Способы обработки древесины ручными инструментами и приспособлениями (зачистка напильником, наждачной бумагой). </w:t>
      </w:r>
    </w:p>
    <w:p w14:paraId="657518EA" w14:textId="77777777" w:rsidR="006A7F04" w:rsidRPr="006A7F04" w:rsidRDefault="006A7F04" w:rsidP="006A7F04">
      <w:pPr>
        <w:pStyle w:val="Default"/>
        <w:ind w:firstLine="567"/>
        <w:jc w:val="both"/>
        <w:rPr>
          <w:color w:val="auto"/>
          <w:sz w:val="28"/>
          <w:szCs w:val="28"/>
        </w:rPr>
      </w:pPr>
      <w:r w:rsidRPr="006A7F04">
        <w:rPr>
          <w:color w:val="auto"/>
          <w:sz w:val="28"/>
          <w:szCs w:val="28"/>
        </w:rPr>
        <w:t xml:space="preserve">Способы обработки древесины ручными инструментами (пиление, заточка  точилкой). </w:t>
      </w:r>
    </w:p>
    <w:p w14:paraId="5849C6D0" w14:textId="77777777" w:rsidR="006A7F04" w:rsidRPr="006A7F04" w:rsidRDefault="006A7F04" w:rsidP="006A7F04">
      <w:pPr>
        <w:pStyle w:val="Default"/>
        <w:ind w:firstLine="567"/>
        <w:jc w:val="both"/>
        <w:rPr>
          <w:color w:val="auto"/>
          <w:sz w:val="28"/>
          <w:szCs w:val="28"/>
        </w:rPr>
      </w:pPr>
      <w:r w:rsidRPr="006A7F04">
        <w:rPr>
          <w:color w:val="auto"/>
          <w:sz w:val="28"/>
          <w:szCs w:val="28"/>
        </w:rPr>
        <w:t xml:space="preserve">Аппликация из древесных материалов (опилок,  карандашной стружки, древесных заготовок для спичек). Клеевое соединение древесных материалов. </w:t>
      </w:r>
    </w:p>
    <w:p w14:paraId="215CF26E" w14:textId="77777777" w:rsidR="006A7F04" w:rsidRPr="006A7F04" w:rsidRDefault="006A7F04" w:rsidP="00FD72B6">
      <w:pPr>
        <w:pStyle w:val="Default"/>
        <w:spacing w:before="240"/>
        <w:ind w:firstLine="567"/>
        <w:jc w:val="both"/>
        <w:rPr>
          <w:color w:val="auto"/>
          <w:sz w:val="28"/>
          <w:szCs w:val="28"/>
        </w:rPr>
      </w:pPr>
      <w:r w:rsidRPr="006A7F04">
        <w:rPr>
          <w:b/>
          <w:bCs/>
          <w:color w:val="auto"/>
          <w:sz w:val="28"/>
          <w:szCs w:val="28"/>
        </w:rPr>
        <w:t>Работа металлом</w:t>
      </w:r>
    </w:p>
    <w:p w14:paraId="05CD29C6" w14:textId="77777777" w:rsidR="006A7F04" w:rsidRPr="006A7F04" w:rsidRDefault="006A7F04" w:rsidP="00FD72B6">
      <w:pPr>
        <w:pStyle w:val="Default"/>
        <w:spacing w:before="240"/>
        <w:ind w:firstLine="567"/>
        <w:jc w:val="both"/>
        <w:rPr>
          <w:color w:val="auto"/>
          <w:sz w:val="28"/>
          <w:szCs w:val="28"/>
        </w:rPr>
      </w:pPr>
      <w:r w:rsidRPr="006A7F04">
        <w:rPr>
          <w:color w:val="auto"/>
          <w:sz w:val="28"/>
          <w:szCs w:val="28"/>
        </w:rPr>
        <w:t>Элементарные сведения о металле. Применение металла. Виды металлов (черные, цветные, легкие тяжелые, благородные). Свойства металлов. Цвет металла.Технология ручной обработки металла. Инструменты для работы по металлу.</w:t>
      </w:r>
    </w:p>
    <w:p w14:paraId="2AC8532B" w14:textId="77777777" w:rsidR="006A7F04" w:rsidRPr="006A7F04" w:rsidRDefault="006A7F04" w:rsidP="006A7F04">
      <w:pPr>
        <w:pStyle w:val="Default"/>
        <w:ind w:firstLine="567"/>
        <w:jc w:val="both"/>
        <w:rPr>
          <w:color w:val="auto"/>
          <w:sz w:val="28"/>
          <w:szCs w:val="28"/>
        </w:rPr>
      </w:pPr>
      <w:r w:rsidRPr="006A7F04">
        <w:rPr>
          <w:b/>
          <w:bCs/>
          <w:i/>
          <w:iCs/>
          <w:color w:val="auto"/>
          <w:sz w:val="28"/>
          <w:szCs w:val="28"/>
        </w:rPr>
        <w:t>Работа с алюминиевой фольгой</w:t>
      </w:r>
      <w:r w:rsidRPr="006A7F04">
        <w:rPr>
          <w:color w:val="auto"/>
          <w:sz w:val="28"/>
          <w:szCs w:val="28"/>
        </w:rPr>
        <w:t>. Приемы обработки фольги: «сминание», «сгибание», «сжимание», «скручивание», «скатывание», «разрывание», «разрезание».</w:t>
      </w:r>
    </w:p>
    <w:p w14:paraId="622B61F9" w14:textId="77777777" w:rsidR="006A7F04" w:rsidRPr="006A7F04" w:rsidRDefault="006A7F04" w:rsidP="006A7F04">
      <w:pPr>
        <w:pStyle w:val="Default"/>
        <w:ind w:firstLine="567"/>
        <w:jc w:val="both"/>
        <w:rPr>
          <w:color w:val="auto"/>
          <w:sz w:val="28"/>
          <w:szCs w:val="28"/>
        </w:rPr>
      </w:pPr>
      <w:r w:rsidRPr="006A7F04">
        <w:rPr>
          <w:b/>
          <w:bCs/>
          <w:color w:val="auto"/>
          <w:sz w:val="28"/>
          <w:szCs w:val="28"/>
        </w:rPr>
        <w:t>Работа с проволокой</w:t>
      </w:r>
    </w:p>
    <w:p w14:paraId="355A86FE" w14:textId="77777777" w:rsidR="006A7F04" w:rsidRPr="006A7F04" w:rsidRDefault="006A7F04" w:rsidP="006A7F04">
      <w:pPr>
        <w:pStyle w:val="Default"/>
        <w:ind w:firstLine="567"/>
        <w:jc w:val="both"/>
        <w:rPr>
          <w:color w:val="auto"/>
          <w:sz w:val="28"/>
          <w:szCs w:val="28"/>
        </w:rPr>
      </w:pPr>
      <w:r w:rsidRPr="006A7F04">
        <w:rPr>
          <w:color w:val="auto"/>
          <w:sz w:val="28"/>
          <w:szCs w:val="28"/>
        </w:rPr>
        <w:t xml:space="preserve">Элементарные сведения о проволоке (медная, алюминиевая, стальная). Применение проволоки в изделиях. Свойства проволоки (толстая, тонкая, гнется). Инструменты (плоскогубцы, круглогубцы, кусачки). Правила обращения с проволокой. </w:t>
      </w:r>
    </w:p>
    <w:p w14:paraId="6CF98993" w14:textId="77777777" w:rsidR="006A7F04" w:rsidRPr="006A7F04" w:rsidRDefault="006A7F04" w:rsidP="00FD72B6">
      <w:pPr>
        <w:pStyle w:val="Default"/>
        <w:ind w:firstLine="567"/>
        <w:jc w:val="both"/>
        <w:rPr>
          <w:color w:val="auto"/>
          <w:sz w:val="28"/>
          <w:szCs w:val="28"/>
        </w:rPr>
      </w:pPr>
      <w:r w:rsidRPr="006A7F04">
        <w:rPr>
          <w:color w:val="auto"/>
          <w:sz w:val="28"/>
          <w:szCs w:val="28"/>
        </w:rPr>
        <w:t xml:space="preserve">Приемы работы с проволокой: «сгибание  волной», «сгибание в кольцо», «сгибание в спираль», «сгибание вдвое, втрое, вчетверо», «намотка на карандаш», «сгибание </w:t>
      </w:r>
      <w:r w:rsidR="00FD72B6">
        <w:rPr>
          <w:color w:val="auto"/>
          <w:sz w:val="28"/>
          <w:szCs w:val="28"/>
        </w:rPr>
        <w:t xml:space="preserve">под прямым углом». </w:t>
      </w:r>
      <w:r w:rsidRPr="006A7F04">
        <w:rPr>
          <w:color w:val="auto"/>
          <w:sz w:val="28"/>
          <w:szCs w:val="28"/>
        </w:rPr>
        <w:t>Получение контуров геометрических фигур, букв, декоративных фигурок птиц, зверей, человечков.</w:t>
      </w:r>
    </w:p>
    <w:p w14:paraId="3C1FBB4C" w14:textId="77777777" w:rsidR="006A7F04" w:rsidRPr="006A7F04" w:rsidRDefault="006A7F04" w:rsidP="006A7F04">
      <w:pPr>
        <w:pStyle w:val="Default"/>
        <w:ind w:firstLine="567"/>
        <w:jc w:val="both"/>
        <w:rPr>
          <w:color w:val="auto"/>
          <w:sz w:val="28"/>
          <w:szCs w:val="28"/>
        </w:rPr>
      </w:pPr>
      <w:r w:rsidRPr="006A7F04">
        <w:rPr>
          <w:b/>
          <w:bCs/>
          <w:color w:val="auto"/>
          <w:sz w:val="28"/>
          <w:szCs w:val="28"/>
        </w:rPr>
        <w:t>Работа с металлоконструктором</w:t>
      </w:r>
    </w:p>
    <w:p w14:paraId="286125DB" w14:textId="77777777" w:rsidR="006A7F04" w:rsidRPr="006A7F04" w:rsidRDefault="006A7F04" w:rsidP="006A7F04">
      <w:pPr>
        <w:pStyle w:val="Default"/>
        <w:ind w:firstLine="567"/>
        <w:jc w:val="both"/>
        <w:rPr>
          <w:color w:val="auto"/>
          <w:sz w:val="28"/>
          <w:szCs w:val="28"/>
        </w:rPr>
      </w:pPr>
      <w:r w:rsidRPr="006A7F04">
        <w:rPr>
          <w:color w:val="auto"/>
          <w:sz w:val="28"/>
          <w:szCs w:val="28"/>
        </w:rPr>
        <w:t xml:space="preserve">Элементарные сведения о металлоконструкторе. Изделия из металлоконструктора. Набор деталей металлоконструктора (планки, пластины, косынки, углы, скобы планшайбы, гайки, винты). Инструменты для работы с металлоконструктором (гаечный ключ, отвертка). </w:t>
      </w:r>
    </w:p>
    <w:p w14:paraId="31F614D5" w14:textId="77777777" w:rsidR="006A7F04" w:rsidRPr="006A7F04" w:rsidRDefault="006A7F04" w:rsidP="006A7F04">
      <w:pPr>
        <w:pStyle w:val="Default"/>
        <w:ind w:firstLine="567"/>
        <w:jc w:val="both"/>
        <w:rPr>
          <w:color w:val="auto"/>
          <w:sz w:val="28"/>
          <w:szCs w:val="28"/>
        </w:rPr>
      </w:pPr>
      <w:r w:rsidRPr="006A7F04">
        <w:rPr>
          <w:color w:val="auto"/>
          <w:sz w:val="28"/>
          <w:szCs w:val="28"/>
        </w:rPr>
        <w:t>Соединение планок винтом и гайкой.</w:t>
      </w:r>
    </w:p>
    <w:p w14:paraId="4889F3CA" w14:textId="77777777" w:rsidR="006A7F04" w:rsidRPr="006A7F04" w:rsidRDefault="006A7F04" w:rsidP="00FD72B6">
      <w:pPr>
        <w:pStyle w:val="Default"/>
        <w:spacing w:before="240"/>
        <w:ind w:firstLine="567"/>
        <w:jc w:val="both"/>
        <w:rPr>
          <w:color w:val="auto"/>
          <w:sz w:val="28"/>
          <w:szCs w:val="28"/>
        </w:rPr>
      </w:pPr>
      <w:r w:rsidRPr="006A7F04">
        <w:rPr>
          <w:b/>
          <w:bCs/>
          <w:color w:val="auto"/>
          <w:sz w:val="28"/>
          <w:szCs w:val="28"/>
        </w:rPr>
        <w:t>Комбинированные работы с разными материалами</w:t>
      </w:r>
    </w:p>
    <w:p w14:paraId="6F5A6000" w14:textId="77777777" w:rsidR="003922F5" w:rsidRDefault="006A7F04" w:rsidP="00FD72B6">
      <w:pPr>
        <w:pStyle w:val="Default"/>
        <w:spacing w:before="240"/>
        <w:ind w:firstLine="567"/>
        <w:jc w:val="both"/>
        <w:rPr>
          <w:color w:val="auto"/>
          <w:sz w:val="28"/>
          <w:szCs w:val="28"/>
        </w:rPr>
      </w:pPr>
      <w:r w:rsidRPr="006A7F04">
        <w:rPr>
          <w:color w:val="auto"/>
          <w:sz w:val="28"/>
          <w:szCs w:val="28"/>
        </w:rPr>
        <w:t>Виды работ по комбинированию разных материалов:</w:t>
      </w:r>
      <w:r w:rsidRPr="006A7F04">
        <w:rPr>
          <w:sz w:val="28"/>
          <w:szCs w:val="28"/>
        </w:rPr>
        <w:t>пластилин, природные материалы; бумага, пластилин; бумага, нитки; бумага, ткань; бумага, древесные материалы; бумага пуговицы;</w:t>
      </w:r>
      <w:r w:rsidR="00FD72B6">
        <w:rPr>
          <w:sz w:val="28"/>
          <w:szCs w:val="28"/>
        </w:rPr>
        <w:t xml:space="preserve"> проволока, бумага и нитки; проволока, пластилин, скорлупа ореха.</w:t>
      </w:r>
    </w:p>
    <w:p w14:paraId="7921D51C" w14:textId="77777777" w:rsidR="003922F5" w:rsidRPr="003922F5" w:rsidRDefault="003922F5" w:rsidP="003922F5">
      <w:pPr>
        <w:rPr>
          <w:lang w:val="ru-RU"/>
        </w:rPr>
      </w:pPr>
    </w:p>
    <w:p w14:paraId="21F98FC8" w14:textId="77777777" w:rsidR="003922F5" w:rsidRPr="003922F5" w:rsidRDefault="003922F5" w:rsidP="003922F5">
      <w:pPr>
        <w:rPr>
          <w:lang w:val="ru-RU"/>
        </w:rPr>
      </w:pPr>
    </w:p>
    <w:p w14:paraId="7E0DA1D3" w14:textId="77777777" w:rsidR="003922F5" w:rsidRDefault="003922F5" w:rsidP="003922F5">
      <w:pPr>
        <w:rPr>
          <w:lang w:val="ru-RU"/>
        </w:rPr>
      </w:pPr>
    </w:p>
    <w:p w14:paraId="6C06285E" w14:textId="77777777" w:rsidR="003922F5" w:rsidRDefault="003922F5" w:rsidP="003922F5">
      <w:pPr>
        <w:tabs>
          <w:tab w:val="left" w:pos="3206"/>
        </w:tabs>
        <w:rPr>
          <w:lang w:val="ru-RU"/>
        </w:rPr>
      </w:pPr>
    </w:p>
    <w:p w14:paraId="43477CC8" w14:textId="77777777" w:rsidR="003922F5" w:rsidRDefault="003922F5" w:rsidP="003922F5">
      <w:pPr>
        <w:tabs>
          <w:tab w:val="left" w:pos="3206"/>
        </w:tabs>
        <w:jc w:val="center"/>
        <w:rPr>
          <w:rFonts w:ascii="Times New Roman" w:hAnsi="Times New Roman" w:cs="Times New Roman"/>
          <w:b/>
          <w:sz w:val="28"/>
          <w:szCs w:val="28"/>
          <w:lang w:val="ru-RU"/>
        </w:rPr>
      </w:pPr>
      <w:r w:rsidRPr="003922F5">
        <w:rPr>
          <w:rFonts w:ascii="Times New Roman" w:hAnsi="Times New Roman" w:cs="Times New Roman"/>
          <w:b/>
          <w:sz w:val="28"/>
          <w:szCs w:val="28"/>
          <w:lang w:val="ru-RU"/>
        </w:rPr>
        <w:t>5 – 9 классы</w:t>
      </w:r>
    </w:p>
    <w:p w14:paraId="288AEE62" w14:textId="77777777" w:rsidR="003922F5" w:rsidRDefault="003922F5" w:rsidP="003922F5">
      <w:pPr>
        <w:rPr>
          <w:rFonts w:ascii="Times New Roman" w:hAnsi="Times New Roman" w:cs="Times New Roman"/>
          <w:sz w:val="28"/>
          <w:szCs w:val="28"/>
          <w:lang w:val="ru-RU"/>
        </w:rPr>
      </w:pPr>
    </w:p>
    <w:p w14:paraId="74E7E463" w14:textId="77777777" w:rsidR="003922F5" w:rsidRDefault="003922F5" w:rsidP="003922F5">
      <w:pPr>
        <w:pStyle w:val="Default"/>
        <w:spacing w:before="240"/>
        <w:jc w:val="center"/>
        <w:rPr>
          <w:sz w:val="28"/>
          <w:szCs w:val="28"/>
        </w:rPr>
      </w:pPr>
      <w:r>
        <w:rPr>
          <w:b/>
          <w:bCs/>
          <w:sz w:val="28"/>
          <w:szCs w:val="28"/>
        </w:rPr>
        <w:t>РУССКИЙ ЯЗЫК</w:t>
      </w:r>
    </w:p>
    <w:p w14:paraId="7F31B268" w14:textId="77777777" w:rsidR="003922F5" w:rsidRDefault="003922F5" w:rsidP="003922F5">
      <w:pPr>
        <w:pStyle w:val="Default"/>
        <w:spacing w:before="240"/>
        <w:jc w:val="center"/>
        <w:rPr>
          <w:sz w:val="28"/>
          <w:szCs w:val="28"/>
        </w:rPr>
      </w:pPr>
      <w:r>
        <w:rPr>
          <w:b/>
          <w:bCs/>
          <w:sz w:val="28"/>
          <w:szCs w:val="28"/>
        </w:rPr>
        <w:t>Пояснительная записка</w:t>
      </w:r>
    </w:p>
    <w:p w14:paraId="30963725" w14:textId="77777777" w:rsidR="003922F5" w:rsidRDefault="003922F5" w:rsidP="003922F5">
      <w:pPr>
        <w:pStyle w:val="Default"/>
        <w:spacing w:before="240"/>
        <w:ind w:firstLine="567"/>
        <w:jc w:val="both"/>
        <w:rPr>
          <w:sz w:val="28"/>
          <w:szCs w:val="28"/>
        </w:rPr>
      </w:pPr>
      <w:r>
        <w:rPr>
          <w:sz w:val="28"/>
          <w:szCs w:val="28"/>
        </w:rPr>
        <w:t>Содержание программы по русскому языку составляют два раздела: «Грамматика, правописание и развитие речи», «Чтение и развитие речи». Коммуникативная направленность является основной отличительной чертой каждого из двух разделов.</w:t>
      </w:r>
    </w:p>
    <w:p w14:paraId="0DCE478F" w14:textId="77777777" w:rsidR="003922F5" w:rsidRDefault="003922F5" w:rsidP="003922F5">
      <w:pPr>
        <w:pStyle w:val="Default"/>
        <w:ind w:firstLine="567"/>
        <w:jc w:val="both"/>
        <w:rPr>
          <w:sz w:val="28"/>
          <w:szCs w:val="28"/>
        </w:rPr>
      </w:pPr>
      <w:r>
        <w:rPr>
          <w:sz w:val="28"/>
          <w:szCs w:val="28"/>
        </w:rPr>
        <w:t xml:space="preserve">Изучение русского языка в старших классах имеет своей </w:t>
      </w:r>
      <w:r>
        <w:rPr>
          <w:b/>
          <w:bCs/>
          <w:sz w:val="28"/>
          <w:szCs w:val="28"/>
        </w:rPr>
        <w:t xml:space="preserve">целью </w:t>
      </w:r>
      <w:r>
        <w:rPr>
          <w:sz w:val="28"/>
          <w:szCs w:val="28"/>
        </w:rPr>
        <w:t>развитие коммуникативно-речевых навыков и коррекцию недостатков мыслительной деятельности.</w:t>
      </w:r>
    </w:p>
    <w:p w14:paraId="3D9BE682" w14:textId="77777777" w:rsidR="003922F5" w:rsidRDefault="003922F5" w:rsidP="003922F5">
      <w:pPr>
        <w:pStyle w:val="Default"/>
        <w:ind w:firstLine="567"/>
        <w:jc w:val="both"/>
        <w:rPr>
          <w:sz w:val="28"/>
          <w:szCs w:val="28"/>
        </w:rPr>
      </w:pPr>
      <w:r>
        <w:rPr>
          <w:sz w:val="28"/>
          <w:szCs w:val="28"/>
        </w:rPr>
        <w:t xml:space="preserve">Достижение поставленной цели обеспечивается решением следующих </w:t>
      </w:r>
      <w:r>
        <w:rPr>
          <w:b/>
          <w:bCs/>
          <w:sz w:val="28"/>
          <w:szCs w:val="28"/>
        </w:rPr>
        <w:t>задач:</w:t>
      </w:r>
    </w:p>
    <w:p w14:paraId="20E6CD7D" w14:textId="77777777" w:rsidR="003922F5" w:rsidRDefault="003922F5" w:rsidP="008E2FE3">
      <w:pPr>
        <w:pStyle w:val="Default"/>
        <w:numPr>
          <w:ilvl w:val="0"/>
          <w:numId w:val="21"/>
        </w:numPr>
        <w:ind w:left="284" w:hanging="284"/>
        <w:jc w:val="both"/>
        <w:rPr>
          <w:sz w:val="28"/>
          <w:szCs w:val="28"/>
        </w:rPr>
      </w:pPr>
      <w:r>
        <w:rPr>
          <w:sz w:val="28"/>
          <w:szCs w:val="28"/>
        </w:rPr>
        <w:t>расширение представлений о языке как важнейшем средстве человеческого общения;</w:t>
      </w:r>
    </w:p>
    <w:p w14:paraId="5165FA18" w14:textId="77777777" w:rsidR="003922F5" w:rsidRDefault="003922F5" w:rsidP="008E2FE3">
      <w:pPr>
        <w:pStyle w:val="Default"/>
        <w:numPr>
          <w:ilvl w:val="0"/>
          <w:numId w:val="21"/>
        </w:numPr>
        <w:ind w:left="284" w:hanging="284"/>
        <w:jc w:val="both"/>
        <w:rPr>
          <w:sz w:val="28"/>
          <w:szCs w:val="28"/>
        </w:rPr>
      </w:pPr>
      <w:r w:rsidRPr="003922F5">
        <w:rPr>
          <w:sz w:val="28"/>
          <w:szCs w:val="28"/>
        </w:rPr>
        <w:t>ознакомление с некоторыми грамматическими понятиями и формирование на этой основе грамматических знаний и умений;</w:t>
      </w:r>
    </w:p>
    <w:p w14:paraId="503841B6" w14:textId="77777777" w:rsidR="003922F5" w:rsidRDefault="003922F5" w:rsidP="008E2FE3">
      <w:pPr>
        <w:pStyle w:val="Default"/>
        <w:numPr>
          <w:ilvl w:val="0"/>
          <w:numId w:val="21"/>
        </w:numPr>
        <w:ind w:left="284" w:hanging="284"/>
        <w:jc w:val="both"/>
        <w:rPr>
          <w:sz w:val="28"/>
          <w:szCs w:val="28"/>
        </w:rPr>
      </w:pPr>
      <w:r w:rsidRPr="003922F5">
        <w:rPr>
          <w:sz w:val="28"/>
          <w:szCs w:val="28"/>
        </w:rPr>
        <w:t>использование усвоенных грамматико-орфографических знаний и умений для решения практических (коммуникативно-речевых) задач</w:t>
      </w:r>
      <w:r>
        <w:rPr>
          <w:sz w:val="28"/>
          <w:szCs w:val="28"/>
        </w:rPr>
        <w:t>;</w:t>
      </w:r>
    </w:p>
    <w:p w14:paraId="193DB88A" w14:textId="77777777" w:rsidR="003922F5" w:rsidRDefault="003922F5" w:rsidP="008E2FE3">
      <w:pPr>
        <w:pStyle w:val="Default"/>
        <w:numPr>
          <w:ilvl w:val="0"/>
          <w:numId w:val="21"/>
        </w:numPr>
        <w:ind w:left="284" w:hanging="284"/>
        <w:jc w:val="both"/>
        <w:rPr>
          <w:sz w:val="28"/>
          <w:szCs w:val="28"/>
        </w:rPr>
      </w:pPr>
      <w:r w:rsidRPr="003922F5">
        <w:rPr>
          <w:sz w:val="28"/>
          <w:szCs w:val="28"/>
        </w:rPr>
        <w:t>совершенствование навыка полноценного чтения как основы понимания художественного и научно-познавательного текстов;</w:t>
      </w:r>
    </w:p>
    <w:p w14:paraId="6FDD3C4E" w14:textId="77777777" w:rsidR="003922F5" w:rsidRDefault="003922F5" w:rsidP="008E2FE3">
      <w:pPr>
        <w:pStyle w:val="Default"/>
        <w:numPr>
          <w:ilvl w:val="0"/>
          <w:numId w:val="21"/>
        </w:numPr>
        <w:ind w:left="284" w:hanging="284"/>
        <w:jc w:val="both"/>
        <w:rPr>
          <w:sz w:val="28"/>
          <w:szCs w:val="28"/>
        </w:rPr>
      </w:pPr>
      <w:r w:rsidRPr="003922F5">
        <w:rPr>
          <w:sz w:val="28"/>
          <w:szCs w:val="28"/>
        </w:rPr>
        <w:t>развитие навыков речевого общения на материале доступных для понимания художественных и научно-познавательных текстов;</w:t>
      </w:r>
    </w:p>
    <w:p w14:paraId="155F62B1" w14:textId="77777777" w:rsidR="003922F5" w:rsidRPr="003922F5" w:rsidRDefault="003922F5" w:rsidP="008E2FE3">
      <w:pPr>
        <w:pStyle w:val="Default"/>
        <w:numPr>
          <w:ilvl w:val="0"/>
          <w:numId w:val="21"/>
        </w:numPr>
        <w:ind w:left="284" w:hanging="284"/>
        <w:jc w:val="both"/>
        <w:rPr>
          <w:sz w:val="28"/>
          <w:szCs w:val="28"/>
        </w:rPr>
      </w:pPr>
      <w:r w:rsidRPr="003922F5">
        <w:rPr>
          <w:sz w:val="28"/>
          <w:szCs w:val="28"/>
        </w:rPr>
        <w:t>развитие положительных качеств и свойств личности.</w:t>
      </w:r>
    </w:p>
    <w:p w14:paraId="0759D893" w14:textId="77777777" w:rsidR="003922F5" w:rsidRDefault="003922F5" w:rsidP="003922F5">
      <w:pPr>
        <w:rPr>
          <w:b/>
          <w:bCs/>
          <w:sz w:val="28"/>
          <w:szCs w:val="28"/>
          <w:lang w:val="ru-RU"/>
        </w:rPr>
      </w:pPr>
    </w:p>
    <w:p w14:paraId="1CD642B1" w14:textId="77777777" w:rsidR="003922F5" w:rsidRDefault="003922F5" w:rsidP="003922F5">
      <w:pPr>
        <w:jc w:val="center"/>
        <w:rPr>
          <w:rFonts w:ascii="Times New Roman" w:hAnsi="Times New Roman" w:cs="Times New Roman"/>
          <w:b/>
          <w:bCs/>
          <w:sz w:val="28"/>
          <w:szCs w:val="28"/>
          <w:lang w:val="ru-RU"/>
        </w:rPr>
      </w:pPr>
      <w:r w:rsidRPr="003922F5">
        <w:rPr>
          <w:rFonts w:ascii="Times New Roman" w:hAnsi="Times New Roman" w:cs="Times New Roman"/>
          <w:b/>
          <w:bCs/>
          <w:sz w:val="28"/>
          <w:szCs w:val="28"/>
          <w:lang w:val="ru-RU"/>
        </w:rPr>
        <w:t>Грамматика, правописание и развитие речи</w:t>
      </w:r>
    </w:p>
    <w:p w14:paraId="62C9381F" w14:textId="77777777" w:rsidR="003922F5" w:rsidRDefault="003922F5" w:rsidP="003922F5">
      <w:pPr>
        <w:jc w:val="center"/>
        <w:rPr>
          <w:rFonts w:ascii="Times New Roman" w:hAnsi="Times New Roman" w:cs="Times New Roman"/>
          <w:lang w:val="ru-RU"/>
        </w:rPr>
      </w:pPr>
    </w:p>
    <w:p w14:paraId="5C7AE376" w14:textId="77777777" w:rsidR="003922F5" w:rsidRDefault="003922F5" w:rsidP="003922F5">
      <w:pPr>
        <w:pStyle w:val="Default"/>
        <w:ind w:firstLine="567"/>
        <w:jc w:val="both"/>
        <w:rPr>
          <w:sz w:val="28"/>
          <w:szCs w:val="28"/>
        </w:rPr>
      </w:pPr>
      <w:r>
        <w:rPr>
          <w:b/>
          <w:bCs/>
          <w:sz w:val="28"/>
          <w:szCs w:val="28"/>
        </w:rPr>
        <w:t xml:space="preserve">Фонетика. </w:t>
      </w:r>
      <w:r>
        <w:rPr>
          <w:sz w:val="28"/>
          <w:szCs w:val="28"/>
        </w:rPr>
        <w:t xml:space="preserve">Звуки и буквы. Обозначение звуков на письме. Гласные и согласные. Согласные твердые и мягкие. Обозначение мягкости согласных на письме буквами </w:t>
      </w:r>
      <w:r>
        <w:rPr>
          <w:b/>
          <w:bCs/>
          <w:sz w:val="28"/>
          <w:szCs w:val="28"/>
        </w:rPr>
        <w:t>ь, е, ё, и, ю, я</w:t>
      </w:r>
      <w:r>
        <w:rPr>
          <w:sz w:val="28"/>
          <w:szCs w:val="28"/>
        </w:rPr>
        <w:t xml:space="preserve">. Согласные глухие и звонкие. Согласные парные и непарные по твердости –мягкости, звонкости –глухости. Разделительный  </w:t>
      </w:r>
      <w:r>
        <w:rPr>
          <w:b/>
          <w:bCs/>
          <w:sz w:val="28"/>
          <w:szCs w:val="28"/>
        </w:rPr>
        <w:t>ь</w:t>
      </w:r>
      <w:r>
        <w:rPr>
          <w:sz w:val="28"/>
          <w:szCs w:val="28"/>
        </w:rPr>
        <w:t xml:space="preserve">. Ударение. Гласные ударные и безударные. Проверка написания безударных гласных путем изменения формы слова. Слог. Перенос слов. Алфавит. </w:t>
      </w:r>
    </w:p>
    <w:p w14:paraId="71751CC7" w14:textId="77777777" w:rsidR="003922F5" w:rsidRDefault="003922F5" w:rsidP="003922F5">
      <w:pPr>
        <w:pStyle w:val="Default"/>
        <w:ind w:firstLine="567"/>
        <w:jc w:val="both"/>
        <w:rPr>
          <w:sz w:val="28"/>
          <w:szCs w:val="28"/>
        </w:rPr>
      </w:pPr>
      <w:r>
        <w:rPr>
          <w:b/>
          <w:bCs/>
          <w:sz w:val="28"/>
          <w:szCs w:val="28"/>
        </w:rPr>
        <w:t xml:space="preserve">Морфология </w:t>
      </w:r>
    </w:p>
    <w:p w14:paraId="34DDE240" w14:textId="77777777" w:rsidR="003922F5" w:rsidRDefault="003922F5" w:rsidP="003922F5">
      <w:pPr>
        <w:pStyle w:val="Default"/>
        <w:ind w:firstLine="567"/>
        <w:jc w:val="both"/>
        <w:rPr>
          <w:sz w:val="28"/>
          <w:szCs w:val="28"/>
        </w:rPr>
      </w:pPr>
      <w:r>
        <w:rPr>
          <w:b/>
          <w:bCs/>
          <w:sz w:val="28"/>
          <w:szCs w:val="28"/>
        </w:rPr>
        <w:t>Состав слова</w:t>
      </w:r>
      <w:r>
        <w:rPr>
          <w:sz w:val="28"/>
          <w:szCs w:val="28"/>
        </w:rPr>
        <w:t>. Корень и однокоренные слова. Окончание. Приставка. Суффикс. Образование слов с помощью приставок и суффиксов. Разбор слов             по составу. Сложные слова: образование сложных слов с соединительными гласными и без соединительных гласных. Сложносокращенные слова.</w:t>
      </w:r>
    </w:p>
    <w:p w14:paraId="3F3D70B7" w14:textId="77777777" w:rsidR="003922F5" w:rsidRDefault="003922F5" w:rsidP="003922F5">
      <w:pPr>
        <w:pStyle w:val="Default"/>
        <w:ind w:firstLine="567"/>
        <w:jc w:val="both"/>
        <w:rPr>
          <w:sz w:val="28"/>
          <w:szCs w:val="28"/>
        </w:rPr>
      </w:pPr>
      <w:r>
        <w:rPr>
          <w:sz w:val="28"/>
          <w:szCs w:val="28"/>
        </w:rPr>
        <w:t xml:space="preserve">Правописание проверяемых безударных гласных, звонких и глухих согласных в корне слова. Единообразное написание ударных и безударных гласных, звонких и глухих согласных в корнях слов. Непроверяемые гласные               и согласные в корне слов. </w:t>
      </w:r>
    </w:p>
    <w:p w14:paraId="3319F08D" w14:textId="77777777" w:rsidR="003922F5" w:rsidRDefault="003922F5" w:rsidP="003922F5">
      <w:pPr>
        <w:pStyle w:val="Default"/>
        <w:jc w:val="both"/>
        <w:rPr>
          <w:sz w:val="28"/>
          <w:szCs w:val="28"/>
        </w:rPr>
      </w:pPr>
      <w:r>
        <w:rPr>
          <w:sz w:val="28"/>
          <w:szCs w:val="28"/>
        </w:rPr>
        <w:t xml:space="preserve">Правописание приставок. Единообразное написание ряда приставок. Приставка и предлог. Разделительный </w:t>
      </w:r>
      <w:r>
        <w:rPr>
          <w:b/>
          <w:bCs/>
          <w:sz w:val="28"/>
          <w:szCs w:val="28"/>
        </w:rPr>
        <w:t>ъ</w:t>
      </w:r>
      <w:r>
        <w:rPr>
          <w:sz w:val="28"/>
          <w:szCs w:val="28"/>
        </w:rPr>
        <w:t xml:space="preserve">. </w:t>
      </w:r>
    </w:p>
    <w:p w14:paraId="052E236C" w14:textId="77777777" w:rsidR="003922F5" w:rsidRDefault="003922F5" w:rsidP="003922F5">
      <w:pPr>
        <w:pStyle w:val="Default"/>
        <w:ind w:firstLine="567"/>
        <w:jc w:val="both"/>
        <w:rPr>
          <w:sz w:val="28"/>
          <w:szCs w:val="28"/>
        </w:rPr>
      </w:pPr>
      <w:r>
        <w:rPr>
          <w:b/>
          <w:bCs/>
          <w:sz w:val="28"/>
          <w:szCs w:val="28"/>
        </w:rPr>
        <w:t>Части речи</w:t>
      </w:r>
    </w:p>
    <w:p w14:paraId="5611A3AD" w14:textId="77777777" w:rsidR="003922F5" w:rsidRDefault="003922F5" w:rsidP="003922F5">
      <w:pPr>
        <w:pStyle w:val="Default"/>
        <w:ind w:firstLine="567"/>
        <w:jc w:val="both"/>
        <w:rPr>
          <w:rFonts w:ascii="Calibri" w:hAnsi="Calibri" w:cs="Calibri"/>
          <w:sz w:val="23"/>
          <w:szCs w:val="23"/>
        </w:rPr>
      </w:pPr>
      <w:r>
        <w:rPr>
          <w:sz w:val="28"/>
          <w:szCs w:val="28"/>
        </w:rPr>
        <w:t xml:space="preserve">Имя существительное, глагол, имя прилагательное, имя числительное, местоимение,  наречие, предлог. Различение частей речи по вопросам                           и значению. </w:t>
      </w:r>
    </w:p>
    <w:p w14:paraId="7DC0FB96" w14:textId="77777777" w:rsidR="003922F5" w:rsidRDefault="003922F5" w:rsidP="003922F5">
      <w:pPr>
        <w:pStyle w:val="Default"/>
        <w:ind w:firstLine="567"/>
        <w:jc w:val="both"/>
        <w:rPr>
          <w:color w:val="auto"/>
          <w:sz w:val="28"/>
          <w:szCs w:val="28"/>
        </w:rPr>
      </w:pPr>
      <w:r>
        <w:rPr>
          <w:b/>
          <w:bCs/>
          <w:i/>
          <w:iCs/>
          <w:color w:val="auto"/>
          <w:sz w:val="28"/>
          <w:szCs w:val="28"/>
        </w:rPr>
        <w:t xml:space="preserve">Предлог: </w:t>
      </w:r>
      <w:r>
        <w:rPr>
          <w:color w:val="auto"/>
          <w:sz w:val="28"/>
          <w:szCs w:val="28"/>
        </w:rPr>
        <w:t xml:space="preserve">общее понятие, значение в речи. Раздельное написание предлогов со словами. </w:t>
      </w:r>
    </w:p>
    <w:p w14:paraId="6F809E3A" w14:textId="77777777" w:rsidR="003922F5" w:rsidRDefault="003922F5" w:rsidP="003922F5">
      <w:pPr>
        <w:pStyle w:val="Default"/>
        <w:ind w:firstLine="567"/>
        <w:jc w:val="both"/>
        <w:rPr>
          <w:color w:val="auto"/>
          <w:sz w:val="28"/>
          <w:szCs w:val="28"/>
        </w:rPr>
      </w:pPr>
      <w:r>
        <w:rPr>
          <w:b/>
          <w:bCs/>
          <w:i/>
          <w:iCs/>
          <w:color w:val="auto"/>
          <w:sz w:val="28"/>
          <w:szCs w:val="28"/>
        </w:rPr>
        <w:t>Имя существительное</w:t>
      </w:r>
      <w:r>
        <w:rPr>
          <w:color w:val="auto"/>
          <w:sz w:val="28"/>
          <w:szCs w:val="28"/>
        </w:rPr>
        <w:t xml:space="preserve">: общее значение. Имена существительные собственные и нарицательные, одушевленные и неодушевленные. Род имен существительных. Написание мягкого знака (ь) после шипящих в конце слов                у существительных женского рода. Число имен существительных. Имена существительные, употребляемые только в единственном или множественном числе. Понятие о 1, 2, 3-м склонениях имен существительных. Склонение имен существительных в единственном и множественном числе. Падеж. Изменение существительных по падежам. Правописание падежных окончаний имён существительных единственного и множественного числа. Несклоняемые имена существительные. </w:t>
      </w:r>
    </w:p>
    <w:p w14:paraId="34431746" w14:textId="77777777" w:rsidR="003922F5" w:rsidRDefault="003922F5" w:rsidP="003922F5">
      <w:pPr>
        <w:pStyle w:val="Default"/>
        <w:ind w:firstLine="567"/>
        <w:jc w:val="both"/>
        <w:rPr>
          <w:color w:val="auto"/>
          <w:sz w:val="28"/>
          <w:szCs w:val="28"/>
        </w:rPr>
      </w:pPr>
      <w:r>
        <w:rPr>
          <w:b/>
          <w:bCs/>
          <w:i/>
          <w:iCs/>
          <w:color w:val="auto"/>
          <w:sz w:val="28"/>
          <w:szCs w:val="28"/>
        </w:rPr>
        <w:t>Имя прилагательное</w:t>
      </w:r>
      <w:r>
        <w:rPr>
          <w:color w:val="auto"/>
          <w:sz w:val="28"/>
          <w:szCs w:val="28"/>
        </w:rPr>
        <w:t xml:space="preserve">: понятие, значение в речи. Определение рода, числа              и падежа имени прилагательного по роду, числу и падежу имени существительного. Согласование имени прилагательного с существительным              в роде, числе и падеже. Спряжение имен прилагательных. </w:t>
      </w:r>
    </w:p>
    <w:p w14:paraId="0CE0AA2E" w14:textId="77777777" w:rsidR="003922F5" w:rsidRDefault="003922F5" w:rsidP="003922F5">
      <w:pPr>
        <w:pStyle w:val="Default"/>
        <w:ind w:firstLine="567"/>
        <w:jc w:val="both"/>
        <w:rPr>
          <w:color w:val="auto"/>
          <w:sz w:val="28"/>
          <w:szCs w:val="28"/>
        </w:rPr>
      </w:pPr>
      <w:r>
        <w:rPr>
          <w:color w:val="auto"/>
          <w:sz w:val="28"/>
          <w:szCs w:val="28"/>
        </w:rPr>
        <w:t xml:space="preserve">Правописание родовых и падежных окончаний имен прилагательных                           в единственном и множественном числе. </w:t>
      </w:r>
    </w:p>
    <w:p w14:paraId="21ED60B5" w14:textId="77777777" w:rsidR="003922F5" w:rsidRDefault="003922F5" w:rsidP="003922F5">
      <w:pPr>
        <w:pStyle w:val="Default"/>
        <w:ind w:firstLine="567"/>
        <w:jc w:val="both"/>
        <w:rPr>
          <w:color w:val="auto"/>
          <w:sz w:val="28"/>
          <w:szCs w:val="28"/>
        </w:rPr>
      </w:pPr>
      <w:r>
        <w:rPr>
          <w:b/>
          <w:bCs/>
          <w:i/>
          <w:iCs/>
          <w:color w:val="auto"/>
          <w:sz w:val="28"/>
          <w:szCs w:val="28"/>
        </w:rPr>
        <w:t xml:space="preserve">Глагол </w:t>
      </w:r>
      <w:r>
        <w:rPr>
          <w:color w:val="auto"/>
          <w:sz w:val="28"/>
          <w:szCs w:val="28"/>
        </w:rPr>
        <w:t xml:space="preserve">как часть речи. Изменение глагола по временам (настоящее, прошедшее, будущее). Изменение глагола по лицам и числам. Правописание окончаний глаголов 2-го лица </w:t>
      </w:r>
      <w:r>
        <w:rPr>
          <w:b/>
          <w:bCs/>
          <w:color w:val="auto"/>
          <w:sz w:val="28"/>
          <w:szCs w:val="28"/>
        </w:rPr>
        <w:t>–шь</w:t>
      </w:r>
      <w:r>
        <w:rPr>
          <w:color w:val="auto"/>
          <w:sz w:val="28"/>
          <w:szCs w:val="28"/>
        </w:rPr>
        <w:t xml:space="preserve">, </w:t>
      </w:r>
      <w:r>
        <w:rPr>
          <w:b/>
          <w:bCs/>
          <w:color w:val="auto"/>
          <w:sz w:val="28"/>
          <w:szCs w:val="28"/>
        </w:rPr>
        <w:t>-шься</w:t>
      </w:r>
      <w:r>
        <w:rPr>
          <w:color w:val="auto"/>
          <w:sz w:val="28"/>
          <w:szCs w:val="28"/>
        </w:rPr>
        <w:t xml:space="preserve">. Глаголы на </w:t>
      </w:r>
      <w:r>
        <w:rPr>
          <w:b/>
          <w:bCs/>
          <w:color w:val="auto"/>
          <w:sz w:val="28"/>
          <w:szCs w:val="28"/>
        </w:rPr>
        <w:t>–ся</w:t>
      </w:r>
      <w:r>
        <w:rPr>
          <w:color w:val="auto"/>
          <w:sz w:val="28"/>
          <w:szCs w:val="28"/>
        </w:rPr>
        <w:t>(</w:t>
      </w:r>
      <w:r>
        <w:rPr>
          <w:b/>
          <w:bCs/>
          <w:color w:val="auto"/>
          <w:sz w:val="28"/>
          <w:szCs w:val="28"/>
        </w:rPr>
        <w:t>-сь</w:t>
      </w:r>
      <w:r>
        <w:rPr>
          <w:color w:val="auto"/>
          <w:sz w:val="28"/>
          <w:szCs w:val="28"/>
        </w:rPr>
        <w:t xml:space="preserve">). Изменение глаголов в прошедшем времени по родам и числам.  Неопределенная форма глагола. Спряжение глаголов. Правописание безударных личных окончаний глаголов Iи IIспряжения. Правописание глаголов с </w:t>
      </w:r>
      <w:r>
        <w:rPr>
          <w:b/>
          <w:bCs/>
          <w:color w:val="auto"/>
          <w:sz w:val="28"/>
          <w:szCs w:val="28"/>
        </w:rPr>
        <w:t>–ться</w:t>
      </w:r>
      <w:r>
        <w:rPr>
          <w:color w:val="auto"/>
          <w:sz w:val="28"/>
          <w:szCs w:val="28"/>
        </w:rPr>
        <w:t xml:space="preserve">, </w:t>
      </w:r>
      <w:r>
        <w:rPr>
          <w:b/>
          <w:bCs/>
          <w:color w:val="auto"/>
          <w:sz w:val="28"/>
          <w:szCs w:val="28"/>
        </w:rPr>
        <w:t>-тся</w:t>
      </w:r>
      <w:r>
        <w:rPr>
          <w:color w:val="auto"/>
          <w:sz w:val="28"/>
          <w:szCs w:val="28"/>
        </w:rPr>
        <w:t xml:space="preserve">. Повелительная форма глагола. Правописание глаголов повелительной формы единственного               и множественного числа. Правописание частицы НЕ с глаголами. </w:t>
      </w:r>
    </w:p>
    <w:p w14:paraId="2AA3C9DC" w14:textId="77777777" w:rsidR="003922F5" w:rsidRDefault="003922F5" w:rsidP="003922F5">
      <w:pPr>
        <w:pStyle w:val="Default"/>
        <w:ind w:firstLine="567"/>
        <w:jc w:val="both"/>
        <w:rPr>
          <w:color w:val="auto"/>
          <w:sz w:val="28"/>
          <w:szCs w:val="28"/>
        </w:rPr>
      </w:pPr>
      <w:r>
        <w:rPr>
          <w:b/>
          <w:bCs/>
          <w:i/>
          <w:iCs/>
          <w:color w:val="auto"/>
          <w:sz w:val="28"/>
          <w:szCs w:val="28"/>
        </w:rPr>
        <w:t>Местоимение</w:t>
      </w:r>
      <w:r>
        <w:rPr>
          <w:color w:val="auto"/>
          <w:sz w:val="28"/>
          <w:szCs w:val="28"/>
        </w:rPr>
        <w:t>. Понятие о местоимении. Значение местоимений в речи. Личные местоимения единственного и множественного числа. Лицо и число местоимений. Склонение местоимений. Правописание личных местоимений.</w:t>
      </w:r>
    </w:p>
    <w:p w14:paraId="6883C90C" w14:textId="77777777" w:rsidR="003922F5" w:rsidRDefault="003922F5" w:rsidP="003922F5">
      <w:pPr>
        <w:pStyle w:val="Default"/>
        <w:ind w:firstLine="567"/>
        <w:jc w:val="both"/>
        <w:rPr>
          <w:color w:val="auto"/>
          <w:sz w:val="28"/>
          <w:szCs w:val="28"/>
        </w:rPr>
      </w:pPr>
      <w:r>
        <w:rPr>
          <w:b/>
          <w:bCs/>
          <w:i/>
          <w:iCs/>
          <w:color w:val="auto"/>
          <w:sz w:val="28"/>
          <w:szCs w:val="28"/>
        </w:rPr>
        <w:t>Имя числительное</w:t>
      </w:r>
      <w:r>
        <w:rPr>
          <w:color w:val="auto"/>
          <w:sz w:val="28"/>
          <w:szCs w:val="28"/>
        </w:rPr>
        <w:t>. Понятие об имени числительном. Числительные количественные и порядковые. Правописание числительных.</w:t>
      </w:r>
    </w:p>
    <w:p w14:paraId="22C4C02E" w14:textId="77777777" w:rsidR="003922F5" w:rsidRDefault="003922F5" w:rsidP="003922F5">
      <w:pPr>
        <w:pStyle w:val="Default"/>
        <w:ind w:firstLine="567"/>
        <w:jc w:val="both"/>
        <w:rPr>
          <w:color w:val="auto"/>
          <w:sz w:val="28"/>
          <w:szCs w:val="28"/>
        </w:rPr>
      </w:pPr>
      <w:r>
        <w:rPr>
          <w:b/>
          <w:bCs/>
          <w:i/>
          <w:iCs/>
          <w:color w:val="auto"/>
          <w:sz w:val="28"/>
          <w:szCs w:val="28"/>
        </w:rPr>
        <w:t xml:space="preserve">Наречие. </w:t>
      </w:r>
      <w:r>
        <w:rPr>
          <w:color w:val="auto"/>
          <w:sz w:val="28"/>
          <w:szCs w:val="28"/>
        </w:rPr>
        <w:t xml:space="preserve">Понятие о наречии. Наречия, обозначающие время, место, способ действия. Правописание наречий. </w:t>
      </w:r>
    </w:p>
    <w:p w14:paraId="710D70FC" w14:textId="77777777" w:rsidR="003922F5" w:rsidRDefault="003922F5" w:rsidP="003922F5">
      <w:pPr>
        <w:pStyle w:val="Default"/>
        <w:ind w:firstLine="567"/>
        <w:jc w:val="both"/>
        <w:rPr>
          <w:color w:val="auto"/>
          <w:sz w:val="28"/>
          <w:szCs w:val="28"/>
        </w:rPr>
      </w:pPr>
      <w:r>
        <w:rPr>
          <w:b/>
          <w:bCs/>
          <w:color w:val="auto"/>
          <w:sz w:val="28"/>
          <w:szCs w:val="28"/>
        </w:rPr>
        <w:t xml:space="preserve">Синтаксис. </w:t>
      </w:r>
      <w:r>
        <w:rPr>
          <w:color w:val="auto"/>
          <w:sz w:val="28"/>
          <w:szCs w:val="28"/>
        </w:rPr>
        <w:t xml:space="preserve">Словосочетание. Предложение. Простые и сложные предложения. Повествовательные, вопросительные и восклицательные предложения. Знаки препинания в конце предложений. Главные                                   и второстепенные члены предложения. Предложения распространенные                         и нераспространенные. </w:t>
      </w:r>
    </w:p>
    <w:p w14:paraId="2BB4704E" w14:textId="77777777" w:rsidR="003922F5" w:rsidRDefault="003922F5" w:rsidP="003922F5">
      <w:pPr>
        <w:pStyle w:val="Default"/>
        <w:ind w:firstLine="567"/>
        <w:jc w:val="both"/>
        <w:rPr>
          <w:color w:val="auto"/>
          <w:sz w:val="28"/>
          <w:szCs w:val="28"/>
        </w:rPr>
      </w:pPr>
      <w:r>
        <w:rPr>
          <w:color w:val="auto"/>
          <w:sz w:val="28"/>
          <w:szCs w:val="28"/>
        </w:rPr>
        <w:t>Установление последовательности предложений в тексте. Связь предложений в тексте с помощью различных языковых средств (личных местоимений, наречий, повтора существительного, синонимической замены                и др.).</w:t>
      </w:r>
    </w:p>
    <w:p w14:paraId="44452472" w14:textId="77777777" w:rsidR="003922F5" w:rsidRDefault="003922F5" w:rsidP="003922F5">
      <w:pPr>
        <w:pStyle w:val="Default"/>
        <w:ind w:firstLine="567"/>
        <w:jc w:val="both"/>
        <w:rPr>
          <w:color w:val="auto"/>
          <w:sz w:val="28"/>
          <w:szCs w:val="28"/>
        </w:rPr>
      </w:pPr>
      <w:r>
        <w:rPr>
          <w:color w:val="auto"/>
          <w:sz w:val="28"/>
          <w:szCs w:val="28"/>
        </w:rPr>
        <w:t xml:space="preserve">Однородные члены предложения. Союзы в простом и сложном предложении, знаки препинания перед союзами. Обращение, знаки препинания при обращении. Прямая речь. Знаки препинания при прямой речи. </w:t>
      </w:r>
    </w:p>
    <w:p w14:paraId="2B940787" w14:textId="77777777" w:rsidR="003922F5" w:rsidRDefault="003922F5" w:rsidP="003922F5">
      <w:pPr>
        <w:pStyle w:val="Default"/>
        <w:ind w:firstLine="567"/>
        <w:jc w:val="both"/>
        <w:rPr>
          <w:color w:val="auto"/>
          <w:sz w:val="28"/>
          <w:szCs w:val="28"/>
        </w:rPr>
      </w:pPr>
      <w:r>
        <w:rPr>
          <w:color w:val="auto"/>
          <w:sz w:val="28"/>
          <w:szCs w:val="28"/>
        </w:rPr>
        <w:t>Сложное предложение. Сложные предложения без союзов                                        и с сочинительными союзами И. А, НО. Сравнение простых предложений                      с однородными членами и сложных предложений. Сложные предложения                      с союзами ЧТО, ЧТОБЫ, ПОТОМУ ЧТО, КОГДА, КОТОРЫЙ.</w:t>
      </w:r>
    </w:p>
    <w:p w14:paraId="68F17EE9" w14:textId="77777777" w:rsidR="003922F5" w:rsidRDefault="003922F5" w:rsidP="003922F5">
      <w:pPr>
        <w:pStyle w:val="Default"/>
        <w:ind w:firstLine="567"/>
        <w:jc w:val="both"/>
        <w:rPr>
          <w:color w:val="auto"/>
          <w:sz w:val="28"/>
          <w:szCs w:val="28"/>
        </w:rPr>
      </w:pPr>
      <w:r>
        <w:rPr>
          <w:b/>
          <w:bCs/>
          <w:color w:val="auto"/>
          <w:sz w:val="28"/>
          <w:szCs w:val="28"/>
        </w:rPr>
        <w:t xml:space="preserve">Развитие речи, работа с текстом </w:t>
      </w:r>
    </w:p>
    <w:p w14:paraId="139EABAE" w14:textId="77777777" w:rsidR="003922F5" w:rsidRDefault="003922F5" w:rsidP="003922F5">
      <w:pPr>
        <w:pStyle w:val="Default"/>
        <w:ind w:firstLine="567"/>
        <w:jc w:val="both"/>
        <w:rPr>
          <w:color w:val="auto"/>
          <w:sz w:val="28"/>
          <w:szCs w:val="28"/>
        </w:rPr>
      </w:pPr>
      <w:r>
        <w:rPr>
          <w:color w:val="auto"/>
          <w:sz w:val="28"/>
          <w:szCs w:val="28"/>
        </w:rPr>
        <w:t xml:space="preserve">Текст, признаки текста. Отличие текстов от предложения. Типы текстов: описание, повествование, рассуждение. Заголовок текста, подбор заголовков                      к данному тексту. Работа с деформированным текстом. Распространение текста. </w:t>
      </w:r>
    </w:p>
    <w:p w14:paraId="492CEF6D" w14:textId="77777777" w:rsidR="003922F5" w:rsidRDefault="003922F5" w:rsidP="003922F5">
      <w:pPr>
        <w:pStyle w:val="Default"/>
        <w:ind w:firstLine="567"/>
        <w:jc w:val="both"/>
        <w:rPr>
          <w:color w:val="auto"/>
          <w:sz w:val="28"/>
          <w:szCs w:val="28"/>
        </w:rPr>
      </w:pPr>
      <w:r>
        <w:rPr>
          <w:color w:val="auto"/>
          <w:sz w:val="28"/>
          <w:szCs w:val="28"/>
        </w:rPr>
        <w:t>Стили речи (на основе практической работы с текстами): разговорный, деловой и художественный. Основные признаки стилей речи. Элементарный стилистический анализ текстов.</w:t>
      </w:r>
    </w:p>
    <w:p w14:paraId="5BEA11CC" w14:textId="77777777" w:rsidR="003922F5" w:rsidRDefault="003922F5" w:rsidP="003922F5">
      <w:pPr>
        <w:pStyle w:val="Default"/>
        <w:ind w:firstLine="567"/>
        <w:jc w:val="both"/>
        <w:rPr>
          <w:color w:val="auto"/>
          <w:sz w:val="28"/>
          <w:szCs w:val="28"/>
        </w:rPr>
      </w:pPr>
      <w:r>
        <w:rPr>
          <w:color w:val="auto"/>
          <w:sz w:val="28"/>
          <w:szCs w:val="28"/>
        </w:rPr>
        <w:t xml:space="preserve">Составление рассказа по серии сюжетных картин, картине, по опорным словам, материалам наблюдения, по предложенной теме, по плану. </w:t>
      </w:r>
    </w:p>
    <w:p w14:paraId="3DB999D9" w14:textId="77777777" w:rsidR="003922F5" w:rsidRDefault="003922F5" w:rsidP="003922F5">
      <w:pPr>
        <w:pStyle w:val="Default"/>
        <w:ind w:firstLine="567"/>
        <w:jc w:val="both"/>
        <w:rPr>
          <w:color w:val="auto"/>
          <w:sz w:val="28"/>
          <w:szCs w:val="28"/>
        </w:rPr>
      </w:pPr>
      <w:r>
        <w:rPr>
          <w:color w:val="auto"/>
          <w:sz w:val="28"/>
          <w:szCs w:val="28"/>
        </w:rPr>
        <w:t xml:space="preserve">Изложение текста с опорой на заранее составленный план. Изложение                       по коллективно составленному плану. </w:t>
      </w:r>
    </w:p>
    <w:p w14:paraId="144FF266" w14:textId="77777777" w:rsidR="003922F5" w:rsidRDefault="003922F5" w:rsidP="003922F5">
      <w:pPr>
        <w:pStyle w:val="Default"/>
        <w:ind w:firstLine="567"/>
        <w:jc w:val="both"/>
        <w:rPr>
          <w:color w:val="auto"/>
          <w:sz w:val="28"/>
          <w:szCs w:val="28"/>
        </w:rPr>
      </w:pPr>
      <w:r>
        <w:rPr>
          <w:color w:val="auto"/>
          <w:sz w:val="28"/>
          <w:szCs w:val="28"/>
        </w:rPr>
        <w:t>Сочинение творческого характера по картине, по личным наблюдениям,                     с привлечением сведений из практической деятельности, книг.</w:t>
      </w:r>
    </w:p>
    <w:p w14:paraId="5A13015A" w14:textId="77777777" w:rsidR="003922F5" w:rsidRDefault="003922F5" w:rsidP="003922F5">
      <w:pPr>
        <w:pStyle w:val="Default"/>
        <w:ind w:firstLine="567"/>
        <w:jc w:val="both"/>
        <w:rPr>
          <w:color w:val="auto"/>
          <w:sz w:val="28"/>
          <w:szCs w:val="28"/>
        </w:rPr>
      </w:pPr>
      <w:r>
        <w:rPr>
          <w:b/>
          <w:bCs/>
          <w:color w:val="auto"/>
          <w:sz w:val="28"/>
          <w:szCs w:val="28"/>
        </w:rPr>
        <w:t xml:space="preserve">Деловое письмо </w:t>
      </w:r>
    </w:p>
    <w:p w14:paraId="2627D2C8" w14:textId="77777777" w:rsidR="003922F5" w:rsidRDefault="003922F5" w:rsidP="003922F5">
      <w:pPr>
        <w:pStyle w:val="Default"/>
        <w:ind w:firstLine="567"/>
        <w:jc w:val="both"/>
        <w:rPr>
          <w:color w:val="auto"/>
          <w:sz w:val="28"/>
          <w:szCs w:val="28"/>
        </w:rPr>
      </w:pPr>
      <w:r>
        <w:rPr>
          <w:color w:val="auto"/>
          <w:sz w:val="28"/>
          <w:szCs w:val="28"/>
        </w:rPr>
        <w:t>Адрес на открытке и конверте, поздравительная открытка, письмо. Записки: личные и деловые. Заметка в стенгазету, объявление, заявление, автобиография, анкета, доверенность, расписка и др.</w:t>
      </w:r>
    </w:p>
    <w:p w14:paraId="60CE0A83" w14:textId="77777777" w:rsidR="003922F5" w:rsidRDefault="003922F5" w:rsidP="003922F5">
      <w:pPr>
        <w:pStyle w:val="Default"/>
        <w:ind w:firstLine="567"/>
        <w:jc w:val="both"/>
        <w:rPr>
          <w:color w:val="auto"/>
          <w:sz w:val="28"/>
          <w:szCs w:val="28"/>
        </w:rPr>
      </w:pPr>
      <w:r w:rsidRPr="003922F5">
        <w:rPr>
          <w:color w:val="auto"/>
          <w:sz w:val="28"/>
          <w:szCs w:val="28"/>
        </w:rPr>
        <w:t>Письмо с элементами творческой деятельности.</w:t>
      </w:r>
    </w:p>
    <w:p w14:paraId="5B7624D8" w14:textId="77777777" w:rsidR="003922F5" w:rsidRPr="003922F5" w:rsidRDefault="003922F5" w:rsidP="003922F5">
      <w:pPr>
        <w:ind w:firstLine="567"/>
        <w:jc w:val="both"/>
        <w:rPr>
          <w:rFonts w:ascii="Times New Roman" w:hAnsi="Times New Roman" w:cs="Times New Roman"/>
          <w:sz w:val="28"/>
          <w:szCs w:val="28"/>
          <w:lang w:val="ru-RU"/>
        </w:rPr>
      </w:pPr>
    </w:p>
    <w:p w14:paraId="5E7069D4" w14:textId="77777777" w:rsidR="003922F5" w:rsidRPr="003922F5" w:rsidRDefault="003922F5" w:rsidP="003922F5">
      <w:pPr>
        <w:pStyle w:val="Default"/>
        <w:spacing w:after="240"/>
        <w:ind w:firstLine="567"/>
        <w:jc w:val="center"/>
        <w:rPr>
          <w:sz w:val="28"/>
          <w:szCs w:val="28"/>
        </w:rPr>
      </w:pPr>
      <w:r w:rsidRPr="003922F5">
        <w:rPr>
          <w:b/>
          <w:bCs/>
          <w:sz w:val="28"/>
          <w:szCs w:val="28"/>
        </w:rPr>
        <w:t>Чтение и развитие речи (</w:t>
      </w:r>
      <w:r w:rsidRPr="003922F5">
        <w:rPr>
          <w:sz w:val="28"/>
          <w:szCs w:val="28"/>
        </w:rPr>
        <w:t>Литературное чтение</w:t>
      </w:r>
      <w:r w:rsidRPr="003922F5">
        <w:rPr>
          <w:b/>
          <w:bCs/>
          <w:sz w:val="28"/>
          <w:szCs w:val="28"/>
        </w:rPr>
        <w:t>)</w:t>
      </w:r>
    </w:p>
    <w:p w14:paraId="1998D16B" w14:textId="77777777" w:rsidR="003922F5" w:rsidRPr="003922F5" w:rsidRDefault="003922F5" w:rsidP="003922F5">
      <w:pPr>
        <w:pStyle w:val="Default"/>
        <w:ind w:firstLine="567"/>
        <w:jc w:val="both"/>
        <w:rPr>
          <w:sz w:val="28"/>
          <w:szCs w:val="28"/>
        </w:rPr>
      </w:pPr>
      <w:r w:rsidRPr="003922F5">
        <w:rPr>
          <w:b/>
          <w:bCs/>
          <w:sz w:val="28"/>
          <w:szCs w:val="28"/>
        </w:rPr>
        <w:t>Содержание чтения (круг чтения)</w:t>
      </w:r>
      <w:r w:rsidRPr="003922F5">
        <w:rPr>
          <w:sz w:val="28"/>
          <w:szCs w:val="28"/>
        </w:rPr>
        <w:t xml:space="preserve">. Произведения устного народного творчества (сказка, былина, предание, легенда). Стихотворные и прозаические произведения отечественных и зарубежных писателей XIX-XXIвв. Книги о приключениях и путешествиях.  Художественные и научно-популярные рассказы и очерки. Справочная литература: словари, книги-справочники, детская энциклопедия и пр. </w:t>
      </w:r>
    </w:p>
    <w:p w14:paraId="16A6C2D3" w14:textId="77777777" w:rsidR="003922F5" w:rsidRPr="003922F5" w:rsidRDefault="003922F5" w:rsidP="003922F5">
      <w:pPr>
        <w:pStyle w:val="Default"/>
        <w:ind w:firstLine="567"/>
        <w:jc w:val="both"/>
        <w:rPr>
          <w:sz w:val="28"/>
          <w:szCs w:val="28"/>
        </w:rPr>
      </w:pPr>
      <w:r w:rsidRPr="003922F5">
        <w:rPr>
          <w:b/>
          <w:bCs/>
          <w:sz w:val="28"/>
          <w:szCs w:val="28"/>
        </w:rPr>
        <w:t>Примерная тематика произведений</w:t>
      </w:r>
      <w:r w:rsidRPr="003922F5">
        <w:rPr>
          <w:sz w:val="28"/>
          <w:szCs w:val="28"/>
        </w:rPr>
        <w:t>: произведенияо Родине, героических подвигах во имя Родины, об отношении человека к природе, к животным, труду, друг другу; о жизни детей, их дружбе и товариществе; о нравственно-этических понятиях (добро, зло, честь, долг, совесть, жизнь, смерть, правда, ложь и т.д.)</w:t>
      </w:r>
    </w:p>
    <w:p w14:paraId="168CE109" w14:textId="77777777" w:rsidR="003922F5" w:rsidRPr="003922F5" w:rsidRDefault="003922F5" w:rsidP="003922F5">
      <w:pPr>
        <w:pStyle w:val="Default"/>
        <w:ind w:firstLine="567"/>
        <w:jc w:val="both"/>
        <w:rPr>
          <w:sz w:val="28"/>
          <w:szCs w:val="28"/>
        </w:rPr>
      </w:pPr>
      <w:r w:rsidRPr="003922F5">
        <w:rPr>
          <w:b/>
          <w:bCs/>
          <w:sz w:val="28"/>
          <w:szCs w:val="28"/>
        </w:rPr>
        <w:t>Жанровое разнообразие</w:t>
      </w:r>
      <w:r w:rsidRPr="003922F5">
        <w:rPr>
          <w:sz w:val="28"/>
          <w:szCs w:val="28"/>
        </w:rPr>
        <w:t>: народные и авторские сказки, басни, былины, легенды, рассказы, рассказы-описания, стихотворения.</w:t>
      </w:r>
    </w:p>
    <w:p w14:paraId="35A1DB94" w14:textId="77777777" w:rsidR="00DB4604" w:rsidRDefault="00DB4604" w:rsidP="003922F5">
      <w:pPr>
        <w:pStyle w:val="Default"/>
        <w:ind w:firstLine="567"/>
        <w:jc w:val="both"/>
        <w:rPr>
          <w:b/>
          <w:bCs/>
          <w:sz w:val="28"/>
          <w:szCs w:val="28"/>
        </w:rPr>
      </w:pPr>
    </w:p>
    <w:p w14:paraId="1D719748" w14:textId="77777777" w:rsidR="00DB4604" w:rsidRDefault="003922F5" w:rsidP="00DB4604">
      <w:pPr>
        <w:pStyle w:val="Default"/>
        <w:ind w:firstLine="567"/>
        <w:jc w:val="both"/>
        <w:rPr>
          <w:sz w:val="28"/>
          <w:szCs w:val="28"/>
        </w:rPr>
      </w:pPr>
      <w:r w:rsidRPr="003922F5">
        <w:rPr>
          <w:b/>
          <w:bCs/>
          <w:sz w:val="28"/>
          <w:szCs w:val="28"/>
        </w:rPr>
        <w:t>Ориентировка в литературоведческих понятиях</w:t>
      </w:r>
      <w:r w:rsidR="00DB4604">
        <w:rPr>
          <w:sz w:val="28"/>
          <w:szCs w:val="28"/>
        </w:rPr>
        <w:t>:</w:t>
      </w:r>
    </w:p>
    <w:p w14:paraId="29C568D1" w14:textId="77777777" w:rsidR="00DB4604" w:rsidRDefault="003922F5" w:rsidP="008E2FE3">
      <w:pPr>
        <w:pStyle w:val="Default"/>
        <w:numPr>
          <w:ilvl w:val="0"/>
          <w:numId w:val="22"/>
        </w:numPr>
        <w:ind w:left="284" w:hanging="284"/>
        <w:jc w:val="both"/>
        <w:rPr>
          <w:color w:val="auto"/>
          <w:sz w:val="28"/>
          <w:szCs w:val="28"/>
        </w:rPr>
      </w:pPr>
      <w:r w:rsidRPr="00DB4604">
        <w:rPr>
          <w:sz w:val="28"/>
          <w:szCs w:val="28"/>
        </w:rPr>
        <w:t>литературное произведение, фольклор, литературные жанры (сказка, былина, сказ, басня, пословица, рассказ, стихотв</w:t>
      </w:r>
      <w:r w:rsidR="00DB4604">
        <w:rPr>
          <w:sz w:val="28"/>
          <w:szCs w:val="28"/>
        </w:rPr>
        <w:t xml:space="preserve">орение), </w:t>
      </w:r>
      <w:r w:rsidR="00DB4604" w:rsidRPr="00DB4604">
        <w:rPr>
          <w:sz w:val="28"/>
          <w:szCs w:val="28"/>
        </w:rPr>
        <w:t>автобиография писателя;</w:t>
      </w:r>
      <w:r w:rsidRPr="00DB4604">
        <w:rPr>
          <w:sz w:val="28"/>
          <w:szCs w:val="28"/>
        </w:rPr>
        <w:t>присказка, зачин, диалог, произведение</w:t>
      </w:r>
      <w:r w:rsidR="00DB4604" w:rsidRPr="00DB4604">
        <w:rPr>
          <w:sz w:val="28"/>
          <w:szCs w:val="28"/>
        </w:rPr>
        <w:t>;</w:t>
      </w:r>
    </w:p>
    <w:p w14:paraId="1552F498" w14:textId="77777777" w:rsidR="00DB4604" w:rsidRDefault="003922F5" w:rsidP="008E2FE3">
      <w:pPr>
        <w:pStyle w:val="Default"/>
        <w:numPr>
          <w:ilvl w:val="0"/>
          <w:numId w:val="22"/>
        </w:numPr>
        <w:ind w:left="284" w:hanging="284"/>
        <w:jc w:val="both"/>
        <w:rPr>
          <w:color w:val="auto"/>
          <w:sz w:val="28"/>
          <w:szCs w:val="28"/>
        </w:rPr>
      </w:pPr>
      <w:r w:rsidRPr="00DB4604">
        <w:rPr>
          <w:color w:val="auto"/>
          <w:sz w:val="28"/>
          <w:szCs w:val="28"/>
        </w:rPr>
        <w:t>герой (персонаж), гласный и второстепенный герой, портрет героя, пейзаж</w:t>
      </w:r>
      <w:r w:rsidR="00DB4604">
        <w:rPr>
          <w:color w:val="auto"/>
          <w:sz w:val="28"/>
          <w:szCs w:val="28"/>
        </w:rPr>
        <w:t>;</w:t>
      </w:r>
    </w:p>
    <w:p w14:paraId="2A7E1674" w14:textId="77777777" w:rsidR="00DB4604" w:rsidRDefault="003922F5" w:rsidP="008E2FE3">
      <w:pPr>
        <w:pStyle w:val="Default"/>
        <w:numPr>
          <w:ilvl w:val="0"/>
          <w:numId w:val="22"/>
        </w:numPr>
        <w:ind w:left="284" w:hanging="284"/>
        <w:jc w:val="both"/>
        <w:rPr>
          <w:color w:val="auto"/>
          <w:sz w:val="28"/>
          <w:szCs w:val="28"/>
        </w:rPr>
      </w:pPr>
      <w:r w:rsidRPr="003922F5">
        <w:rPr>
          <w:color w:val="auto"/>
          <w:sz w:val="28"/>
          <w:szCs w:val="28"/>
        </w:rPr>
        <w:t>стихот</w:t>
      </w:r>
      <w:r w:rsidR="00DB4604">
        <w:rPr>
          <w:color w:val="auto"/>
          <w:sz w:val="28"/>
          <w:szCs w:val="28"/>
        </w:rPr>
        <w:t>ворение, рифма, строка, строфа;</w:t>
      </w:r>
    </w:p>
    <w:p w14:paraId="42303290" w14:textId="77777777" w:rsidR="00DB4604" w:rsidRDefault="003922F5" w:rsidP="008E2FE3">
      <w:pPr>
        <w:pStyle w:val="Default"/>
        <w:numPr>
          <w:ilvl w:val="0"/>
          <w:numId w:val="22"/>
        </w:numPr>
        <w:ind w:left="284" w:hanging="284"/>
        <w:jc w:val="both"/>
        <w:rPr>
          <w:color w:val="auto"/>
          <w:sz w:val="28"/>
          <w:szCs w:val="28"/>
        </w:rPr>
      </w:pPr>
      <w:r w:rsidRPr="00DB4604">
        <w:rPr>
          <w:color w:val="auto"/>
          <w:sz w:val="28"/>
          <w:szCs w:val="28"/>
        </w:rPr>
        <w:t>средства выразительности (логическая пауз</w:t>
      </w:r>
      <w:r w:rsidR="00DB4604">
        <w:rPr>
          <w:color w:val="auto"/>
          <w:sz w:val="28"/>
          <w:szCs w:val="28"/>
        </w:rPr>
        <w:t>а, темп, ритм);</w:t>
      </w:r>
    </w:p>
    <w:p w14:paraId="4E1090A8" w14:textId="77777777" w:rsidR="003922F5" w:rsidRPr="00DB4604" w:rsidRDefault="003922F5" w:rsidP="008E2FE3">
      <w:pPr>
        <w:pStyle w:val="Default"/>
        <w:numPr>
          <w:ilvl w:val="0"/>
          <w:numId w:val="22"/>
        </w:numPr>
        <w:ind w:left="284" w:hanging="284"/>
        <w:jc w:val="both"/>
        <w:rPr>
          <w:color w:val="auto"/>
          <w:sz w:val="28"/>
          <w:szCs w:val="28"/>
        </w:rPr>
      </w:pPr>
      <w:r w:rsidRPr="00DB4604">
        <w:rPr>
          <w:color w:val="auto"/>
          <w:sz w:val="28"/>
          <w:szCs w:val="28"/>
        </w:rPr>
        <w:t>элементы книги: переплёт, обложка, форзац, титульный лист, оглавление, предисловие, послесловие.</w:t>
      </w:r>
    </w:p>
    <w:p w14:paraId="6C8A6EC5" w14:textId="77777777" w:rsidR="003922F5" w:rsidRPr="003922F5" w:rsidRDefault="003922F5" w:rsidP="003922F5">
      <w:pPr>
        <w:pStyle w:val="Default"/>
        <w:ind w:firstLine="567"/>
        <w:jc w:val="both"/>
        <w:rPr>
          <w:color w:val="auto"/>
          <w:sz w:val="28"/>
          <w:szCs w:val="28"/>
        </w:rPr>
      </w:pPr>
    </w:p>
    <w:p w14:paraId="15C8716E" w14:textId="77777777" w:rsidR="003922F5" w:rsidRPr="003922F5" w:rsidRDefault="003922F5" w:rsidP="003922F5">
      <w:pPr>
        <w:pStyle w:val="Default"/>
        <w:ind w:firstLine="567"/>
        <w:jc w:val="both"/>
        <w:rPr>
          <w:color w:val="auto"/>
          <w:sz w:val="28"/>
          <w:szCs w:val="28"/>
        </w:rPr>
      </w:pPr>
      <w:r w:rsidRPr="003922F5">
        <w:rPr>
          <w:b/>
          <w:bCs/>
          <w:color w:val="auto"/>
          <w:sz w:val="28"/>
          <w:szCs w:val="28"/>
        </w:rPr>
        <w:t>Навык чтения:</w:t>
      </w:r>
      <w:r w:rsidRPr="003922F5">
        <w:rPr>
          <w:color w:val="auto"/>
          <w:sz w:val="28"/>
          <w:szCs w:val="28"/>
        </w:rPr>
        <w:t xml:space="preserve">чтение вслух и про себя небольших произведений и целых глав из произведений целыми словами. Выразительное чтение произведений. Формирование умения самоконтроля и самооценки. Формирование навыков беглого чтения. </w:t>
      </w:r>
    </w:p>
    <w:p w14:paraId="45B45829" w14:textId="77777777" w:rsidR="003922F5" w:rsidRPr="003922F5" w:rsidRDefault="003922F5" w:rsidP="003922F5">
      <w:pPr>
        <w:pStyle w:val="Default"/>
        <w:ind w:firstLine="567"/>
        <w:jc w:val="both"/>
        <w:rPr>
          <w:color w:val="auto"/>
          <w:sz w:val="28"/>
          <w:szCs w:val="28"/>
        </w:rPr>
      </w:pPr>
      <w:r w:rsidRPr="003922F5">
        <w:rPr>
          <w:b/>
          <w:bCs/>
          <w:color w:val="auto"/>
          <w:sz w:val="28"/>
          <w:szCs w:val="28"/>
        </w:rPr>
        <w:t>Работа с текстом.</w:t>
      </w:r>
      <w:r w:rsidRPr="003922F5">
        <w:rPr>
          <w:color w:val="auto"/>
          <w:sz w:val="28"/>
          <w:szCs w:val="28"/>
        </w:rPr>
        <w:t xml:space="preserve">Осознание последовательности смысла событий. Выделение главной мысли текста. Определение мотивов поступков героев. Сопоставление и оценка поступков персонажей.Выявление авторской позиции и собственного отношения к событиям и персонажам. Деление текста на части и их озаглавливание, составление плана. Выборочный, краткий и подробный пересказ произведения или его части по плану. </w:t>
      </w:r>
    </w:p>
    <w:p w14:paraId="32A6F683" w14:textId="77777777" w:rsidR="003922F5" w:rsidRPr="003922F5" w:rsidRDefault="003922F5" w:rsidP="003922F5">
      <w:pPr>
        <w:pStyle w:val="Default"/>
        <w:ind w:firstLine="567"/>
        <w:jc w:val="both"/>
        <w:rPr>
          <w:color w:val="auto"/>
          <w:sz w:val="28"/>
          <w:szCs w:val="28"/>
        </w:rPr>
      </w:pPr>
      <w:r w:rsidRPr="003922F5">
        <w:rPr>
          <w:b/>
          <w:bCs/>
          <w:color w:val="auto"/>
          <w:sz w:val="28"/>
          <w:szCs w:val="28"/>
        </w:rPr>
        <w:t>Внеклассное чтение</w:t>
      </w:r>
      <w:r w:rsidRPr="003922F5">
        <w:rPr>
          <w:color w:val="auto"/>
          <w:sz w:val="28"/>
          <w:szCs w:val="28"/>
        </w:rPr>
        <w:t xml:space="preserve">. Самостоятельное чтение книг, газет и журналов. Обсуждение прочитанного. Отчет о прочитанном произведении. Ведение дневников внеклассного чтения (коллективное или с помощью учителя). </w:t>
      </w:r>
    </w:p>
    <w:p w14:paraId="4A4BBC5B" w14:textId="77777777" w:rsidR="003922F5" w:rsidRPr="003922F5" w:rsidRDefault="003922F5" w:rsidP="00DB4604">
      <w:pPr>
        <w:pStyle w:val="Default"/>
        <w:spacing w:before="240" w:after="240"/>
        <w:ind w:firstLine="567"/>
        <w:jc w:val="center"/>
        <w:rPr>
          <w:color w:val="auto"/>
          <w:sz w:val="28"/>
          <w:szCs w:val="28"/>
        </w:rPr>
      </w:pPr>
      <w:r w:rsidRPr="003922F5">
        <w:rPr>
          <w:b/>
          <w:bCs/>
          <w:color w:val="auto"/>
          <w:sz w:val="28"/>
          <w:szCs w:val="28"/>
        </w:rPr>
        <w:t>МАТЕМАТИКА</w:t>
      </w:r>
    </w:p>
    <w:p w14:paraId="5685D4CF" w14:textId="77777777" w:rsidR="003922F5" w:rsidRPr="003922F5" w:rsidRDefault="003922F5" w:rsidP="00DB4604">
      <w:pPr>
        <w:pStyle w:val="Default"/>
        <w:spacing w:before="240" w:after="240"/>
        <w:ind w:firstLine="567"/>
        <w:jc w:val="center"/>
        <w:rPr>
          <w:color w:val="auto"/>
          <w:sz w:val="28"/>
          <w:szCs w:val="28"/>
        </w:rPr>
      </w:pPr>
      <w:r w:rsidRPr="003922F5">
        <w:rPr>
          <w:b/>
          <w:bCs/>
          <w:color w:val="auto"/>
          <w:sz w:val="28"/>
          <w:szCs w:val="28"/>
        </w:rPr>
        <w:t>Пояснительная записка</w:t>
      </w:r>
    </w:p>
    <w:p w14:paraId="6741FCA9" w14:textId="77777777" w:rsidR="00DB4604" w:rsidRDefault="003922F5" w:rsidP="00DB4604">
      <w:pPr>
        <w:pStyle w:val="Default"/>
        <w:ind w:firstLine="567"/>
        <w:jc w:val="both"/>
        <w:rPr>
          <w:color w:val="auto"/>
          <w:sz w:val="28"/>
          <w:szCs w:val="28"/>
        </w:rPr>
      </w:pPr>
      <w:r w:rsidRPr="003922F5">
        <w:rPr>
          <w:color w:val="auto"/>
          <w:sz w:val="28"/>
          <w:szCs w:val="28"/>
        </w:rPr>
        <w:t xml:space="preserve">Курс математики в старших классах является логическим продолжением изучения этого предмета в </w:t>
      </w:r>
      <w:r w:rsidR="00DB4604">
        <w:rPr>
          <w:color w:val="auto"/>
          <w:sz w:val="28"/>
          <w:szCs w:val="28"/>
        </w:rPr>
        <w:t xml:space="preserve">1 – 4 </w:t>
      </w:r>
      <w:r w:rsidRPr="003922F5">
        <w:rPr>
          <w:color w:val="auto"/>
          <w:sz w:val="28"/>
          <w:szCs w:val="28"/>
        </w:rPr>
        <w:t>классах. Распределение учебного материала, так же как и на предыдущем этапе, осуществляются концентрически, что позволяет обеспечить постепенный переход от исключительно практического изучения математики к практико-теоретическому изучению, но с обязательным учетом значимости усваиваемых знаний и умений в формировании жизненных компетенций.</w:t>
      </w:r>
    </w:p>
    <w:p w14:paraId="6986DC13" w14:textId="77777777" w:rsidR="003922F5" w:rsidRPr="003922F5" w:rsidRDefault="003922F5" w:rsidP="00DB4604">
      <w:pPr>
        <w:pStyle w:val="Default"/>
        <w:ind w:firstLine="567"/>
        <w:jc w:val="both"/>
        <w:rPr>
          <w:color w:val="auto"/>
          <w:sz w:val="28"/>
          <w:szCs w:val="28"/>
        </w:rPr>
      </w:pPr>
      <w:r w:rsidRPr="003922F5">
        <w:rPr>
          <w:color w:val="auto"/>
          <w:sz w:val="28"/>
          <w:szCs w:val="28"/>
        </w:rPr>
        <w:t xml:space="preserve">В процессе обучения математике в </w:t>
      </w:r>
      <w:r w:rsidR="00DB4604">
        <w:rPr>
          <w:color w:val="auto"/>
          <w:sz w:val="28"/>
          <w:szCs w:val="28"/>
        </w:rPr>
        <w:t xml:space="preserve">5 – 9 </w:t>
      </w:r>
      <w:r w:rsidRPr="003922F5">
        <w:rPr>
          <w:color w:val="auto"/>
          <w:sz w:val="28"/>
          <w:szCs w:val="28"/>
        </w:rPr>
        <w:t>классах решаются следующие задачи:</w:t>
      </w:r>
    </w:p>
    <w:p w14:paraId="75B5A854" w14:textId="77777777" w:rsidR="00DB4604" w:rsidRDefault="00DB4604" w:rsidP="008E2FE3">
      <w:pPr>
        <w:pStyle w:val="Default"/>
        <w:numPr>
          <w:ilvl w:val="0"/>
          <w:numId w:val="23"/>
        </w:numPr>
        <w:ind w:left="284" w:hanging="284"/>
        <w:jc w:val="both"/>
        <w:rPr>
          <w:color w:val="auto"/>
          <w:sz w:val="28"/>
          <w:szCs w:val="28"/>
        </w:rPr>
      </w:pPr>
      <w:r>
        <w:rPr>
          <w:color w:val="auto"/>
          <w:sz w:val="28"/>
          <w:szCs w:val="28"/>
        </w:rPr>
        <w:t>д</w:t>
      </w:r>
      <w:r w:rsidR="003922F5" w:rsidRPr="003922F5">
        <w:rPr>
          <w:color w:val="auto"/>
          <w:sz w:val="28"/>
          <w:szCs w:val="28"/>
        </w:rPr>
        <w:t>альнейшее формирование и развитие математических знаний и умений, необходимых для решения практических задач в учебной и трудовой деятельности; используемых в повседневной жизни;</w:t>
      </w:r>
    </w:p>
    <w:p w14:paraId="5507A024" w14:textId="77777777" w:rsidR="00DB4604" w:rsidRDefault="00DB4604" w:rsidP="008E2FE3">
      <w:pPr>
        <w:pStyle w:val="Default"/>
        <w:numPr>
          <w:ilvl w:val="0"/>
          <w:numId w:val="23"/>
        </w:numPr>
        <w:ind w:left="284" w:hanging="284"/>
        <w:jc w:val="both"/>
        <w:rPr>
          <w:color w:val="auto"/>
          <w:sz w:val="28"/>
          <w:szCs w:val="28"/>
        </w:rPr>
      </w:pPr>
      <w:r w:rsidRPr="00DB4604">
        <w:rPr>
          <w:color w:val="auto"/>
          <w:sz w:val="28"/>
          <w:szCs w:val="28"/>
        </w:rPr>
        <w:t>к</w:t>
      </w:r>
      <w:r w:rsidR="003922F5" w:rsidRPr="00DB4604">
        <w:rPr>
          <w:color w:val="auto"/>
          <w:sz w:val="28"/>
          <w:szCs w:val="28"/>
        </w:rPr>
        <w:t>оррекция недостатков познавательной деятельности и повышение уровня общего развития;</w:t>
      </w:r>
    </w:p>
    <w:p w14:paraId="20976836" w14:textId="77777777" w:rsidR="003922F5" w:rsidRPr="00DB4604" w:rsidRDefault="00DB4604" w:rsidP="008E2FE3">
      <w:pPr>
        <w:pStyle w:val="Default"/>
        <w:numPr>
          <w:ilvl w:val="0"/>
          <w:numId w:val="23"/>
        </w:numPr>
        <w:ind w:left="284" w:hanging="284"/>
        <w:jc w:val="both"/>
        <w:rPr>
          <w:color w:val="auto"/>
          <w:sz w:val="28"/>
          <w:szCs w:val="28"/>
        </w:rPr>
      </w:pPr>
      <w:r w:rsidRPr="00DB4604">
        <w:rPr>
          <w:color w:val="auto"/>
          <w:sz w:val="28"/>
          <w:szCs w:val="28"/>
        </w:rPr>
        <w:t>в</w:t>
      </w:r>
      <w:r w:rsidR="003922F5" w:rsidRPr="00DB4604">
        <w:rPr>
          <w:color w:val="auto"/>
          <w:sz w:val="28"/>
          <w:szCs w:val="28"/>
        </w:rPr>
        <w:t>оспитание положительных качеств и свойств личности.</w:t>
      </w:r>
    </w:p>
    <w:p w14:paraId="6B859F01" w14:textId="77777777" w:rsidR="003922F5" w:rsidRPr="003922F5" w:rsidRDefault="003922F5" w:rsidP="003922F5">
      <w:pPr>
        <w:pStyle w:val="Default"/>
        <w:ind w:firstLine="567"/>
        <w:jc w:val="both"/>
        <w:rPr>
          <w:color w:val="auto"/>
          <w:sz w:val="28"/>
          <w:szCs w:val="28"/>
        </w:rPr>
      </w:pPr>
      <w:r w:rsidRPr="003922F5">
        <w:rPr>
          <w:b/>
          <w:bCs/>
          <w:color w:val="auto"/>
          <w:sz w:val="28"/>
          <w:szCs w:val="28"/>
        </w:rPr>
        <w:t>Нумерация.</w:t>
      </w:r>
      <w:r w:rsidRPr="003922F5">
        <w:rPr>
          <w:color w:val="auto"/>
          <w:sz w:val="28"/>
          <w:szCs w:val="28"/>
        </w:rPr>
        <w:t>Чтение и запись чисел от 0 до 1000000. Классы и разряды. Представление многозначных чисел в виде суммы разрядных слагаемых.</w:t>
      </w:r>
    </w:p>
    <w:p w14:paraId="0031DCD5" w14:textId="77777777" w:rsidR="003922F5" w:rsidRPr="003922F5" w:rsidRDefault="003922F5" w:rsidP="003922F5">
      <w:pPr>
        <w:pStyle w:val="Default"/>
        <w:ind w:firstLine="567"/>
        <w:jc w:val="both"/>
        <w:rPr>
          <w:color w:val="auto"/>
          <w:sz w:val="28"/>
          <w:szCs w:val="28"/>
        </w:rPr>
      </w:pPr>
      <w:r w:rsidRPr="003922F5">
        <w:rPr>
          <w:color w:val="auto"/>
          <w:sz w:val="28"/>
          <w:szCs w:val="28"/>
        </w:rPr>
        <w:t>Сравнение и упорядочение многозначных чисел.</w:t>
      </w:r>
    </w:p>
    <w:p w14:paraId="13F18769" w14:textId="77777777" w:rsidR="003922F5" w:rsidRPr="003922F5" w:rsidRDefault="003922F5" w:rsidP="003922F5">
      <w:pPr>
        <w:pStyle w:val="Default"/>
        <w:ind w:firstLine="567"/>
        <w:jc w:val="both"/>
        <w:rPr>
          <w:color w:val="auto"/>
          <w:sz w:val="28"/>
          <w:szCs w:val="28"/>
        </w:rPr>
      </w:pPr>
      <w:r w:rsidRPr="003922F5">
        <w:rPr>
          <w:b/>
          <w:bCs/>
          <w:color w:val="auto"/>
          <w:sz w:val="28"/>
          <w:szCs w:val="28"/>
        </w:rPr>
        <w:t xml:space="preserve">Единицы измерения и ихсоотношения. </w:t>
      </w:r>
      <w:r w:rsidRPr="003922F5">
        <w:rPr>
          <w:color w:val="auto"/>
          <w:sz w:val="28"/>
          <w:szCs w:val="28"/>
        </w:rPr>
        <w:t>Величины (стоимость, длина, масса, емкость, время, площадь, объем) и единицы их измерения. Единицы измерения стоимости: копейка (1 к.), рубль (1 р.). Единицы измерения длины: миллиметр (1 мм), сантиметр (1 см), дециметр (1 дм), метр (1 м), километр (1км). Единицы измерения массы: грамм (1 г), килограмм (1 кг), центнер (1ц), тонна (1 т). Единица измерения емкости –литр (1 л). Единицы измерения времени: секунда (1 с), минута (1 мин), час (1 ч), сутки (1 сут.), неделя (1нед.), месяц (1 мес.), год (1 год), век (1 в.).Единицы измерения площади: квадратный миллиметр (1 кв. мм), квадратный сантиметр (1 кв. см), квадратный дециметр (1 кв. дм), квадратный метр (1 кв. м), квадратный километр (1 кв. км).Единицы измерения объема: кубический миллиметр (1куб. мм), кубический сантиметр (1 куб. см), кубический дециметр (1куб.дм), кубический метр (1 куб. м), кубический километр (1 куб. км).</w:t>
      </w:r>
    </w:p>
    <w:p w14:paraId="33E48B2F" w14:textId="77777777" w:rsidR="003922F5" w:rsidRPr="003922F5" w:rsidRDefault="003922F5" w:rsidP="003922F5">
      <w:pPr>
        <w:pStyle w:val="Default"/>
        <w:ind w:firstLine="567"/>
        <w:jc w:val="both"/>
        <w:rPr>
          <w:color w:val="auto"/>
          <w:sz w:val="28"/>
          <w:szCs w:val="28"/>
        </w:rPr>
      </w:pPr>
      <w:r w:rsidRPr="003922F5">
        <w:rPr>
          <w:color w:val="auto"/>
          <w:sz w:val="28"/>
          <w:szCs w:val="28"/>
        </w:rPr>
        <w:t>Соотношения между единицами измерения однородных величин. Сравнение и упорядочение однородных величин.</w:t>
      </w:r>
    </w:p>
    <w:p w14:paraId="61BC4938" w14:textId="77777777" w:rsidR="00DB4604" w:rsidRDefault="003922F5" w:rsidP="00DB4604">
      <w:pPr>
        <w:pStyle w:val="Default"/>
        <w:ind w:firstLine="567"/>
        <w:jc w:val="both"/>
        <w:rPr>
          <w:color w:val="auto"/>
          <w:sz w:val="28"/>
          <w:szCs w:val="28"/>
        </w:rPr>
      </w:pPr>
      <w:r w:rsidRPr="003922F5">
        <w:rPr>
          <w:color w:val="auto"/>
          <w:sz w:val="28"/>
          <w:szCs w:val="28"/>
        </w:rPr>
        <w:t>Преобразованиячисел, полученных при измерении стоимости, длины, массы.</w:t>
      </w:r>
    </w:p>
    <w:p w14:paraId="0F51CFC6" w14:textId="77777777" w:rsidR="003922F5" w:rsidRPr="003922F5" w:rsidRDefault="003922F5" w:rsidP="00DB4604">
      <w:pPr>
        <w:pStyle w:val="Default"/>
        <w:ind w:firstLine="567"/>
        <w:jc w:val="both"/>
        <w:rPr>
          <w:color w:val="auto"/>
          <w:sz w:val="28"/>
          <w:szCs w:val="28"/>
        </w:rPr>
      </w:pPr>
      <w:r w:rsidRPr="003922F5">
        <w:rPr>
          <w:color w:val="auto"/>
          <w:sz w:val="28"/>
          <w:szCs w:val="28"/>
        </w:rPr>
        <w:t>Запись чисел, полученных при измерении длины, стоимости, массы, в виде</w:t>
      </w:r>
    </w:p>
    <w:p w14:paraId="509C9E05" w14:textId="77777777" w:rsidR="003922F5" w:rsidRPr="003922F5" w:rsidRDefault="003922F5" w:rsidP="00DB4604">
      <w:pPr>
        <w:pStyle w:val="Default"/>
        <w:jc w:val="both"/>
        <w:rPr>
          <w:color w:val="auto"/>
          <w:sz w:val="28"/>
          <w:szCs w:val="28"/>
        </w:rPr>
      </w:pPr>
      <w:r w:rsidRPr="003922F5">
        <w:rPr>
          <w:color w:val="auto"/>
          <w:sz w:val="28"/>
          <w:szCs w:val="28"/>
        </w:rPr>
        <w:t>десятичной дроби и обратное преобразование.</w:t>
      </w:r>
    </w:p>
    <w:p w14:paraId="2366FD69" w14:textId="77777777" w:rsidR="003922F5" w:rsidRPr="003922F5" w:rsidRDefault="003922F5" w:rsidP="003922F5">
      <w:pPr>
        <w:pStyle w:val="Default"/>
        <w:ind w:firstLine="567"/>
        <w:jc w:val="both"/>
        <w:rPr>
          <w:color w:val="auto"/>
          <w:sz w:val="28"/>
          <w:szCs w:val="28"/>
        </w:rPr>
      </w:pPr>
      <w:r w:rsidRPr="003922F5">
        <w:rPr>
          <w:b/>
          <w:bCs/>
          <w:color w:val="auto"/>
          <w:sz w:val="28"/>
          <w:szCs w:val="28"/>
        </w:rPr>
        <w:t>Арифметические действия.</w:t>
      </w:r>
      <w:r w:rsidRPr="003922F5">
        <w:rPr>
          <w:color w:val="auto"/>
          <w:sz w:val="28"/>
          <w:szCs w:val="28"/>
        </w:rPr>
        <w:t>Сложение, вычитание, умножение и деление. Названия компонентов арифметических действий, знаки действий.</w:t>
      </w:r>
    </w:p>
    <w:p w14:paraId="41146595" w14:textId="77777777" w:rsidR="003922F5" w:rsidRPr="003922F5" w:rsidRDefault="003922F5" w:rsidP="003922F5">
      <w:pPr>
        <w:pStyle w:val="Default"/>
        <w:ind w:firstLine="567"/>
        <w:jc w:val="both"/>
        <w:rPr>
          <w:color w:val="auto"/>
          <w:sz w:val="28"/>
          <w:szCs w:val="28"/>
        </w:rPr>
      </w:pPr>
      <w:r w:rsidRPr="003922F5">
        <w:rPr>
          <w:color w:val="auto"/>
          <w:sz w:val="28"/>
          <w:szCs w:val="28"/>
        </w:rPr>
        <w:t>Все виды устных вычислений с разрядными единицами в пределах 1000000; с целыми числами, полученными при счете и при измерении, в пределах 100, легкие случаи в пределах 1000000.</w:t>
      </w:r>
    </w:p>
    <w:p w14:paraId="4689E70F" w14:textId="77777777" w:rsidR="003922F5" w:rsidRPr="003922F5" w:rsidRDefault="003922F5" w:rsidP="003922F5">
      <w:pPr>
        <w:pStyle w:val="Default"/>
        <w:ind w:firstLine="567"/>
        <w:jc w:val="both"/>
        <w:rPr>
          <w:color w:val="auto"/>
          <w:sz w:val="28"/>
          <w:szCs w:val="28"/>
        </w:rPr>
      </w:pPr>
      <w:r w:rsidRPr="003922F5">
        <w:rPr>
          <w:color w:val="auto"/>
          <w:sz w:val="28"/>
          <w:szCs w:val="28"/>
        </w:rPr>
        <w:t xml:space="preserve">Алгоритмы письменного сложения, вычитания, умножения и деления многозначных чисел. </w:t>
      </w:r>
    </w:p>
    <w:p w14:paraId="337213CD" w14:textId="77777777" w:rsidR="003922F5" w:rsidRPr="003922F5" w:rsidRDefault="003922F5" w:rsidP="003922F5">
      <w:pPr>
        <w:pStyle w:val="Default"/>
        <w:ind w:firstLine="567"/>
        <w:jc w:val="both"/>
        <w:rPr>
          <w:color w:val="auto"/>
          <w:sz w:val="28"/>
          <w:szCs w:val="28"/>
        </w:rPr>
      </w:pPr>
      <w:r w:rsidRPr="003922F5">
        <w:rPr>
          <w:color w:val="auto"/>
          <w:sz w:val="28"/>
          <w:szCs w:val="28"/>
        </w:rPr>
        <w:t xml:space="preserve">Нахождение неизвестного компонента сложения и вычитания. </w:t>
      </w:r>
    </w:p>
    <w:p w14:paraId="3A6E61C9" w14:textId="77777777" w:rsidR="003922F5" w:rsidRPr="003922F5" w:rsidRDefault="003922F5" w:rsidP="003922F5">
      <w:pPr>
        <w:pStyle w:val="Default"/>
        <w:ind w:firstLine="567"/>
        <w:jc w:val="both"/>
        <w:rPr>
          <w:color w:val="auto"/>
          <w:sz w:val="28"/>
          <w:szCs w:val="28"/>
        </w:rPr>
      </w:pPr>
      <w:r w:rsidRPr="003922F5">
        <w:rPr>
          <w:color w:val="auto"/>
          <w:sz w:val="28"/>
          <w:szCs w:val="28"/>
        </w:rPr>
        <w:t>Способы проверки правильности вычислений (алгоритм, обратное действие, оценка достоверности результата).</w:t>
      </w:r>
    </w:p>
    <w:p w14:paraId="37AA2C58" w14:textId="77777777" w:rsidR="003922F5" w:rsidRPr="003922F5" w:rsidRDefault="003922F5" w:rsidP="003922F5">
      <w:pPr>
        <w:pStyle w:val="Default"/>
        <w:ind w:firstLine="567"/>
        <w:jc w:val="both"/>
        <w:rPr>
          <w:color w:val="auto"/>
          <w:sz w:val="28"/>
          <w:szCs w:val="28"/>
        </w:rPr>
      </w:pPr>
      <w:r w:rsidRPr="003922F5">
        <w:rPr>
          <w:color w:val="auto"/>
          <w:sz w:val="28"/>
          <w:szCs w:val="28"/>
        </w:rPr>
        <w:t xml:space="preserve">Сложение и вычитание чисел, полученныхпри измерении одной, двумя мерами, без преобразования и с преобразованием в пределах 100000. </w:t>
      </w:r>
    </w:p>
    <w:p w14:paraId="1673FB05" w14:textId="77777777" w:rsidR="003922F5" w:rsidRPr="003922F5" w:rsidRDefault="003922F5" w:rsidP="003922F5">
      <w:pPr>
        <w:pStyle w:val="Default"/>
        <w:ind w:firstLine="567"/>
        <w:jc w:val="both"/>
        <w:rPr>
          <w:color w:val="auto"/>
          <w:sz w:val="28"/>
          <w:szCs w:val="28"/>
        </w:rPr>
      </w:pPr>
      <w:r w:rsidRPr="003922F5">
        <w:rPr>
          <w:color w:val="auto"/>
          <w:sz w:val="28"/>
          <w:szCs w:val="28"/>
        </w:rPr>
        <w:t>Умножение и деление целых чисел, полученных при счете и при измерении, на однозначное, двузначное число.</w:t>
      </w:r>
    </w:p>
    <w:p w14:paraId="7A71BA7E" w14:textId="77777777" w:rsidR="003922F5" w:rsidRPr="003922F5" w:rsidRDefault="003922F5" w:rsidP="003922F5">
      <w:pPr>
        <w:pStyle w:val="Default"/>
        <w:ind w:firstLine="567"/>
        <w:jc w:val="both"/>
        <w:rPr>
          <w:color w:val="auto"/>
          <w:sz w:val="28"/>
          <w:szCs w:val="28"/>
        </w:rPr>
      </w:pPr>
      <w:r w:rsidRPr="003922F5">
        <w:rPr>
          <w:color w:val="auto"/>
          <w:sz w:val="28"/>
          <w:szCs w:val="28"/>
        </w:rPr>
        <w:t>Порядок действий. Нахождение значения числового выражения, состоящего из 3-4 арифметических действий.</w:t>
      </w:r>
    </w:p>
    <w:p w14:paraId="780C5F25" w14:textId="77777777" w:rsidR="003922F5" w:rsidRPr="003922F5" w:rsidRDefault="003922F5" w:rsidP="00DB4604">
      <w:pPr>
        <w:pStyle w:val="Default"/>
        <w:ind w:firstLine="567"/>
        <w:jc w:val="both"/>
        <w:rPr>
          <w:color w:val="auto"/>
          <w:sz w:val="28"/>
          <w:szCs w:val="28"/>
        </w:rPr>
      </w:pPr>
      <w:r w:rsidRPr="003922F5">
        <w:rPr>
          <w:color w:val="auto"/>
          <w:sz w:val="28"/>
          <w:szCs w:val="28"/>
        </w:rPr>
        <w:t>Использование микрокалькулятора для всех видов вычислений в пределах 1000000 с целыми числами и числами, полученными при измерении, с проверкой результата повторным вычислением на микрокалькуляторе.</w:t>
      </w:r>
    </w:p>
    <w:p w14:paraId="0DAAF386" w14:textId="77777777" w:rsidR="003922F5" w:rsidRPr="003922F5" w:rsidRDefault="003922F5" w:rsidP="003922F5">
      <w:pPr>
        <w:pStyle w:val="Default"/>
        <w:ind w:firstLine="567"/>
        <w:jc w:val="both"/>
        <w:rPr>
          <w:color w:val="auto"/>
          <w:sz w:val="28"/>
          <w:szCs w:val="28"/>
        </w:rPr>
      </w:pPr>
      <w:r w:rsidRPr="003922F5">
        <w:rPr>
          <w:b/>
          <w:bCs/>
          <w:color w:val="auto"/>
          <w:sz w:val="28"/>
          <w:szCs w:val="28"/>
        </w:rPr>
        <w:t>Дроби.</w:t>
      </w:r>
      <w:r w:rsidRPr="003922F5">
        <w:rPr>
          <w:color w:val="auto"/>
          <w:sz w:val="28"/>
          <w:szCs w:val="28"/>
        </w:rPr>
        <w:t>Доля величины (половина, треть, четверть, десятая, сотая, тысячная). Получение долей. Сравнение долей.</w:t>
      </w:r>
    </w:p>
    <w:p w14:paraId="724D1080" w14:textId="77777777" w:rsidR="003922F5" w:rsidRPr="003922F5" w:rsidRDefault="003922F5" w:rsidP="003922F5">
      <w:pPr>
        <w:pStyle w:val="Default"/>
        <w:ind w:firstLine="567"/>
        <w:jc w:val="both"/>
        <w:rPr>
          <w:color w:val="auto"/>
          <w:sz w:val="28"/>
          <w:szCs w:val="28"/>
        </w:rPr>
      </w:pPr>
      <w:r w:rsidRPr="003922F5">
        <w:rPr>
          <w:color w:val="auto"/>
          <w:sz w:val="28"/>
          <w:szCs w:val="28"/>
        </w:rPr>
        <w:t>Образование, запись и чтение обыкновенных дробей. Числитель и знаменатель дроби. Правильные и неправильные дроби. Сравнение дробей с одинаковыми числителями, с одинаковыми знаменателями.</w:t>
      </w:r>
    </w:p>
    <w:p w14:paraId="117F00E1" w14:textId="77777777" w:rsidR="003922F5" w:rsidRPr="003922F5" w:rsidRDefault="003922F5" w:rsidP="003922F5">
      <w:pPr>
        <w:pStyle w:val="Default"/>
        <w:ind w:firstLine="567"/>
        <w:jc w:val="both"/>
        <w:rPr>
          <w:color w:val="auto"/>
          <w:sz w:val="28"/>
          <w:szCs w:val="28"/>
        </w:rPr>
      </w:pPr>
      <w:r w:rsidRPr="003922F5">
        <w:rPr>
          <w:color w:val="auto"/>
          <w:sz w:val="28"/>
          <w:szCs w:val="28"/>
        </w:rPr>
        <w:t>Смешанное число. Получение, чтение, запись, сравнение смешанных чисел.</w:t>
      </w:r>
    </w:p>
    <w:p w14:paraId="50516D50" w14:textId="77777777" w:rsidR="003922F5" w:rsidRPr="003922F5" w:rsidRDefault="003922F5" w:rsidP="003922F5">
      <w:pPr>
        <w:pStyle w:val="Default"/>
        <w:pageBreakBefore/>
        <w:ind w:firstLine="567"/>
        <w:jc w:val="both"/>
        <w:rPr>
          <w:color w:val="auto"/>
          <w:sz w:val="28"/>
          <w:szCs w:val="28"/>
        </w:rPr>
      </w:pPr>
      <w:r w:rsidRPr="003922F5">
        <w:rPr>
          <w:color w:val="auto"/>
          <w:sz w:val="28"/>
          <w:szCs w:val="28"/>
        </w:rPr>
        <w:t xml:space="preserve">Основное свойство обыкновенных дробей. Преобразования обыкновенных дробей (легкие случаи): замена мелких долей более крупными (сокращение), неправильных дробей целыми или смешанными числами, целых и смешанных чисел неправильными дробями. Приведение обыкновенных дробей к общему знаменателю (легкие случаи). </w:t>
      </w:r>
    </w:p>
    <w:p w14:paraId="5EDB6B08" w14:textId="77777777" w:rsidR="003922F5" w:rsidRPr="003922F5" w:rsidRDefault="003922F5" w:rsidP="003922F5">
      <w:pPr>
        <w:pStyle w:val="Default"/>
        <w:ind w:firstLine="567"/>
        <w:jc w:val="both"/>
        <w:rPr>
          <w:color w:val="auto"/>
          <w:sz w:val="28"/>
          <w:szCs w:val="28"/>
        </w:rPr>
      </w:pPr>
      <w:r w:rsidRPr="003922F5">
        <w:rPr>
          <w:color w:val="auto"/>
          <w:sz w:val="28"/>
          <w:szCs w:val="28"/>
        </w:rPr>
        <w:t>Сравнение дробей с разными числителями и знаменателями.</w:t>
      </w:r>
    </w:p>
    <w:p w14:paraId="22A5EB00" w14:textId="77777777" w:rsidR="003922F5" w:rsidRPr="003922F5" w:rsidRDefault="003922F5" w:rsidP="003922F5">
      <w:pPr>
        <w:pStyle w:val="Default"/>
        <w:ind w:firstLine="567"/>
        <w:jc w:val="both"/>
        <w:rPr>
          <w:color w:val="auto"/>
          <w:sz w:val="28"/>
          <w:szCs w:val="28"/>
        </w:rPr>
      </w:pPr>
      <w:r w:rsidRPr="003922F5">
        <w:rPr>
          <w:color w:val="auto"/>
          <w:sz w:val="28"/>
          <w:szCs w:val="28"/>
        </w:rPr>
        <w:t>Сложение и вычитание обыкновенных дробей с одинаковыми знаменателями.</w:t>
      </w:r>
    </w:p>
    <w:p w14:paraId="5235115A" w14:textId="77777777" w:rsidR="003922F5" w:rsidRPr="003922F5" w:rsidRDefault="003922F5" w:rsidP="003922F5">
      <w:pPr>
        <w:pStyle w:val="Default"/>
        <w:ind w:firstLine="567"/>
        <w:jc w:val="both"/>
        <w:rPr>
          <w:color w:val="auto"/>
          <w:sz w:val="28"/>
          <w:szCs w:val="28"/>
        </w:rPr>
      </w:pPr>
      <w:r w:rsidRPr="003922F5">
        <w:rPr>
          <w:color w:val="auto"/>
          <w:sz w:val="28"/>
          <w:szCs w:val="28"/>
        </w:rPr>
        <w:t>Нахождение одной или нескольких частей числа.</w:t>
      </w:r>
    </w:p>
    <w:p w14:paraId="58E785EE" w14:textId="77777777" w:rsidR="003922F5" w:rsidRPr="003922F5" w:rsidRDefault="003922F5" w:rsidP="003922F5">
      <w:pPr>
        <w:pStyle w:val="Default"/>
        <w:ind w:firstLine="567"/>
        <w:jc w:val="both"/>
        <w:rPr>
          <w:color w:val="auto"/>
          <w:sz w:val="28"/>
          <w:szCs w:val="28"/>
        </w:rPr>
      </w:pPr>
      <w:r w:rsidRPr="003922F5">
        <w:rPr>
          <w:color w:val="auto"/>
          <w:sz w:val="28"/>
          <w:szCs w:val="28"/>
        </w:rPr>
        <w:t xml:space="preserve">Десятичная дробь. Чтение, запись десятичных дробей. </w:t>
      </w:r>
    </w:p>
    <w:p w14:paraId="4509EC4E" w14:textId="77777777" w:rsidR="003922F5" w:rsidRPr="003922F5" w:rsidRDefault="003922F5" w:rsidP="003922F5">
      <w:pPr>
        <w:pStyle w:val="Default"/>
        <w:ind w:firstLine="567"/>
        <w:jc w:val="both"/>
        <w:rPr>
          <w:color w:val="auto"/>
          <w:sz w:val="28"/>
          <w:szCs w:val="28"/>
        </w:rPr>
      </w:pPr>
      <w:r w:rsidRPr="003922F5">
        <w:rPr>
          <w:color w:val="auto"/>
          <w:sz w:val="28"/>
          <w:szCs w:val="28"/>
        </w:rPr>
        <w:t>Выражение десятичных дробей в более крупных (мелких), одинаковых долях.</w:t>
      </w:r>
    </w:p>
    <w:p w14:paraId="28BB34F1" w14:textId="77777777" w:rsidR="003922F5" w:rsidRPr="003922F5" w:rsidRDefault="003922F5" w:rsidP="003922F5">
      <w:pPr>
        <w:pStyle w:val="Default"/>
        <w:ind w:firstLine="567"/>
        <w:jc w:val="both"/>
        <w:rPr>
          <w:color w:val="auto"/>
          <w:sz w:val="28"/>
          <w:szCs w:val="28"/>
        </w:rPr>
      </w:pPr>
      <w:r w:rsidRPr="003922F5">
        <w:rPr>
          <w:color w:val="auto"/>
          <w:sz w:val="28"/>
          <w:szCs w:val="28"/>
        </w:rPr>
        <w:t>Сравнение десятичных дробей.</w:t>
      </w:r>
    </w:p>
    <w:p w14:paraId="30EADBC4" w14:textId="77777777" w:rsidR="003922F5" w:rsidRPr="003922F5" w:rsidRDefault="003922F5" w:rsidP="003922F5">
      <w:pPr>
        <w:pStyle w:val="Default"/>
        <w:ind w:firstLine="567"/>
        <w:jc w:val="both"/>
        <w:rPr>
          <w:color w:val="auto"/>
          <w:sz w:val="28"/>
          <w:szCs w:val="28"/>
        </w:rPr>
      </w:pPr>
      <w:r w:rsidRPr="003922F5">
        <w:rPr>
          <w:color w:val="auto"/>
          <w:sz w:val="28"/>
          <w:szCs w:val="28"/>
        </w:rPr>
        <w:t>Сложение и вычитание десятичных дробей (все случаи).</w:t>
      </w:r>
    </w:p>
    <w:p w14:paraId="3CFDBC5B" w14:textId="77777777" w:rsidR="003922F5" w:rsidRPr="003922F5" w:rsidRDefault="003922F5" w:rsidP="003922F5">
      <w:pPr>
        <w:pStyle w:val="Default"/>
        <w:ind w:firstLine="567"/>
        <w:jc w:val="both"/>
        <w:rPr>
          <w:color w:val="auto"/>
          <w:sz w:val="28"/>
          <w:szCs w:val="28"/>
        </w:rPr>
      </w:pPr>
      <w:r w:rsidRPr="003922F5">
        <w:rPr>
          <w:color w:val="auto"/>
          <w:sz w:val="28"/>
          <w:szCs w:val="28"/>
        </w:rPr>
        <w:t>Умножение и деление десятичной дроби на однозначное, двузначное число. Действия сложения, вычитания, умножения и деления с числами, полученными при измерении и выраженными десятичной дробью.</w:t>
      </w:r>
    </w:p>
    <w:p w14:paraId="6D2FB3D7" w14:textId="77777777" w:rsidR="003922F5" w:rsidRPr="003922F5" w:rsidRDefault="003922F5" w:rsidP="003922F5">
      <w:pPr>
        <w:pStyle w:val="Default"/>
        <w:ind w:firstLine="567"/>
        <w:jc w:val="both"/>
        <w:rPr>
          <w:color w:val="auto"/>
          <w:sz w:val="28"/>
          <w:szCs w:val="28"/>
        </w:rPr>
      </w:pPr>
      <w:r w:rsidRPr="003922F5">
        <w:rPr>
          <w:color w:val="auto"/>
          <w:sz w:val="28"/>
          <w:szCs w:val="28"/>
        </w:rPr>
        <w:t>Нахождение десятичной дроби от числа.</w:t>
      </w:r>
    </w:p>
    <w:p w14:paraId="5A133591" w14:textId="77777777" w:rsidR="003922F5" w:rsidRPr="003922F5" w:rsidRDefault="003922F5" w:rsidP="003922F5">
      <w:pPr>
        <w:pStyle w:val="Default"/>
        <w:ind w:firstLine="567"/>
        <w:jc w:val="both"/>
        <w:rPr>
          <w:color w:val="auto"/>
          <w:sz w:val="28"/>
          <w:szCs w:val="28"/>
        </w:rPr>
      </w:pPr>
      <w:r w:rsidRPr="003922F5">
        <w:rPr>
          <w:color w:val="auto"/>
          <w:sz w:val="28"/>
          <w:szCs w:val="28"/>
        </w:rPr>
        <w:t>Использование микрокалькулятора для выполнения арифметических действий с десятичными дробями с проверкой результата повторным вычислением на микрокалькуляторе.</w:t>
      </w:r>
    </w:p>
    <w:p w14:paraId="2DFADC43" w14:textId="77777777" w:rsidR="003922F5" w:rsidRPr="003922F5" w:rsidRDefault="003922F5" w:rsidP="003922F5">
      <w:pPr>
        <w:pStyle w:val="Default"/>
        <w:ind w:firstLine="567"/>
        <w:jc w:val="both"/>
        <w:rPr>
          <w:color w:val="auto"/>
          <w:sz w:val="28"/>
          <w:szCs w:val="28"/>
        </w:rPr>
      </w:pPr>
      <w:r w:rsidRPr="003922F5">
        <w:rPr>
          <w:color w:val="auto"/>
          <w:sz w:val="28"/>
          <w:szCs w:val="28"/>
        </w:rPr>
        <w:t xml:space="preserve">Понятие процента. Нахождение одного процента от числа. Нахождение нескольких процентов от числа. </w:t>
      </w:r>
    </w:p>
    <w:p w14:paraId="0BE0AEFD" w14:textId="77777777" w:rsidR="003922F5" w:rsidRPr="003922F5" w:rsidRDefault="003922F5" w:rsidP="00DB4604">
      <w:pPr>
        <w:pStyle w:val="Default"/>
        <w:ind w:firstLine="567"/>
        <w:jc w:val="both"/>
        <w:rPr>
          <w:color w:val="auto"/>
          <w:sz w:val="28"/>
          <w:szCs w:val="28"/>
        </w:rPr>
      </w:pPr>
      <w:r w:rsidRPr="003922F5">
        <w:rPr>
          <w:b/>
          <w:bCs/>
          <w:color w:val="auto"/>
          <w:sz w:val="28"/>
          <w:szCs w:val="28"/>
        </w:rPr>
        <w:t>Арифметические задачи.</w:t>
      </w:r>
      <w:r w:rsidRPr="003922F5">
        <w:rPr>
          <w:color w:val="auto"/>
          <w:sz w:val="28"/>
          <w:szCs w:val="28"/>
        </w:rPr>
        <w:t>Простые и составные (в 3-4 арифметических действия) задачи. Задачи на нахождение неизвестного слагаемого, уменьшаемого, вычитаемого, на разностное и кратное сравнение. Задачи, содержащие отношения «больше на (в)…», «меньше на (в)…». Задачи на пропорциональное деление. Задачи, содержащие зависимость, характеризующую процессы: движения (скорость, время, пройденный путь), работы (производительность труда, время, о</w:t>
      </w:r>
      <w:r w:rsidR="00DB4604">
        <w:rPr>
          <w:color w:val="auto"/>
          <w:sz w:val="28"/>
          <w:szCs w:val="28"/>
        </w:rPr>
        <w:t xml:space="preserve">бъем всей работы), изготовления </w:t>
      </w:r>
      <w:r w:rsidRPr="003922F5">
        <w:rPr>
          <w:color w:val="auto"/>
          <w:sz w:val="28"/>
          <w:szCs w:val="28"/>
        </w:rPr>
        <w:t>товара (расход на предмет, количество предметов, общий расход). Задачи на расчет стоимости (цена, количество, общая стоимость товара). Задачи на время (начало, конец, продолжительность события). Задачи на нахождение части целого.</w:t>
      </w:r>
    </w:p>
    <w:p w14:paraId="45A5DFAD" w14:textId="77777777" w:rsidR="003922F5" w:rsidRPr="003922F5" w:rsidRDefault="003922F5" w:rsidP="003922F5">
      <w:pPr>
        <w:pStyle w:val="Default"/>
        <w:ind w:firstLine="567"/>
        <w:jc w:val="both"/>
        <w:rPr>
          <w:color w:val="auto"/>
          <w:sz w:val="28"/>
          <w:szCs w:val="28"/>
        </w:rPr>
      </w:pPr>
      <w:r w:rsidRPr="003922F5">
        <w:rPr>
          <w:color w:val="auto"/>
          <w:sz w:val="28"/>
          <w:szCs w:val="28"/>
        </w:rPr>
        <w:t xml:space="preserve">Простые и составные задачи геометрического содержания, требующие вычисления периметра многоугольника, площади прямоугольника (квадрата), объема прямоугольного параллелепипеда (куба). </w:t>
      </w:r>
    </w:p>
    <w:p w14:paraId="0782B96E" w14:textId="77777777" w:rsidR="003922F5" w:rsidRPr="003922F5" w:rsidRDefault="003922F5" w:rsidP="003922F5">
      <w:pPr>
        <w:pStyle w:val="Default"/>
        <w:ind w:firstLine="567"/>
        <w:jc w:val="both"/>
        <w:rPr>
          <w:color w:val="auto"/>
          <w:sz w:val="28"/>
          <w:szCs w:val="28"/>
        </w:rPr>
      </w:pPr>
      <w:r w:rsidRPr="003922F5">
        <w:rPr>
          <w:color w:val="auto"/>
          <w:sz w:val="28"/>
          <w:szCs w:val="28"/>
        </w:rPr>
        <w:t xml:space="preserve">Планирование хода решения задачи. </w:t>
      </w:r>
    </w:p>
    <w:p w14:paraId="3D1072AC" w14:textId="77777777" w:rsidR="003922F5" w:rsidRPr="003922F5" w:rsidRDefault="003922F5" w:rsidP="003922F5">
      <w:pPr>
        <w:pStyle w:val="Default"/>
        <w:ind w:firstLine="567"/>
        <w:jc w:val="both"/>
        <w:rPr>
          <w:color w:val="auto"/>
          <w:sz w:val="28"/>
          <w:szCs w:val="28"/>
        </w:rPr>
      </w:pPr>
      <w:r w:rsidRPr="003922F5">
        <w:rPr>
          <w:color w:val="auto"/>
          <w:sz w:val="28"/>
          <w:szCs w:val="28"/>
        </w:rPr>
        <w:t>Арифметические задачи, связанные с программой профильного труда.</w:t>
      </w:r>
    </w:p>
    <w:p w14:paraId="3B0C15CA" w14:textId="77777777" w:rsidR="003922F5" w:rsidRPr="003922F5" w:rsidRDefault="003922F5" w:rsidP="003922F5">
      <w:pPr>
        <w:pStyle w:val="Default"/>
        <w:ind w:firstLine="567"/>
        <w:jc w:val="both"/>
        <w:rPr>
          <w:color w:val="auto"/>
          <w:sz w:val="28"/>
          <w:szCs w:val="28"/>
        </w:rPr>
      </w:pPr>
      <w:r w:rsidRPr="003922F5">
        <w:rPr>
          <w:b/>
          <w:bCs/>
          <w:color w:val="auto"/>
          <w:sz w:val="28"/>
          <w:szCs w:val="28"/>
        </w:rPr>
        <w:t>Геометрический материал.</w:t>
      </w:r>
      <w:r w:rsidRPr="003922F5">
        <w:rPr>
          <w:color w:val="auto"/>
          <w:sz w:val="28"/>
          <w:szCs w:val="28"/>
        </w:rPr>
        <w:t>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параллелограмм, ромб. Использование чертежных документов для выполнения построений.</w:t>
      </w:r>
    </w:p>
    <w:p w14:paraId="59ACB009" w14:textId="77777777" w:rsidR="003922F5" w:rsidRPr="003922F5" w:rsidRDefault="003922F5" w:rsidP="003922F5">
      <w:pPr>
        <w:pStyle w:val="Default"/>
        <w:ind w:firstLine="567"/>
        <w:jc w:val="both"/>
        <w:rPr>
          <w:color w:val="auto"/>
          <w:sz w:val="28"/>
          <w:szCs w:val="28"/>
        </w:rPr>
      </w:pPr>
      <w:r w:rsidRPr="003922F5">
        <w:rPr>
          <w:color w:val="auto"/>
          <w:sz w:val="28"/>
          <w:szCs w:val="28"/>
        </w:rPr>
        <w:t>Взаимное положение на плоскости геометрических фигур (пересечение, точки пересечения) и линий (пересекаются, в том числе перпендикулярные, не пересекаются, в том числе параллельные).</w:t>
      </w:r>
    </w:p>
    <w:p w14:paraId="50EA3850" w14:textId="77777777" w:rsidR="003922F5" w:rsidRPr="003922F5" w:rsidRDefault="003922F5" w:rsidP="003922F5">
      <w:pPr>
        <w:pStyle w:val="Default"/>
        <w:ind w:firstLine="567"/>
        <w:jc w:val="both"/>
        <w:rPr>
          <w:color w:val="auto"/>
          <w:sz w:val="28"/>
          <w:szCs w:val="28"/>
        </w:rPr>
      </w:pPr>
      <w:r w:rsidRPr="003922F5">
        <w:rPr>
          <w:color w:val="auto"/>
          <w:sz w:val="28"/>
          <w:szCs w:val="28"/>
        </w:rPr>
        <w:t>Углы, виды углов, смежные углы. Градус как мера угла. Сумма смежных углов. Сумма углов треугольника.</w:t>
      </w:r>
    </w:p>
    <w:p w14:paraId="447F363F" w14:textId="77777777" w:rsidR="003922F5" w:rsidRPr="003922F5" w:rsidRDefault="003922F5" w:rsidP="003922F5">
      <w:pPr>
        <w:pStyle w:val="Default"/>
        <w:ind w:firstLine="567"/>
        <w:jc w:val="both"/>
        <w:rPr>
          <w:color w:val="auto"/>
          <w:sz w:val="28"/>
          <w:szCs w:val="28"/>
        </w:rPr>
      </w:pPr>
      <w:r w:rsidRPr="003922F5">
        <w:rPr>
          <w:color w:val="auto"/>
          <w:sz w:val="28"/>
          <w:szCs w:val="28"/>
        </w:rPr>
        <w:t>Симметрия. Ось симметрии. Симметричные предметы, геометрические фигуры. Предметы, геометрические фигуры, симметрично расположенные относительно оси симметрии. Построение геометрических фигур, симметрично расположенных относительно оси симметрии.</w:t>
      </w:r>
    </w:p>
    <w:p w14:paraId="5F50D8EA" w14:textId="77777777" w:rsidR="003922F5" w:rsidRPr="003922F5" w:rsidRDefault="003922F5" w:rsidP="003922F5">
      <w:pPr>
        <w:pStyle w:val="Default"/>
        <w:ind w:firstLine="567"/>
        <w:jc w:val="both"/>
        <w:rPr>
          <w:color w:val="auto"/>
          <w:sz w:val="28"/>
          <w:szCs w:val="28"/>
        </w:rPr>
      </w:pPr>
      <w:r w:rsidRPr="003922F5">
        <w:rPr>
          <w:color w:val="auto"/>
          <w:sz w:val="28"/>
          <w:szCs w:val="28"/>
        </w:rPr>
        <w:t>Периметр. Вычисление периметра треугольника, прямоугольника, квадрата.</w:t>
      </w:r>
    </w:p>
    <w:p w14:paraId="3B9E7488" w14:textId="77777777" w:rsidR="003922F5" w:rsidRPr="003922F5" w:rsidRDefault="003922F5" w:rsidP="003922F5">
      <w:pPr>
        <w:pStyle w:val="Default"/>
        <w:ind w:firstLine="567"/>
        <w:jc w:val="both"/>
        <w:rPr>
          <w:color w:val="auto"/>
          <w:sz w:val="28"/>
          <w:szCs w:val="28"/>
        </w:rPr>
      </w:pPr>
      <w:r w:rsidRPr="003922F5">
        <w:rPr>
          <w:color w:val="auto"/>
          <w:sz w:val="28"/>
          <w:szCs w:val="28"/>
        </w:rPr>
        <w:t>Площадь геометрической фигуры. Обозначение: S. Вычисление площади прямоугольника (квадрата).</w:t>
      </w:r>
    </w:p>
    <w:p w14:paraId="48E951FC" w14:textId="77777777" w:rsidR="003922F5" w:rsidRPr="003922F5" w:rsidRDefault="003922F5" w:rsidP="00DB4604">
      <w:pPr>
        <w:pStyle w:val="Default"/>
        <w:ind w:firstLine="567"/>
        <w:jc w:val="both"/>
        <w:rPr>
          <w:color w:val="auto"/>
          <w:sz w:val="28"/>
          <w:szCs w:val="28"/>
        </w:rPr>
      </w:pPr>
      <w:r w:rsidRPr="003922F5">
        <w:rPr>
          <w:color w:val="auto"/>
          <w:sz w:val="28"/>
          <w:szCs w:val="28"/>
        </w:rPr>
        <w:t>Геометрические тела: куб, шар, параллелепипед, пирамида, призма, цилиндр, конус. Узнавание, называние. Элементы и свойства прямоугольного параллелепипеда (в том числе куба). Развертка и прямоугольного параллелепипеда (в том числе куба). Площадь боковой и полной поверхности прямоугольного параллелепипеда (в том числе куба).</w:t>
      </w:r>
    </w:p>
    <w:p w14:paraId="39FAFC73" w14:textId="77777777" w:rsidR="003922F5" w:rsidRPr="003922F5" w:rsidRDefault="003922F5" w:rsidP="003922F5">
      <w:pPr>
        <w:pStyle w:val="Default"/>
        <w:ind w:firstLine="567"/>
        <w:jc w:val="both"/>
        <w:rPr>
          <w:color w:val="auto"/>
          <w:sz w:val="28"/>
          <w:szCs w:val="28"/>
        </w:rPr>
      </w:pPr>
      <w:r w:rsidRPr="003922F5">
        <w:rPr>
          <w:color w:val="auto"/>
          <w:sz w:val="28"/>
          <w:szCs w:val="28"/>
        </w:rPr>
        <w:t>Объем геометрического тела. Обозначение: V. Измерение и вычисление объема прямоугольного параллелепипеда (в том числе куба).</w:t>
      </w:r>
    </w:p>
    <w:p w14:paraId="6CB3A1B0" w14:textId="77777777" w:rsidR="003922F5" w:rsidRPr="003922F5" w:rsidRDefault="003922F5" w:rsidP="003922F5">
      <w:pPr>
        <w:pStyle w:val="Default"/>
        <w:ind w:firstLine="567"/>
        <w:jc w:val="both"/>
        <w:rPr>
          <w:color w:val="auto"/>
          <w:sz w:val="28"/>
          <w:szCs w:val="28"/>
        </w:rPr>
      </w:pPr>
      <w:r w:rsidRPr="003922F5">
        <w:rPr>
          <w:color w:val="auto"/>
          <w:sz w:val="28"/>
          <w:szCs w:val="28"/>
        </w:rPr>
        <w:t>Геометрические формы в окружающем мире.</w:t>
      </w:r>
    </w:p>
    <w:p w14:paraId="424EDBF1" w14:textId="77777777" w:rsidR="00630CB5" w:rsidRDefault="00630CB5" w:rsidP="003922F5">
      <w:pPr>
        <w:ind w:firstLine="720"/>
        <w:rPr>
          <w:lang w:val="ru-RU"/>
        </w:rPr>
      </w:pPr>
    </w:p>
    <w:p w14:paraId="665881E4" w14:textId="77777777" w:rsidR="00630CB5" w:rsidRPr="00630CB5" w:rsidRDefault="00630CB5" w:rsidP="00630CB5">
      <w:pPr>
        <w:ind w:firstLine="567"/>
        <w:jc w:val="both"/>
        <w:rPr>
          <w:rFonts w:ascii="Times New Roman" w:hAnsi="Times New Roman" w:cs="Times New Roman"/>
          <w:sz w:val="28"/>
          <w:szCs w:val="28"/>
          <w:lang w:val="ru-RU"/>
        </w:rPr>
      </w:pPr>
    </w:p>
    <w:p w14:paraId="6C7C03C2" w14:textId="77777777" w:rsidR="00630CB5" w:rsidRPr="00630CB5" w:rsidRDefault="00630CB5" w:rsidP="00630CB5">
      <w:pPr>
        <w:pStyle w:val="Default"/>
        <w:spacing w:before="240"/>
        <w:ind w:firstLine="567"/>
        <w:jc w:val="center"/>
        <w:rPr>
          <w:sz w:val="28"/>
          <w:szCs w:val="28"/>
        </w:rPr>
      </w:pPr>
      <w:r w:rsidRPr="00630CB5">
        <w:rPr>
          <w:b/>
          <w:bCs/>
          <w:sz w:val="28"/>
          <w:szCs w:val="28"/>
        </w:rPr>
        <w:t>ИНФОРМАТИКА (</w:t>
      </w:r>
      <w:r>
        <w:rPr>
          <w:b/>
          <w:bCs/>
          <w:sz w:val="28"/>
          <w:szCs w:val="28"/>
        </w:rPr>
        <w:t>7 - 9</w:t>
      </w:r>
      <w:r w:rsidRPr="00630CB5">
        <w:rPr>
          <w:b/>
          <w:bCs/>
          <w:sz w:val="28"/>
          <w:szCs w:val="28"/>
        </w:rPr>
        <w:t xml:space="preserve"> классы)</w:t>
      </w:r>
    </w:p>
    <w:p w14:paraId="6CA913F3" w14:textId="77777777" w:rsidR="00630CB5" w:rsidRPr="00630CB5" w:rsidRDefault="00630CB5" w:rsidP="00630CB5">
      <w:pPr>
        <w:pStyle w:val="Default"/>
        <w:spacing w:before="240"/>
        <w:ind w:firstLine="567"/>
        <w:jc w:val="center"/>
        <w:rPr>
          <w:sz w:val="28"/>
          <w:szCs w:val="28"/>
        </w:rPr>
      </w:pPr>
      <w:r w:rsidRPr="00630CB5">
        <w:rPr>
          <w:b/>
          <w:bCs/>
          <w:sz w:val="28"/>
          <w:szCs w:val="28"/>
        </w:rPr>
        <w:t>Пояснительная записка</w:t>
      </w:r>
    </w:p>
    <w:p w14:paraId="2D6F2F77" w14:textId="77777777" w:rsidR="00630CB5" w:rsidRPr="00630CB5" w:rsidRDefault="00630CB5" w:rsidP="00630CB5">
      <w:pPr>
        <w:pStyle w:val="Default"/>
        <w:spacing w:before="240"/>
        <w:ind w:firstLine="567"/>
        <w:jc w:val="both"/>
        <w:rPr>
          <w:sz w:val="28"/>
          <w:szCs w:val="28"/>
        </w:rPr>
      </w:pPr>
      <w:r w:rsidRPr="00630CB5">
        <w:rPr>
          <w:sz w:val="28"/>
          <w:szCs w:val="28"/>
        </w:rPr>
        <w:t xml:space="preserve">В результате изучения курса информатикиу учащихся с умственной отсталостью (интеллектуальными нарушениями) будут сформированы представления, знания и умения, необходимые для жизни и работы в современном высокотехнологичном обществе. Обучающиеся познакомятся с приёмами работы с компьютером и другими средствами </w:t>
      </w:r>
      <w:r w:rsidR="00672425">
        <w:rPr>
          <w:sz w:val="28"/>
          <w:szCs w:val="28"/>
        </w:rPr>
        <w:t>ИКТ</w:t>
      </w:r>
      <w:r w:rsidRPr="00630CB5">
        <w:rPr>
          <w:sz w:val="28"/>
          <w:szCs w:val="28"/>
        </w:rPr>
        <w:t>,необходимыми для решения учебно-познавательных, учебно-практических, житейских и профессиональных задач. Кроме того, изучение информатики будет способствовать коррекции и развитию познавательной деятельности и личностных качеств обучающихся с умственной отсталостью (интеллектуальными нарушениями) с учетом их индивидуальных возможностей.</w:t>
      </w:r>
    </w:p>
    <w:p w14:paraId="1D7CA826" w14:textId="77777777" w:rsidR="00630CB5" w:rsidRPr="00630CB5" w:rsidRDefault="00630CB5" w:rsidP="00630CB5">
      <w:pPr>
        <w:pStyle w:val="Default"/>
        <w:ind w:firstLine="567"/>
        <w:jc w:val="both"/>
        <w:rPr>
          <w:sz w:val="28"/>
          <w:szCs w:val="28"/>
        </w:rPr>
      </w:pPr>
      <w:r w:rsidRPr="00630CB5">
        <w:rPr>
          <w:i/>
          <w:iCs/>
          <w:sz w:val="28"/>
          <w:szCs w:val="28"/>
        </w:rPr>
        <w:t>Практика работы на компьютере</w:t>
      </w:r>
      <w:r w:rsidRPr="00630CB5">
        <w:rPr>
          <w:sz w:val="28"/>
          <w:szCs w:val="28"/>
        </w:rPr>
        <w:t>: 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клавиатура,элементарное представление о правилах клавиатурного письма</w:t>
      </w:r>
      <w:r w:rsidRPr="00630CB5">
        <w:rPr>
          <w:i/>
          <w:iCs/>
          <w:sz w:val="28"/>
          <w:szCs w:val="28"/>
        </w:rPr>
        <w:t>,</w:t>
      </w:r>
      <w:r w:rsidRPr="00630CB5">
        <w:rPr>
          <w:sz w:val="28"/>
          <w:szCs w:val="28"/>
        </w:rPr>
        <w:t>пользование мышью, использование простейших средств текстового редактора. Соблюдение безопасных приёмов труда при работе на компьютере; бережное отношение к техническим устройствам.</w:t>
      </w:r>
    </w:p>
    <w:p w14:paraId="524B6AF5" w14:textId="77777777" w:rsidR="00672425" w:rsidRDefault="00630CB5" w:rsidP="00672425">
      <w:pPr>
        <w:pStyle w:val="Default"/>
        <w:ind w:firstLine="567"/>
        <w:jc w:val="both"/>
        <w:rPr>
          <w:sz w:val="28"/>
          <w:szCs w:val="28"/>
        </w:rPr>
      </w:pPr>
      <w:r w:rsidRPr="00630CB5">
        <w:rPr>
          <w:i/>
          <w:iCs/>
          <w:sz w:val="28"/>
          <w:szCs w:val="28"/>
        </w:rPr>
        <w:t>Работа с простыми информационными объектами</w:t>
      </w:r>
      <w:r w:rsidRPr="00630CB5">
        <w:rPr>
          <w:sz w:val="28"/>
          <w:szCs w:val="28"/>
        </w:rPr>
        <w:t>(текст, таблица, схема, рисунок): преобразование, создание, сохранение, удаление. Ввод и редактирование небольших текстов. Вывод текста на принтер.Работа с рисунками в графическом редакторе, программах WORD</w:t>
      </w:r>
      <w:r w:rsidR="00672425">
        <w:rPr>
          <w:sz w:val="28"/>
          <w:szCs w:val="28"/>
        </w:rPr>
        <w:t xml:space="preserve"> и</w:t>
      </w:r>
      <w:r w:rsidRPr="00630CB5">
        <w:rPr>
          <w:sz w:val="28"/>
          <w:szCs w:val="28"/>
        </w:rPr>
        <w:t xml:space="preserve"> POWERPOINT.</w:t>
      </w:r>
    </w:p>
    <w:p w14:paraId="325318D7" w14:textId="77777777" w:rsidR="00630CB5" w:rsidRPr="00630CB5" w:rsidRDefault="00630CB5" w:rsidP="00672425">
      <w:pPr>
        <w:pStyle w:val="Default"/>
        <w:ind w:firstLine="567"/>
        <w:jc w:val="both"/>
        <w:rPr>
          <w:color w:val="auto"/>
          <w:sz w:val="28"/>
          <w:szCs w:val="28"/>
        </w:rPr>
      </w:pPr>
      <w:r w:rsidRPr="00630CB5">
        <w:rPr>
          <w:color w:val="auto"/>
          <w:sz w:val="28"/>
          <w:szCs w:val="28"/>
        </w:rPr>
        <w:t>Организация системы файлов и папок для хранения собственной информации в компьютере, именование файлов и папок.</w:t>
      </w:r>
    </w:p>
    <w:p w14:paraId="38ECAFCC" w14:textId="77777777" w:rsidR="00630CB5" w:rsidRPr="00630CB5" w:rsidRDefault="00630CB5" w:rsidP="00630CB5">
      <w:pPr>
        <w:pStyle w:val="Default"/>
        <w:ind w:firstLine="567"/>
        <w:jc w:val="both"/>
        <w:rPr>
          <w:color w:val="auto"/>
          <w:sz w:val="28"/>
          <w:szCs w:val="28"/>
        </w:rPr>
      </w:pPr>
      <w:r w:rsidRPr="00630CB5">
        <w:rPr>
          <w:i/>
          <w:iCs/>
          <w:color w:val="auto"/>
          <w:sz w:val="28"/>
          <w:szCs w:val="28"/>
        </w:rPr>
        <w:t>Работа с цифровыми образовательными ресурсами</w:t>
      </w:r>
      <w:r w:rsidRPr="00630CB5">
        <w:rPr>
          <w:color w:val="auto"/>
          <w:sz w:val="28"/>
          <w:szCs w:val="28"/>
        </w:rPr>
        <w:t>, готовыми материалами на электронных носителях.</w:t>
      </w:r>
    </w:p>
    <w:p w14:paraId="6B20E7B8" w14:textId="77777777" w:rsidR="00672425" w:rsidRDefault="00672425" w:rsidP="00630CB5">
      <w:pPr>
        <w:pStyle w:val="Default"/>
        <w:ind w:firstLine="567"/>
        <w:jc w:val="both"/>
        <w:rPr>
          <w:b/>
          <w:bCs/>
          <w:color w:val="auto"/>
          <w:sz w:val="28"/>
          <w:szCs w:val="28"/>
        </w:rPr>
      </w:pPr>
    </w:p>
    <w:p w14:paraId="68666A0A" w14:textId="77777777" w:rsidR="00630CB5" w:rsidRPr="00630CB5" w:rsidRDefault="00630CB5" w:rsidP="00672425">
      <w:pPr>
        <w:pStyle w:val="Default"/>
        <w:spacing w:before="240"/>
        <w:ind w:firstLine="567"/>
        <w:jc w:val="center"/>
        <w:rPr>
          <w:color w:val="auto"/>
          <w:sz w:val="28"/>
          <w:szCs w:val="28"/>
        </w:rPr>
      </w:pPr>
      <w:r w:rsidRPr="00630CB5">
        <w:rPr>
          <w:b/>
          <w:bCs/>
          <w:color w:val="auto"/>
          <w:sz w:val="28"/>
          <w:szCs w:val="28"/>
        </w:rPr>
        <w:t>ПРИРОДОВЕДЕНИЕ</w:t>
      </w:r>
      <w:r w:rsidR="00672425">
        <w:rPr>
          <w:b/>
          <w:bCs/>
          <w:color w:val="auto"/>
          <w:sz w:val="28"/>
          <w:szCs w:val="28"/>
        </w:rPr>
        <w:t xml:space="preserve"> (5 </w:t>
      </w:r>
      <w:r w:rsidRPr="00630CB5">
        <w:rPr>
          <w:b/>
          <w:bCs/>
          <w:color w:val="auto"/>
          <w:sz w:val="28"/>
          <w:szCs w:val="28"/>
        </w:rPr>
        <w:t>-</w:t>
      </w:r>
      <w:r w:rsidR="00672425">
        <w:rPr>
          <w:b/>
          <w:bCs/>
          <w:color w:val="auto"/>
          <w:sz w:val="28"/>
          <w:szCs w:val="28"/>
        </w:rPr>
        <w:t xml:space="preserve">6 </w:t>
      </w:r>
      <w:r w:rsidRPr="00630CB5">
        <w:rPr>
          <w:b/>
          <w:bCs/>
          <w:color w:val="auto"/>
          <w:sz w:val="28"/>
          <w:szCs w:val="28"/>
        </w:rPr>
        <w:t>классы)</w:t>
      </w:r>
    </w:p>
    <w:p w14:paraId="3BFEE690" w14:textId="77777777" w:rsidR="00630CB5" w:rsidRPr="00630CB5" w:rsidRDefault="00630CB5" w:rsidP="00672425">
      <w:pPr>
        <w:pStyle w:val="Default"/>
        <w:spacing w:before="240"/>
        <w:ind w:firstLine="567"/>
        <w:jc w:val="center"/>
        <w:rPr>
          <w:color w:val="auto"/>
          <w:sz w:val="28"/>
          <w:szCs w:val="28"/>
        </w:rPr>
      </w:pPr>
      <w:r w:rsidRPr="00630CB5">
        <w:rPr>
          <w:b/>
          <w:bCs/>
          <w:color w:val="auto"/>
          <w:sz w:val="28"/>
          <w:szCs w:val="28"/>
        </w:rPr>
        <w:t>Пояснительная записка</w:t>
      </w:r>
    </w:p>
    <w:p w14:paraId="3CDFEF7D" w14:textId="77777777" w:rsidR="00630CB5" w:rsidRPr="00630CB5" w:rsidRDefault="00630CB5" w:rsidP="00672425">
      <w:pPr>
        <w:pStyle w:val="Default"/>
        <w:spacing w:before="240"/>
        <w:ind w:firstLine="567"/>
        <w:jc w:val="both"/>
        <w:rPr>
          <w:color w:val="auto"/>
          <w:sz w:val="28"/>
          <w:szCs w:val="28"/>
        </w:rPr>
      </w:pPr>
      <w:r w:rsidRPr="00630CB5">
        <w:rPr>
          <w:color w:val="auto"/>
          <w:sz w:val="28"/>
          <w:szCs w:val="28"/>
        </w:rPr>
        <w:t>Курс «Природоведение» ставит своей целью расширить кругозор и подготовить учащихся к усвоению систематических биологических и географических знаний.</w:t>
      </w:r>
    </w:p>
    <w:p w14:paraId="75F36BB1" w14:textId="77777777" w:rsidR="00630CB5" w:rsidRPr="00630CB5" w:rsidRDefault="00630CB5" w:rsidP="00630CB5">
      <w:pPr>
        <w:pStyle w:val="Default"/>
        <w:ind w:firstLine="567"/>
        <w:jc w:val="both"/>
        <w:rPr>
          <w:color w:val="auto"/>
          <w:sz w:val="28"/>
          <w:szCs w:val="28"/>
        </w:rPr>
      </w:pPr>
      <w:r w:rsidRPr="00630CB5">
        <w:rPr>
          <w:color w:val="auto"/>
          <w:sz w:val="28"/>
          <w:szCs w:val="28"/>
        </w:rPr>
        <w:t>Основными задачами курса «Природоведение» являются:</w:t>
      </w:r>
    </w:p>
    <w:p w14:paraId="16776AFA" w14:textId="77777777" w:rsidR="00672425" w:rsidRDefault="00630CB5" w:rsidP="008E2FE3">
      <w:pPr>
        <w:pStyle w:val="Default"/>
        <w:numPr>
          <w:ilvl w:val="0"/>
          <w:numId w:val="24"/>
        </w:numPr>
        <w:ind w:left="284" w:hanging="284"/>
        <w:jc w:val="both"/>
        <w:rPr>
          <w:color w:val="auto"/>
          <w:sz w:val="28"/>
          <w:szCs w:val="28"/>
        </w:rPr>
      </w:pPr>
      <w:r w:rsidRPr="00630CB5">
        <w:rPr>
          <w:color w:val="auto"/>
          <w:sz w:val="28"/>
          <w:szCs w:val="28"/>
        </w:rPr>
        <w:t>формирование  элементарных научныхзнаний  о живой  и  неживой природе;</w:t>
      </w:r>
    </w:p>
    <w:p w14:paraId="7E4FAE17" w14:textId="77777777" w:rsidR="00672425" w:rsidRDefault="00630CB5" w:rsidP="008E2FE3">
      <w:pPr>
        <w:pStyle w:val="Default"/>
        <w:numPr>
          <w:ilvl w:val="0"/>
          <w:numId w:val="24"/>
        </w:numPr>
        <w:ind w:left="284" w:hanging="284"/>
        <w:jc w:val="both"/>
        <w:rPr>
          <w:color w:val="auto"/>
          <w:sz w:val="28"/>
          <w:szCs w:val="28"/>
        </w:rPr>
      </w:pPr>
      <w:r w:rsidRPr="00672425">
        <w:rPr>
          <w:color w:val="auto"/>
          <w:sz w:val="28"/>
          <w:szCs w:val="28"/>
        </w:rPr>
        <w:t>демонстрация тесной взаимосвязи между живой и неживой природой;</w:t>
      </w:r>
    </w:p>
    <w:p w14:paraId="51D6AE2D" w14:textId="77777777" w:rsidR="00672425" w:rsidRDefault="00630CB5" w:rsidP="008E2FE3">
      <w:pPr>
        <w:pStyle w:val="Default"/>
        <w:numPr>
          <w:ilvl w:val="0"/>
          <w:numId w:val="24"/>
        </w:numPr>
        <w:ind w:left="284" w:hanging="284"/>
        <w:jc w:val="both"/>
        <w:rPr>
          <w:color w:val="auto"/>
          <w:sz w:val="28"/>
          <w:szCs w:val="28"/>
        </w:rPr>
      </w:pPr>
      <w:r w:rsidRPr="00672425">
        <w:rPr>
          <w:color w:val="auto"/>
          <w:sz w:val="28"/>
          <w:szCs w:val="28"/>
        </w:rPr>
        <w:t>формирование специальных и общеучебных умений и навыков;</w:t>
      </w:r>
    </w:p>
    <w:p w14:paraId="33E4DE13" w14:textId="77777777" w:rsidR="00672425" w:rsidRDefault="00630CB5" w:rsidP="008E2FE3">
      <w:pPr>
        <w:pStyle w:val="Default"/>
        <w:numPr>
          <w:ilvl w:val="0"/>
          <w:numId w:val="24"/>
        </w:numPr>
        <w:ind w:left="284" w:hanging="284"/>
        <w:jc w:val="both"/>
        <w:rPr>
          <w:color w:val="auto"/>
          <w:sz w:val="28"/>
          <w:szCs w:val="28"/>
        </w:rPr>
      </w:pPr>
      <w:r w:rsidRPr="00672425">
        <w:rPr>
          <w:color w:val="auto"/>
          <w:sz w:val="28"/>
          <w:szCs w:val="28"/>
        </w:rPr>
        <w:t>воспитание бережного отношения к природе, ее ресурсам, знакомство с основными  направлениями  природоохранительной  работы;</w:t>
      </w:r>
    </w:p>
    <w:p w14:paraId="6E283DB1" w14:textId="77777777" w:rsidR="00630CB5" w:rsidRPr="00672425" w:rsidRDefault="00630CB5" w:rsidP="008E2FE3">
      <w:pPr>
        <w:pStyle w:val="Default"/>
        <w:numPr>
          <w:ilvl w:val="0"/>
          <w:numId w:val="24"/>
        </w:numPr>
        <w:ind w:left="284" w:hanging="284"/>
        <w:jc w:val="both"/>
        <w:rPr>
          <w:color w:val="auto"/>
          <w:sz w:val="28"/>
          <w:szCs w:val="28"/>
        </w:rPr>
      </w:pPr>
      <w:r w:rsidRPr="00672425">
        <w:rPr>
          <w:color w:val="auto"/>
          <w:sz w:val="28"/>
          <w:szCs w:val="28"/>
        </w:rPr>
        <w:t>воспитание социально значимых качеств личности.</w:t>
      </w:r>
    </w:p>
    <w:p w14:paraId="18D39162" w14:textId="77777777" w:rsidR="00630CB5" w:rsidRPr="00630CB5" w:rsidRDefault="00630CB5" w:rsidP="00630CB5">
      <w:pPr>
        <w:pStyle w:val="Default"/>
        <w:ind w:firstLine="567"/>
        <w:jc w:val="both"/>
        <w:rPr>
          <w:color w:val="auto"/>
          <w:sz w:val="28"/>
          <w:szCs w:val="28"/>
        </w:rPr>
      </w:pPr>
      <w:r w:rsidRPr="00630CB5">
        <w:rPr>
          <w:color w:val="auto"/>
          <w:sz w:val="28"/>
          <w:szCs w:val="28"/>
        </w:rPr>
        <w:t>В процессе изучения природоведческого материала у учащихся развивается наблюдательность, память, воображение, речь и, главное, логическое мышление, умение анализировать, обобщать, классифицировать, устанавливать причинно-следственные связи и зависимости.</w:t>
      </w:r>
    </w:p>
    <w:p w14:paraId="077D2D9A" w14:textId="77777777" w:rsidR="00630CB5" w:rsidRPr="00630CB5" w:rsidRDefault="00630CB5" w:rsidP="00630CB5">
      <w:pPr>
        <w:pStyle w:val="Default"/>
        <w:ind w:firstLine="567"/>
        <w:jc w:val="both"/>
        <w:rPr>
          <w:color w:val="auto"/>
          <w:sz w:val="28"/>
          <w:szCs w:val="28"/>
        </w:rPr>
      </w:pPr>
      <w:r w:rsidRPr="00630CB5">
        <w:rPr>
          <w:color w:val="auto"/>
          <w:sz w:val="28"/>
          <w:szCs w:val="28"/>
        </w:rPr>
        <w:t>Первые природоведческие знания умственно отсталые дети получают в дошкольном возрасте и в младших классах. При знакомстве с окружающим миром у учеников специальной коррекционной  школы формируются первоначальные знания о природе: они изучают сезонные изменения в природе, знакомятся с временами года, их признаками, наблюдают за явлениями природы, сезонными изменениями в жизни растений и животных, получают элементарные сведения об охране здоровья человека.</w:t>
      </w:r>
    </w:p>
    <w:p w14:paraId="684B2DFB" w14:textId="77777777" w:rsidR="00630CB5" w:rsidRPr="00630CB5" w:rsidRDefault="00630CB5" w:rsidP="00672425">
      <w:pPr>
        <w:pStyle w:val="Default"/>
        <w:ind w:firstLine="567"/>
        <w:jc w:val="both"/>
        <w:rPr>
          <w:color w:val="auto"/>
          <w:sz w:val="28"/>
          <w:szCs w:val="28"/>
        </w:rPr>
      </w:pPr>
      <w:r w:rsidRPr="00630CB5">
        <w:rPr>
          <w:color w:val="auto"/>
          <w:sz w:val="28"/>
          <w:szCs w:val="28"/>
        </w:rPr>
        <w:t xml:space="preserve">Курс «Природоведение» не только обобщает знания о природе, осуществляет переход от первоначальных представлений, полученных в </w:t>
      </w:r>
      <w:r w:rsidR="00672425">
        <w:rPr>
          <w:color w:val="auto"/>
          <w:sz w:val="28"/>
          <w:szCs w:val="28"/>
        </w:rPr>
        <w:t xml:space="preserve">1 – 4 </w:t>
      </w:r>
      <w:r w:rsidRPr="00630CB5">
        <w:rPr>
          <w:color w:val="auto"/>
          <w:sz w:val="28"/>
          <w:szCs w:val="28"/>
        </w:rPr>
        <w:t xml:space="preserve">классах, к систематическим знаниям по географии и естествознанию, но и одновременно служит основой для них. </w:t>
      </w:r>
    </w:p>
    <w:p w14:paraId="272FE980" w14:textId="77777777" w:rsidR="00630CB5" w:rsidRPr="00630CB5" w:rsidRDefault="00630CB5" w:rsidP="00630CB5">
      <w:pPr>
        <w:pStyle w:val="Default"/>
        <w:ind w:firstLine="567"/>
        <w:jc w:val="both"/>
        <w:rPr>
          <w:color w:val="auto"/>
          <w:sz w:val="28"/>
          <w:szCs w:val="28"/>
        </w:rPr>
      </w:pPr>
      <w:r w:rsidRPr="00630CB5">
        <w:rPr>
          <w:color w:val="auto"/>
          <w:sz w:val="28"/>
          <w:szCs w:val="28"/>
        </w:rPr>
        <w:t xml:space="preserve">Программа по природоведению состоит из шести разделов: </w:t>
      </w:r>
    </w:p>
    <w:p w14:paraId="741D9BE1" w14:textId="77777777" w:rsidR="00630CB5" w:rsidRPr="00630CB5" w:rsidRDefault="00630CB5" w:rsidP="00630CB5">
      <w:pPr>
        <w:pStyle w:val="Default"/>
        <w:ind w:firstLine="567"/>
        <w:jc w:val="both"/>
        <w:rPr>
          <w:color w:val="auto"/>
          <w:sz w:val="28"/>
          <w:szCs w:val="28"/>
        </w:rPr>
      </w:pPr>
      <w:r w:rsidRPr="00630CB5">
        <w:rPr>
          <w:color w:val="auto"/>
          <w:sz w:val="28"/>
          <w:szCs w:val="28"/>
        </w:rPr>
        <w:t xml:space="preserve">«Вселенная», «Наш дом —Земля», «Есть на Земле страна Россия», «Растительный мир», «Животный мир», «Человек». </w:t>
      </w:r>
    </w:p>
    <w:p w14:paraId="2EF1F269" w14:textId="77777777" w:rsidR="00630CB5" w:rsidRPr="00630CB5" w:rsidRDefault="00630CB5" w:rsidP="00630CB5">
      <w:pPr>
        <w:pStyle w:val="Default"/>
        <w:ind w:firstLine="567"/>
        <w:jc w:val="both"/>
        <w:rPr>
          <w:color w:val="auto"/>
          <w:sz w:val="28"/>
          <w:szCs w:val="28"/>
        </w:rPr>
      </w:pPr>
      <w:r w:rsidRPr="00630CB5">
        <w:rPr>
          <w:color w:val="auto"/>
          <w:sz w:val="28"/>
          <w:szCs w:val="28"/>
        </w:rPr>
        <w:t xml:space="preserve">При изучении раздела </w:t>
      </w:r>
      <w:r w:rsidRPr="00630CB5">
        <w:rPr>
          <w:b/>
          <w:bCs/>
          <w:color w:val="auto"/>
          <w:sz w:val="28"/>
          <w:szCs w:val="28"/>
        </w:rPr>
        <w:t>«Вселенная</w:t>
      </w:r>
      <w:r w:rsidRPr="00630CB5">
        <w:rPr>
          <w:color w:val="auto"/>
          <w:sz w:val="28"/>
          <w:szCs w:val="28"/>
        </w:rPr>
        <w:t>» учащиеся знакомятся с Солнечной системой: звездами и планетами, историей исследования космоса и современными достижениями в этой области, узнают о значении Солнца для жизни на Земле и его влиянии на сезонные изменения в природе. Учитель может познакомить школьников с названиями планет, но не должен требовать от них обязательного полного воспроизведения этих названий.</w:t>
      </w:r>
    </w:p>
    <w:p w14:paraId="12ED80BC" w14:textId="77777777" w:rsidR="00630CB5" w:rsidRPr="00630CB5" w:rsidRDefault="00630CB5" w:rsidP="00630CB5">
      <w:pPr>
        <w:pStyle w:val="Default"/>
        <w:ind w:firstLine="567"/>
        <w:jc w:val="both"/>
        <w:rPr>
          <w:color w:val="auto"/>
          <w:sz w:val="28"/>
          <w:szCs w:val="28"/>
        </w:rPr>
      </w:pPr>
      <w:r w:rsidRPr="00630CB5">
        <w:rPr>
          <w:color w:val="auto"/>
          <w:sz w:val="28"/>
          <w:szCs w:val="28"/>
        </w:rPr>
        <w:t xml:space="preserve">В разделе </w:t>
      </w:r>
      <w:r w:rsidRPr="00630CB5">
        <w:rPr>
          <w:b/>
          <w:bCs/>
          <w:color w:val="auto"/>
          <w:sz w:val="28"/>
          <w:szCs w:val="28"/>
        </w:rPr>
        <w:t>«Наш дом ― Земля</w:t>
      </w:r>
      <w:r w:rsidRPr="00630CB5">
        <w:rPr>
          <w:color w:val="auto"/>
          <w:sz w:val="28"/>
          <w:szCs w:val="28"/>
        </w:rPr>
        <w:t>» изучаются оболочки Земли —атмосфера, литосфера и гидросфера, основные свойства воздуха, воды,полезных ископаемых и почвы, меры, принимаемые человеком для их охраны. Этот раздел программы предусматривает также знакомство с формами поверхности Земли и видами водоемов.</w:t>
      </w:r>
    </w:p>
    <w:p w14:paraId="3C7076ED" w14:textId="77777777" w:rsidR="00630CB5" w:rsidRPr="00630CB5" w:rsidRDefault="00630CB5" w:rsidP="00630CB5">
      <w:pPr>
        <w:pStyle w:val="Default"/>
        <w:ind w:firstLine="567"/>
        <w:jc w:val="both"/>
        <w:rPr>
          <w:color w:val="auto"/>
          <w:sz w:val="28"/>
          <w:szCs w:val="28"/>
        </w:rPr>
      </w:pPr>
      <w:r w:rsidRPr="00630CB5">
        <w:rPr>
          <w:color w:val="auto"/>
          <w:sz w:val="28"/>
          <w:szCs w:val="28"/>
        </w:rPr>
        <w:t>Раздел «</w:t>
      </w:r>
      <w:r w:rsidRPr="00630CB5">
        <w:rPr>
          <w:b/>
          <w:bCs/>
          <w:color w:val="auto"/>
          <w:sz w:val="28"/>
          <w:szCs w:val="28"/>
        </w:rPr>
        <w:t>Есть на Земле страна Россия</w:t>
      </w:r>
      <w:r w:rsidRPr="00630CB5">
        <w:rPr>
          <w:color w:val="auto"/>
          <w:sz w:val="28"/>
          <w:szCs w:val="28"/>
        </w:rPr>
        <w:t xml:space="preserve">» завершает изучение неживой природы в </w:t>
      </w:r>
      <w:r w:rsidR="00672425">
        <w:rPr>
          <w:color w:val="auto"/>
          <w:sz w:val="28"/>
          <w:szCs w:val="28"/>
        </w:rPr>
        <w:t xml:space="preserve">5 </w:t>
      </w:r>
      <w:r w:rsidRPr="00630CB5">
        <w:rPr>
          <w:color w:val="auto"/>
          <w:sz w:val="28"/>
          <w:szCs w:val="28"/>
        </w:rPr>
        <w:t>классе и готовит учащихся к усвоению курса географии. Школьники знакомятся с наиболее значимыми географическими объектами, расположенными на территории нашей страны (например:Черное и Балтийское моря, Уральские и Кавказские горы, реки Волга, Енисей, и др.). Изучение этого материала имеетознакомительный характер и не требует от учащихся географической характеристики этих объектов и их нахождения на географической карте.</w:t>
      </w:r>
    </w:p>
    <w:p w14:paraId="418F38A4" w14:textId="77777777" w:rsidR="00630CB5" w:rsidRPr="00630CB5" w:rsidRDefault="00630CB5" w:rsidP="00630CB5">
      <w:pPr>
        <w:pStyle w:val="Default"/>
        <w:ind w:firstLine="567"/>
        <w:jc w:val="both"/>
        <w:rPr>
          <w:color w:val="auto"/>
          <w:sz w:val="28"/>
          <w:szCs w:val="28"/>
        </w:rPr>
      </w:pPr>
      <w:r w:rsidRPr="00630CB5">
        <w:rPr>
          <w:color w:val="auto"/>
          <w:sz w:val="28"/>
          <w:szCs w:val="28"/>
        </w:rPr>
        <w:t xml:space="preserve">При изучении этого раздела уместно опираться на  знания учащихся о своем </w:t>
      </w:r>
      <w:r w:rsidRPr="00630CB5">
        <w:rPr>
          <w:b/>
          <w:bCs/>
          <w:color w:val="auto"/>
          <w:sz w:val="28"/>
          <w:szCs w:val="28"/>
        </w:rPr>
        <w:t>родном крае</w:t>
      </w:r>
      <w:r w:rsidRPr="00630CB5">
        <w:rPr>
          <w:color w:val="auto"/>
          <w:sz w:val="28"/>
          <w:szCs w:val="28"/>
        </w:rPr>
        <w:t>.</w:t>
      </w:r>
    </w:p>
    <w:p w14:paraId="2E7CBD8D" w14:textId="77777777" w:rsidR="00672425" w:rsidRDefault="00630CB5" w:rsidP="00672425">
      <w:pPr>
        <w:pStyle w:val="Default"/>
        <w:ind w:firstLine="567"/>
        <w:jc w:val="both"/>
        <w:rPr>
          <w:color w:val="auto"/>
          <w:sz w:val="28"/>
          <w:szCs w:val="28"/>
        </w:rPr>
      </w:pPr>
      <w:r w:rsidRPr="00630CB5">
        <w:rPr>
          <w:color w:val="auto"/>
          <w:sz w:val="28"/>
          <w:szCs w:val="28"/>
        </w:rPr>
        <w:t>Более подробное знакомство с произрастающими растениями и обитающими животными, как в целом в России, так, в частности, и в своей местности дети познакомятся при изучении последующих разделов</w:t>
      </w:r>
      <w:r w:rsidR="00672425">
        <w:rPr>
          <w:color w:val="auto"/>
          <w:sz w:val="28"/>
          <w:szCs w:val="28"/>
        </w:rPr>
        <w:t>.</w:t>
      </w:r>
    </w:p>
    <w:p w14:paraId="02809920" w14:textId="77777777" w:rsidR="00672425" w:rsidRDefault="00630CB5" w:rsidP="00672425">
      <w:pPr>
        <w:pStyle w:val="Default"/>
        <w:ind w:firstLine="567"/>
        <w:jc w:val="both"/>
        <w:rPr>
          <w:color w:val="auto"/>
          <w:sz w:val="28"/>
          <w:szCs w:val="28"/>
        </w:rPr>
      </w:pPr>
      <w:r w:rsidRPr="00630CB5">
        <w:rPr>
          <w:color w:val="auto"/>
          <w:sz w:val="28"/>
          <w:szCs w:val="28"/>
        </w:rPr>
        <w:t xml:space="preserve">При изучении </w:t>
      </w:r>
      <w:r w:rsidRPr="00630CB5">
        <w:rPr>
          <w:b/>
          <w:bCs/>
          <w:color w:val="auto"/>
          <w:sz w:val="28"/>
          <w:szCs w:val="28"/>
        </w:rPr>
        <w:t>растительного и животного мира Земли</w:t>
      </w:r>
      <w:r w:rsidRPr="00630CB5">
        <w:rPr>
          <w:color w:val="auto"/>
          <w:sz w:val="28"/>
          <w:szCs w:val="28"/>
        </w:rPr>
        <w:t xml:space="preserve">углубляются и систематизируются знания, полученные в </w:t>
      </w:r>
      <w:r w:rsidR="00672425">
        <w:rPr>
          <w:color w:val="auto"/>
          <w:sz w:val="28"/>
          <w:szCs w:val="28"/>
        </w:rPr>
        <w:t xml:space="preserve">1 - 4 </w:t>
      </w:r>
      <w:r w:rsidRPr="00630CB5">
        <w:rPr>
          <w:color w:val="auto"/>
          <w:sz w:val="28"/>
          <w:szCs w:val="28"/>
        </w:rPr>
        <w:t>классах.</w:t>
      </w:r>
    </w:p>
    <w:p w14:paraId="1A7F1E5E" w14:textId="77777777" w:rsidR="00630CB5" w:rsidRPr="00630CB5" w:rsidRDefault="00630CB5" w:rsidP="00672425">
      <w:pPr>
        <w:pStyle w:val="Default"/>
        <w:ind w:firstLine="567"/>
        <w:jc w:val="both"/>
        <w:rPr>
          <w:color w:val="auto"/>
          <w:sz w:val="28"/>
          <w:szCs w:val="28"/>
        </w:rPr>
      </w:pPr>
      <w:r w:rsidRPr="00630CB5">
        <w:rPr>
          <w:color w:val="auto"/>
          <w:sz w:val="28"/>
          <w:szCs w:val="28"/>
        </w:rPr>
        <w:t>Приводятся простейшие классификации растений и животных. Педагогу необходимо обратить внимание учащихся на характерные признаки каждой группы растений и животных, показать взаимосвязь всех живых организмов нашей планеты и, как следствие этого, необходимость охраны растительного и животного мира. В содержании могут быть указаны  представители флоры и фауны разных климатических поясов, но значительная часть времени должна быть отведена на изучение растений и животных нашей страны и своего края.  При знакомстве с домашними животными, комнатными и декоративными растениями следует обязательно опираться на личный опыт учащихся, воспитывать экологическую культуру, бережное отношение к объектам природы, умение видеть её красоту.</w:t>
      </w:r>
    </w:p>
    <w:p w14:paraId="19BCC968" w14:textId="77777777" w:rsidR="00630CB5" w:rsidRPr="00630CB5" w:rsidRDefault="00630CB5" w:rsidP="00630CB5">
      <w:pPr>
        <w:pStyle w:val="Default"/>
        <w:ind w:firstLine="567"/>
        <w:jc w:val="both"/>
        <w:rPr>
          <w:color w:val="auto"/>
          <w:sz w:val="28"/>
          <w:szCs w:val="28"/>
        </w:rPr>
      </w:pPr>
      <w:r w:rsidRPr="00630CB5">
        <w:rPr>
          <w:color w:val="auto"/>
          <w:sz w:val="28"/>
          <w:szCs w:val="28"/>
        </w:rPr>
        <w:t xml:space="preserve">Раздел </w:t>
      </w:r>
      <w:r w:rsidRPr="00630CB5">
        <w:rPr>
          <w:b/>
          <w:bCs/>
          <w:color w:val="auto"/>
          <w:sz w:val="28"/>
          <w:szCs w:val="28"/>
        </w:rPr>
        <w:t>«Человек»</w:t>
      </w:r>
      <w:r w:rsidRPr="00630CB5">
        <w:rPr>
          <w:color w:val="auto"/>
          <w:sz w:val="28"/>
          <w:szCs w:val="28"/>
        </w:rPr>
        <w:t>включает простейшие сведения об организме, его строении и функционировании. Основное внимание требуется уделять пропаганде здорового образа жизни, предупреждению появления вредных привычек и формированию необходимых санитарно-гигиенических навыков.</w:t>
      </w:r>
    </w:p>
    <w:p w14:paraId="7A87494F" w14:textId="77777777" w:rsidR="00630CB5" w:rsidRPr="00630CB5" w:rsidRDefault="00630CB5" w:rsidP="00630CB5">
      <w:pPr>
        <w:pStyle w:val="Default"/>
        <w:ind w:firstLine="567"/>
        <w:jc w:val="both"/>
        <w:rPr>
          <w:color w:val="auto"/>
          <w:sz w:val="28"/>
          <w:szCs w:val="28"/>
        </w:rPr>
      </w:pPr>
      <w:r w:rsidRPr="00630CB5">
        <w:rPr>
          <w:color w:val="auto"/>
          <w:sz w:val="28"/>
          <w:szCs w:val="28"/>
        </w:rPr>
        <w:t xml:space="preserve">Завершают курс </w:t>
      </w:r>
      <w:r w:rsidRPr="00630CB5">
        <w:rPr>
          <w:b/>
          <w:bCs/>
          <w:color w:val="auto"/>
          <w:sz w:val="28"/>
          <w:szCs w:val="28"/>
        </w:rPr>
        <w:t>обобщающие уроки.</w:t>
      </w:r>
      <w:r w:rsidRPr="00630CB5">
        <w:rPr>
          <w:color w:val="auto"/>
          <w:sz w:val="28"/>
          <w:szCs w:val="28"/>
        </w:rPr>
        <w:t xml:space="preserve">Здесь  уместно систематизировать знания о живой и неживой природе,  полученные в курсе «Природоведение».  </w:t>
      </w:r>
    </w:p>
    <w:p w14:paraId="3314542F" w14:textId="77777777" w:rsidR="00630CB5" w:rsidRPr="00630CB5" w:rsidRDefault="00630CB5" w:rsidP="00630CB5">
      <w:pPr>
        <w:pStyle w:val="Default"/>
        <w:ind w:firstLine="567"/>
        <w:jc w:val="both"/>
        <w:rPr>
          <w:color w:val="auto"/>
          <w:sz w:val="28"/>
          <w:szCs w:val="28"/>
        </w:rPr>
      </w:pPr>
      <w:r w:rsidRPr="00630CB5">
        <w:rPr>
          <w:color w:val="auto"/>
          <w:sz w:val="28"/>
          <w:szCs w:val="28"/>
        </w:rPr>
        <w:t>В процессе изучения природоведческого материала учащиеся должны понять логику курса: Вселенная —Солнечная система —планета Земля. Оболочки Земли: атмосфера (в связи с этим изучается воздух), литосфера(земная поверхность, полезные ископаемые,почва), гидросфера (вода, водоемы). От неживой природы зависит состояние биосферы: жизнь растений, животных и человека. Человек —частица Вселенной.</w:t>
      </w:r>
    </w:p>
    <w:p w14:paraId="2DEE6BE9" w14:textId="77777777" w:rsidR="00672425" w:rsidRDefault="00630CB5" w:rsidP="00672425">
      <w:pPr>
        <w:pStyle w:val="Default"/>
        <w:ind w:firstLine="567"/>
        <w:jc w:val="both"/>
        <w:rPr>
          <w:color w:val="auto"/>
          <w:sz w:val="28"/>
          <w:szCs w:val="28"/>
        </w:rPr>
      </w:pPr>
      <w:r w:rsidRPr="00630CB5">
        <w:rPr>
          <w:color w:val="auto"/>
          <w:sz w:val="28"/>
          <w:szCs w:val="28"/>
        </w:rPr>
        <w:t>Такое построение программы поможет сформировать у обучающихсяс умственной отсталостью (интеллектуальными нарушениями) целостную картину окружающего мира, показать единство материального мира, познать свою Родину как часть планеты Земля.</w:t>
      </w:r>
    </w:p>
    <w:p w14:paraId="2EAEA582" w14:textId="77777777" w:rsidR="00630CB5" w:rsidRPr="00630CB5" w:rsidRDefault="00630CB5" w:rsidP="00672425">
      <w:pPr>
        <w:pStyle w:val="Default"/>
        <w:ind w:firstLine="567"/>
        <w:jc w:val="both"/>
        <w:rPr>
          <w:color w:val="auto"/>
          <w:sz w:val="28"/>
          <w:szCs w:val="28"/>
        </w:rPr>
      </w:pPr>
      <w:r w:rsidRPr="00630CB5">
        <w:rPr>
          <w:color w:val="auto"/>
          <w:sz w:val="28"/>
          <w:szCs w:val="28"/>
        </w:rPr>
        <w:t xml:space="preserve">Одной из задач курса «Природоведение» является формирование мотивации к изучению предметов естествоведческого цикла, для этого программой предусматриваются </w:t>
      </w:r>
      <w:r w:rsidRPr="00630CB5">
        <w:rPr>
          <w:b/>
          <w:bCs/>
          <w:color w:val="auto"/>
          <w:sz w:val="28"/>
          <w:szCs w:val="28"/>
        </w:rPr>
        <w:t>экскурсии</w:t>
      </w:r>
      <w:r w:rsidRPr="00630CB5">
        <w:rPr>
          <w:color w:val="auto"/>
          <w:sz w:val="28"/>
          <w:szCs w:val="28"/>
        </w:rPr>
        <w:t xml:space="preserve">и разнообразные </w:t>
      </w:r>
      <w:r w:rsidRPr="00630CB5">
        <w:rPr>
          <w:b/>
          <w:bCs/>
          <w:color w:val="auto"/>
          <w:sz w:val="28"/>
          <w:szCs w:val="28"/>
        </w:rPr>
        <w:t>практические работы</w:t>
      </w:r>
      <w:r w:rsidRPr="00630CB5">
        <w:rPr>
          <w:color w:val="auto"/>
          <w:sz w:val="28"/>
          <w:szCs w:val="28"/>
        </w:rPr>
        <w:t>, которые опираются на личный опыт учащихся и позволяют использовать в реальной жизни знания, полученные на уроках.</w:t>
      </w:r>
    </w:p>
    <w:p w14:paraId="7D103A39" w14:textId="77777777" w:rsidR="00630CB5" w:rsidRPr="00630CB5" w:rsidRDefault="00630CB5" w:rsidP="00630CB5">
      <w:pPr>
        <w:pStyle w:val="Default"/>
        <w:ind w:firstLine="567"/>
        <w:jc w:val="both"/>
        <w:rPr>
          <w:color w:val="auto"/>
          <w:sz w:val="28"/>
          <w:szCs w:val="28"/>
        </w:rPr>
      </w:pPr>
      <w:r w:rsidRPr="00630CB5">
        <w:rPr>
          <w:color w:val="auto"/>
          <w:sz w:val="28"/>
          <w:szCs w:val="28"/>
        </w:rPr>
        <w:t>Рекомендуется проводить экскурсии по всем разделам программы. Большое количество экскурсий обусловлено как психофизическими особенностями учащихся (наблюдение изучаемых предметов и явлений в естественных условиях способствует более прочному формированию природоведческих представлений и понятий), так и содержанием учебного материала (большинство изучаемых объектов и явлений, предусмотренных программой, доступно непосредственному наблюдению учащимися).</w:t>
      </w:r>
    </w:p>
    <w:p w14:paraId="7296A047" w14:textId="77777777" w:rsidR="00630CB5" w:rsidRPr="00630CB5" w:rsidRDefault="00630CB5" w:rsidP="00630CB5">
      <w:pPr>
        <w:pStyle w:val="Default"/>
        <w:ind w:firstLine="567"/>
        <w:jc w:val="both"/>
        <w:rPr>
          <w:color w:val="auto"/>
          <w:sz w:val="28"/>
          <w:szCs w:val="28"/>
        </w:rPr>
      </w:pPr>
      <w:r w:rsidRPr="00630CB5">
        <w:rPr>
          <w:color w:val="auto"/>
          <w:sz w:val="28"/>
          <w:szCs w:val="28"/>
        </w:rPr>
        <w:t>В тех случаях, когда изучаемый материал труден для вербального восприятия, программа предлагает демонстрацию опытов (свойства воды, воздуха, почвы). Техническинесложные опыты ученики могут проводить самостоятельно под руководством учителя. В программе выделены основные виды практических работ по всем разделам. Предлагаемые практические работы имеют различную степень сложности: наиболее трудные работы, необязательные для общего выполнения или выполняемые совместно с учителем, обозначаются специальным знаком*.</w:t>
      </w:r>
    </w:p>
    <w:p w14:paraId="178FC280" w14:textId="77777777" w:rsidR="00630CB5" w:rsidRPr="00630CB5" w:rsidRDefault="00630CB5" w:rsidP="00630CB5">
      <w:pPr>
        <w:pStyle w:val="Default"/>
        <w:ind w:firstLine="567"/>
        <w:jc w:val="both"/>
        <w:rPr>
          <w:color w:val="auto"/>
          <w:sz w:val="28"/>
          <w:szCs w:val="28"/>
        </w:rPr>
      </w:pPr>
      <w:r w:rsidRPr="00630CB5">
        <w:rPr>
          <w:color w:val="auto"/>
          <w:sz w:val="28"/>
          <w:szCs w:val="28"/>
        </w:rPr>
        <w:t>Программа учитывает преемственность обучения, поэтому в ней должны быть отражены межпредметные связи, на которые опираются учащиеся при изучении природоведческого материала</w:t>
      </w:r>
      <w:r w:rsidRPr="00630CB5">
        <w:rPr>
          <w:i/>
          <w:iCs/>
          <w:color w:val="auto"/>
          <w:sz w:val="28"/>
          <w:szCs w:val="28"/>
        </w:rPr>
        <w:t xml:space="preserve">. </w:t>
      </w:r>
    </w:p>
    <w:p w14:paraId="012561F9" w14:textId="77777777" w:rsidR="00630CB5" w:rsidRPr="00630CB5" w:rsidRDefault="00630CB5" w:rsidP="00630CB5">
      <w:pPr>
        <w:pStyle w:val="Default"/>
        <w:ind w:firstLine="567"/>
        <w:jc w:val="both"/>
        <w:rPr>
          <w:color w:val="auto"/>
          <w:sz w:val="28"/>
          <w:szCs w:val="28"/>
        </w:rPr>
      </w:pPr>
      <w:r w:rsidRPr="00630CB5">
        <w:rPr>
          <w:color w:val="auto"/>
          <w:sz w:val="28"/>
          <w:szCs w:val="28"/>
        </w:rPr>
        <w:t>Курс «Природоведение» решает задачу подготовки учеников к усвоению географического (</w:t>
      </w:r>
      <w:r w:rsidR="00672425">
        <w:rPr>
          <w:color w:val="auto"/>
          <w:sz w:val="28"/>
          <w:szCs w:val="28"/>
        </w:rPr>
        <w:t>5</w:t>
      </w:r>
      <w:r w:rsidRPr="00630CB5">
        <w:rPr>
          <w:color w:val="auto"/>
          <w:sz w:val="28"/>
          <w:szCs w:val="28"/>
        </w:rPr>
        <w:t>класс) и биологического (</w:t>
      </w:r>
      <w:r w:rsidR="00672425">
        <w:rPr>
          <w:color w:val="auto"/>
          <w:sz w:val="28"/>
          <w:szCs w:val="28"/>
        </w:rPr>
        <w:t xml:space="preserve">5 </w:t>
      </w:r>
      <w:r w:rsidRPr="00630CB5">
        <w:rPr>
          <w:color w:val="auto"/>
          <w:sz w:val="28"/>
          <w:szCs w:val="28"/>
        </w:rPr>
        <w:t xml:space="preserve">и </w:t>
      </w:r>
      <w:r w:rsidR="00672425">
        <w:rPr>
          <w:color w:val="auto"/>
          <w:sz w:val="28"/>
          <w:szCs w:val="28"/>
        </w:rPr>
        <w:t xml:space="preserve">6 </w:t>
      </w:r>
      <w:r w:rsidRPr="00630CB5">
        <w:rPr>
          <w:color w:val="auto"/>
          <w:sz w:val="28"/>
          <w:szCs w:val="28"/>
        </w:rPr>
        <w:t xml:space="preserve">классы) материала, поэтому данной программой предусматривается введение в пассивный словарь понятий, слов, специальных терминов (например таких, как </w:t>
      </w:r>
      <w:r w:rsidRPr="00630CB5">
        <w:rPr>
          <w:i/>
          <w:iCs/>
          <w:color w:val="auto"/>
          <w:sz w:val="28"/>
          <w:szCs w:val="28"/>
        </w:rPr>
        <w:t xml:space="preserve">корень, стебель, лист, млекопитающие, внутренние органы, равнина, глобус, карта </w:t>
      </w:r>
      <w:r w:rsidRPr="00630CB5">
        <w:rPr>
          <w:color w:val="auto"/>
          <w:sz w:val="28"/>
          <w:szCs w:val="28"/>
        </w:rPr>
        <w:t xml:space="preserve">и др.). </w:t>
      </w:r>
    </w:p>
    <w:p w14:paraId="122C4D26" w14:textId="77777777" w:rsidR="00672425" w:rsidRDefault="00630CB5" w:rsidP="00672425">
      <w:pPr>
        <w:pStyle w:val="Default"/>
        <w:ind w:firstLine="567"/>
        <w:jc w:val="both"/>
        <w:rPr>
          <w:color w:val="auto"/>
          <w:sz w:val="28"/>
          <w:szCs w:val="28"/>
        </w:rPr>
      </w:pPr>
      <w:r w:rsidRPr="00630CB5">
        <w:rPr>
          <w:b/>
          <w:bCs/>
          <w:color w:val="auto"/>
          <w:sz w:val="28"/>
          <w:szCs w:val="28"/>
        </w:rPr>
        <w:t>Введение</w:t>
      </w:r>
    </w:p>
    <w:p w14:paraId="48986D6B" w14:textId="77777777" w:rsidR="00630CB5" w:rsidRPr="00630CB5" w:rsidRDefault="00630CB5" w:rsidP="00672425">
      <w:pPr>
        <w:pStyle w:val="Default"/>
        <w:ind w:firstLine="567"/>
        <w:jc w:val="both"/>
        <w:rPr>
          <w:color w:val="auto"/>
          <w:sz w:val="28"/>
          <w:szCs w:val="28"/>
        </w:rPr>
      </w:pPr>
      <w:r w:rsidRPr="00630CB5">
        <w:rPr>
          <w:color w:val="auto"/>
          <w:sz w:val="28"/>
          <w:szCs w:val="28"/>
        </w:rPr>
        <w:t>Что такое природоведение.  Знакомство с учебником и   рабочей тетрадью. Зачем надо изучать природу. Живая и неживая природа. Предметы и явления неживой природы.</w:t>
      </w:r>
    </w:p>
    <w:p w14:paraId="1AAA7335" w14:textId="77777777" w:rsidR="00630CB5" w:rsidRPr="00630CB5" w:rsidRDefault="00630CB5" w:rsidP="00630CB5">
      <w:pPr>
        <w:pStyle w:val="Default"/>
        <w:ind w:firstLine="567"/>
        <w:jc w:val="both"/>
        <w:rPr>
          <w:color w:val="auto"/>
          <w:sz w:val="28"/>
          <w:szCs w:val="28"/>
        </w:rPr>
      </w:pPr>
      <w:r w:rsidRPr="00630CB5">
        <w:rPr>
          <w:b/>
          <w:bCs/>
          <w:color w:val="auto"/>
          <w:sz w:val="28"/>
          <w:szCs w:val="28"/>
        </w:rPr>
        <w:t>Вселенная</w:t>
      </w:r>
    </w:p>
    <w:p w14:paraId="1812856F" w14:textId="77777777" w:rsidR="00630CB5" w:rsidRPr="00630CB5" w:rsidRDefault="00630CB5" w:rsidP="00630CB5">
      <w:pPr>
        <w:pStyle w:val="Default"/>
        <w:ind w:firstLine="567"/>
        <w:jc w:val="both"/>
        <w:rPr>
          <w:color w:val="auto"/>
          <w:sz w:val="28"/>
          <w:szCs w:val="28"/>
        </w:rPr>
      </w:pPr>
      <w:r w:rsidRPr="00630CB5">
        <w:rPr>
          <w:color w:val="auto"/>
          <w:sz w:val="28"/>
          <w:szCs w:val="28"/>
        </w:rPr>
        <w:t>Солнечная система. Солнце. Небесные тела: планеты, звезды.</w:t>
      </w:r>
    </w:p>
    <w:p w14:paraId="1995AA40" w14:textId="77777777" w:rsidR="00630CB5" w:rsidRPr="00630CB5" w:rsidRDefault="00630CB5" w:rsidP="00630CB5">
      <w:pPr>
        <w:pStyle w:val="Default"/>
        <w:ind w:firstLine="567"/>
        <w:jc w:val="both"/>
        <w:rPr>
          <w:color w:val="auto"/>
          <w:sz w:val="28"/>
          <w:szCs w:val="28"/>
        </w:rPr>
      </w:pPr>
      <w:r w:rsidRPr="00630CB5">
        <w:rPr>
          <w:color w:val="auto"/>
          <w:sz w:val="28"/>
          <w:szCs w:val="28"/>
        </w:rPr>
        <w:t>Исследование космоса. Спутники. Космические корабли. Первый полет вкосмос. Современные исследования.</w:t>
      </w:r>
    </w:p>
    <w:p w14:paraId="1DB11233" w14:textId="77777777" w:rsidR="00630CB5" w:rsidRPr="00630CB5" w:rsidRDefault="00630CB5" w:rsidP="00630CB5">
      <w:pPr>
        <w:pStyle w:val="Default"/>
        <w:ind w:firstLine="567"/>
        <w:jc w:val="both"/>
        <w:rPr>
          <w:color w:val="auto"/>
          <w:sz w:val="28"/>
          <w:szCs w:val="28"/>
        </w:rPr>
      </w:pPr>
      <w:r w:rsidRPr="00630CB5">
        <w:rPr>
          <w:color w:val="auto"/>
          <w:sz w:val="28"/>
          <w:szCs w:val="28"/>
        </w:rPr>
        <w:t xml:space="preserve">Цикличность изменений в природе. Зависимостьизменений в природе от    Солнца. Сезонные изменения в природе. </w:t>
      </w:r>
    </w:p>
    <w:p w14:paraId="2D13E3CE" w14:textId="77777777" w:rsidR="00672425" w:rsidRDefault="00672425" w:rsidP="00630CB5">
      <w:pPr>
        <w:pStyle w:val="Default"/>
        <w:ind w:firstLine="567"/>
        <w:jc w:val="both"/>
        <w:rPr>
          <w:b/>
          <w:bCs/>
          <w:color w:val="auto"/>
          <w:sz w:val="28"/>
          <w:szCs w:val="28"/>
        </w:rPr>
      </w:pPr>
    </w:p>
    <w:p w14:paraId="6F170EEE" w14:textId="77777777" w:rsidR="00630CB5" w:rsidRPr="00630CB5" w:rsidRDefault="00630CB5" w:rsidP="00630CB5">
      <w:pPr>
        <w:pStyle w:val="Default"/>
        <w:ind w:firstLine="567"/>
        <w:jc w:val="both"/>
        <w:rPr>
          <w:color w:val="auto"/>
          <w:sz w:val="28"/>
          <w:szCs w:val="28"/>
        </w:rPr>
      </w:pPr>
      <w:r w:rsidRPr="00630CB5">
        <w:rPr>
          <w:b/>
          <w:bCs/>
          <w:color w:val="auto"/>
          <w:sz w:val="28"/>
          <w:szCs w:val="28"/>
        </w:rPr>
        <w:t>Наш дом —Земля</w:t>
      </w:r>
    </w:p>
    <w:p w14:paraId="62A4AA08" w14:textId="77777777" w:rsidR="00630CB5" w:rsidRPr="00630CB5" w:rsidRDefault="00630CB5" w:rsidP="00630CB5">
      <w:pPr>
        <w:pStyle w:val="Default"/>
        <w:ind w:firstLine="567"/>
        <w:jc w:val="both"/>
        <w:rPr>
          <w:color w:val="auto"/>
          <w:sz w:val="28"/>
          <w:szCs w:val="28"/>
        </w:rPr>
      </w:pPr>
      <w:r w:rsidRPr="00630CB5">
        <w:rPr>
          <w:color w:val="auto"/>
          <w:sz w:val="28"/>
          <w:szCs w:val="28"/>
        </w:rPr>
        <w:t xml:space="preserve">Планета Земля. Форма Земли. Оболочки Земли: атмосфера, гидросфера, литосфера, биосфера. </w:t>
      </w:r>
    </w:p>
    <w:p w14:paraId="621BF28F" w14:textId="77777777" w:rsidR="00630CB5" w:rsidRPr="00630CB5" w:rsidRDefault="00630CB5" w:rsidP="00630CB5">
      <w:pPr>
        <w:pStyle w:val="Default"/>
        <w:ind w:firstLine="567"/>
        <w:jc w:val="both"/>
        <w:rPr>
          <w:color w:val="auto"/>
          <w:sz w:val="28"/>
          <w:szCs w:val="28"/>
        </w:rPr>
      </w:pPr>
      <w:r w:rsidRPr="00630CB5">
        <w:rPr>
          <w:b/>
          <w:bCs/>
          <w:i/>
          <w:iCs/>
          <w:color w:val="auto"/>
          <w:sz w:val="28"/>
          <w:szCs w:val="28"/>
        </w:rPr>
        <w:t>Воздух.</w:t>
      </w:r>
      <w:r w:rsidRPr="00630CB5">
        <w:rPr>
          <w:color w:val="auto"/>
          <w:sz w:val="28"/>
          <w:szCs w:val="28"/>
        </w:rPr>
        <w:t>Воздух и его охрана. Значение воздуха для жизни на Земле.</w:t>
      </w:r>
    </w:p>
    <w:p w14:paraId="6535493D" w14:textId="77777777" w:rsidR="00630CB5" w:rsidRPr="00630CB5" w:rsidRDefault="00630CB5" w:rsidP="00630CB5">
      <w:pPr>
        <w:pStyle w:val="Default"/>
        <w:ind w:firstLine="567"/>
        <w:jc w:val="both"/>
        <w:rPr>
          <w:color w:val="auto"/>
          <w:sz w:val="28"/>
          <w:szCs w:val="28"/>
        </w:rPr>
      </w:pPr>
      <w:r w:rsidRPr="00630CB5">
        <w:rPr>
          <w:color w:val="auto"/>
          <w:sz w:val="28"/>
          <w:szCs w:val="28"/>
        </w:rPr>
        <w:t>Свойства воздуха: прозрачность, бесцветность, объем, упругость. Использование упругости воздуха. Теплопроводность воздуха. Использование этого свойства воздуха в быту. Давление. Расширение воздуха при нагревании и сжатие при охлаждении. Теплый воздух легче холодного, теплый воздух поднимается вверх, холодный опускается вниз. Движение воздуха.</w:t>
      </w:r>
    </w:p>
    <w:p w14:paraId="48479B93" w14:textId="77777777" w:rsidR="00630CB5" w:rsidRPr="00630CB5" w:rsidRDefault="00630CB5" w:rsidP="00630CB5">
      <w:pPr>
        <w:pStyle w:val="Default"/>
        <w:ind w:firstLine="567"/>
        <w:jc w:val="both"/>
        <w:rPr>
          <w:color w:val="auto"/>
          <w:sz w:val="28"/>
          <w:szCs w:val="28"/>
        </w:rPr>
      </w:pPr>
      <w:r w:rsidRPr="00630CB5">
        <w:rPr>
          <w:color w:val="auto"/>
          <w:sz w:val="28"/>
          <w:szCs w:val="28"/>
        </w:rPr>
        <w:t xml:space="preserve">Знакомство с термометрами. Измерение температуры воздуха. </w:t>
      </w:r>
    </w:p>
    <w:p w14:paraId="7E283E40" w14:textId="77777777" w:rsidR="00630CB5" w:rsidRPr="00630CB5" w:rsidRDefault="00630CB5" w:rsidP="00630CB5">
      <w:pPr>
        <w:pStyle w:val="Default"/>
        <w:ind w:firstLine="567"/>
        <w:jc w:val="both"/>
        <w:rPr>
          <w:color w:val="auto"/>
          <w:sz w:val="28"/>
          <w:szCs w:val="28"/>
        </w:rPr>
      </w:pPr>
      <w:r w:rsidRPr="00630CB5">
        <w:rPr>
          <w:color w:val="auto"/>
          <w:sz w:val="28"/>
          <w:szCs w:val="28"/>
        </w:rPr>
        <w:t>Состав воздуха: кислород, углекислый газ, азот. Кислород, его свойство поддерживать горение. Значение кислорода для дыхания растений, животных и человека. Применение кислорода в медицине. Углекислый газ и его свойство не поддерживать горение. Применение углекислого газа при тушении пожара. Движение воздуха. Ветер. Работа ветра в природе. Направление ветра. Ураган, способы защиты.</w:t>
      </w:r>
    </w:p>
    <w:p w14:paraId="68E91402" w14:textId="77777777" w:rsidR="00630CB5" w:rsidRPr="00630CB5" w:rsidRDefault="00630CB5" w:rsidP="00630CB5">
      <w:pPr>
        <w:pStyle w:val="Default"/>
        <w:ind w:firstLine="567"/>
        <w:jc w:val="both"/>
        <w:rPr>
          <w:color w:val="auto"/>
          <w:sz w:val="28"/>
          <w:szCs w:val="28"/>
        </w:rPr>
      </w:pPr>
      <w:r w:rsidRPr="00630CB5">
        <w:rPr>
          <w:color w:val="auto"/>
          <w:sz w:val="28"/>
          <w:szCs w:val="28"/>
        </w:rPr>
        <w:t>Чистый и загрязненный воздух. Примеси в воздухе (водяной пар, дым, пыль). Поддержание чистоты воздуха. Значение воздуха в природе.</w:t>
      </w:r>
    </w:p>
    <w:p w14:paraId="50B18D2F" w14:textId="77777777" w:rsidR="00630CB5" w:rsidRPr="00630CB5" w:rsidRDefault="00630CB5" w:rsidP="00630CB5">
      <w:pPr>
        <w:pStyle w:val="Default"/>
        <w:ind w:firstLine="567"/>
        <w:jc w:val="both"/>
        <w:rPr>
          <w:color w:val="auto"/>
          <w:sz w:val="28"/>
          <w:szCs w:val="28"/>
        </w:rPr>
      </w:pPr>
      <w:r w:rsidRPr="00630CB5">
        <w:rPr>
          <w:b/>
          <w:bCs/>
          <w:i/>
          <w:iCs/>
          <w:color w:val="auto"/>
          <w:sz w:val="28"/>
          <w:szCs w:val="28"/>
        </w:rPr>
        <w:t>Поверхность суши.Почва</w:t>
      </w:r>
    </w:p>
    <w:p w14:paraId="46821299" w14:textId="77777777" w:rsidR="00672425" w:rsidRDefault="00630CB5" w:rsidP="00672425">
      <w:pPr>
        <w:pStyle w:val="Default"/>
        <w:ind w:firstLine="567"/>
        <w:jc w:val="both"/>
        <w:rPr>
          <w:color w:val="auto"/>
          <w:sz w:val="28"/>
          <w:szCs w:val="28"/>
        </w:rPr>
      </w:pPr>
      <w:r w:rsidRPr="00630CB5">
        <w:rPr>
          <w:color w:val="auto"/>
          <w:sz w:val="28"/>
          <w:szCs w:val="28"/>
        </w:rPr>
        <w:t>Равнины, горы, холмы, овраги.</w:t>
      </w:r>
    </w:p>
    <w:p w14:paraId="07105F36" w14:textId="77777777" w:rsidR="00630CB5" w:rsidRPr="00630CB5" w:rsidRDefault="00630CB5" w:rsidP="00672425">
      <w:pPr>
        <w:pStyle w:val="Default"/>
        <w:ind w:firstLine="567"/>
        <w:jc w:val="both"/>
        <w:rPr>
          <w:color w:val="auto"/>
          <w:sz w:val="28"/>
          <w:szCs w:val="28"/>
        </w:rPr>
      </w:pPr>
      <w:r w:rsidRPr="00630CB5">
        <w:rPr>
          <w:color w:val="auto"/>
          <w:sz w:val="28"/>
          <w:szCs w:val="28"/>
        </w:rPr>
        <w:t xml:space="preserve">Почва —верхний слой земли. Ее образование. </w:t>
      </w:r>
    </w:p>
    <w:p w14:paraId="1A21561D" w14:textId="77777777" w:rsidR="00630CB5" w:rsidRPr="00630CB5" w:rsidRDefault="00630CB5" w:rsidP="00630CB5">
      <w:pPr>
        <w:pStyle w:val="Default"/>
        <w:ind w:firstLine="567"/>
        <w:jc w:val="both"/>
        <w:rPr>
          <w:color w:val="auto"/>
          <w:sz w:val="28"/>
          <w:szCs w:val="28"/>
        </w:rPr>
      </w:pPr>
      <w:r w:rsidRPr="00630CB5">
        <w:rPr>
          <w:color w:val="auto"/>
          <w:sz w:val="28"/>
          <w:szCs w:val="28"/>
        </w:rPr>
        <w:t>Состав почвы: перегной,   глина,   песок,   вода,   минеральные   соли,   воздух.</w:t>
      </w:r>
    </w:p>
    <w:p w14:paraId="0BF1528E" w14:textId="77777777" w:rsidR="00630CB5" w:rsidRPr="00630CB5" w:rsidRDefault="00630CB5" w:rsidP="00630CB5">
      <w:pPr>
        <w:pStyle w:val="Default"/>
        <w:ind w:firstLine="567"/>
        <w:jc w:val="both"/>
        <w:rPr>
          <w:color w:val="auto"/>
          <w:sz w:val="28"/>
          <w:szCs w:val="28"/>
        </w:rPr>
      </w:pPr>
      <w:r w:rsidRPr="00630CB5">
        <w:rPr>
          <w:color w:val="auto"/>
          <w:sz w:val="28"/>
          <w:szCs w:val="28"/>
        </w:rPr>
        <w:t>Минеральная и органическая части почвы. Перегной —органическая часть почвы. Глина, песок и соли —минеральная часть почвы.</w:t>
      </w:r>
    </w:p>
    <w:p w14:paraId="43F8D805" w14:textId="77777777" w:rsidR="00630CB5" w:rsidRPr="00630CB5" w:rsidRDefault="00630CB5" w:rsidP="00630CB5">
      <w:pPr>
        <w:pStyle w:val="Default"/>
        <w:ind w:firstLine="567"/>
        <w:jc w:val="both"/>
        <w:rPr>
          <w:color w:val="auto"/>
          <w:sz w:val="28"/>
          <w:szCs w:val="28"/>
        </w:rPr>
      </w:pPr>
      <w:r w:rsidRPr="00630CB5">
        <w:rPr>
          <w:color w:val="auto"/>
          <w:sz w:val="28"/>
          <w:szCs w:val="28"/>
        </w:rPr>
        <w:t>Разнообразие почв. Песчаные и глинистые почвы. Водные свойства песчаных и глинистых почв: способность впитывать воду, пропускать ее и удерживать. Сравнение песка и песчаных почв по водным свойствам. Сравнение глины и глинистых почв по водным свойствам.</w:t>
      </w:r>
    </w:p>
    <w:p w14:paraId="3C8407C4" w14:textId="77777777" w:rsidR="00630CB5" w:rsidRPr="00630CB5" w:rsidRDefault="00630CB5" w:rsidP="00630CB5">
      <w:pPr>
        <w:pStyle w:val="Default"/>
        <w:ind w:firstLine="567"/>
        <w:jc w:val="both"/>
        <w:rPr>
          <w:color w:val="auto"/>
          <w:sz w:val="28"/>
          <w:szCs w:val="28"/>
        </w:rPr>
      </w:pPr>
      <w:r w:rsidRPr="00630CB5">
        <w:rPr>
          <w:color w:val="auto"/>
          <w:sz w:val="28"/>
          <w:szCs w:val="28"/>
        </w:rPr>
        <w:t>Основное свойство почвы —плодородие. Обработка почвы. Значение почвы в народном хозяйстве.</w:t>
      </w:r>
    </w:p>
    <w:p w14:paraId="302ABCC7" w14:textId="77777777" w:rsidR="00630CB5" w:rsidRPr="00630CB5" w:rsidRDefault="00630CB5" w:rsidP="00630CB5">
      <w:pPr>
        <w:pStyle w:val="Default"/>
        <w:ind w:firstLine="567"/>
        <w:jc w:val="both"/>
        <w:rPr>
          <w:color w:val="auto"/>
          <w:sz w:val="28"/>
          <w:szCs w:val="28"/>
        </w:rPr>
      </w:pPr>
      <w:r w:rsidRPr="00630CB5">
        <w:rPr>
          <w:color w:val="auto"/>
          <w:sz w:val="28"/>
          <w:szCs w:val="28"/>
        </w:rPr>
        <w:t>Эрозия почв. Охрана почв.</w:t>
      </w:r>
    </w:p>
    <w:p w14:paraId="7298D836" w14:textId="77777777" w:rsidR="00630CB5" w:rsidRPr="00630CB5" w:rsidRDefault="00630CB5" w:rsidP="00630CB5">
      <w:pPr>
        <w:pStyle w:val="Default"/>
        <w:ind w:firstLine="567"/>
        <w:jc w:val="both"/>
        <w:rPr>
          <w:color w:val="auto"/>
          <w:sz w:val="28"/>
          <w:szCs w:val="28"/>
        </w:rPr>
      </w:pPr>
      <w:r w:rsidRPr="00630CB5">
        <w:rPr>
          <w:b/>
          <w:bCs/>
          <w:i/>
          <w:iCs/>
          <w:color w:val="auto"/>
          <w:sz w:val="28"/>
          <w:szCs w:val="28"/>
        </w:rPr>
        <w:t>Полезные ископаемые</w:t>
      </w:r>
    </w:p>
    <w:p w14:paraId="6CAB791D" w14:textId="77777777" w:rsidR="00630CB5" w:rsidRPr="00630CB5" w:rsidRDefault="00630CB5" w:rsidP="00630CB5">
      <w:pPr>
        <w:pStyle w:val="Default"/>
        <w:ind w:firstLine="567"/>
        <w:jc w:val="both"/>
        <w:rPr>
          <w:color w:val="auto"/>
          <w:sz w:val="28"/>
          <w:szCs w:val="28"/>
        </w:rPr>
      </w:pPr>
      <w:r w:rsidRPr="00630CB5">
        <w:rPr>
          <w:color w:val="auto"/>
          <w:sz w:val="28"/>
          <w:szCs w:val="28"/>
        </w:rPr>
        <w:t>Полезные ископаемые. Виды полезных ископаемых. Свойства.  Значение. Способы добычи.</w:t>
      </w:r>
    </w:p>
    <w:p w14:paraId="09524426" w14:textId="77777777" w:rsidR="00630CB5" w:rsidRPr="00630CB5" w:rsidRDefault="00630CB5" w:rsidP="00630CB5">
      <w:pPr>
        <w:pStyle w:val="Default"/>
        <w:ind w:firstLine="567"/>
        <w:jc w:val="both"/>
        <w:rPr>
          <w:color w:val="auto"/>
          <w:sz w:val="28"/>
          <w:szCs w:val="28"/>
        </w:rPr>
      </w:pPr>
      <w:r w:rsidRPr="00630CB5">
        <w:rPr>
          <w:i/>
          <w:iCs/>
          <w:color w:val="auto"/>
          <w:sz w:val="28"/>
          <w:szCs w:val="28"/>
        </w:rPr>
        <w:t xml:space="preserve">Полезные ископаемые, используемые в качестве строительных материалов. </w:t>
      </w:r>
      <w:r w:rsidRPr="00630CB5">
        <w:rPr>
          <w:color w:val="auto"/>
          <w:sz w:val="28"/>
          <w:szCs w:val="28"/>
        </w:rPr>
        <w:t>Гранит, известняки, песок, глина.</w:t>
      </w:r>
    </w:p>
    <w:p w14:paraId="340D2DF6" w14:textId="77777777" w:rsidR="00630CB5" w:rsidRPr="00630CB5" w:rsidRDefault="00630CB5" w:rsidP="00630CB5">
      <w:pPr>
        <w:pStyle w:val="Default"/>
        <w:ind w:firstLine="567"/>
        <w:jc w:val="both"/>
        <w:rPr>
          <w:color w:val="auto"/>
          <w:sz w:val="28"/>
          <w:szCs w:val="28"/>
        </w:rPr>
      </w:pPr>
      <w:r w:rsidRPr="00630CB5">
        <w:rPr>
          <w:i/>
          <w:iCs/>
          <w:color w:val="auto"/>
          <w:sz w:val="28"/>
          <w:szCs w:val="28"/>
        </w:rPr>
        <w:t xml:space="preserve">Горючие полезные ископаемые. </w:t>
      </w:r>
      <w:r w:rsidRPr="00630CB5">
        <w:rPr>
          <w:color w:val="auto"/>
          <w:sz w:val="28"/>
          <w:szCs w:val="28"/>
        </w:rPr>
        <w:t>Торф. Внешний вид и свойства торфа: цвет, пористость, хрупкость, горючесть. Образование торфа, добыча и использование. Каменный уголь. Внешний вид и свойства каменного угля: цвет, блеск, горючесть, твердость, хрупкость. Добыча и использование.</w:t>
      </w:r>
    </w:p>
    <w:p w14:paraId="78A90D22" w14:textId="77777777" w:rsidR="00630CB5" w:rsidRPr="00630CB5" w:rsidRDefault="00630CB5" w:rsidP="00630CB5">
      <w:pPr>
        <w:pStyle w:val="Default"/>
        <w:ind w:firstLine="567"/>
        <w:jc w:val="both"/>
        <w:rPr>
          <w:color w:val="auto"/>
          <w:sz w:val="28"/>
          <w:szCs w:val="28"/>
        </w:rPr>
      </w:pPr>
      <w:r w:rsidRPr="00630CB5">
        <w:rPr>
          <w:color w:val="auto"/>
          <w:sz w:val="28"/>
          <w:szCs w:val="28"/>
        </w:rPr>
        <w:t>Нефть. Внешний вид и свойства нефти: цвет и запах, текучесть, горючесть. Добыча нефти. Продукты переработки нефти: бензин, керосин и другие материалы.</w:t>
      </w:r>
    </w:p>
    <w:p w14:paraId="0869B83B" w14:textId="77777777" w:rsidR="00630CB5" w:rsidRPr="00630CB5" w:rsidRDefault="00630CB5" w:rsidP="00630CB5">
      <w:pPr>
        <w:pStyle w:val="Default"/>
        <w:ind w:firstLine="567"/>
        <w:jc w:val="both"/>
        <w:rPr>
          <w:color w:val="auto"/>
          <w:sz w:val="28"/>
          <w:szCs w:val="28"/>
        </w:rPr>
      </w:pPr>
      <w:r w:rsidRPr="00630CB5">
        <w:rPr>
          <w:color w:val="auto"/>
          <w:sz w:val="28"/>
          <w:szCs w:val="28"/>
        </w:rPr>
        <w:t>Природный газ. Свойства газа: запах, горючесть. Добыча и использование.  Правила обращения с газом в быту.</w:t>
      </w:r>
    </w:p>
    <w:p w14:paraId="5ACD720B" w14:textId="77777777" w:rsidR="00630CB5" w:rsidRPr="00630CB5" w:rsidRDefault="00630CB5" w:rsidP="00630CB5">
      <w:pPr>
        <w:pStyle w:val="Default"/>
        <w:ind w:firstLine="567"/>
        <w:jc w:val="both"/>
        <w:rPr>
          <w:color w:val="auto"/>
          <w:sz w:val="28"/>
          <w:szCs w:val="28"/>
        </w:rPr>
      </w:pPr>
      <w:r w:rsidRPr="00630CB5">
        <w:rPr>
          <w:i/>
          <w:iCs/>
          <w:color w:val="auto"/>
          <w:sz w:val="28"/>
          <w:szCs w:val="28"/>
        </w:rPr>
        <w:t>Полезные ископаемые, используемые для получения металлов.</w:t>
      </w:r>
    </w:p>
    <w:p w14:paraId="169CFC32" w14:textId="77777777" w:rsidR="00672425" w:rsidRDefault="00630CB5" w:rsidP="00672425">
      <w:pPr>
        <w:pStyle w:val="Default"/>
        <w:ind w:firstLine="567"/>
        <w:jc w:val="both"/>
        <w:rPr>
          <w:color w:val="auto"/>
          <w:sz w:val="28"/>
          <w:szCs w:val="28"/>
        </w:rPr>
      </w:pPr>
      <w:r w:rsidRPr="00630CB5">
        <w:rPr>
          <w:color w:val="auto"/>
          <w:sz w:val="28"/>
          <w:szCs w:val="28"/>
        </w:rPr>
        <w:t xml:space="preserve">Черные металлы (различные виды стали и чугуна). Свойства черных металлов: цвет, блеск, твердость, упругость, пластичность, теплопроводность, ржавление. Распознавание стали и чугуна. </w:t>
      </w:r>
    </w:p>
    <w:p w14:paraId="1F83C8BB" w14:textId="77777777" w:rsidR="00630CB5" w:rsidRPr="00630CB5" w:rsidRDefault="00630CB5" w:rsidP="00672425">
      <w:pPr>
        <w:pStyle w:val="Default"/>
        <w:ind w:firstLine="567"/>
        <w:jc w:val="both"/>
        <w:rPr>
          <w:color w:val="auto"/>
          <w:sz w:val="28"/>
          <w:szCs w:val="28"/>
        </w:rPr>
      </w:pPr>
      <w:r w:rsidRPr="00630CB5">
        <w:rPr>
          <w:color w:val="auto"/>
          <w:sz w:val="28"/>
          <w:szCs w:val="28"/>
        </w:rPr>
        <w:t>Цветные металлы. Отличие черных металлов от цветных. Применение цветных металлов. Алюминий. Внешний вид и свойства алюминия: цвет, твердость, пластичность, теплопроводность, устойчивость к ржавлению. Распознавание алюминия. Медь. Свойствамеди: цвет, блеск, твердость, пластичность, теплопроводность. Распознавание меди. Ее применение. Охрана недр.</w:t>
      </w:r>
    </w:p>
    <w:p w14:paraId="1DB87B1D" w14:textId="77777777" w:rsidR="00630CB5" w:rsidRPr="00630CB5" w:rsidRDefault="00630CB5" w:rsidP="00630CB5">
      <w:pPr>
        <w:pStyle w:val="Default"/>
        <w:ind w:firstLine="567"/>
        <w:jc w:val="both"/>
        <w:rPr>
          <w:color w:val="auto"/>
          <w:sz w:val="28"/>
          <w:szCs w:val="28"/>
        </w:rPr>
      </w:pPr>
      <w:r w:rsidRPr="00630CB5">
        <w:rPr>
          <w:color w:val="auto"/>
          <w:sz w:val="28"/>
          <w:szCs w:val="28"/>
        </w:rPr>
        <w:t>Местные полезные ископаемые. Добыча и  использование.</w:t>
      </w:r>
    </w:p>
    <w:p w14:paraId="4957BE75" w14:textId="77777777" w:rsidR="00630CB5" w:rsidRPr="00630CB5" w:rsidRDefault="00630CB5" w:rsidP="00630CB5">
      <w:pPr>
        <w:pStyle w:val="Default"/>
        <w:ind w:firstLine="567"/>
        <w:jc w:val="both"/>
        <w:rPr>
          <w:color w:val="auto"/>
          <w:sz w:val="28"/>
          <w:szCs w:val="28"/>
        </w:rPr>
      </w:pPr>
      <w:r w:rsidRPr="00630CB5">
        <w:rPr>
          <w:b/>
          <w:bCs/>
          <w:color w:val="auto"/>
          <w:sz w:val="28"/>
          <w:szCs w:val="28"/>
        </w:rPr>
        <w:t>Вода</w:t>
      </w:r>
    </w:p>
    <w:p w14:paraId="46326DD0" w14:textId="77777777" w:rsidR="00630CB5" w:rsidRPr="00630CB5" w:rsidRDefault="00630CB5" w:rsidP="00630CB5">
      <w:pPr>
        <w:pStyle w:val="Default"/>
        <w:ind w:firstLine="567"/>
        <w:jc w:val="both"/>
        <w:rPr>
          <w:color w:val="auto"/>
          <w:sz w:val="28"/>
          <w:szCs w:val="28"/>
        </w:rPr>
      </w:pPr>
      <w:r w:rsidRPr="00630CB5">
        <w:rPr>
          <w:color w:val="auto"/>
          <w:sz w:val="28"/>
          <w:szCs w:val="28"/>
        </w:rPr>
        <w:t xml:space="preserve">Вода в природе. Роль воды в питании живых организмов.  Свойства воды как жидкости: непостоянство формы, расширение при нагревании и сжатие при охлаждении, расширение при замерзании. Способность растворять некоторые твердые вещества (соль, сахар и др.). Учет и использование свойств воды. Растворимые и нерастворимые вещества. Прозрачная и мутная вода. Очистка мутной воды. Растворы. Использование растворов. Растворы в природе: минеральная и морская вода. Питьевая вода. Три состояния воды. Температура и ее измерение. Единица измерения температуры —градус. Температура плавления льда и кипения воды. Работа воды в природе. Образование пещер, оврагов, ущелий. Наводнение (способы защиты от наводнения). Значение воды в природе. Использование воды в быту, промышленности и сельском хозяйстве. </w:t>
      </w:r>
    </w:p>
    <w:p w14:paraId="17ABA034" w14:textId="77777777" w:rsidR="00630CB5" w:rsidRPr="00630CB5" w:rsidRDefault="00630CB5" w:rsidP="00630CB5">
      <w:pPr>
        <w:pStyle w:val="Default"/>
        <w:ind w:firstLine="567"/>
        <w:jc w:val="both"/>
        <w:rPr>
          <w:color w:val="auto"/>
          <w:sz w:val="28"/>
          <w:szCs w:val="28"/>
        </w:rPr>
      </w:pPr>
      <w:r w:rsidRPr="00630CB5">
        <w:rPr>
          <w:color w:val="auto"/>
          <w:sz w:val="28"/>
          <w:szCs w:val="28"/>
        </w:rPr>
        <w:t>Экономия питьевой воды.</w:t>
      </w:r>
    </w:p>
    <w:p w14:paraId="2E2DA3FD" w14:textId="77777777" w:rsidR="00630CB5" w:rsidRPr="00630CB5" w:rsidRDefault="00630CB5" w:rsidP="00630CB5">
      <w:pPr>
        <w:pStyle w:val="Default"/>
        <w:ind w:firstLine="567"/>
        <w:jc w:val="both"/>
        <w:rPr>
          <w:color w:val="auto"/>
          <w:sz w:val="28"/>
          <w:szCs w:val="28"/>
        </w:rPr>
      </w:pPr>
      <w:r w:rsidRPr="00630CB5">
        <w:rPr>
          <w:color w:val="auto"/>
          <w:sz w:val="28"/>
          <w:szCs w:val="28"/>
        </w:rPr>
        <w:t xml:space="preserve">Вода в природе: осадки, воды суши. </w:t>
      </w:r>
    </w:p>
    <w:p w14:paraId="27F8E41F" w14:textId="77777777" w:rsidR="00630CB5" w:rsidRPr="00630CB5" w:rsidRDefault="00630CB5" w:rsidP="00630CB5">
      <w:pPr>
        <w:pStyle w:val="Default"/>
        <w:ind w:firstLine="567"/>
        <w:jc w:val="both"/>
        <w:rPr>
          <w:color w:val="auto"/>
          <w:sz w:val="28"/>
          <w:szCs w:val="28"/>
        </w:rPr>
      </w:pPr>
      <w:r w:rsidRPr="00630CB5">
        <w:rPr>
          <w:color w:val="auto"/>
          <w:sz w:val="28"/>
          <w:szCs w:val="28"/>
        </w:rPr>
        <w:t>Воды суши. Ручьи, реки, озера, болота, пруды. Моря и океаны. Свойства морской воды. Значение морей и океанов в жизни человека. Обозначение морей и океанов на карте.</w:t>
      </w:r>
    </w:p>
    <w:p w14:paraId="1254507B" w14:textId="77777777" w:rsidR="00630CB5" w:rsidRPr="00630CB5" w:rsidRDefault="00630CB5" w:rsidP="00630CB5">
      <w:pPr>
        <w:pStyle w:val="Default"/>
        <w:ind w:firstLine="567"/>
        <w:jc w:val="both"/>
        <w:rPr>
          <w:color w:val="auto"/>
          <w:sz w:val="28"/>
          <w:szCs w:val="28"/>
        </w:rPr>
      </w:pPr>
      <w:r w:rsidRPr="00630CB5">
        <w:rPr>
          <w:color w:val="auto"/>
          <w:sz w:val="28"/>
          <w:szCs w:val="28"/>
        </w:rPr>
        <w:t>Охрана воды.</w:t>
      </w:r>
    </w:p>
    <w:p w14:paraId="47A042A5" w14:textId="77777777" w:rsidR="00630CB5" w:rsidRPr="00630CB5" w:rsidRDefault="00630CB5" w:rsidP="00630CB5">
      <w:pPr>
        <w:pStyle w:val="Default"/>
        <w:ind w:firstLine="567"/>
        <w:jc w:val="both"/>
        <w:rPr>
          <w:color w:val="auto"/>
          <w:sz w:val="28"/>
          <w:szCs w:val="28"/>
        </w:rPr>
      </w:pPr>
      <w:r w:rsidRPr="00630CB5">
        <w:rPr>
          <w:b/>
          <w:bCs/>
          <w:color w:val="auto"/>
          <w:sz w:val="28"/>
          <w:szCs w:val="28"/>
        </w:rPr>
        <w:t>Есть на Земле страна —Россия</w:t>
      </w:r>
    </w:p>
    <w:p w14:paraId="6A29841D" w14:textId="77777777" w:rsidR="00630CB5" w:rsidRPr="00630CB5" w:rsidRDefault="00630CB5" w:rsidP="00672425">
      <w:pPr>
        <w:pStyle w:val="Default"/>
        <w:ind w:firstLine="567"/>
        <w:jc w:val="both"/>
        <w:rPr>
          <w:color w:val="auto"/>
          <w:sz w:val="28"/>
          <w:szCs w:val="28"/>
        </w:rPr>
      </w:pPr>
      <w:r w:rsidRPr="00630CB5">
        <w:rPr>
          <w:color w:val="auto"/>
          <w:sz w:val="28"/>
          <w:szCs w:val="28"/>
        </w:rPr>
        <w:t xml:space="preserve">Россия ― Родина моя. Место России на земном шаре. Важнейшие географические объекты, расположенные  на территории  нашей страны: Черное и Балтийское моря,  Уральские и Кавказские горы, озеро Байкал, рекиВолга, Енисей или другие объекты в зависимости от региона. Москва -столица России. Крупные города, их достопримечательностями,  население  нашей страны. </w:t>
      </w:r>
    </w:p>
    <w:p w14:paraId="55BE3403" w14:textId="77777777" w:rsidR="00630CB5" w:rsidRPr="00630CB5" w:rsidRDefault="00630CB5" w:rsidP="00630CB5">
      <w:pPr>
        <w:pStyle w:val="Default"/>
        <w:ind w:firstLine="567"/>
        <w:jc w:val="both"/>
        <w:rPr>
          <w:color w:val="auto"/>
          <w:sz w:val="28"/>
          <w:szCs w:val="28"/>
        </w:rPr>
      </w:pPr>
      <w:r w:rsidRPr="00630CB5">
        <w:rPr>
          <w:b/>
          <w:bCs/>
          <w:color w:val="auto"/>
          <w:sz w:val="28"/>
          <w:szCs w:val="28"/>
        </w:rPr>
        <w:t>Растительный мир Земли</w:t>
      </w:r>
    </w:p>
    <w:p w14:paraId="7CDE2B02" w14:textId="77777777" w:rsidR="00630CB5" w:rsidRPr="00630CB5" w:rsidRDefault="00630CB5" w:rsidP="00630CB5">
      <w:pPr>
        <w:pStyle w:val="Default"/>
        <w:ind w:firstLine="567"/>
        <w:jc w:val="both"/>
        <w:rPr>
          <w:color w:val="auto"/>
          <w:sz w:val="28"/>
          <w:szCs w:val="28"/>
        </w:rPr>
      </w:pPr>
      <w:r w:rsidRPr="00630CB5">
        <w:rPr>
          <w:color w:val="auto"/>
          <w:sz w:val="28"/>
          <w:szCs w:val="28"/>
        </w:rPr>
        <w:t>Живая природа. Биосфера: растения, животные, человек.</w:t>
      </w:r>
    </w:p>
    <w:p w14:paraId="7224D659" w14:textId="77777777" w:rsidR="00630CB5" w:rsidRPr="00630CB5" w:rsidRDefault="00630CB5" w:rsidP="00630CB5">
      <w:pPr>
        <w:pStyle w:val="Default"/>
        <w:ind w:firstLine="567"/>
        <w:jc w:val="both"/>
        <w:rPr>
          <w:color w:val="auto"/>
          <w:sz w:val="28"/>
          <w:szCs w:val="28"/>
        </w:rPr>
      </w:pPr>
      <w:r w:rsidRPr="00630CB5">
        <w:rPr>
          <w:color w:val="auto"/>
          <w:sz w:val="28"/>
          <w:szCs w:val="28"/>
        </w:rPr>
        <w:t xml:space="preserve">Разнообразие растительного мира на нашей планете. </w:t>
      </w:r>
    </w:p>
    <w:p w14:paraId="0A400075" w14:textId="77777777" w:rsidR="00630CB5" w:rsidRPr="00630CB5" w:rsidRDefault="00630CB5" w:rsidP="00630CB5">
      <w:pPr>
        <w:pStyle w:val="Default"/>
        <w:ind w:firstLine="567"/>
        <w:jc w:val="both"/>
        <w:rPr>
          <w:color w:val="auto"/>
          <w:sz w:val="28"/>
          <w:szCs w:val="28"/>
        </w:rPr>
      </w:pPr>
      <w:r w:rsidRPr="00630CB5">
        <w:rPr>
          <w:color w:val="auto"/>
          <w:sz w:val="28"/>
          <w:szCs w:val="28"/>
        </w:rPr>
        <w:t>Среда обитания растений (растения леса, поля, сада</w:t>
      </w:r>
      <w:r w:rsidRPr="00630CB5">
        <w:rPr>
          <w:b/>
          <w:bCs/>
          <w:color w:val="auto"/>
          <w:sz w:val="28"/>
          <w:szCs w:val="28"/>
        </w:rPr>
        <w:t xml:space="preserve">, </w:t>
      </w:r>
      <w:r w:rsidRPr="00630CB5">
        <w:rPr>
          <w:color w:val="auto"/>
          <w:sz w:val="28"/>
          <w:szCs w:val="28"/>
        </w:rPr>
        <w:t>огорода, луга, водоемов).</w:t>
      </w:r>
    </w:p>
    <w:p w14:paraId="545E402D" w14:textId="77777777" w:rsidR="00630CB5" w:rsidRPr="00630CB5" w:rsidRDefault="00630CB5" w:rsidP="00630CB5">
      <w:pPr>
        <w:pStyle w:val="Default"/>
        <w:ind w:firstLine="567"/>
        <w:jc w:val="both"/>
        <w:rPr>
          <w:color w:val="auto"/>
          <w:sz w:val="28"/>
          <w:szCs w:val="28"/>
        </w:rPr>
      </w:pPr>
      <w:r w:rsidRPr="00630CB5">
        <w:rPr>
          <w:color w:val="auto"/>
          <w:sz w:val="28"/>
          <w:szCs w:val="28"/>
        </w:rPr>
        <w:t>Дикорастущие и культурные растения. Деревья, кустарники, травы.</w:t>
      </w:r>
    </w:p>
    <w:p w14:paraId="3ED0D69D" w14:textId="77777777" w:rsidR="00672425" w:rsidRDefault="00672425" w:rsidP="00630CB5">
      <w:pPr>
        <w:pStyle w:val="Default"/>
        <w:ind w:firstLine="567"/>
        <w:jc w:val="both"/>
        <w:rPr>
          <w:i/>
          <w:iCs/>
          <w:color w:val="auto"/>
          <w:sz w:val="28"/>
          <w:szCs w:val="28"/>
        </w:rPr>
      </w:pPr>
    </w:p>
    <w:p w14:paraId="6CC61DD3" w14:textId="77777777" w:rsidR="00672425" w:rsidRDefault="00672425" w:rsidP="00630CB5">
      <w:pPr>
        <w:pStyle w:val="Default"/>
        <w:ind w:firstLine="567"/>
        <w:jc w:val="both"/>
        <w:rPr>
          <w:i/>
          <w:iCs/>
          <w:color w:val="auto"/>
          <w:sz w:val="28"/>
          <w:szCs w:val="28"/>
        </w:rPr>
      </w:pPr>
    </w:p>
    <w:p w14:paraId="07730ADC" w14:textId="77777777" w:rsidR="00630CB5" w:rsidRPr="00630CB5" w:rsidRDefault="00630CB5" w:rsidP="00672425">
      <w:pPr>
        <w:pStyle w:val="Default"/>
        <w:ind w:firstLine="567"/>
        <w:jc w:val="both"/>
        <w:rPr>
          <w:color w:val="auto"/>
          <w:sz w:val="28"/>
          <w:szCs w:val="28"/>
        </w:rPr>
      </w:pPr>
      <w:r w:rsidRPr="00630CB5">
        <w:rPr>
          <w:i/>
          <w:iCs/>
          <w:color w:val="auto"/>
          <w:sz w:val="28"/>
          <w:szCs w:val="28"/>
        </w:rPr>
        <w:t>Деревья.</w:t>
      </w:r>
      <w:r w:rsidRPr="00630CB5">
        <w:rPr>
          <w:color w:val="auto"/>
          <w:sz w:val="28"/>
          <w:szCs w:val="28"/>
        </w:rPr>
        <w:t>Деревья лиственные (дикорастущие и культурные, сезонные изменения, внешний вид, места произрастания).</w:t>
      </w:r>
    </w:p>
    <w:p w14:paraId="63746047" w14:textId="77777777" w:rsidR="00630CB5" w:rsidRPr="00630CB5" w:rsidRDefault="00630CB5" w:rsidP="00630CB5">
      <w:pPr>
        <w:pStyle w:val="Default"/>
        <w:ind w:firstLine="567"/>
        <w:jc w:val="both"/>
        <w:rPr>
          <w:color w:val="auto"/>
          <w:sz w:val="28"/>
          <w:szCs w:val="28"/>
        </w:rPr>
      </w:pPr>
      <w:r w:rsidRPr="00630CB5">
        <w:rPr>
          <w:color w:val="auto"/>
          <w:sz w:val="28"/>
          <w:szCs w:val="28"/>
        </w:rPr>
        <w:t>Деревья хвойные (сезонные изменения, внешний вид, места произрастания).</w:t>
      </w:r>
    </w:p>
    <w:p w14:paraId="029E7324" w14:textId="77777777" w:rsidR="00630CB5" w:rsidRPr="00630CB5" w:rsidRDefault="00630CB5" w:rsidP="00630CB5">
      <w:pPr>
        <w:pStyle w:val="Default"/>
        <w:ind w:firstLine="567"/>
        <w:jc w:val="both"/>
        <w:rPr>
          <w:color w:val="auto"/>
          <w:sz w:val="28"/>
          <w:szCs w:val="28"/>
        </w:rPr>
      </w:pPr>
      <w:r w:rsidRPr="00630CB5">
        <w:rPr>
          <w:i/>
          <w:iCs/>
          <w:color w:val="auto"/>
          <w:sz w:val="28"/>
          <w:szCs w:val="28"/>
        </w:rPr>
        <w:t>Кустарники</w:t>
      </w:r>
      <w:r w:rsidRPr="00630CB5">
        <w:rPr>
          <w:color w:val="auto"/>
          <w:sz w:val="28"/>
          <w:szCs w:val="28"/>
        </w:rPr>
        <w:t>(дикорастущие и культурные, сезонные изменения, внешний вид, места произрастания).</w:t>
      </w:r>
    </w:p>
    <w:p w14:paraId="13B3DC69" w14:textId="77777777" w:rsidR="00630CB5" w:rsidRPr="00630CB5" w:rsidRDefault="00630CB5" w:rsidP="00630CB5">
      <w:pPr>
        <w:pStyle w:val="Default"/>
        <w:ind w:firstLine="567"/>
        <w:jc w:val="both"/>
        <w:rPr>
          <w:color w:val="auto"/>
          <w:sz w:val="28"/>
          <w:szCs w:val="28"/>
        </w:rPr>
      </w:pPr>
      <w:r w:rsidRPr="00630CB5">
        <w:rPr>
          <w:i/>
          <w:iCs/>
          <w:color w:val="auto"/>
          <w:sz w:val="28"/>
          <w:szCs w:val="28"/>
        </w:rPr>
        <w:t>Травы</w:t>
      </w:r>
      <w:r w:rsidRPr="00630CB5">
        <w:rPr>
          <w:color w:val="auto"/>
          <w:sz w:val="28"/>
          <w:szCs w:val="28"/>
        </w:rPr>
        <w:t>(дикорастущие и культурные) Внешний вид, места произрастания.</w:t>
      </w:r>
    </w:p>
    <w:p w14:paraId="761B61B0" w14:textId="77777777" w:rsidR="00630CB5" w:rsidRPr="00630CB5" w:rsidRDefault="00630CB5" w:rsidP="00630CB5">
      <w:pPr>
        <w:pStyle w:val="Default"/>
        <w:ind w:firstLine="567"/>
        <w:jc w:val="both"/>
        <w:rPr>
          <w:color w:val="auto"/>
          <w:sz w:val="28"/>
          <w:szCs w:val="28"/>
        </w:rPr>
      </w:pPr>
      <w:r w:rsidRPr="00630CB5">
        <w:rPr>
          <w:i/>
          <w:iCs/>
          <w:color w:val="auto"/>
          <w:sz w:val="28"/>
          <w:szCs w:val="28"/>
        </w:rPr>
        <w:t>Декоративные растения</w:t>
      </w:r>
      <w:r w:rsidRPr="00630CB5">
        <w:rPr>
          <w:color w:val="auto"/>
          <w:sz w:val="28"/>
          <w:szCs w:val="28"/>
        </w:rPr>
        <w:t>. Внешний вид, места произрастания.</w:t>
      </w:r>
    </w:p>
    <w:p w14:paraId="137FA0F7" w14:textId="77777777" w:rsidR="00630CB5" w:rsidRPr="00630CB5" w:rsidRDefault="00630CB5" w:rsidP="00630CB5">
      <w:pPr>
        <w:pStyle w:val="Default"/>
        <w:ind w:firstLine="567"/>
        <w:jc w:val="both"/>
        <w:rPr>
          <w:color w:val="auto"/>
          <w:sz w:val="28"/>
          <w:szCs w:val="28"/>
        </w:rPr>
      </w:pPr>
      <w:r w:rsidRPr="00630CB5">
        <w:rPr>
          <w:i/>
          <w:iCs/>
          <w:color w:val="auto"/>
          <w:sz w:val="28"/>
          <w:szCs w:val="28"/>
        </w:rPr>
        <w:t>Лекарственные растения</w:t>
      </w:r>
      <w:r w:rsidRPr="00630CB5">
        <w:rPr>
          <w:color w:val="auto"/>
          <w:sz w:val="28"/>
          <w:szCs w:val="28"/>
        </w:rPr>
        <w:t>. Внешний вид. Места произрастания. Правила сбора лекарственных растений. Использование.</w:t>
      </w:r>
    </w:p>
    <w:p w14:paraId="224ED94E" w14:textId="77777777" w:rsidR="00630CB5" w:rsidRPr="00630CB5" w:rsidRDefault="00630CB5" w:rsidP="00630CB5">
      <w:pPr>
        <w:pStyle w:val="Default"/>
        <w:ind w:firstLine="567"/>
        <w:jc w:val="both"/>
        <w:rPr>
          <w:color w:val="auto"/>
          <w:sz w:val="28"/>
          <w:szCs w:val="28"/>
        </w:rPr>
      </w:pPr>
      <w:r w:rsidRPr="00630CB5">
        <w:rPr>
          <w:i/>
          <w:iCs/>
          <w:color w:val="auto"/>
          <w:sz w:val="28"/>
          <w:szCs w:val="28"/>
        </w:rPr>
        <w:t>Комнатные растени</w:t>
      </w:r>
      <w:r w:rsidRPr="00630CB5">
        <w:rPr>
          <w:color w:val="auto"/>
          <w:sz w:val="28"/>
          <w:szCs w:val="28"/>
        </w:rPr>
        <w:t>я. Внешний вид. Уход. Значение.</w:t>
      </w:r>
    </w:p>
    <w:p w14:paraId="45F35A4E" w14:textId="77777777" w:rsidR="00630CB5" w:rsidRPr="00630CB5" w:rsidRDefault="00630CB5" w:rsidP="00630CB5">
      <w:pPr>
        <w:pStyle w:val="Default"/>
        <w:ind w:firstLine="567"/>
        <w:jc w:val="both"/>
        <w:rPr>
          <w:color w:val="auto"/>
          <w:sz w:val="28"/>
          <w:szCs w:val="28"/>
        </w:rPr>
      </w:pPr>
      <w:r w:rsidRPr="00630CB5">
        <w:rPr>
          <w:color w:val="auto"/>
          <w:sz w:val="28"/>
          <w:szCs w:val="28"/>
        </w:rPr>
        <w:t>Растительный мир разных районов Земли (с холодным, умеренным и жарким климатом.).</w:t>
      </w:r>
    </w:p>
    <w:p w14:paraId="23DC3B6D" w14:textId="77777777" w:rsidR="00630CB5" w:rsidRPr="00630CB5" w:rsidRDefault="00630CB5" w:rsidP="00630CB5">
      <w:pPr>
        <w:pStyle w:val="Default"/>
        <w:ind w:firstLine="567"/>
        <w:jc w:val="both"/>
        <w:rPr>
          <w:color w:val="auto"/>
          <w:sz w:val="28"/>
          <w:szCs w:val="28"/>
        </w:rPr>
      </w:pPr>
      <w:r w:rsidRPr="00630CB5">
        <w:rPr>
          <w:color w:val="auto"/>
          <w:sz w:val="28"/>
          <w:szCs w:val="28"/>
        </w:rPr>
        <w:t xml:space="preserve">Растения, произрастающие  в разных климатических условиях  нашей страны. </w:t>
      </w:r>
    </w:p>
    <w:p w14:paraId="52E09D50" w14:textId="77777777" w:rsidR="00630CB5" w:rsidRPr="00630CB5" w:rsidRDefault="00630CB5" w:rsidP="00630CB5">
      <w:pPr>
        <w:pStyle w:val="Default"/>
        <w:ind w:firstLine="567"/>
        <w:jc w:val="both"/>
        <w:rPr>
          <w:color w:val="auto"/>
          <w:sz w:val="28"/>
          <w:szCs w:val="28"/>
        </w:rPr>
      </w:pPr>
      <w:r w:rsidRPr="00630CB5">
        <w:rPr>
          <w:color w:val="auto"/>
          <w:sz w:val="28"/>
          <w:szCs w:val="28"/>
        </w:rPr>
        <w:t xml:space="preserve">Растения своей местности: дикорастущие и культурные. </w:t>
      </w:r>
    </w:p>
    <w:p w14:paraId="0DFFE24D" w14:textId="77777777" w:rsidR="00630CB5" w:rsidRPr="00630CB5" w:rsidRDefault="00630CB5" w:rsidP="00630CB5">
      <w:pPr>
        <w:pStyle w:val="Default"/>
        <w:ind w:firstLine="567"/>
        <w:jc w:val="both"/>
        <w:rPr>
          <w:color w:val="auto"/>
          <w:sz w:val="28"/>
          <w:szCs w:val="28"/>
        </w:rPr>
      </w:pPr>
      <w:r w:rsidRPr="00630CB5">
        <w:rPr>
          <w:color w:val="auto"/>
          <w:sz w:val="28"/>
          <w:szCs w:val="28"/>
        </w:rPr>
        <w:t>Красная книга России и своей области (края).</w:t>
      </w:r>
    </w:p>
    <w:p w14:paraId="2C996E74" w14:textId="77777777" w:rsidR="00672425" w:rsidRDefault="00630CB5" w:rsidP="00672425">
      <w:pPr>
        <w:pStyle w:val="Default"/>
        <w:ind w:firstLine="567"/>
        <w:jc w:val="both"/>
        <w:rPr>
          <w:color w:val="auto"/>
          <w:sz w:val="28"/>
          <w:szCs w:val="28"/>
        </w:rPr>
      </w:pPr>
      <w:r w:rsidRPr="00630CB5">
        <w:rPr>
          <w:b/>
          <w:bCs/>
          <w:color w:val="auto"/>
          <w:sz w:val="28"/>
          <w:szCs w:val="28"/>
        </w:rPr>
        <w:t>Животный мир Земли</w:t>
      </w:r>
    </w:p>
    <w:p w14:paraId="152F20C0" w14:textId="77777777" w:rsidR="00630CB5" w:rsidRPr="00630CB5" w:rsidRDefault="00630CB5" w:rsidP="00672425">
      <w:pPr>
        <w:pStyle w:val="Default"/>
        <w:ind w:firstLine="567"/>
        <w:jc w:val="both"/>
        <w:rPr>
          <w:color w:val="auto"/>
          <w:sz w:val="28"/>
          <w:szCs w:val="28"/>
        </w:rPr>
      </w:pPr>
      <w:r w:rsidRPr="00630CB5">
        <w:rPr>
          <w:color w:val="auto"/>
          <w:sz w:val="28"/>
          <w:szCs w:val="28"/>
        </w:rPr>
        <w:t>Разнообразие животного мира. Среда обитания животных. Животные суши и водоемов.</w:t>
      </w:r>
    </w:p>
    <w:p w14:paraId="4C08199A" w14:textId="77777777" w:rsidR="00630CB5" w:rsidRPr="00630CB5" w:rsidRDefault="00630CB5" w:rsidP="00630CB5">
      <w:pPr>
        <w:pStyle w:val="Default"/>
        <w:ind w:firstLine="567"/>
        <w:jc w:val="both"/>
        <w:rPr>
          <w:color w:val="auto"/>
          <w:sz w:val="28"/>
          <w:szCs w:val="28"/>
        </w:rPr>
      </w:pPr>
      <w:r w:rsidRPr="00630CB5">
        <w:rPr>
          <w:color w:val="auto"/>
          <w:sz w:val="28"/>
          <w:szCs w:val="28"/>
        </w:rPr>
        <w:t xml:space="preserve">Понятие </w:t>
      </w:r>
      <w:r w:rsidRPr="00630CB5">
        <w:rPr>
          <w:i/>
          <w:iCs/>
          <w:color w:val="auto"/>
          <w:sz w:val="28"/>
          <w:szCs w:val="28"/>
        </w:rPr>
        <w:t xml:space="preserve">животные: </w:t>
      </w:r>
      <w:r w:rsidRPr="00630CB5">
        <w:rPr>
          <w:color w:val="auto"/>
          <w:sz w:val="28"/>
          <w:szCs w:val="28"/>
        </w:rPr>
        <w:t>насекомые, рыбы, земноводные, пресмыкающиеся, птицы, млекопитающие.</w:t>
      </w:r>
    </w:p>
    <w:p w14:paraId="6DCAF718" w14:textId="77777777" w:rsidR="00630CB5" w:rsidRPr="00630CB5" w:rsidRDefault="00630CB5" w:rsidP="00630CB5">
      <w:pPr>
        <w:pStyle w:val="Default"/>
        <w:ind w:firstLine="567"/>
        <w:jc w:val="both"/>
        <w:rPr>
          <w:color w:val="auto"/>
          <w:sz w:val="28"/>
          <w:szCs w:val="28"/>
        </w:rPr>
      </w:pPr>
      <w:r w:rsidRPr="00630CB5">
        <w:rPr>
          <w:i/>
          <w:iCs/>
          <w:color w:val="auto"/>
          <w:sz w:val="28"/>
          <w:szCs w:val="28"/>
        </w:rPr>
        <w:t>Насекомые</w:t>
      </w:r>
      <w:r w:rsidRPr="00630CB5">
        <w:rPr>
          <w:color w:val="auto"/>
          <w:sz w:val="28"/>
          <w:szCs w:val="28"/>
        </w:rPr>
        <w:t xml:space="preserve">. Жуки, бабочки, стрекозы. Внешний вид. Место в природе. Значение. Охрана. </w:t>
      </w:r>
    </w:p>
    <w:p w14:paraId="1E763EDE" w14:textId="77777777" w:rsidR="00630CB5" w:rsidRPr="00630CB5" w:rsidRDefault="00630CB5" w:rsidP="00630CB5">
      <w:pPr>
        <w:pStyle w:val="Default"/>
        <w:ind w:firstLine="567"/>
        <w:jc w:val="both"/>
        <w:rPr>
          <w:color w:val="auto"/>
          <w:sz w:val="28"/>
          <w:szCs w:val="28"/>
        </w:rPr>
      </w:pPr>
      <w:r w:rsidRPr="00630CB5">
        <w:rPr>
          <w:i/>
          <w:iCs/>
          <w:color w:val="auto"/>
          <w:sz w:val="28"/>
          <w:szCs w:val="28"/>
        </w:rPr>
        <w:t>Рыбы.</w:t>
      </w:r>
      <w:r w:rsidRPr="00630CB5">
        <w:rPr>
          <w:color w:val="auto"/>
          <w:sz w:val="28"/>
          <w:szCs w:val="28"/>
        </w:rPr>
        <w:t>Внешний вид. Среда обитания. Место в природе. Значение. Охрана. Рыбы, обитающие в водоемах России и своего края.</w:t>
      </w:r>
    </w:p>
    <w:p w14:paraId="39569AE6" w14:textId="77777777" w:rsidR="00630CB5" w:rsidRPr="00630CB5" w:rsidRDefault="00630CB5" w:rsidP="00630CB5">
      <w:pPr>
        <w:pStyle w:val="Default"/>
        <w:ind w:firstLine="567"/>
        <w:jc w:val="both"/>
        <w:rPr>
          <w:color w:val="auto"/>
          <w:sz w:val="28"/>
          <w:szCs w:val="28"/>
        </w:rPr>
      </w:pPr>
      <w:r w:rsidRPr="00630CB5">
        <w:rPr>
          <w:i/>
          <w:iCs/>
          <w:color w:val="auto"/>
          <w:sz w:val="28"/>
          <w:szCs w:val="28"/>
        </w:rPr>
        <w:t>Птицы.</w:t>
      </w:r>
      <w:r w:rsidRPr="00630CB5">
        <w:rPr>
          <w:color w:val="auto"/>
          <w:sz w:val="28"/>
          <w:szCs w:val="28"/>
        </w:rPr>
        <w:t>Внешний вид. Среда обитания. Образ жизни. Значение. Охрана. Птицы своего края.</w:t>
      </w:r>
    </w:p>
    <w:p w14:paraId="4A8131A3" w14:textId="77777777" w:rsidR="00630CB5" w:rsidRPr="00630CB5" w:rsidRDefault="00630CB5" w:rsidP="00630CB5">
      <w:pPr>
        <w:pStyle w:val="Default"/>
        <w:ind w:firstLine="567"/>
        <w:jc w:val="both"/>
        <w:rPr>
          <w:color w:val="auto"/>
          <w:sz w:val="28"/>
          <w:szCs w:val="28"/>
        </w:rPr>
      </w:pPr>
      <w:r w:rsidRPr="00630CB5">
        <w:rPr>
          <w:i/>
          <w:iCs/>
          <w:color w:val="auto"/>
          <w:sz w:val="28"/>
          <w:szCs w:val="28"/>
        </w:rPr>
        <w:t>Млекопитающие.</w:t>
      </w:r>
      <w:r w:rsidRPr="00630CB5">
        <w:rPr>
          <w:color w:val="auto"/>
          <w:sz w:val="28"/>
          <w:szCs w:val="28"/>
        </w:rPr>
        <w:t>Внешний вид. Среда обитания. Образ жизни. Значение. Охрана. Млекопитающие животные своего края.</w:t>
      </w:r>
    </w:p>
    <w:p w14:paraId="595A0A03" w14:textId="77777777" w:rsidR="00630CB5" w:rsidRPr="00630CB5" w:rsidRDefault="00630CB5" w:rsidP="00630CB5">
      <w:pPr>
        <w:pStyle w:val="Default"/>
        <w:ind w:firstLine="567"/>
        <w:jc w:val="both"/>
        <w:rPr>
          <w:color w:val="auto"/>
          <w:sz w:val="28"/>
          <w:szCs w:val="28"/>
        </w:rPr>
      </w:pPr>
      <w:r w:rsidRPr="00630CB5">
        <w:rPr>
          <w:color w:val="auto"/>
          <w:sz w:val="28"/>
          <w:szCs w:val="28"/>
        </w:rPr>
        <w:t>Животные рядом с человеком. Домашние животные в городе и деревне. Домашние питомцы. Уход за животными в живом уголке или дома. Собака, кошка, аквариумные рыбы, попугаи, морская свинка, хомяк, черепаха. Правила ухода и содержания.</w:t>
      </w:r>
    </w:p>
    <w:p w14:paraId="6E3F0016" w14:textId="77777777" w:rsidR="00630CB5" w:rsidRPr="00630CB5" w:rsidRDefault="00630CB5" w:rsidP="00630CB5">
      <w:pPr>
        <w:pStyle w:val="Default"/>
        <w:ind w:firstLine="567"/>
        <w:jc w:val="both"/>
        <w:rPr>
          <w:color w:val="auto"/>
          <w:sz w:val="28"/>
          <w:szCs w:val="28"/>
        </w:rPr>
      </w:pPr>
      <w:r w:rsidRPr="00630CB5">
        <w:rPr>
          <w:color w:val="auto"/>
          <w:sz w:val="28"/>
          <w:szCs w:val="28"/>
        </w:rPr>
        <w:t>Животный мир разных районов Земли (с холодным, умеренным и жарким климатом). Животный мир России. Охрана животных. Заповедники. Красная книга России. Красная книга своей области ( края).</w:t>
      </w:r>
    </w:p>
    <w:p w14:paraId="01F33485" w14:textId="77777777" w:rsidR="00630CB5" w:rsidRPr="00630CB5" w:rsidRDefault="00630CB5" w:rsidP="00630CB5">
      <w:pPr>
        <w:pStyle w:val="Default"/>
        <w:ind w:firstLine="567"/>
        <w:jc w:val="both"/>
        <w:rPr>
          <w:color w:val="auto"/>
          <w:sz w:val="28"/>
          <w:szCs w:val="28"/>
        </w:rPr>
      </w:pPr>
      <w:r w:rsidRPr="00630CB5">
        <w:rPr>
          <w:b/>
          <w:bCs/>
          <w:color w:val="auto"/>
          <w:sz w:val="28"/>
          <w:szCs w:val="28"/>
        </w:rPr>
        <w:t>Человек</w:t>
      </w:r>
    </w:p>
    <w:p w14:paraId="6A3294C7" w14:textId="77777777" w:rsidR="00630CB5" w:rsidRPr="00630CB5" w:rsidRDefault="00630CB5" w:rsidP="00630CB5">
      <w:pPr>
        <w:pStyle w:val="Default"/>
        <w:ind w:firstLine="567"/>
        <w:jc w:val="both"/>
        <w:rPr>
          <w:color w:val="auto"/>
          <w:sz w:val="28"/>
          <w:szCs w:val="28"/>
        </w:rPr>
      </w:pPr>
      <w:r w:rsidRPr="00630CB5">
        <w:rPr>
          <w:color w:val="auto"/>
          <w:sz w:val="28"/>
          <w:szCs w:val="28"/>
        </w:rPr>
        <w:t>Как устроен наш организм. Строение. Части тела и внутренние органы.</w:t>
      </w:r>
    </w:p>
    <w:p w14:paraId="3182748E" w14:textId="77777777" w:rsidR="00630CB5" w:rsidRPr="00630CB5" w:rsidRDefault="00630CB5" w:rsidP="00630CB5">
      <w:pPr>
        <w:pStyle w:val="Default"/>
        <w:ind w:firstLine="567"/>
        <w:jc w:val="both"/>
        <w:rPr>
          <w:color w:val="auto"/>
          <w:sz w:val="28"/>
          <w:szCs w:val="28"/>
        </w:rPr>
      </w:pPr>
      <w:r w:rsidRPr="00630CB5">
        <w:rPr>
          <w:color w:val="auto"/>
          <w:sz w:val="28"/>
          <w:szCs w:val="28"/>
        </w:rPr>
        <w:t>Как работает (функционирует) наш организм. Взаимодействие органов.</w:t>
      </w:r>
    </w:p>
    <w:p w14:paraId="74BE4965" w14:textId="77777777" w:rsidR="00630CB5" w:rsidRPr="00630CB5" w:rsidRDefault="00630CB5" w:rsidP="00630CB5">
      <w:pPr>
        <w:pStyle w:val="Default"/>
        <w:ind w:firstLine="567"/>
        <w:jc w:val="both"/>
        <w:rPr>
          <w:color w:val="auto"/>
          <w:sz w:val="28"/>
          <w:szCs w:val="28"/>
        </w:rPr>
      </w:pPr>
      <w:r w:rsidRPr="00630CB5">
        <w:rPr>
          <w:color w:val="auto"/>
          <w:sz w:val="28"/>
          <w:szCs w:val="28"/>
        </w:rPr>
        <w:t>Здоровье человека (режим, закаливание, водные процедуры и т. д.).</w:t>
      </w:r>
    </w:p>
    <w:p w14:paraId="4312916A" w14:textId="77777777" w:rsidR="00630CB5" w:rsidRPr="00630CB5" w:rsidRDefault="00630CB5" w:rsidP="00630CB5">
      <w:pPr>
        <w:pStyle w:val="Default"/>
        <w:ind w:firstLine="567"/>
        <w:jc w:val="both"/>
        <w:rPr>
          <w:color w:val="auto"/>
          <w:sz w:val="28"/>
          <w:szCs w:val="28"/>
        </w:rPr>
      </w:pPr>
      <w:r w:rsidRPr="00630CB5">
        <w:rPr>
          <w:color w:val="auto"/>
          <w:sz w:val="28"/>
          <w:szCs w:val="28"/>
        </w:rPr>
        <w:t>Осанка (гигиена, костно-мышечная система).</w:t>
      </w:r>
    </w:p>
    <w:p w14:paraId="3A6174BD" w14:textId="77777777" w:rsidR="00630CB5" w:rsidRPr="00630CB5" w:rsidRDefault="00630CB5" w:rsidP="00630CB5">
      <w:pPr>
        <w:pStyle w:val="Default"/>
        <w:ind w:firstLine="567"/>
        <w:jc w:val="both"/>
        <w:rPr>
          <w:color w:val="auto"/>
          <w:sz w:val="28"/>
          <w:szCs w:val="28"/>
        </w:rPr>
      </w:pPr>
      <w:r w:rsidRPr="00630CB5">
        <w:rPr>
          <w:color w:val="auto"/>
          <w:sz w:val="28"/>
          <w:szCs w:val="28"/>
        </w:rPr>
        <w:t>Гигиена органов чувств. Охрана зрения. Профилактика нарушений слуха. Правила гигиены.</w:t>
      </w:r>
    </w:p>
    <w:p w14:paraId="47C83959" w14:textId="77777777" w:rsidR="00630CB5" w:rsidRPr="00630CB5" w:rsidRDefault="00630CB5" w:rsidP="00630CB5">
      <w:pPr>
        <w:pStyle w:val="Default"/>
        <w:ind w:firstLine="567"/>
        <w:jc w:val="both"/>
        <w:rPr>
          <w:color w:val="auto"/>
          <w:sz w:val="28"/>
          <w:szCs w:val="28"/>
        </w:rPr>
      </w:pPr>
      <w:r w:rsidRPr="00630CB5">
        <w:rPr>
          <w:color w:val="auto"/>
          <w:sz w:val="28"/>
          <w:szCs w:val="28"/>
        </w:rPr>
        <w:t>Здоровое (рациональное) питание. Режим. Правила питания. Меню на день.  Витамины.</w:t>
      </w:r>
    </w:p>
    <w:p w14:paraId="674CD822" w14:textId="77777777" w:rsidR="00672425" w:rsidRDefault="00630CB5" w:rsidP="00672425">
      <w:pPr>
        <w:pStyle w:val="Default"/>
        <w:ind w:firstLine="567"/>
        <w:jc w:val="both"/>
        <w:rPr>
          <w:color w:val="auto"/>
          <w:sz w:val="28"/>
          <w:szCs w:val="28"/>
        </w:rPr>
      </w:pPr>
      <w:r w:rsidRPr="00630CB5">
        <w:rPr>
          <w:color w:val="auto"/>
          <w:sz w:val="28"/>
          <w:szCs w:val="28"/>
        </w:rPr>
        <w:t>Дыхание. Органы дыхания. Вред курения. Правила гигиены.</w:t>
      </w:r>
    </w:p>
    <w:p w14:paraId="0A0C712A" w14:textId="77777777" w:rsidR="00630CB5" w:rsidRPr="00630CB5" w:rsidRDefault="00630CB5" w:rsidP="00672425">
      <w:pPr>
        <w:pStyle w:val="Default"/>
        <w:ind w:firstLine="567"/>
        <w:jc w:val="both"/>
        <w:rPr>
          <w:color w:val="auto"/>
          <w:sz w:val="28"/>
          <w:szCs w:val="28"/>
        </w:rPr>
      </w:pPr>
      <w:r w:rsidRPr="00630CB5">
        <w:rPr>
          <w:color w:val="auto"/>
          <w:sz w:val="28"/>
          <w:szCs w:val="28"/>
        </w:rPr>
        <w:t>Скорая помощь (оказание первой медицинской помощи). Помощь при ушибах, порезах, ссадинах. Профилактика простудных заболеваний. Обращение за медицинской помощью.</w:t>
      </w:r>
    </w:p>
    <w:p w14:paraId="1A5DFF73" w14:textId="77777777" w:rsidR="00630CB5" w:rsidRPr="00630CB5" w:rsidRDefault="00630CB5" w:rsidP="00630CB5">
      <w:pPr>
        <w:pStyle w:val="Default"/>
        <w:ind w:firstLine="567"/>
        <w:jc w:val="both"/>
        <w:rPr>
          <w:color w:val="auto"/>
          <w:sz w:val="28"/>
          <w:szCs w:val="28"/>
        </w:rPr>
      </w:pPr>
      <w:r w:rsidRPr="00630CB5">
        <w:rPr>
          <w:color w:val="auto"/>
          <w:sz w:val="28"/>
          <w:szCs w:val="28"/>
        </w:rPr>
        <w:t>Медицинские учреждения своего города (поселка, населенного пункта). Телефоны экстренной помощи. Специализация врачей.</w:t>
      </w:r>
    </w:p>
    <w:p w14:paraId="231D922E" w14:textId="77777777" w:rsidR="00630CB5" w:rsidRPr="00630CB5" w:rsidRDefault="00630CB5" w:rsidP="00630CB5">
      <w:pPr>
        <w:pStyle w:val="Default"/>
        <w:ind w:firstLine="567"/>
        <w:jc w:val="both"/>
        <w:rPr>
          <w:color w:val="auto"/>
          <w:sz w:val="28"/>
          <w:szCs w:val="28"/>
        </w:rPr>
      </w:pPr>
      <w:r w:rsidRPr="00630CB5">
        <w:rPr>
          <w:b/>
          <w:bCs/>
          <w:color w:val="auto"/>
          <w:sz w:val="28"/>
          <w:szCs w:val="28"/>
        </w:rPr>
        <w:t>Обобщающие уроки</w:t>
      </w:r>
    </w:p>
    <w:p w14:paraId="407DB96A" w14:textId="77777777" w:rsidR="00630CB5" w:rsidRPr="00630CB5" w:rsidRDefault="00630CB5" w:rsidP="00630CB5">
      <w:pPr>
        <w:pStyle w:val="Default"/>
        <w:ind w:firstLine="567"/>
        <w:jc w:val="both"/>
        <w:rPr>
          <w:color w:val="auto"/>
          <w:sz w:val="28"/>
          <w:szCs w:val="28"/>
        </w:rPr>
      </w:pPr>
      <w:r w:rsidRPr="00630CB5">
        <w:rPr>
          <w:color w:val="auto"/>
          <w:sz w:val="28"/>
          <w:szCs w:val="28"/>
        </w:rPr>
        <w:t xml:space="preserve">Наш город (посёлок, село, деревня). </w:t>
      </w:r>
    </w:p>
    <w:p w14:paraId="323EF505" w14:textId="77777777" w:rsidR="00672425" w:rsidRDefault="00630CB5" w:rsidP="00672425">
      <w:pPr>
        <w:pStyle w:val="Default"/>
        <w:ind w:firstLine="567"/>
        <w:jc w:val="both"/>
        <w:rPr>
          <w:sz w:val="28"/>
          <w:szCs w:val="28"/>
        </w:rPr>
      </w:pPr>
      <w:r w:rsidRPr="00630CB5">
        <w:rPr>
          <w:color w:val="auto"/>
          <w:sz w:val="28"/>
          <w:szCs w:val="28"/>
        </w:rPr>
        <w:t>Рельеф и водоёмы. Растения и животные своей местности. Занятия населения. Ведущие предприятия. Культурные и исторические памятники, другие местные  достопримечательности. Обычаи и традиции своего края.</w:t>
      </w:r>
    </w:p>
    <w:p w14:paraId="344A8EAB" w14:textId="77777777" w:rsidR="00A82D40" w:rsidRPr="00A82D40" w:rsidRDefault="00A82D40" w:rsidP="00A82D40">
      <w:pPr>
        <w:jc w:val="both"/>
        <w:rPr>
          <w:rFonts w:ascii="Times New Roman" w:hAnsi="Times New Roman" w:cs="Times New Roman"/>
          <w:sz w:val="28"/>
          <w:szCs w:val="28"/>
          <w:lang w:val="ru-RU"/>
        </w:rPr>
      </w:pPr>
    </w:p>
    <w:p w14:paraId="2B500566" w14:textId="77777777" w:rsidR="00A82D40" w:rsidRPr="00A82D40" w:rsidRDefault="00A82D40" w:rsidP="00A82D40">
      <w:pPr>
        <w:ind w:firstLine="567"/>
        <w:jc w:val="both"/>
        <w:rPr>
          <w:rFonts w:ascii="Times New Roman" w:hAnsi="Times New Roman" w:cs="Times New Roman"/>
          <w:sz w:val="28"/>
          <w:szCs w:val="28"/>
          <w:lang w:val="ru-RU"/>
        </w:rPr>
      </w:pPr>
    </w:p>
    <w:p w14:paraId="37EBD446" w14:textId="77777777" w:rsidR="00A82D40" w:rsidRPr="00A82D40" w:rsidRDefault="00A82D40" w:rsidP="00A82D40">
      <w:pPr>
        <w:pStyle w:val="Default"/>
        <w:spacing w:before="240"/>
        <w:ind w:firstLine="567"/>
        <w:jc w:val="center"/>
        <w:rPr>
          <w:sz w:val="28"/>
          <w:szCs w:val="28"/>
        </w:rPr>
      </w:pPr>
      <w:r w:rsidRPr="00A82D40">
        <w:rPr>
          <w:b/>
          <w:bCs/>
          <w:sz w:val="28"/>
          <w:szCs w:val="28"/>
        </w:rPr>
        <w:t>БИОЛОГИЯ</w:t>
      </w:r>
    </w:p>
    <w:p w14:paraId="6D3B6070" w14:textId="77777777" w:rsidR="00A82D40" w:rsidRPr="00A82D40" w:rsidRDefault="00A82D40" w:rsidP="00A82D40">
      <w:pPr>
        <w:pStyle w:val="Default"/>
        <w:spacing w:before="240"/>
        <w:ind w:firstLine="567"/>
        <w:jc w:val="center"/>
        <w:rPr>
          <w:sz w:val="28"/>
          <w:szCs w:val="28"/>
        </w:rPr>
      </w:pPr>
      <w:r w:rsidRPr="00A82D40">
        <w:rPr>
          <w:b/>
          <w:bCs/>
          <w:sz w:val="28"/>
          <w:szCs w:val="28"/>
        </w:rPr>
        <w:t>Пояснительная записка</w:t>
      </w:r>
    </w:p>
    <w:p w14:paraId="19EF8ED1" w14:textId="77777777" w:rsidR="00A82D40" w:rsidRPr="00A82D40" w:rsidRDefault="00A82D40" w:rsidP="00A82D40">
      <w:pPr>
        <w:pStyle w:val="Default"/>
        <w:spacing w:before="240"/>
        <w:ind w:firstLine="567"/>
        <w:jc w:val="both"/>
        <w:rPr>
          <w:sz w:val="28"/>
          <w:szCs w:val="28"/>
        </w:rPr>
      </w:pPr>
      <w:r w:rsidRPr="00A82D40">
        <w:rPr>
          <w:sz w:val="28"/>
          <w:szCs w:val="28"/>
        </w:rPr>
        <w:t xml:space="preserve">Программа по биологии продолжает вводный курс «Природоведение», при изучении которого учащиеся в </w:t>
      </w:r>
      <w:r>
        <w:rPr>
          <w:sz w:val="28"/>
          <w:szCs w:val="28"/>
        </w:rPr>
        <w:t xml:space="preserve">5 </w:t>
      </w:r>
      <w:r w:rsidRPr="00A82D40">
        <w:rPr>
          <w:sz w:val="28"/>
          <w:szCs w:val="28"/>
        </w:rPr>
        <w:t xml:space="preserve">и </w:t>
      </w:r>
      <w:r>
        <w:rPr>
          <w:sz w:val="28"/>
          <w:szCs w:val="28"/>
        </w:rPr>
        <w:t xml:space="preserve">6 </w:t>
      </w:r>
      <w:r w:rsidRPr="00A82D40">
        <w:rPr>
          <w:sz w:val="28"/>
          <w:szCs w:val="28"/>
        </w:rPr>
        <w:t>классах, получат элементарную естественно-научную подготовку. Преемственные связи между данными предметами обеспечивают целостность биологического курса, а его содержание будет способствовать правильному поведению обучающихся в соответствии с законами природы и общечеловеческими нравственными ценностями.</w:t>
      </w:r>
    </w:p>
    <w:p w14:paraId="1646B195" w14:textId="77777777" w:rsidR="00A82D40" w:rsidRPr="00A82D40" w:rsidRDefault="00A82D40" w:rsidP="00A82D40">
      <w:pPr>
        <w:pStyle w:val="Default"/>
        <w:ind w:firstLine="567"/>
        <w:jc w:val="both"/>
        <w:rPr>
          <w:sz w:val="28"/>
          <w:szCs w:val="28"/>
        </w:rPr>
      </w:pPr>
      <w:r w:rsidRPr="00A82D40">
        <w:rPr>
          <w:sz w:val="28"/>
          <w:szCs w:val="28"/>
        </w:rPr>
        <w:t xml:space="preserve">Изучение биологического материала в </w:t>
      </w:r>
      <w:r>
        <w:rPr>
          <w:sz w:val="28"/>
          <w:szCs w:val="28"/>
        </w:rPr>
        <w:t xml:space="preserve">7 – 9 </w:t>
      </w:r>
      <w:r w:rsidRPr="00A82D40">
        <w:rPr>
          <w:sz w:val="28"/>
          <w:szCs w:val="28"/>
        </w:rPr>
        <w:t>классах позволяет решать задачи экологического, эстетического, патриотического, физического, трудового и полового воспитания детей и подростков.</w:t>
      </w:r>
    </w:p>
    <w:p w14:paraId="311769D0" w14:textId="77777777" w:rsidR="00A82D40" w:rsidRPr="00A82D40" w:rsidRDefault="00A82D40" w:rsidP="00A82D40">
      <w:pPr>
        <w:pStyle w:val="Default"/>
        <w:ind w:firstLine="567"/>
        <w:jc w:val="both"/>
        <w:rPr>
          <w:sz w:val="28"/>
          <w:szCs w:val="28"/>
        </w:rPr>
      </w:pPr>
      <w:r w:rsidRPr="00A82D40">
        <w:rPr>
          <w:sz w:val="28"/>
          <w:szCs w:val="28"/>
        </w:rPr>
        <w:t>Знакомство с разнообразием растительного и животного мира должно воспитывать у обучающихся  чувство любви к природе и ответственности за ее сохранность. Учащимся важно понять, что сохранение красоты природы тесно связано с деятельностью человека и человек —часть природы, его жизнь зависит от нее, и поэтому все обязаны сохранять природу для себя и последующих поколений.</w:t>
      </w:r>
    </w:p>
    <w:p w14:paraId="6A430B61" w14:textId="77777777" w:rsidR="00A82D40" w:rsidRPr="00A82D40" w:rsidRDefault="00A82D40" w:rsidP="00A82D40">
      <w:pPr>
        <w:pStyle w:val="Default"/>
        <w:ind w:firstLine="567"/>
        <w:jc w:val="both"/>
        <w:rPr>
          <w:color w:val="auto"/>
          <w:sz w:val="28"/>
          <w:szCs w:val="28"/>
        </w:rPr>
      </w:pPr>
      <w:r w:rsidRPr="00A82D40">
        <w:rPr>
          <w:sz w:val="28"/>
          <w:szCs w:val="28"/>
        </w:rPr>
        <w:t>Курс «Биология » состоит из трёх разделов: «Растения», «Животные», «Человек и его здоровье».</w:t>
      </w:r>
      <w:r w:rsidRPr="00A82D40">
        <w:rPr>
          <w:color w:val="auto"/>
          <w:sz w:val="28"/>
          <w:szCs w:val="28"/>
        </w:rPr>
        <w:t>Распределение времени на изучение тем учитель планирует самостоятельно,  исходя из местных (региональных) условий.</w:t>
      </w:r>
    </w:p>
    <w:p w14:paraId="291878A2" w14:textId="77777777" w:rsidR="00A82D40" w:rsidRPr="00A82D40" w:rsidRDefault="00A82D40" w:rsidP="00A82D40">
      <w:pPr>
        <w:pStyle w:val="Default"/>
        <w:ind w:firstLine="567"/>
        <w:jc w:val="both"/>
        <w:rPr>
          <w:color w:val="auto"/>
          <w:sz w:val="28"/>
          <w:szCs w:val="28"/>
        </w:rPr>
      </w:pPr>
      <w:r w:rsidRPr="00A82D40">
        <w:rPr>
          <w:color w:val="auto"/>
          <w:sz w:val="28"/>
          <w:szCs w:val="28"/>
        </w:rPr>
        <w:t>Программа предполагает ведение наблюдений, организацию лабораторных и практических работ, демонстрацию опытов и проведение экскурсий ― всё это даст возможность более целенаправленно способствовать развитию любознательности и повышению интереса к предмету, а также более эффективно осуществлять коррекцию учащихся: развивать память и наблюдательность, корригировать мышление и речь.</w:t>
      </w:r>
    </w:p>
    <w:p w14:paraId="2AD8A403" w14:textId="77777777" w:rsidR="00A82D40" w:rsidRPr="00A82D40" w:rsidRDefault="00A82D40" w:rsidP="00A82D40">
      <w:pPr>
        <w:pStyle w:val="Default"/>
        <w:ind w:firstLine="567"/>
        <w:jc w:val="both"/>
        <w:rPr>
          <w:color w:val="auto"/>
          <w:sz w:val="28"/>
          <w:szCs w:val="28"/>
        </w:rPr>
      </w:pPr>
      <w:r w:rsidRPr="00A82D40">
        <w:rPr>
          <w:color w:val="auto"/>
          <w:sz w:val="28"/>
          <w:szCs w:val="28"/>
        </w:rPr>
        <w:t xml:space="preserve">С разделом «Неживая природа» учащиеся знакомятся на уроках природоведения в </w:t>
      </w:r>
      <w:r>
        <w:rPr>
          <w:color w:val="auto"/>
          <w:sz w:val="28"/>
          <w:szCs w:val="28"/>
        </w:rPr>
        <w:t xml:space="preserve">5 </w:t>
      </w:r>
      <w:r w:rsidRPr="00A82D40">
        <w:rPr>
          <w:color w:val="auto"/>
          <w:sz w:val="28"/>
          <w:szCs w:val="28"/>
        </w:rPr>
        <w:t xml:space="preserve">и </w:t>
      </w:r>
      <w:r>
        <w:rPr>
          <w:color w:val="auto"/>
          <w:sz w:val="28"/>
          <w:szCs w:val="28"/>
        </w:rPr>
        <w:t xml:space="preserve">6 </w:t>
      </w:r>
      <w:r w:rsidRPr="00A82D40">
        <w:rPr>
          <w:color w:val="auto"/>
          <w:sz w:val="28"/>
          <w:szCs w:val="28"/>
        </w:rPr>
        <w:t>классах и узнают, чем живая природа отличается от неживой, из чего состоит живые и неживые тела, получают новые знания об элементарных физических и химических свойствах и использовании воды, воздуха, полезных ископаемых и почвы, некоторых явлениях неживой природы.</w:t>
      </w:r>
    </w:p>
    <w:p w14:paraId="5418D3AA" w14:textId="77777777" w:rsidR="00A82D40" w:rsidRPr="00A82D40" w:rsidRDefault="00A82D40" w:rsidP="00A82D40">
      <w:pPr>
        <w:pStyle w:val="Default"/>
        <w:ind w:firstLine="567"/>
        <w:jc w:val="both"/>
        <w:rPr>
          <w:color w:val="auto"/>
          <w:sz w:val="28"/>
          <w:szCs w:val="28"/>
        </w:rPr>
      </w:pPr>
      <w:r w:rsidRPr="00A82D40">
        <w:rPr>
          <w:color w:val="auto"/>
          <w:sz w:val="28"/>
          <w:szCs w:val="28"/>
        </w:rPr>
        <w:t>Курс биологии, посвящённый изучению живой природы, начинается с раздела «Растения» (</w:t>
      </w:r>
      <w:r>
        <w:rPr>
          <w:color w:val="auto"/>
          <w:sz w:val="28"/>
          <w:szCs w:val="28"/>
        </w:rPr>
        <w:t xml:space="preserve">7 </w:t>
      </w:r>
      <w:r w:rsidRPr="00A82D40">
        <w:rPr>
          <w:color w:val="auto"/>
          <w:sz w:val="28"/>
          <w:szCs w:val="28"/>
        </w:rPr>
        <w:t>класс), в котором все растения объединены в группы не по семействам, а по месту их произрастания. Такое структурирование материала более доступно для понимания обучающимися с умственной отсталостью (интеллектуальными нарушениями). В этот раздел включены практически значимые темы, такие, как «Фитодизайн», «Заготовка овощей на зиму», «Лекарственные растения» и др.</w:t>
      </w:r>
    </w:p>
    <w:p w14:paraId="577D1306" w14:textId="77777777" w:rsidR="00A82D40" w:rsidRPr="00A82D40" w:rsidRDefault="00A82D40" w:rsidP="00A82D40">
      <w:pPr>
        <w:pStyle w:val="Default"/>
        <w:ind w:firstLine="567"/>
        <w:jc w:val="both"/>
        <w:rPr>
          <w:color w:val="auto"/>
          <w:sz w:val="28"/>
          <w:szCs w:val="28"/>
        </w:rPr>
      </w:pPr>
      <w:r w:rsidRPr="00A82D40">
        <w:rPr>
          <w:color w:val="auto"/>
          <w:sz w:val="28"/>
          <w:szCs w:val="28"/>
        </w:rPr>
        <w:t>В разделе «Животные»(8 класс) особое внимание уделено изучению животных, играющих значительную роль в жизни человека, его хозяйственной деятельности. Этот раздел дополнен темами, близкими учащимся, живущим в городской местности («Аквариумные рыбки», «Кошки» и «Собаки»: породы, уход, санитарно-гигиенические требования к их содержанию и др.).</w:t>
      </w:r>
    </w:p>
    <w:p w14:paraId="744FA717" w14:textId="77777777" w:rsidR="00A82D40" w:rsidRPr="00A82D40" w:rsidRDefault="00A82D40" w:rsidP="00A82D40">
      <w:pPr>
        <w:pStyle w:val="Default"/>
        <w:ind w:firstLine="567"/>
        <w:jc w:val="both"/>
        <w:rPr>
          <w:color w:val="auto"/>
          <w:sz w:val="28"/>
          <w:szCs w:val="28"/>
        </w:rPr>
      </w:pPr>
      <w:r w:rsidRPr="00A82D40">
        <w:rPr>
          <w:color w:val="auto"/>
          <w:sz w:val="28"/>
          <w:szCs w:val="28"/>
        </w:rPr>
        <w:t>В разделе «Человек» (</w:t>
      </w:r>
      <w:r>
        <w:rPr>
          <w:color w:val="auto"/>
          <w:sz w:val="28"/>
          <w:szCs w:val="28"/>
        </w:rPr>
        <w:t xml:space="preserve">9 </w:t>
      </w:r>
      <w:r w:rsidRPr="00A82D40">
        <w:rPr>
          <w:color w:val="auto"/>
          <w:sz w:val="28"/>
          <w:szCs w:val="28"/>
        </w:rPr>
        <w:t>класс) человек рассматривается как биосоциальное существо. Основные системы органов человека предлагается изучать, опираясь на сравнительный анализ жизненных функций важнейших групп растительных и животных организмов (питание и пищеварение, дыхание, перемещение веществ, выделение, размножение). Это позволит обучающимся с умственной отсталостью (интеллектуальными нарушениями) воспринимать человека как часть живой природы.</w:t>
      </w:r>
    </w:p>
    <w:p w14:paraId="2ECA1C5C" w14:textId="77777777" w:rsidR="00A82D40" w:rsidRPr="00A82D40" w:rsidRDefault="00A82D40" w:rsidP="00A82D40">
      <w:pPr>
        <w:pStyle w:val="Default"/>
        <w:ind w:firstLine="567"/>
        <w:jc w:val="both"/>
        <w:rPr>
          <w:color w:val="auto"/>
          <w:sz w:val="28"/>
          <w:szCs w:val="28"/>
        </w:rPr>
      </w:pPr>
      <w:r w:rsidRPr="00A82D40">
        <w:rPr>
          <w:color w:val="auto"/>
          <w:sz w:val="28"/>
          <w:szCs w:val="28"/>
        </w:rPr>
        <w:t>За счет некоторого сокращения анатомического и морфологического материала в программу включены темы, связанные с сохранением здоровья человека. Обучающиеся  знакомятся с распространенными заболеваниями, узнают о мерах оказания доврачебной помощи. Привитию практических умений по данным вопросам (измерить давление, наложить повязку и т. п.) следует уделять больше внимания во внеурочное время.</w:t>
      </w:r>
    </w:p>
    <w:p w14:paraId="1AAECAC5"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 xml:space="preserve">Основные задачи </w:t>
      </w:r>
      <w:r w:rsidRPr="00A82D40">
        <w:rPr>
          <w:color w:val="auto"/>
          <w:sz w:val="28"/>
          <w:szCs w:val="28"/>
        </w:rPr>
        <w:t>изучения биологии:</w:t>
      </w:r>
    </w:p>
    <w:p w14:paraId="3EA596C6" w14:textId="77777777" w:rsidR="00A82D40" w:rsidRDefault="00A82D40" w:rsidP="008E2FE3">
      <w:pPr>
        <w:pStyle w:val="Default"/>
        <w:numPr>
          <w:ilvl w:val="0"/>
          <w:numId w:val="25"/>
        </w:numPr>
        <w:ind w:left="284" w:hanging="284"/>
        <w:jc w:val="both"/>
        <w:rPr>
          <w:color w:val="auto"/>
          <w:sz w:val="28"/>
          <w:szCs w:val="28"/>
        </w:rPr>
      </w:pPr>
      <w:r w:rsidRPr="00A82D40">
        <w:rPr>
          <w:color w:val="auto"/>
          <w:sz w:val="28"/>
          <w:szCs w:val="28"/>
        </w:rPr>
        <w:t>формировать элементарные научные представления о компонентах живой природы: строении и жизни растений, животных, организма человека и его здоровье;</w:t>
      </w:r>
    </w:p>
    <w:p w14:paraId="7195EE09" w14:textId="77777777" w:rsidR="00A82D40" w:rsidRDefault="00A82D40" w:rsidP="008E2FE3">
      <w:pPr>
        <w:pStyle w:val="Default"/>
        <w:numPr>
          <w:ilvl w:val="0"/>
          <w:numId w:val="25"/>
        </w:numPr>
        <w:ind w:left="284" w:hanging="284"/>
        <w:jc w:val="both"/>
        <w:rPr>
          <w:color w:val="auto"/>
          <w:sz w:val="28"/>
          <w:szCs w:val="28"/>
        </w:rPr>
      </w:pPr>
      <w:r w:rsidRPr="00A82D40">
        <w:rPr>
          <w:color w:val="auto"/>
          <w:sz w:val="28"/>
          <w:szCs w:val="28"/>
        </w:rPr>
        <w:t>показать практическое применение биологических знаний: учить  приемам  выращивания и ухода за некоторыми (например, комнатными) растениями и домашними животными, вырабатывать умения ухода за своим организмом, использовать полученные знания для решения бытовых, медицинских и экологических проблем;</w:t>
      </w:r>
    </w:p>
    <w:p w14:paraId="1FD9D3BF" w14:textId="77777777" w:rsidR="00A82D40" w:rsidRDefault="00A82D40" w:rsidP="008E2FE3">
      <w:pPr>
        <w:pStyle w:val="Default"/>
        <w:numPr>
          <w:ilvl w:val="0"/>
          <w:numId w:val="25"/>
        </w:numPr>
        <w:ind w:left="284" w:hanging="284"/>
        <w:jc w:val="both"/>
        <w:rPr>
          <w:color w:val="auto"/>
          <w:sz w:val="28"/>
          <w:szCs w:val="28"/>
        </w:rPr>
      </w:pPr>
      <w:r w:rsidRPr="00A82D40">
        <w:rPr>
          <w:color w:val="auto"/>
          <w:sz w:val="28"/>
          <w:szCs w:val="28"/>
        </w:rPr>
        <w:t>формировать навыки правильного поведения в природе, способствовать экологическому, эстетическому, физическому, санитарно-гигиеническому, половому воспитанию подростков, помочь усвоить правила здорового образа жизни;</w:t>
      </w:r>
    </w:p>
    <w:p w14:paraId="029CFF43" w14:textId="77777777" w:rsidR="00A82D40" w:rsidRPr="00A82D40" w:rsidRDefault="00A82D40" w:rsidP="008E2FE3">
      <w:pPr>
        <w:pStyle w:val="Default"/>
        <w:numPr>
          <w:ilvl w:val="0"/>
          <w:numId w:val="25"/>
        </w:numPr>
        <w:ind w:left="284" w:hanging="284"/>
        <w:jc w:val="both"/>
        <w:rPr>
          <w:color w:val="auto"/>
          <w:sz w:val="28"/>
          <w:szCs w:val="28"/>
        </w:rPr>
      </w:pPr>
      <w:r w:rsidRPr="00A82D40">
        <w:rPr>
          <w:color w:val="auto"/>
          <w:sz w:val="28"/>
          <w:szCs w:val="28"/>
        </w:rPr>
        <w:t>развивать и корригировать познавательную деятельность, учить анализировать, сравнивать природные объекты и явления, подводить к обобщающим понятиям, понимать причинно-следственные зависимости, расширять лексический запас, развивать связную речь и другие психические функции.</w:t>
      </w:r>
    </w:p>
    <w:p w14:paraId="5BF95BA5" w14:textId="77777777" w:rsidR="00046019" w:rsidRDefault="00046019" w:rsidP="00A82D40">
      <w:pPr>
        <w:pStyle w:val="Default"/>
        <w:ind w:firstLine="567"/>
        <w:jc w:val="center"/>
        <w:rPr>
          <w:b/>
          <w:bCs/>
          <w:color w:val="auto"/>
          <w:sz w:val="28"/>
          <w:szCs w:val="28"/>
        </w:rPr>
      </w:pPr>
    </w:p>
    <w:p w14:paraId="083DAC87" w14:textId="77777777" w:rsidR="00046019" w:rsidRDefault="00046019" w:rsidP="00A82D40">
      <w:pPr>
        <w:pStyle w:val="Default"/>
        <w:ind w:firstLine="567"/>
        <w:jc w:val="center"/>
        <w:rPr>
          <w:b/>
          <w:bCs/>
          <w:color w:val="auto"/>
          <w:sz w:val="28"/>
          <w:szCs w:val="28"/>
        </w:rPr>
      </w:pPr>
    </w:p>
    <w:p w14:paraId="41106A85" w14:textId="77777777" w:rsidR="00A82D40" w:rsidRPr="00A82D40" w:rsidRDefault="00A82D40" w:rsidP="00A82D40">
      <w:pPr>
        <w:pStyle w:val="Default"/>
        <w:ind w:firstLine="567"/>
        <w:jc w:val="center"/>
        <w:rPr>
          <w:color w:val="auto"/>
          <w:sz w:val="28"/>
          <w:szCs w:val="28"/>
        </w:rPr>
      </w:pPr>
      <w:r w:rsidRPr="00A82D40">
        <w:rPr>
          <w:b/>
          <w:bCs/>
          <w:color w:val="auto"/>
          <w:sz w:val="28"/>
          <w:szCs w:val="28"/>
        </w:rPr>
        <w:t>РАСТЕНИЯ</w:t>
      </w:r>
    </w:p>
    <w:p w14:paraId="2DD341FD" w14:textId="77777777" w:rsidR="00A82D40" w:rsidRDefault="00A82D40" w:rsidP="00A82D40">
      <w:pPr>
        <w:pStyle w:val="Default"/>
        <w:ind w:firstLine="567"/>
        <w:jc w:val="both"/>
        <w:rPr>
          <w:color w:val="auto"/>
          <w:sz w:val="28"/>
          <w:szCs w:val="28"/>
        </w:rPr>
      </w:pPr>
      <w:r w:rsidRPr="00A82D40">
        <w:rPr>
          <w:b/>
          <w:bCs/>
          <w:color w:val="auto"/>
          <w:sz w:val="28"/>
          <w:szCs w:val="28"/>
        </w:rPr>
        <w:t>Введение</w:t>
      </w:r>
    </w:p>
    <w:p w14:paraId="1C97604D" w14:textId="77777777" w:rsidR="00A82D40" w:rsidRPr="00A82D40" w:rsidRDefault="00A82D40" w:rsidP="00A82D40">
      <w:pPr>
        <w:pStyle w:val="Default"/>
        <w:ind w:firstLine="567"/>
        <w:jc w:val="both"/>
        <w:rPr>
          <w:color w:val="auto"/>
          <w:sz w:val="28"/>
          <w:szCs w:val="28"/>
        </w:rPr>
      </w:pPr>
      <w:r w:rsidRPr="00A82D40">
        <w:rPr>
          <w:color w:val="auto"/>
          <w:sz w:val="28"/>
          <w:szCs w:val="28"/>
        </w:rPr>
        <w:t xml:space="preserve">Повторение основных сведений из курса природоведения о неживой и живой природе. Живая природа: растения, животные, человек. </w:t>
      </w:r>
    </w:p>
    <w:p w14:paraId="76563832" w14:textId="77777777" w:rsidR="00A82D40" w:rsidRPr="00A82D40" w:rsidRDefault="00A82D40" w:rsidP="00A82D40">
      <w:pPr>
        <w:pStyle w:val="Default"/>
        <w:ind w:firstLine="567"/>
        <w:jc w:val="both"/>
        <w:rPr>
          <w:color w:val="auto"/>
          <w:sz w:val="28"/>
          <w:szCs w:val="28"/>
        </w:rPr>
      </w:pPr>
      <w:r w:rsidRPr="00A82D40">
        <w:rPr>
          <w:color w:val="auto"/>
          <w:sz w:val="28"/>
          <w:szCs w:val="28"/>
        </w:rPr>
        <w:t>Многообразие растений (размеры, форма, места произрастания).</w:t>
      </w:r>
    </w:p>
    <w:p w14:paraId="64B6C847" w14:textId="77777777" w:rsidR="00A82D40" w:rsidRPr="00A82D40" w:rsidRDefault="00A82D40" w:rsidP="00A82D40">
      <w:pPr>
        <w:pStyle w:val="Default"/>
        <w:ind w:firstLine="567"/>
        <w:jc w:val="both"/>
        <w:rPr>
          <w:color w:val="auto"/>
          <w:sz w:val="28"/>
          <w:szCs w:val="28"/>
        </w:rPr>
      </w:pPr>
      <w:r w:rsidRPr="00A82D40">
        <w:rPr>
          <w:color w:val="auto"/>
          <w:sz w:val="28"/>
          <w:szCs w:val="28"/>
        </w:rPr>
        <w:t>Цветковые и бесцветковые растения. Роль растений в жизни животных и человека. Значение растений и их охрана.</w:t>
      </w:r>
    </w:p>
    <w:p w14:paraId="532E3E35"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Общие сведения о цветковых растениях</w:t>
      </w:r>
    </w:p>
    <w:p w14:paraId="30155F1B" w14:textId="77777777" w:rsidR="00A82D40" w:rsidRPr="00A82D40" w:rsidRDefault="00A82D40" w:rsidP="00A82D40">
      <w:pPr>
        <w:pStyle w:val="Default"/>
        <w:ind w:firstLine="567"/>
        <w:jc w:val="both"/>
        <w:rPr>
          <w:color w:val="auto"/>
          <w:sz w:val="28"/>
          <w:szCs w:val="28"/>
        </w:rPr>
      </w:pPr>
      <w:r w:rsidRPr="00A82D40">
        <w:rPr>
          <w:color w:val="auto"/>
          <w:sz w:val="28"/>
          <w:szCs w:val="28"/>
        </w:rPr>
        <w:t>Культурные и дикорастущие растения. Общее понятие об органах цветкового растения. Органы цветкового растения (на примере растения, цветущего осенью: сурепка, анютины глазки или др.).</w:t>
      </w:r>
    </w:p>
    <w:p w14:paraId="3EEE5F35"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Подземные и наземные органы растения</w:t>
      </w:r>
    </w:p>
    <w:p w14:paraId="59C74A45"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Корень. </w:t>
      </w:r>
      <w:r w:rsidRPr="00A82D40">
        <w:rPr>
          <w:color w:val="auto"/>
          <w:sz w:val="28"/>
          <w:szCs w:val="28"/>
        </w:rPr>
        <w:t>Строение корня. Образование корней. Виды корней (главный, боковой, придаточный корень). Корневые волоски, их значение. Значение корня в жизни растений. Видоизменение корней (корнеплод, корнеклубень).</w:t>
      </w:r>
    </w:p>
    <w:p w14:paraId="4D7926FC"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Стебель. </w:t>
      </w:r>
      <w:r w:rsidRPr="00A82D40">
        <w:rPr>
          <w:color w:val="auto"/>
          <w:sz w:val="28"/>
          <w:szCs w:val="28"/>
        </w:rPr>
        <w:t>Разнообразие стеблей (травянистый, древесный), укороченные стебли. Ползучий, прямостоячий, цепляющийся, вьющийся, стелющийся. Положение стебля в пространстве (плети, усы), строение древесного стебля (кора, камбий, древесина, сердцевина). Значение стебля в жизни растений (доставка воды и минеральных солей от корня к другим органам растения и откладывание запаса органических веществ). Образование стебля. Побег.</w:t>
      </w:r>
    </w:p>
    <w:p w14:paraId="3BD97D4B"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Лист </w:t>
      </w:r>
      <w:r w:rsidRPr="00A82D40">
        <w:rPr>
          <w:color w:val="auto"/>
          <w:sz w:val="28"/>
          <w:szCs w:val="28"/>
        </w:rPr>
        <w:t>Внешнее строение листа (листовая пластинка, черешок). Простые и сложные листья. Расположение листьев на стебле. Жилкование листа. Значение листьев в жизни растения —образование питательных веществ в листьях на свету, испарения воды листьями (значение этого явления для растений). Дыхание растений. Обмен веществ у растений. Листопад и его значение.</w:t>
      </w:r>
    </w:p>
    <w:p w14:paraId="21A887BB" w14:textId="77777777" w:rsidR="00A82D40" w:rsidRDefault="00A82D40" w:rsidP="00A82D40">
      <w:pPr>
        <w:pStyle w:val="Default"/>
        <w:ind w:firstLine="567"/>
        <w:jc w:val="both"/>
        <w:rPr>
          <w:color w:val="auto"/>
          <w:sz w:val="28"/>
          <w:szCs w:val="28"/>
        </w:rPr>
      </w:pPr>
      <w:r w:rsidRPr="00A82D40">
        <w:rPr>
          <w:i/>
          <w:iCs/>
          <w:color w:val="auto"/>
          <w:sz w:val="28"/>
          <w:szCs w:val="28"/>
        </w:rPr>
        <w:t>Цветок.</w:t>
      </w:r>
      <w:r w:rsidRPr="00A82D40">
        <w:rPr>
          <w:color w:val="auto"/>
          <w:sz w:val="28"/>
          <w:szCs w:val="28"/>
        </w:rPr>
        <w:t>Строение цветка. Понятие о соцветиях (общее ознакомление). Опыление цветков. Образование плодов исемян. Плоды сухие и сочные. Распространение плодов и семян.</w:t>
      </w:r>
    </w:p>
    <w:p w14:paraId="596BD079"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Строение семени</w:t>
      </w:r>
      <w:r w:rsidRPr="00A82D40">
        <w:rPr>
          <w:color w:val="auto"/>
          <w:sz w:val="28"/>
          <w:szCs w:val="28"/>
        </w:rPr>
        <w:t>(на примере фасоли, гороха, пшеницы). Условия, необходимые для прорастания семян. Определение всхожести семян.</w:t>
      </w:r>
    </w:p>
    <w:p w14:paraId="18298CFF"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Демонстрация опыта</w:t>
      </w:r>
      <w:r w:rsidRPr="00A82D40">
        <w:rPr>
          <w:color w:val="auto"/>
          <w:sz w:val="28"/>
          <w:szCs w:val="28"/>
        </w:rPr>
        <w:t>образование крахмала в листьях растений на свету.</w:t>
      </w:r>
    </w:p>
    <w:p w14:paraId="0D12E0B7"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Лабораторные работы</w:t>
      </w:r>
      <w:r w:rsidRPr="00A82D40">
        <w:rPr>
          <w:color w:val="auto"/>
          <w:sz w:val="28"/>
          <w:szCs w:val="28"/>
        </w:rPr>
        <w:t>по теме: органы цветкового растения. Строение цветка. Строение семени.</w:t>
      </w:r>
    </w:p>
    <w:p w14:paraId="28438A4C"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Практические работы</w:t>
      </w:r>
      <w:r w:rsidRPr="00A82D40">
        <w:rPr>
          <w:b/>
          <w:bCs/>
          <w:color w:val="auto"/>
          <w:sz w:val="28"/>
          <w:szCs w:val="28"/>
        </w:rPr>
        <w:t>. О</w:t>
      </w:r>
      <w:r w:rsidRPr="00A82D40">
        <w:rPr>
          <w:color w:val="auto"/>
          <w:sz w:val="28"/>
          <w:szCs w:val="28"/>
        </w:rPr>
        <w:t>бразование придаточных корней (черенкование стебля, листовое деление). Определение всхожести семян.</w:t>
      </w:r>
    </w:p>
    <w:p w14:paraId="421D59D4"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Растения леса</w:t>
      </w:r>
    </w:p>
    <w:p w14:paraId="7B0BFA25" w14:textId="77777777" w:rsidR="00A82D40" w:rsidRPr="00A82D40" w:rsidRDefault="00A82D40" w:rsidP="00A82D40">
      <w:pPr>
        <w:pStyle w:val="Default"/>
        <w:ind w:firstLine="567"/>
        <w:jc w:val="both"/>
        <w:rPr>
          <w:color w:val="auto"/>
          <w:sz w:val="28"/>
          <w:szCs w:val="28"/>
        </w:rPr>
      </w:pPr>
      <w:r w:rsidRPr="00A82D40">
        <w:rPr>
          <w:color w:val="auto"/>
          <w:sz w:val="28"/>
          <w:szCs w:val="28"/>
        </w:rPr>
        <w:t>Некоторые биологические особенности леса.</w:t>
      </w:r>
    </w:p>
    <w:p w14:paraId="15885F5F"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Лиственные деревья</w:t>
      </w:r>
      <w:r w:rsidRPr="00A82D40">
        <w:rPr>
          <w:color w:val="auto"/>
          <w:sz w:val="28"/>
          <w:szCs w:val="28"/>
        </w:rPr>
        <w:t>: береза, дуб, липа, осина или другие местные породы.</w:t>
      </w:r>
    </w:p>
    <w:p w14:paraId="2BBF71CA"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Хвойные деревья</w:t>
      </w:r>
      <w:r w:rsidRPr="00A82D40">
        <w:rPr>
          <w:color w:val="auto"/>
          <w:sz w:val="28"/>
          <w:szCs w:val="28"/>
        </w:rPr>
        <w:t>: ель, сосна или другие породы деревьев, характерные для данного края.</w:t>
      </w:r>
    </w:p>
    <w:p w14:paraId="6A7D27A6" w14:textId="77777777" w:rsidR="00A82D40" w:rsidRPr="00A82D40" w:rsidRDefault="00A82D40" w:rsidP="00A82D40">
      <w:pPr>
        <w:pStyle w:val="Default"/>
        <w:ind w:firstLine="567"/>
        <w:jc w:val="both"/>
        <w:rPr>
          <w:color w:val="auto"/>
          <w:sz w:val="28"/>
          <w:szCs w:val="28"/>
        </w:rPr>
      </w:pPr>
      <w:r w:rsidRPr="00A82D40">
        <w:rPr>
          <w:color w:val="auto"/>
          <w:sz w:val="28"/>
          <w:szCs w:val="28"/>
        </w:rPr>
        <w:t>Особенности внешнего строения деревьев. Сравнительная характеристика. Внешний вид, условия произрастания. Использование древесины различных пород.</w:t>
      </w:r>
    </w:p>
    <w:p w14:paraId="5E670044"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Лесные кустарники</w:t>
      </w:r>
      <w:r w:rsidRPr="00A82D40">
        <w:rPr>
          <w:color w:val="auto"/>
          <w:sz w:val="28"/>
          <w:szCs w:val="28"/>
        </w:rPr>
        <w:t>. Особенности внешнего строения кустарников. Отличие деревьев от кустарников.</w:t>
      </w:r>
    </w:p>
    <w:p w14:paraId="30821F4C" w14:textId="77777777" w:rsidR="00A82D40" w:rsidRPr="00A82D40" w:rsidRDefault="00A82D40" w:rsidP="00A82D40">
      <w:pPr>
        <w:pStyle w:val="Default"/>
        <w:ind w:firstLine="567"/>
        <w:jc w:val="both"/>
        <w:rPr>
          <w:color w:val="auto"/>
          <w:sz w:val="28"/>
          <w:szCs w:val="28"/>
        </w:rPr>
      </w:pPr>
      <w:r w:rsidRPr="00A82D40">
        <w:rPr>
          <w:color w:val="auto"/>
          <w:sz w:val="28"/>
          <w:szCs w:val="28"/>
        </w:rPr>
        <w:t>Бузина, лещина (орешник), шиповник. Использование человеком. Отличительные признаки съедобных и ядовитых плодов.</w:t>
      </w:r>
    </w:p>
    <w:p w14:paraId="0AF78459"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Ягодные кустарнички</w:t>
      </w:r>
      <w:r w:rsidRPr="00A82D40">
        <w:rPr>
          <w:color w:val="auto"/>
          <w:sz w:val="28"/>
          <w:szCs w:val="28"/>
        </w:rPr>
        <w:t>. Черника, брусника. Особенности внешнего строения. Биология этих растений. Сравнительная характеристика. Лекарственное значение изучаемых ягод. Правила их сбора и заготовки.</w:t>
      </w:r>
    </w:p>
    <w:p w14:paraId="549D06B9"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Травы</w:t>
      </w:r>
      <w:r w:rsidRPr="00A82D40">
        <w:rPr>
          <w:color w:val="auto"/>
          <w:sz w:val="28"/>
          <w:szCs w:val="28"/>
        </w:rPr>
        <w:t>. Ландыш, кислица, подорожник, мать-и-мачеха, зверобой или 2—3 вида других местных травянистых растений. Практическое значение этих растений.</w:t>
      </w:r>
    </w:p>
    <w:p w14:paraId="2717D07C"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Грибы леса</w:t>
      </w:r>
      <w:r w:rsidRPr="00A82D40">
        <w:rPr>
          <w:color w:val="auto"/>
          <w:sz w:val="28"/>
          <w:szCs w:val="28"/>
        </w:rPr>
        <w:t>. Строение шляпочного гриба: шляпка, пенек, грибница.</w:t>
      </w:r>
    </w:p>
    <w:p w14:paraId="57A5E064" w14:textId="77777777" w:rsidR="00A82D40" w:rsidRPr="00A82D40" w:rsidRDefault="00A82D40" w:rsidP="00A82D40">
      <w:pPr>
        <w:pStyle w:val="Default"/>
        <w:ind w:firstLine="567"/>
        <w:jc w:val="both"/>
        <w:rPr>
          <w:color w:val="auto"/>
          <w:sz w:val="28"/>
          <w:szCs w:val="28"/>
        </w:rPr>
      </w:pPr>
      <w:r w:rsidRPr="00A82D40">
        <w:rPr>
          <w:color w:val="auto"/>
          <w:sz w:val="28"/>
          <w:szCs w:val="28"/>
        </w:rPr>
        <w:t>Грибы съедобные и ядовитые. Распознавание съедобных и ядовитых грибов. Правила сбора грибов. Оказание первой помощи при отравлении грибами. Обработка съедобных грибов перед употреблением в пищу. Грибные заготовки (засолка, маринование, сушка).</w:t>
      </w:r>
    </w:p>
    <w:p w14:paraId="119E30C7"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Охрана леса</w:t>
      </w:r>
      <w:r w:rsidRPr="00A82D40">
        <w:rPr>
          <w:color w:val="auto"/>
          <w:sz w:val="28"/>
          <w:szCs w:val="28"/>
        </w:rPr>
        <w:t>. Что лес дает человеку? Лекарственные травы и растения. Растения Красной книги. Лес —наше богатство (работа лесничества по охране и разведению лесов).</w:t>
      </w:r>
    </w:p>
    <w:p w14:paraId="7CC1EA9A"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Практические работы. </w:t>
      </w:r>
      <w:r w:rsidRPr="00A82D40">
        <w:rPr>
          <w:color w:val="auto"/>
          <w:sz w:val="28"/>
          <w:szCs w:val="28"/>
        </w:rPr>
        <w:t>Определение возраста лиственных  деревьев  по годичным кольцам, а хвойных деревьев —по мутовкам. Зарисовки в тетрадях, подбор иллюстраций и оформление альбома «Растения леса». Лепка из пластилина моделей различных видов лесных грибов. Подбор литературных произведений с описанием леса («Русский лес в поэзии и прозе»),</w:t>
      </w:r>
    </w:p>
    <w:p w14:paraId="36520B82"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Экскурсии в природу</w:t>
      </w:r>
      <w:r w:rsidRPr="00A82D40">
        <w:rPr>
          <w:color w:val="auto"/>
          <w:sz w:val="28"/>
          <w:szCs w:val="28"/>
        </w:rPr>
        <w:t>для ознакомления с разнообразием растений, с распространением плодов и семян, с осенними явлениями в жизни растений.</w:t>
      </w:r>
    </w:p>
    <w:p w14:paraId="049053EB"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Комнатные растения</w:t>
      </w:r>
    </w:p>
    <w:p w14:paraId="2FF0221C" w14:textId="77777777" w:rsidR="00A82D40" w:rsidRPr="00A82D40" w:rsidRDefault="00A82D40" w:rsidP="00A82D40">
      <w:pPr>
        <w:pStyle w:val="Default"/>
        <w:ind w:firstLine="567"/>
        <w:jc w:val="both"/>
        <w:rPr>
          <w:color w:val="auto"/>
          <w:sz w:val="28"/>
          <w:szCs w:val="28"/>
        </w:rPr>
      </w:pPr>
      <w:r w:rsidRPr="00A82D40">
        <w:rPr>
          <w:color w:val="auto"/>
          <w:sz w:val="28"/>
          <w:szCs w:val="28"/>
        </w:rPr>
        <w:t>Разнообразие комнатных растений.</w:t>
      </w:r>
    </w:p>
    <w:p w14:paraId="2A594771"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Светолюбивые</w:t>
      </w:r>
      <w:r w:rsidRPr="00A82D40">
        <w:rPr>
          <w:color w:val="auto"/>
          <w:sz w:val="28"/>
          <w:szCs w:val="28"/>
        </w:rPr>
        <w:t xml:space="preserve">(бегония, герань, хлорофитум). </w:t>
      </w:r>
    </w:p>
    <w:p w14:paraId="3E168787"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Теневыносливые</w:t>
      </w:r>
      <w:r w:rsidRPr="00A82D40">
        <w:rPr>
          <w:color w:val="auto"/>
          <w:sz w:val="28"/>
          <w:szCs w:val="28"/>
        </w:rPr>
        <w:t>(традесканция, африканская фиалка, монстера или другие, характерные для данной местности).</w:t>
      </w:r>
    </w:p>
    <w:p w14:paraId="015A18D8"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Влаголюбивые</w:t>
      </w:r>
      <w:r w:rsidRPr="00A82D40">
        <w:rPr>
          <w:color w:val="auto"/>
          <w:sz w:val="28"/>
          <w:szCs w:val="28"/>
        </w:rPr>
        <w:t xml:space="preserve">(циперус, аспарагус). </w:t>
      </w:r>
    </w:p>
    <w:p w14:paraId="7877BEED"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Засухоустойчивые</w:t>
      </w:r>
      <w:r w:rsidRPr="00A82D40">
        <w:rPr>
          <w:color w:val="auto"/>
          <w:sz w:val="28"/>
          <w:szCs w:val="28"/>
        </w:rPr>
        <w:t>(суккуленты, кактусы).</w:t>
      </w:r>
    </w:p>
    <w:p w14:paraId="24E48D9A" w14:textId="77777777" w:rsidR="00A82D40" w:rsidRPr="00A82D40" w:rsidRDefault="00A82D40" w:rsidP="00A82D40">
      <w:pPr>
        <w:pStyle w:val="Default"/>
        <w:ind w:firstLine="567"/>
        <w:jc w:val="both"/>
        <w:rPr>
          <w:color w:val="auto"/>
          <w:sz w:val="28"/>
          <w:szCs w:val="28"/>
        </w:rPr>
      </w:pPr>
      <w:r w:rsidRPr="00A82D40">
        <w:rPr>
          <w:color w:val="auto"/>
          <w:sz w:val="28"/>
          <w:szCs w:val="28"/>
        </w:rPr>
        <w:t>Особенности внешнего строения и биологические особенности растений. Особенности ухода, выращивания, размножения. Размещение в помещении. Польза, приносимая комнатными растениями. Климат и красота в доме. Фитодизайн: создание уголков отдыха, интерьеров из комнатных растений.</w:t>
      </w:r>
    </w:p>
    <w:p w14:paraId="6F190391"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Практические работы. </w:t>
      </w:r>
      <w:r w:rsidRPr="00A82D40">
        <w:rPr>
          <w:color w:val="auto"/>
          <w:sz w:val="28"/>
          <w:szCs w:val="28"/>
        </w:rPr>
        <w:t>Черенкование комнатных растений. Посадка окоренённых черенков. Пересадка  и  перевалка комнатных растений, уход за комнатными растениями: полив, обрезка. Зарисовка в тетрадях. Составление композиций из комнатных растений.</w:t>
      </w:r>
    </w:p>
    <w:p w14:paraId="2DAABB7A" w14:textId="77777777" w:rsidR="00A82D40" w:rsidRDefault="00A82D40" w:rsidP="00A82D40">
      <w:pPr>
        <w:pStyle w:val="Default"/>
        <w:ind w:firstLine="567"/>
        <w:jc w:val="both"/>
        <w:rPr>
          <w:b/>
          <w:bCs/>
          <w:color w:val="auto"/>
          <w:sz w:val="28"/>
          <w:szCs w:val="28"/>
        </w:rPr>
      </w:pPr>
    </w:p>
    <w:p w14:paraId="09E6FD15" w14:textId="77777777" w:rsidR="00A82D40" w:rsidRDefault="00A82D40" w:rsidP="00A82D40">
      <w:pPr>
        <w:pStyle w:val="Default"/>
        <w:ind w:firstLine="567"/>
        <w:jc w:val="both"/>
        <w:rPr>
          <w:b/>
          <w:bCs/>
          <w:color w:val="auto"/>
          <w:sz w:val="28"/>
          <w:szCs w:val="28"/>
        </w:rPr>
      </w:pPr>
    </w:p>
    <w:p w14:paraId="7D87C639" w14:textId="77777777" w:rsidR="00A82D40" w:rsidRDefault="00A82D40" w:rsidP="00A82D40">
      <w:pPr>
        <w:pStyle w:val="Default"/>
        <w:ind w:firstLine="567"/>
        <w:jc w:val="both"/>
        <w:rPr>
          <w:b/>
          <w:bCs/>
          <w:color w:val="auto"/>
          <w:sz w:val="28"/>
          <w:szCs w:val="28"/>
        </w:rPr>
      </w:pPr>
      <w:r w:rsidRPr="00A82D40">
        <w:rPr>
          <w:b/>
          <w:bCs/>
          <w:color w:val="auto"/>
          <w:sz w:val="28"/>
          <w:szCs w:val="28"/>
        </w:rPr>
        <w:t>Цветочно-декоративные растения</w:t>
      </w:r>
    </w:p>
    <w:p w14:paraId="5CCC705E"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Однолетние растения: </w:t>
      </w:r>
      <w:r w:rsidRPr="00A82D40">
        <w:rPr>
          <w:color w:val="auto"/>
          <w:sz w:val="28"/>
          <w:szCs w:val="28"/>
        </w:rPr>
        <w:t>настурция (астра, петуния, календула). Особенности внешнего строения. Особенности выращивания. Выращивание через рассаду ипрямым посевом в грунт. Размещение вцветнике.  Виды цветников, их дизайн.</w:t>
      </w:r>
    </w:p>
    <w:p w14:paraId="29FFA323"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Двулетние растения: </w:t>
      </w:r>
      <w:r w:rsidRPr="00A82D40">
        <w:rPr>
          <w:color w:val="auto"/>
          <w:sz w:val="28"/>
          <w:szCs w:val="28"/>
        </w:rPr>
        <w:t>мальва (анютины глазки, маргаритки). Особенности внешнего строения. Особенности выращивания. Различие в способах выращивания однолетних и двулетних цветочныхрастений. Размещение в цветнике.</w:t>
      </w:r>
    </w:p>
    <w:p w14:paraId="4F223926"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Многолетние растения: </w:t>
      </w:r>
      <w:r w:rsidRPr="00A82D40">
        <w:rPr>
          <w:color w:val="auto"/>
          <w:sz w:val="28"/>
          <w:szCs w:val="28"/>
        </w:rPr>
        <w:t>флоксы (пионы,  георгины).</w:t>
      </w:r>
    </w:p>
    <w:p w14:paraId="6EF752EC" w14:textId="77777777" w:rsidR="00A82D40" w:rsidRPr="00A82D40" w:rsidRDefault="00A82D40" w:rsidP="00A82D40">
      <w:pPr>
        <w:pStyle w:val="Default"/>
        <w:ind w:firstLine="567"/>
        <w:jc w:val="both"/>
        <w:rPr>
          <w:color w:val="auto"/>
          <w:sz w:val="28"/>
          <w:szCs w:val="28"/>
        </w:rPr>
      </w:pPr>
      <w:r w:rsidRPr="00A82D40">
        <w:rPr>
          <w:color w:val="auto"/>
          <w:sz w:val="28"/>
          <w:szCs w:val="28"/>
        </w:rPr>
        <w:t>Особенности внешнего строения. Выращивание. Размещение в цветнике. Другие виды многолетних цветочно-декоративных растений (тюльпаны, нарциссы). Цветы в жизни человека.</w:t>
      </w:r>
    </w:p>
    <w:p w14:paraId="21352C0F"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Растения поля</w:t>
      </w:r>
    </w:p>
    <w:p w14:paraId="0FE80CE6"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Хлебные (злаковые) растения: </w:t>
      </w:r>
      <w:r w:rsidRPr="00A82D40">
        <w:rPr>
          <w:color w:val="auto"/>
          <w:sz w:val="28"/>
          <w:szCs w:val="28"/>
        </w:rPr>
        <w:t>пшеница, рожь, овес, кукуруза или другие злаковые культуры. Труд хлебороба. Отношение к хлебу, уважение к людям, его выращивающим.</w:t>
      </w:r>
    </w:p>
    <w:p w14:paraId="5443980A"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Технические культуры: </w:t>
      </w:r>
      <w:r w:rsidRPr="00A82D40">
        <w:rPr>
          <w:color w:val="auto"/>
          <w:sz w:val="28"/>
          <w:szCs w:val="28"/>
        </w:rPr>
        <w:t>сахарная свекла, лен, хлопчатник, картофель, подсолнечник.</w:t>
      </w:r>
    </w:p>
    <w:p w14:paraId="402C9239" w14:textId="77777777" w:rsidR="00A82D40" w:rsidRPr="00A82D40" w:rsidRDefault="00A82D40" w:rsidP="00A82D40">
      <w:pPr>
        <w:pStyle w:val="Default"/>
        <w:ind w:firstLine="567"/>
        <w:jc w:val="both"/>
        <w:rPr>
          <w:color w:val="auto"/>
          <w:sz w:val="28"/>
          <w:szCs w:val="28"/>
        </w:rPr>
      </w:pPr>
      <w:r w:rsidRPr="00A82D40">
        <w:rPr>
          <w:color w:val="auto"/>
          <w:sz w:val="28"/>
          <w:szCs w:val="28"/>
        </w:rPr>
        <w:t>Особенности внешнего строения этих растений. Их биологические особенности. Выращивание полевых растений: посев, посадка, уход, уборка. Использование в народном хозяйстве. Одежда изольна и хлопка.</w:t>
      </w:r>
    </w:p>
    <w:p w14:paraId="08F25F57"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Сорные растенияполей и огородов</w:t>
      </w:r>
      <w:r w:rsidRPr="00A82D40">
        <w:rPr>
          <w:color w:val="auto"/>
          <w:sz w:val="28"/>
          <w:szCs w:val="28"/>
        </w:rPr>
        <w:t>: осот, пырей, лебеда.</w:t>
      </w:r>
    </w:p>
    <w:p w14:paraId="55403CC9" w14:textId="77777777" w:rsidR="00A82D40" w:rsidRPr="00A82D40" w:rsidRDefault="00A82D40" w:rsidP="00A82D40">
      <w:pPr>
        <w:pStyle w:val="Default"/>
        <w:ind w:firstLine="567"/>
        <w:jc w:val="both"/>
        <w:rPr>
          <w:color w:val="auto"/>
          <w:sz w:val="28"/>
          <w:szCs w:val="28"/>
        </w:rPr>
      </w:pPr>
      <w:r w:rsidRPr="00A82D40">
        <w:rPr>
          <w:color w:val="auto"/>
          <w:sz w:val="28"/>
          <w:szCs w:val="28"/>
        </w:rPr>
        <w:t>Внешний вид.  Борьба с сорными растениями.</w:t>
      </w:r>
    </w:p>
    <w:p w14:paraId="1C68BCFE"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Овощные растения</w:t>
      </w:r>
    </w:p>
    <w:p w14:paraId="79272B2B"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Однолетние овощные растения: </w:t>
      </w:r>
      <w:r w:rsidRPr="00A82D40">
        <w:rPr>
          <w:color w:val="auto"/>
          <w:sz w:val="28"/>
          <w:szCs w:val="28"/>
        </w:rPr>
        <w:t>огурец, помидор (горох, фасоль, баклажан, перец, редис, укроп —по выбору учителя).</w:t>
      </w:r>
    </w:p>
    <w:p w14:paraId="6EB01B16"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Двулетние овощные растения: </w:t>
      </w:r>
      <w:r w:rsidRPr="00A82D40">
        <w:rPr>
          <w:color w:val="auto"/>
          <w:sz w:val="28"/>
          <w:szCs w:val="28"/>
        </w:rPr>
        <w:t>морковь, свекла, капуста, петрушка.</w:t>
      </w:r>
    </w:p>
    <w:p w14:paraId="750C0E9B"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Многолетние овощные растения: </w:t>
      </w:r>
      <w:r w:rsidRPr="00A82D40">
        <w:rPr>
          <w:color w:val="auto"/>
          <w:sz w:val="28"/>
          <w:szCs w:val="28"/>
        </w:rPr>
        <w:t>лук.</w:t>
      </w:r>
    </w:p>
    <w:p w14:paraId="6A9934A3" w14:textId="77777777" w:rsidR="00A82D40" w:rsidRPr="00A82D40" w:rsidRDefault="00A82D40" w:rsidP="00A82D40">
      <w:pPr>
        <w:pStyle w:val="Default"/>
        <w:ind w:firstLine="567"/>
        <w:jc w:val="both"/>
        <w:rPr>
          <w:color w:val="auto"/>
          <w:sz w:val="28"/>
          <w:szCs w:val="28"/>
        </w:rPr>
      </w:pPr>
      <w:r w:rsidRPr="00A82D40">
        <w:rPr>
          <w:color w:val="auto"/>
          <w:sz w:val="28"/>
          <w:szCs w:val="28"/>
        </w:rPr>
        <w:t>Особенности внешнего строения этих растений, биологические особенности выращивания. Развитие растений от семени до семени.Выращивание: посев, уход, уборка.</w:t>
      </w:r>
    </w:p>
    <w:p w14:paraId="12853373" w14:textId="77777777" w:rsidR="00A82D40" w:rsidRPr="00A82D40" w:rsidRDefault="00A82D40" w:rsidP="00A82D40">
      <w:pPr>
        <w:pStyle w:val="Default"/>
        <w:ind w:firstLine="567"/>
        <w:jc w:val="both"/>
        <w:rPr>
          <w:color w:val="auto"/>
          <w:sz w:val="28"/>
          <w:szCs w:val="28"/>
        </w:rPr>
      </w:pPr>
      <w:r w:rsidRPr="00A82D40">
        <w:rPr>
          <w:color w:val="auto"/>
          <w:sz w:val="28"/>
          <w:szCs w:val="28"/>
        </w:rPr>
        <w:t>Польза овощных растений. Овощи —источник здоровья (витамины).</w:t>
      </w:r>
    </w:p>
    <w:p w14:paraId="1B137B47" w14:textId="77777777" w:rsidR="00A82D40" w:rsidRPr="00A82D40" w:rsidRDefault="00A82D40" w:rsidP="00A82D40">
      <w:pPr>
        <w:pStyle w:val="Default"/>
        <w:ind w:firstLine="567"/>
        <w:jc w:val="both"/>
        <w:rPr>
          <w:color w:val="auto"/>
          <w:sz w:val="28"/>
          <w:szCs w:val="28"/>
        </w:rPr>
      </w:pPr>
      <w:r w:rsidRPr="00A82D40">
        <w:rPr>
          <w:color w:val="auto"/>
          <w:sz w:val="28"/>
          <w:szCs w:val="28"/>
        </w:rPr>
        <w:t>Использование человеком. Блюда, приготавливаемые из овощей.</w:t>
      </w:r>
    </w:p>
    <w:p w14:paraId="556D049F"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Практические работы: </w:t>
      </w:r>
      <w:r w:rsidRPr="00A82D40">
        <w:rPr>
          <w:color w:val="auto"/>
          <w:sz w:val="28"/>
          <w:szCs w:val="28"/>
        </w:rPr>
        <w:t>выращивание рассады. Определение основных групп семян овощных растений. Посадка, прополка, уход за овощными растениями на пришкольном участке, сбор урожая.</w:t>
      </w:r>
    </w:p>
    <w:p w14:paraId="52571995"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Растения сада</w:t>
      </w:r>
    </w:p>
    <w:p w14:paraId="727D5074" w14:textId="77777777" w:rsidR="00A82D40" w:rsidRPr="00A82D40" w:rsidRDefault="00A82D40" w:rsidP="00A82D40">
      <w:pPr>
        <w:pStyle w:val="Default"/>
        <w:ind w:firstLine="567"/>
        <w:jc w:val="both"/>
        <w:rPr>
          <w:color w:val="auto"/>
          <w:sz w:val="28"/>
          <w:szCs w:val="28"/>
        </w:rPr>
      </w:pPr>
      <w:r w:rsidRPr="00A82D40">
        <w:rPr>
          <w:color w:val="auto"/>
          <w:sz w:val="28"/>
          <w:szCs w:val="28"/>
        </w:rPr>
        <w:t>Яблоня, груша, вишня, смородина, крыжовник, земляника (абрикосы, персики —для южных регионов).</w:t>
      </w:r>
    </w:p>
    <w:p w14:paraId="4C845E7D" w14:textId="77777777" w:rsidR="00A82D40" w:rsidRPr="00A82D40" w:rsidRDefault="00A82D40" w:rsidP="00A82D40">
      <w:pPr>
        <w:pStyle w:val="Default"/>
        <w:ind w:firstLine="567"/>
        <w:jc w:val="both"/>
        <w:rPr>
          <w:color w:val="auto"/>
          <w:sz w:val="28"/>
          <w:szCs w:val="28"/>
        </w:rPr>
      </w:pPr>
      <w:r w:rsidRPr="00A82D40">
        <w:rPr>
          <w:color w:val="auto"/>
          <w:sz w:val="28"/>
          <w:szCs w:val="28"/>
        </w:rPr>
        <w:t xml:space="preserve">Биологические особенности растений сада: созревание </w:t>
      </w:r>
      <w:r>
        <w:rPr>
          <w:color w:val="auto"/>
          <w:sz w:val="28"/>
          <w:szCs w:val="28"/>
        </w:rPr>
        <w:t>плодов</w:t>
      </w:r>
      <w:r w:rsidRPr="00A82D40">
        <w:rPr>
          <w:color w:val="auto"/>
          <w:sz w:val="28"/>
          <w:szCs w:val="28"/>
        </w:rPr>
        <w:t>.</w:t>
      </w:r>
      <w:r>
        <w:rPr>
          <w:color w:val="auto"/>
          <w:sz w:val="28"/>
          <w:szCs w:val="28"/>
        </w:rPr>
        <w:t xml:space="preserve"> О</w:t>
      </w:r>
      <w:r w:rsidRPr="00A82D40">
        <w:rPr>
          <w:color w:val="auto"/>
          <w:sz w:val="28"/>
          <w:szCs w:val="28"/>
        </w:rPr>
        <w:t>собенности размножения. Вредители сада, способы борьбы с ними.</w:t>
      </w:r>
    </w:p>
    <w:p w14:paraId="0D29AE11" w14:textId="77777777" w:rsidR="00A82D40" w:rsidRPr="00A82D40" w:rsidRDefault="00A82D40" w:rsidP="00A82D40">
      <w:pPr>
        <w:pStyle w:val="Default"/>
        <w:ind w:firstLine="567"/>
        <w:jc w:val="both"/>
        <w:rPr>
          <w:color w:val="auto"/>
          <w:sz w:val="28"/>
          <w:szCs w:val="28"/>
        </w:rPr>
      </w:pPr>
      <w:r w:rsidRPr="00A82D40">
        <w:rPr>
          <w:color w:val="auto"/>
          <w:sz w:val="28"/>
          <w:szCs w:val="28"/>
        </w:rPr>
        <w:t>Способы уборки и использования плодов и ягод. Польза свежих фруктов и ягод. Заготовки на зиму.</w:t>
      </w:r>
    </w:p>
    <w:p w14:paraId="13076EB0"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Практические работы в саду: </w:t>
      </w:r>
      <w:r w:rsidRPr="00A82D40">
        <w:rPr>
          <w:color w:val="auto"/>
          <w:sz w:val="28"/>
          <w:szCs w:val="28"/>
        </w:rPr>
        <w:t>вскапывание приствольных кругов плодовых деревьев. Рыхление междурядий на делянках земляники. Уборка прошлогодней листвы. Беление стволов плодовых деревьев. Экскурсияв цветущий сад.</w:t>
      </w:r>
    </w:p>
    <w:p w14:paraId="1F2E055F" w14:textId="77777777" w:rsidR="00A82D40" w:rsidRPr="00A82D40" w:rsidRDefault="00A82D40" w:rsidP="00A82D40">
      <w:pPr>
        <w:pStyle w:val="Default"/>
        <w:ind w:firstLine="567"/>
        <w:jc w:val="center"/>
        <w:rPr>
          <w:color w:val="auto"/>
          <w:sz w:val="28"/>
          <w:szCs w:val="28"/>
        </w:rPr>
      </w:pPr>
      <w:r w:rsidRPr="00A82D40">
        <w:rPr>
          <w:b/>
          <w:bCs/>
          <w:color w:val="auto"/>
          <w:sz w:val="28"/>
          <w:szCs w:val="28"/>
        </w:rPr>
        <w:t>ЖИВОТНЫЕ</w:t>
      </w:r>
    </w:p>
    <w:p w14:paraId="4390C02A"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Введение</w:t>
      </w:r>
    </w:p>
    <w:p w14:paraId="2328DD02"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Разнообразие животного мира</w:t>
      </w:r>
      <w:r w:rsidRPr="00A82D40">
        <w:rPr>
          <w:color w:val="auto"/>
          <w:sz w:val="28"/>
          <w:szCs w:val="28"/>
        </w:rPr>
        <w:t>. Позвоночные и беспозвоночные животные. Дикие и домашние животные.</w:t>
      </w:r>
    </w:p>
    <w:p w14:paraId="71B34FB8"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Места обитания животных</w:t>
      </w:r>
      <w:r w:rsidRPr="00A82D40">
        <w:rPr>
          <w:color w:val="auto"/>
          <w:sz w:val="28"/>
          <w:szCs w:val="28"/>
        </w:rPr>
        <w:t>и приспособленность их к условиям жизни (форма тела, покров, способ передвижения, дыхание, окраска: защитная, предостерегающая).</w:t>
      </w:r>
    </w:p>
    <w:p w14:paraId="07063651"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Значение животных и их охрана</w:t>
      </w:r>
      <w:r w:rsidRPr="00A82D40">
        <w:rPr>
          <w:color w:val="auto"/>
          <w:sz w:val="28"/>
          <w:szCs w:val="28"/>
        </w:rPr>
        <w:t>. Животные, занесенные в Красную книгу.</w:t>
      </w:r>
    </w:p>
    <w:p w14:paraId="145E6744"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Беспозвоночные животные</w:t>
      </w:r>
    </w:p>
    <w:p w14:paraId="04AC6B22" w14:textId="77777777" w:rsidR="00A82D40" w:rsidRPr="00A82D40" w:rsidRDefault="00A82D40" w:rsidP="00A82D40">
      <w:pPr>
        <w:pStyle w:val="Default"/>
        <w:ind w:firstLine="567"/>
        <w:jc w:val="both"/>
        <w:rPr>
          <w:color w:val="auto"/>
          <w:sz w:val="28"/>
          <w:szCs w:val="28"/>
        </w:rPr>
      </w:pPr>
      <w:r w:rsidRPr="00A82D40">
        <w:rPr>
          <w:color w:val="auto"/>
          <w:sz w:val="28"/>
          <w:szCs w:val="28"/>
        </w:rPr>
        <w:t>Общие признаки беспозвоночных (отсутствие позвоночника и внутреннего скелета).</w:t>
      </w:r>
    </w:p>
    <w:p w14:paraId="65969924" w14:textId="77777777" w:rsidR="00A82D40" w:rsidRPr="00A82D40" w:rsidRDefault="00A82D40" w:rsidP="00A82D40">
      <w:pPr>
        <w:pStyle w:val="Default"/>
        <w:ind w:firstLine="567"/>
        <w:jc w:val="both"/>
        <w:rPr>
          <w:color w:val="auto"/>
          <w:sz w:val="28"/>
          <w:szCs w:val="28"/>
        </w:rPr>
      </w:pPr>
      <w:r w:rsidRPr="00A82D40">
        <w:rPr>
          <w:color w:val="auto"/>
          <w:sz w:val="28"/>
          <w:szCs w:val="28"/>
        </w:rPr>
        <w:t>Многообразие беспозвоночных; черви, медузы, раки, пауки, насекомые.</w:t>
      </w:r>
      <w:r w:rsidRPr="00A82D40">
        <w:rPr>
          <w:i/>
          <w:iCs/>
          <w:color w:val="auto"/>
          <w:sz w:val="28"/>
          <w:szCs w:val="28"/>
        </w:rPr>
        <w:t>Дождевой червь.</w:t>
      </w:r>
    </w:p>
    <w:p w14:paraId="5D7DF735" w14:textId="77777777" w:rsidR="00A82D40" w:rsidRPr="00A82D40" w:rsidRDefault="00A82D40" w:rsidP="00A82D40">
      <w:pPr>
        <w:pStyle w:val="Default"/>
        <w:ind w:firstLine="567"/>
        <w:jc w:val="both"/>
        <w:rPr>
          <w:color w:val="auto"/>
          <w:sz w:val="28"/>
          <w:szCs w:val="28"/>
        </w:rPr>
      </w:pPr>
      <w:r w:rsidRPr="00A82D40">
        <w:rPr>
          <w:color w:val="auto"/>
          <w:sz w:val="28"/>
          <w:szCs w:val="28"/>
        </w:rPr>
        <w:t>Внешний вид дождевого червя, образ жизни, питание, особенности дыхания, способ передвижения. Роль дождевого червя в почвообразовании.</w:t>
      </w:r>
    </w:p>
    <w:p w14:paraId="44819321"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Демонстрация</w:t>
      </w:r>
      <w:r w:rsidRPr="00A82D40">
        <w:rPr>
          <w:color w:val="auto"/>
          <w:sz w:val="28"/>
          <w:szCs w:val="28"/>
        </w:rPr>
        <w:t>живого объекта или влажного препарата.</w:t>
      </w:r>
    </w:p>
    <w:p w14:paraId="39F641E3"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Насекомые.</w:t>
      </w:r>
    </w:p>
    <w:p w14:paraId="374A86B2" w14:textId="77777777" w:rsidR="00A82D40" w:rsidRPr="00A82D40" w:rsidRDefault="00A82D40" w:rsidP="00A82D40">
      <w:pPr>
        <w:pStyle w:val="Default"/>
        <w:ind w:firstLine="567"/>
        <w:jc w:val="both"/>
        <w:rPr>
          <w:color w:val="auto"/>
          <w:sz w:val="28"/>
          <w:szCs w:val="28"/>
        </w:rPr>
      </w:pPr>
      <w:r w:rsidRPr="00A82D40">
        <w:rPr>
          <w:color w:val="auto"/>
          <w:sz w:val="28"/>
          <w:szCs w:val="28"/>
        </w:rPr>
        <w:t>Многообразие насекомых (стрекозы, тараканы и др.). Различие по внешнему виду, местам обитания,  питанию.</w:t>
      </w:r>
    </w:p>
    <w:p w14:paraId="411E1D5A"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Бабочки. </w:t>
      </w:r>
      <w:r w:rsidRPr="00A82D40">
        <w:rPr>
          <w:color w:val="auto"/>
          <w:sz w:val="28"/>
          <w:szCs w:val="28"/>
        </w:rPr>
        <w:t>Отличительные признаки. Размножение и развитие (яйца, гусеница, куколка). Характеристика на примере одной из бабочек. Павлиний глаз, траурница, адмирал и др. Их значение. Яблонная плодожорка, бабочка-капустница. Наносимый вред. Меры борьбы.</w:t>
      </w:r>
    </w:p>
    <w:p w14:paraId="3B58D27F"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Тутовый шелкопряд. </w:t>
      </w:r>
      <w:r w:rsidRPr="00A82D40">
        <w:rPr>
          <w:color w:val="auto"/>
          <w:sz w:val="28"/>
          <w:szCs w:val="28"/>
        </w:rPr>
        <w:t>Внешний вид, образ жизни, питание, способ передвижения, польза, разведение.</w:t>
      </w:r>
    </w:p>
    <w:p w14:paraId="599032F1"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Жуки. </w:t>
      </w:r>
      <w:r w:rsidRPr="00A82D40">
        <w:rPr>
          <w:color w:val="auto"/>
          <w:sz w:val="28"/>
          <w:szCs w:val="28"/>
        </w:rPr>
        <w:t>Отличительные признаки. Значение в природе. Размножение и развитие. Сравнительная характеристика (майский жук,колорадский жук, божья коровка или другие —по выбору учителя).</w:t>
      </w:r>
    </w:p>
    <w:p w14:paraId="0BFF3B78"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Комнатная муха. </w:t>
      </w:r>
      <w:r w:rsidRPr="00A82D40">
        <w:rPr>
          <w:color w:val="auto"/>
          <w:sz w:val="28"/>
          <w:szCs w:val="28"/>
        </w:rPr>
        <w:t>Характерные особенности. Вред. Меры борьбы. Правила гигиены.</w:t>
      </w:r>
    </w:p>
    <w:p w14:paraId="59991DFE"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Медоносная пчела. </w:t>
      </w:r>
      <w:r w:rsidRPr="00A82D40">
        <w:rPr>
          <w:color w:val="auto"/>
          <w:sz w:val="28"/>
          <w:szCs w:val="28"/>
        </w:rPr>
        <w:t>Внешнее строение. Жизнь пчелиной семьи (состав семьи). Разведение пчел (пчеловодство). Использование продуктов пчеловодства (целебные свойства меда, пыльцы, прополиса).</w:t>
      </w:r>
    </w:p>
    <w:p w14:paraId="62208A57"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Муравьи </w:t>
      </w:r>
      <w:r w:rsidRPr="00A82D40">
        <w:rPr>
          <w:color w:val="auto"/>
          <w:sz w:val="28"/>
          <w:szCs w:val="28"/>
        </w:rPr>
        <w:t>—санитары леса. Внешний вид. Состав семьи. Особенности жизни. Польза. Правила поведения в лесу. Охрана муравейников.</w:t>
      </w:r>
    </w:p>
    <w:p w14:paraId="1568091E"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Демонстрация</w:t>
      </w:r>
      <w:r w:rsidRPr="00A82D40">
        <w:rPr>
          <w:color w:val="auto"/>
          <w:sz w:val="28"/>
          <w:szCs w:val="28"/>
        </w:rPr>
        <w:t>живых насекомых, коллекций насекомых —вредителей сельскохозяйственных растений, показ видеофильмов.</w:t>
      </w:r>
    </w:p>
    <w:p w14:paraId="533291C0"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Практическая работа. </w:t>
      </w:r>
      <w:r w:rsidRPr="00A82D40">
        <w:rPr>
          <w:color w:val="auto"/>
          <w:sz w:val="28"/>
          <w:szCs w:val="28"/>
        </w:rPr>
        <w:t>Зарисовка насекомых в тетрадях.</w:t>
      </w:r>
    </w:p>
    <w:p w14:paraId="560E4206"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Экскурсия</w:t>
      </w:r>
      <w:r w:rsidRPr="00A82D40">
        <w:rPr>
          <w:color w:val="auto"/>
          <w:sz w:val="28"/>
          <w:szCs w:val="28"/>
        </w:rPr>
        <w:t>в природу для наблюдения за насекомыми.</w:t>
      </w:r>
    </w:p>
    <w:p w14:paraId="7C07C0C2"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Позвоночные животные</w:t>
      </w:r>
    </w:p>
    <w:p w14:paraId="507AD7D9" w14:textId="77777777" w:rsidR="00A82D40" w:rsidRDefault="00A82D40" w:rsidP="00A82D40">
      <w:pPr>
        <w:pStyle w:val="Default"/>
        <w:ind w:firstLine="567"/>
        <w:jc w:val="both"/>
        <w:rPr>
          <w:color w:val="auto"/>
          <w:sz w:val="28"/>
          <w:szCs w:val="28"/>
        </w:rPr>
      </w:pPr>
      <w:r w:rsidRPr="00A82D40">
        <w:rPr>
          <w:color w:val="auto"/>
          <w:sz w:val="28"/>
          <w:szCs w:val="28"/>
        </w:rPr>
        <w:t xml:space="preserve">Общие признаки позвоночных животных. Наличие позвоночника и внутреннего скелета. </w:t>
      </w:r>
    </w:p>
    <w:p w14:paraId="13B785F6" w14:textId="77777777" w:rsidR="00A82D40" w:rsidRPr="00A82D40" w:rsidRDefault="00A82D40" w:rsidP="00A82D40">
      <w:pPr>
        <w:pStyle w:val="Default"/>
        <w:ind w:firstLine="567"/>
        <w:jc w:val="both"/>
        <w:rPr>
          <w:color w:val="auto"/>
          <w:sz w:val="28"/>
          <w:szCs w:val="28"/>
        </w:rPr>
      </w:pPr>
      <w:r w:rsidRPr="00A82D40">
        <w:rPr>
          <w:color w:val="auto"/>
          <w:sz w:val="28"/>
          <w:szCs w:val="28"/>
        </w:rPr>
        <w:t>Классификация животных: рыбы, земноводные, пресмыкающиеся, птицы, млекопитающие.</w:t>
      </w:r>
    </w:p>
    <w:p w14:paraId="029AF7F3"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Рыбы</w:t>
      </w:r>
    </w:p>
    <w:p w14:paraId="0E26E6FE" w14:textId="77777777" w:rsidR="00A82D40" w:rsidRPr="00A82D40" w:rsidRDefault="00A82D40" w:rsidP="00A82D40">
      <w:pPr>
        <w:pStyle w:val="Default"/>
        <w:ind w:firstLine="567"/>
        <w:jc w:val="both"/>
        <w:rPr>
          <w:color w:val="auto"/>
          <w:sz w:val="28"/>
          <w:szCs w:val="28"/>
        </w:rPr>
      </w:pPr>
      <w:r w:rsidRPr="00A82D40">
        <w:rPr>
          <w:color w:val="auto"/>
          <w:sz w:val="28"/>
          <w:szCs w:val="28"/>
        </w:rPr>
        <w:t>Общие признаки рыб. Среда обитания.</w:t>
      </w:r>
    </w:p>
    <w:p w14:paraId="05785D38"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Речные рыбы </w:t>
      </w:r>
      <w:r w:rsidRPr="00A82D40">
        <w:rPr>
          <w:color w:val="auto"/>
          <w:sz w:val="28"/>
          <w:szCs w:val="28"/>
        </w:rPr>
        <w:t>(пресноводные): окунь, щука, карп.</w:t>
      </w:r>
    </w:p>
    <w:p w14:paraId="759CE7A3"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Морские рыбы: </w:t>
      </w:r>
      <w:r w:rsidRPr="00A82D40">
        <w:rPr>
          <w:color w:val="auto"/>
          <w:sz w:val="28"/>
          <w:szCs w:val="28"/>
        </w:rPr>
        <w:t>треска, сельдь или другие, обитающие в данной местности.</w:t>
      </w:r>
    </w:p>
    <w:p w14:paraId="1F6F3E32" w14:textId="77777777" w:rsidR="00A82D40" w:rsidRPr="00A82D40" w:rsidRDefault="00A82D40" w:rsidP="00A82D40">
      <w:pPr>
        <w:pStyle w:val="Default"/>
        <w:ind w:firstLine="567"/>
        <w:jc w:val="both"/>
        <w:rPr>
          <w:color w:val="auto"/>
          <w:sz w:val="28"/>
          <w:szCs w:val="28"/>
        </w:rPr>
      </w:pPr>
      <w:r w:rsidRPr="00A82D40">
        <w:rPr>
          <w:color w:val="auto"/>
          <w:sz w:val="28"/>
          <w:szCs w:val="28"/>
        </w:rPr>
        <w:t>Внешнее строение, образ жизни, питание (особенности питания хищных рыб), дыхание, способ передвижения. Размножение рыб. Рыбоводство (разведение рыбы, ее охрана и рациональное использование). Рыболовство. Рациональное использование.</w:t>
      </w:r>
    </w:p>
    <w:p w14:paraId="09B1BFE3"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Домашний аквариум. </w:t>
      </w:r>
      <w:r w:rsidRPr="00A82D40">
        <w:rPr>
          <w:color w:val="auto"/>
          <w:sz w:val="28"/>
          <w:szCs w:val="28"/>
        </w:rPr>
        <w:t>Виды аквариумных рыб. Среда обитания (освещение, температура воды). Особенности размножения (живородящие). Питание. Кормление (виды корма), уход.</w:t>
      </w:r>
    </w:p>
    <w:p w14:paraId="031B1207"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Демонстрация </w:t>
      </w:r>
      <w:r w:rsidRPr="00A82D40">
        <w:rPr>
          <w:color w:val="auto"/>
          <w:sz w:val="28"/>
          <w:szCs w:val="28"/>
        </w:rPr>
        <w:t>живых рыб и наблюдение за ними.</w:t>
      </w:r>
    </w:p>
    <w:p w14:paraId="408F509D"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Экскурсия</w:t>
      </w:r>
      <w:r w:rsidRPr="00A82D40">
        <w:rPr>
          <w:color w:val="auto"/>
          <w:sz w:val="28"/>
          <w:szCs w:val="28"/>
        </w:rPr>
        <w:t>к водоему для наблюдений за рыбной ловлей</w:t>
      </w:r>
      <w:r w:rsidR="00083D4A">
        <w:rPr>
          <w:color w:val="auto"/>
          <w:sz w:val="28"/>
          <w:szCs w:val="28"/>
        </w:rPr>
        <w:t>.</w:t>
      </w:r>
    </w:p>
    <w:p w14:paraId="5514681C"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Земноводные</w:t>
      </w:r>
    </w:p>
    <w:p w14:paraId="0AEAD92F" w14:textId="77777777" w:rsidR="00A82D40" w:rsidRPr="00A82D40" w:rsidRDefault="00A82D40" w:rsidP="00A82D40">
      <w:pPr>
        <w:pStyle w:val="Default"/>
        <w:ind w:firstLine="567"/>
        <w:jc w:val="both"/>
        <w:rPr>
          <w:color w:val="auto"/>
          <w:sz w:val="28"/>
          <w:szCs w:val="28"/>
        </w:rPr>
      </w:pPr>
      <w:r w:rsidRPr="00A82D40">
        <w:rPr>
          <w:color w:val="auto"/>
          <w:sz w:val="28"/>
          <w:szCs w:val="28"/>
        </w:rPr>
        <w:t>Общие признаки земноводных.</w:t>
      </w:r>
    </w:p>
    <w:p w14:paraId="6E9A9FD6"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Лягушка. </w:t>
      </w:r>
      <w:r w:rsidRPr="00A82D40">
        <w:rPr>
          <w:color w:val="auto"/>
          <w:sz w:val="28"/>
          <w:szCs w:val="28"/>
        </w:rPr>
        <w:t>Место обитания, образ жизни. Внешнее строение, способ передвижения. Питание, дыхание, размножение (цикл развития).</w:t>
      </w:r>
    </w:p>
    <w:p w14:paraId="3CF2C4B0" w14:textId="77777777" w:rsidR="00A82D40" w:rsidRPr="00A82D40" w:rsidRDefault="00A82D40" w:rsidP="00A82D40">
      <w:pPr>
        <w:pStyle w:val="Default"/>
        <w:ind w:firstLine="567"/>
        <w:jc w:val="both"/>
        <w:rPr>
          <w:color w:val="auto"/>
          <w:sz w:val="28"/>
          <w:szCs w:val="28"/>
        </w:rPr>
      </w:pPr>
      <w:r w:rsidRPr="00A82D40">
        <w:rPr>
          <w:color w:val="auto"/>
          <w:sz w:val="28"/>
          <w:szCs w:val="28"/>
        </w:rPr>
        <w:t>Знакомство с многообразием земноводных (жаба, тритон, саламандра). Особенности внешнего вида и образа жизни. Значение в природе.</w:t>
      </w:r>
    </w:p>
    <w:p w14:paraId="487055CD" w14:textId="77777777" w:rsidR="00A82D40" w:rsidRPr="00A82D40" w:rsidRDefault="00A82D40" w:rsidP="00A82D40">
      <w:pPr>
        <w:pStyle w:val="Default"/>
        <w:ind w:firstLine="567"/>
        <w:jc w:val="both"/>
        <w:rPr>
          <w:color w:val="auto"/>
          <w:sz w:val="28"/>
          <w:szCs w:val="28"/>
        </w:rPr>
      </w:pPr>
      <w:r w:rsidRPr="00A82D40">
        <w:rPr>
          <w:color w:val="auto"/>
          <w:sz w:val="28"/>
          <w:szCs w:val="28"/>
        </w:rPr>
        <w:t>Черты сходства и различия земноводных и рыб.</w:t>
      </w:r>
    </w:p>
    <w:p w14:paraId="1898665A" w14:textId="77777777" w:rsidR="00A82D40" w:rsidRPr="00A82D40" w:rsidRDefault="00A82D40" w:rsidP="00A82D40">
      <w:pPr>
        <w:pStyle w:val="Default"/>
        <w:ind w:firstLine="567"/>
        <w:jc w:val="both"/>
        <w:rPr>
          <w:color w:val="auto"/>
          <w:sz w:val="28"/>
          <w:szCs w:val="28"/>
        </w:rPr>
      </w:pPr>
      <w:r w:rsidRPr="00A82D40">
        <w:rPr>
          <w:color w:val="auto"/>
          <w:sz w:val="28"/>
          <w:szCs w:val="28"/>
        </w:rPr>
        <w:t>Польза земноводных и их охрана.</w:t>
      </w:r>
    </w:p>
    <w:p w14:paraId="299B4C1C"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Демонстрация</w:t>
      </w:r>
      <w:r w:rsidRPr="00A82D40">
        <w:rPr>
          <w:color w:val="auto"/>
          <w:sz w:val="28"/>
          <w:szCs w:val="28"/>
        </w:rPr>
        <w:t>живой лягушки или влажного препарата.</w:t>
      </w:r>
    </w:p>
    <w:p w14:paraId="45C3979A"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Практические работы. </w:t>
      </w:r>
      <w:r w:rsidRPr="00A82D40">
        <w:rPr>
          <w:color w:val="auto"/>
          <w:sz w:val="28"/>
          <w:szCs w:val="28"/>
        </w:rPr>
        <w:t>Зарисовка в тетрадях. Черчение таблицы (сходство и различие).</w:t>
      </w:r>
    </w:p>
    <w:p w14:paraId="7B9BC915" w14:textId="77777777" w:rsidR="00083D4A" w:rsidRDefault="00A82D40" w:rsidP="00083D4A">
      <w:pPr>
        <w:pStyle w:val="Default"/>
        <w:ind w:firstLine="567"/>
        <w:jc w:val="both"/>
        <w:rPr>
          <w:b/>
          <w:bCs/>
          <w:i/>
          <w:iCs/>
          <w:color w:val="auto"/>
          <w:sz w:val="28"/>
          <w:szCs w:val="28"/>
        </w:rPr>
      </w:pPr>
      <w:r w:rsidRPr="00A82D40">
        <w:rPr>
          <w:b/>
          <w:bCs/>
          <w:i/>
          <w:iCs/>
          <w:color w:val="auto"/>
          <w:sz w:val="28"/>
          <w:szCs w:val="28"/>
        </w:rPr>
        <w:t>Пресмыкающиеся</w:t>
      </w:r>
    </w:p>
    <w:p w14:paraId="227E182D" w14:textId="77777777" w:rsidR="00A82D40" w:rsidRPr="00A82D40" w:rsidRDefault="00A82D40" w:rsidP="00083D4A">
      <w:pPr>
        <w:pStyle w:val="Default"/>
        <w:ind w:firstLine="567"/>
        <w:jc w:val="both"/>
        <w:rPr>
          <w:color w:val="auto"/>
          <w:sz w:val="28"/>
          <w:szCs w:val="28"/>
        </w:rPr>
      </w:pPr>
      <w:r w:rsidRPr="00A82D40">
        <w:rPr>
          <w:color w:val="auto"/>
          <w:sz w:val="28"/>
          <w:szCs w:val="28"/>
        </w:rPr>
        <w:t>Общие признаки пресмыкающихся. Внешнее строение, питание, дыхание. Размножение пресмыкающихся (цикл развития).</w:t>
      </w:r>
    </w:p>
    <w:p w14:paraId="5A723F67"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Ящерица </w:t>
      </w:r>
      <w:r w:rsidRPr="00A82D40">
        <w:rPr>
          <w:color w:val="auto"/>
          <w:sz w:val="28"/>
          <w:szCs w:val="28"/>
        </w:rPr>
        <w:t>прыткая. Места обитания, образ жизни, особенности питания.</w:t>
      </w:r>
    </w:p>
    <w:p w14:paraId="6BF73013"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Змеи. </w:t>
      </w:r>
      <w:r w:rsidRPr="00A82D40">
        <w:rPr>
          <w:color w:val="auto"/>
          <w:sz w:val="28"/>
          <w:szCs w:val="28"/>
        </w:rPr>
        <w:t>Отличительные особенности животных. Сравнительная характеристика: гадюка, уж (места обитания, питание, размножение и развитие, отличительные признаки). Использование змеиного яда в медицине. Скорая помощь при укусах змей.</w:t>
      </w:r>
    </w:p>
    <w:p w14:paraId="04FC4B0F"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Черепахи, крокодилы. </w:t>
      </w:r>
      <w:r w:rsidRPr="00A82D40">
        <w:rPr>
          <w:color w:val="auto"/>
          <w:sz w:val="28"/>
          <w:szCs w:val="28"/>
        </w:rPr>
        <w:t>Отличительные признаки, среда обитания, питание,размножение и развитие.</w:t>
      </w:r>
    </w:p>
    <w:p w14:paraId="5DD81F31" w14:textId="77777777" w:rsidR="00A82D40" w:rsidRPr="00A82D40" w:rsidRDefault="00A82D40" w:rsidP="00A82D40">
      <w:pPr>
        <w:pStyle w:val="Default"/>
        <w:ind w:firstLine="567"/>
        <w:jc w:val="both"/>
        <w:rPr>
          <w:color w:val="auto"/>
          <w:sz w:val="28"/>
          <w:szCs w:val="28"/>
        </w:rPr>
      </w:pPr>
      <w:r w:rsidRPr="00A82D40">
        <w:rPr>
          <w:color w:val="auto"/>
          <w:sz w:val="28"/>
          <w:szCs w:val="28"/>
        </w:rPr>
        <w:t>Сравнительная характеристика пресмыкающихся и земноводных (по внешнему виду, образу жизни, циклу развития).</w:t>
      </w:r>
    </w:p>
    <w:p w14:paraId="4731831A"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Демонстрация</w:t>
      </w:r>
      <w:r w:rsidRPr="00A82D40">
        <w:rPr>
          <w:color w:val="auto"/>
          <w:sz w:val="28"/>
          <w:szCs w:val="28"/>
        </w:rPr>
        <w:t>живой черепахи или влажных препаратов змей. Показ кинофильмов.</w:t>
      </w:r>
    </w:p>
    <w:p w14:paraId="517F504A"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Практические работы. </w:t>
      </w:r>
      <w:r w:rsidRPr="00A82D40">
        <w:rPr>
          <w:color w:val="auto"/>
          <w:sz w:val="28"/>
          <w:szCs w:val="28"/>
        </w:rPr>
        <w:t>Зарисовки в тетрадях. Черчение таблицы.</w:t>
      </w:r>
    </w:p>
    <w:p w14:paraId="1C380A8A"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Птицы</w:t>
      </w:r>
    </w:p>
    <w:p w14:paraId="2CF919F0"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Дикие птицы</w:t>
      </w:r>
      <w:r w:rsidRPr="00A82D40">
        <w:rPr>
          <w:b/>
          <w:bCs/>
          <w:i/>
          <w:iCs/>
          <w:color w:val="auto"/>
          <w:sz w:val="28"/>
          <w:szCs w:val="28"/>
        </w:rPr>
        <w:t xml:space="preserve">. </w:t>
      </w:r>
      <w:r w:rsidRPr="00A82D40">
        <w:rPr>
          <w:color w:val="auto"/>
          <w:sz w:val="28"/>
          <w:szCs w:val="28"/>
        </w:rPr>
        <w:t>Общая характеристика птиц: наличие крыльев, пуха и перьев на теле. Особенности размножения: кладка яиц и выведение птенцов.</w:t>
      </w:r>
    </w:p>
    <w:p w14:paraId="6B64E2CD" w14:textId="77777777" w:rsidR="00A82D40" w:rsidRPr="00A82D40" w:rsidRDefault="00A82D40" w:rsidP="00A82D40">
      <w:pPr>
        <w:pStyle w:val="Default"/>
        <w:ind w:firstLine="567"/>
        <w:jc w:val="both"/>
        <w:rPr>
          <w:color w:val="auto"/>
          <w:sz w:val="28"/>
          <w:szCs w:val="28"/>
        </w:rPr>
      </w:pPr>
      <w:r w:rsidRPr="00A82D40">
        <w:rPr>
          <w:color w:val="auto"/>
          <w:sz w:val="28"/>
          <w:szCs w:val="28"/>
        </w:rPr>
        <w:t>Многообразие птиц, среда обитания, образ жизни, питание, приспособление к среде обитания.Птицы перелетные и неперелетные (зимующие, оседлые).</w:t>
      </w:r>
    </w:p>
    <w:p w14:paraId="185DD1C7"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Птицы леса: </w:t>
      </w:r>
      <w:r w:rsidRPr="00A82D40">
        <w:rPr>
          <w:color w:val="auto"/>
          <w:sz w:val="28"/>
          <w:szCs w:val="28"/>
        </w:rPr>
        <w:t>большой пестрый дятел, синица.</w:t>
      </w:r>
    </w:p>
    <w:p w14:paraId="62458A25"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Хищные птицы: </w:t>
      </w:r>
      <w:r w:rsidRPr="00A82D40">
        <w:rPr>
          <w:color w:val="auto"/>
          <w:sz w:val="28"/>
          <w:szCs w:val="28"/>
        </w:rPr>
        <w:t>сова, орел.</w:t>
      </w:r>
    </w:p>
    <w:p w14:paraId="20D198E4"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Птицы, кормящиеся в воздухе: </w:t>
      </w:r>
      <w:r w:rsidRPr="00A82D40">
        <w:rPr>
          <w:color w:val="auto"/>
          <w:sz w:val="28"/>
          <w:szCs w:val="28"/>
        </w:rPr>
        <w:t>ласточка, стриж.</w:t>
      </w:r>
    </w:p>
    <w:p w14:paraId="23E32870"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Водоплавающие птицы: </w:t>
      </w:r>
      <w:r w:rsidRPr="00A82D40">
        <w:rPr>
          <w:color w:val="auto"/>
          <w:sz w:val="28"/>
          <w:szCs w:val="28"/>
        </w:rPr>
        <w:t>утка-кряква, лебедь, пеликан.</w:t>
      </w:r>
    </w:p>
    <w:p w14:paraId="5C9320B6"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Птицы, обитающие близ жилища человека: </w:t>
      </w:r>
      <w:r w:rsidRPr="00A82D40">
        <w:rPr>
          <w:color w:val="auto"/>
          <w:sz w:val="28"/>
          <w:szCs w:val="28"/>
        </w:rPr>
        <w:t>голубь, ворона, воробей, трясогузка или другие местные представители пернатых.</w:t>
      </w:r>
    </w:p>
    <w:p w14:paraId="135ABFA9" w14:textId="77777777" w:rsidR="00A82D40" w:rsidRPr="00A82D40" w:rsidRDefault="00A82D40" w:rsidP="00A82D40">
      <w:pPr>
        <w:pStyle w:val="Default"/>
        <w:ind w:firstLine="567"/>
        <w:jc w:val="both"/>
        <w:rPr>
          <w:color w:val="auto"/>
          <w:sz w:val="28"/>
          <w:szCs w:val="28"/>
        </w:rPr>
      </w:pPr>
      <w:r w:rsidRPr="00A82D40">
        <w:rPr>
          <w:color w:val="auto"/>
          <w:sz w:val="28"/>
          <w:szCs w:val="28"/>
        </w:rPr>
        <w:t>Особенности образа жизни каждой группы птиц. Гнездование и забота о потомстве. Охрана птиц.</w:t>
      </w:r>
    </w:p>
    <w:p w14:paraId="1B776C32" w14:textId="77777777" w:rsidR="00A82D40" w:rsidRPr="00A82D40" w:rsidRDefault="00A82D40" w:rsidP="00083D4A">
      <w:pPr>
        <w:pStyle w:val="Default"/>
        <w:ind w:firstLine="567"/>
        <w:jc w:val="both"/>
        <w:rPr>
          <w:color w:val="auto"/>
          <w:sz w:val="28"/>
          <w:szCs w:val="28"/>
        </w:rPr>
      </w:pPr>
      <w:r w:rsidRPr="00A82D40">
        <w:rPr>
          <w:i/>
          <w:iCs/>
          <w:color w:val="auto"/>
          <w:sz w:val="28"/>
          <w:szCs w:val="28"/>
        </w:rPr>
        <w:t xml:space="preserve">Птицы в живом уголке. </w:t>
      </w:r>
      <w:r w:rsidRPr="00A82D40">
        <w:rPr>
          <w:color w:val="auto"/>
          <w:sz w:val="28"/>
          <w:szCs w:val="28"/>
        </w:rPr>
        <w:t>Попугаи, канарейки, щеглы. Уход за ними.</w:t>
      </w:r>
      <w:r w:rsidRPr="00A82D40">
        <w:rPr>
          <w:i/>
          <w:iCs/>
          <w:color w:val="auto"/>
          <w:sz w:val="28"/>
          <w:szCs w:val="28"/>
        </w:rPr>
        <w:t xml:space="preserve">Домашние птицы. </w:t>
      </w:r>
      <w:r w:rsidRPr="00A82D40">
        <w:rPr>
          <w:color w:val="auto"/>
          <w:sz w:val="28"/>
          <w:szCs w:val="28"/>
        </w:rPr>
        <w:t>Курица, гусь, утка, индюшка. Особенности внешнего строения, питания, размножения и развития. Строение яйца (на примере куриного). Уход за домашними птицами. Содержание, кормление, разведение. Значение птицеводства.</w:t>
      </w:r>
    </w:p>
    <w:p w14:paraId="4F7E7DAD"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Демонстрация</w:t>
      </w:r>
      <w:r w:rsidRPr="00A82D40">
        <w:rPr>
          <w:color w:val="auto"/>
          <w:sz w:val="28"/>
          <w:szCs w:val="28"/>
        </w:rPr>
        <w:t>скелета курицы, чучел птиц.Прослушивание голосов птиц. Показ видеофильмов.</w:t>
      </w:r>
    </w:p>
    <w:p w14:paraId="42A82293"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Экскурсия</w:t>
      </w:r>
      <w:r w:rsidRPr="00A82D40">
        <w:rPr>
          <w:color w:val="auto"/>
          <w:sz w:val="28"/>
          <w:szCs w:val="28"/>
        </w:rPr>
        <w:t>с целью  наблюдения за поведением птиц в природе (или экскурсия на птицеферму).</w:t>
      </w:r>
    </w:p>
    <w:p w14:paraId="47433B3E"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Практические работы. </w:t>
      </w:r>
      <w:r w:rsidRPr="00A82D40">
        <w:rPr>
          <w:color w:val="auto"/>
          <w:sz w:val="28"/>
          <w:szCs w:val="28"/>
        </w:rPr>
        <w:t>Подкормка зимующих птиц. Наблюдение и уход за птицами в живом уголке.</w:t>
      </w:r>
    </w:p>
    <w:p w14:paraId="79448B31"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Млекопитающие животные</w:t>
      </w:r>
    </w:p>
    <w:p w14:paraId="559CD68D" w14:textId="77777777" w:rsidR="00A82D40" w:rsidRPr="00A82D40" w:rsidRDefault="00A82D40" w:rsidP="00A82D40">
      <w:pPr>
        <w:pStyle w:val="Default"/>
        <w:ind w:firstLine="567"/>
        <w:jc w:val="both"/>
        <w:rPr>
          <w:color w:val="auto"/>
          <w:sz w:val="28"/>
          <w:szCs w:val="28"/>
        </w:rPr>
      </w:pPr>
      <w:r w:rsidRPr="00A82D40">
        <w:rPr>
          <w:color w:val="auto"/>
          <w:sz w:val="28"/>
          <w:szCs w:val="28"/>
        </w:rPr>
        <w:t>Общие сведения. Разнообразие млекопитающих животных. Общие признаки млекопитающих (рождение живых детенышей и вскармливание их молоком).</w:t>
      </w:r>
    </w:p>
    <w:p w14:paraId="7CDFD3E2" w14:textId="77777777" w:rsidR="00A82D40" w:rsidRPr="00A82D40" w:rsidRDefault="00A82D40" w:rsidP="00A82D40">
      <w:pPr>
        <w:pStyle w:val="Default"/>
        <w:ind w:firstLine="567"/>
        <w:jc w:val="both"/>
        <w:rPr>
          <w:color w:val="auto"/>
          <w:sz w:val="28"/>
          <w:szCs w:val="28"/>
        </w:rPr>
      </w:pPr>
      <w:r w:rsidRPr="00A82D40">
        <w:rPr>
          <w:color w:val="auto"/>
          <w:sz w:val="28"/>
          <w:szCs w:val="28"/>
        </w:rPr>
        <w:t>Классификация млекопитающих животных: дикие (грызуны, зайцеобразные, хищные, пушныеи морскиезвери, приматы) и сельскохозяйственные.</w:t>
      </w:r>
    </w:p>
    <w:p w14:paraId="31D07E30"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Дикие млекопитающие животные</w:t>
      </w:r>
    </w:p>
    <w:p w14:paraId="2685BF4C"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Грызуны. </w:t>
      </w:r>
      <w:r w:rsidRPr="00A82D40">
        <w:rPr>
          <w:color w:val="auto"/>
          <w:sz w:val="28"/>
          <w:szCs w:val="28"/>
        </w:rPr>
        <w:t>Общие признаки грызунов: внешний вид, среда обитания, образ жизни, питание, размножение.</w:t>
      </w:r>
    </w:p>
    <w:p w14:paraId="74088180" w14:textId="77777777" w:rsidR="00A82D40" w:rsidRPr="00A82D40" w:rsidRDefault="00A82D40" w:rsidP="00A82D40">
      <w:pPr>
        <w:pStyle w:val="Default"/>
        <w:ind w:firstLine="567"/>
        <w:jc w:val="both"/>
        <w:rPr>
          <w:color w:val="auto"/>
          <w:sz w:val="28"/>
          <w:szCs w:val="28"/>
        </w:rPr>
      </w:pPr>
      <w:r w:rsidRPr="00A82D40">
        <w:rPr>
          <w:color w:val="auto"/>
          <w:sz w:val="28"/>
          <w:szCs w:val="28"/>
        </w:rPr>
        <w:t>Мышь (полевая и серая полевка), белка, суслик, бобр. Отличительные особенности каждого животного. Значение грызунов в природе и хозяйственной деятельности человека. Польза и вред, приносимые грызунами. Охрана белок и бобров.</w:t>
      </w:r>
    </w:p>
    <w:p w14:paraId="055D02DD"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Зайцеобразные. </w:t>
      </w:r>
      <w:r w:rsidRPr="00A82D40">
        <w:rPr>
          <w:color w:val="auto"/>
          <w:sz w:val="28"/>
          <w:szCs w:val="28"/>
        </w:rPr>
        <w:t>Общие признаки: внешний вид, среда обитания, образ жизни, питание, значение в природе (заяц-русак, заяц-беляк).</w:t>
      </w:r>
    </w:p>
    <w:p w14:paraId="5C439965"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Хищные звери. </w:t>
      </w:r>
      <w:r w:rsidRPr="00A82D40">
        <w:rPr>
          <w:color w:val="auto"/>
          <w:sz w:val="28"/>
          <w:szCs w:val="28"/>
        </w:rPr>
        <w:t>Общие признаки хищных зверей. Внешний вид, отличительные особенности. Особенности некоторых из них. Образ жизни. Добыча пиши. Черты сходства и различия.</w:t>
      </w:r>
    </w:p>
    <w:p w14:paraId="2860B1FA" w14:textId="77777777" w:rsidR="00083D4A" w:rsidRDefault="00A82D40" w:rsidP="00083D4A">
      <w:pPr>
        <w:pStyle w:val="Default"/>
        <w:ind w:firstLine="567"/>
        <w:jc w:val="both"/>
        <w:rPr>
          <w:color w:val="auto"/>
          <w:sz w:val="28"/>
          <w:szCs w:val="28"/>
        </w:rPr>
      </w:pPr>
      <w:r w:rsidRPr="00A82D40">
        <w:rPr>
          <w:i/>
          <w:iCs/>
          <w:color w:val="auto"/>
          <w:sz w:val="28"/>
          <w:szCs w:val="28"/>
        </w:rPr>
        <w:t>Псовые</w:t>
      </w:r>
      <w:r w:rsidRPr="00A82D40">
        <w:rPr>
          <w:color w:val="auto"/>
          <w:sz w:val="28"/>
          <w:szCs w:val="28"/>
        </w:rPr>
        <w:t>(собачьи): волк,лисица.</w:t>
      </w:r>
    </w:p>
    <w:p w14:paraId="20988815" w14:textId="77777777" w:rsidR="00A82D40" w:rsidRPr="00A82D40" w:rsidRDefault="00A82D40" w:rsidP="00083D4A">
      <w:pPr>
        <w:pStyle w:val="Default"/>
        <w:ind w:firstLine="567"/>
        <w:jc w:val="both"/>
        <w:rPr>
          <w:color w:val="auto"/>
          <w:sz w:val="28"/>
          <w:szCs w:val="28"/>
        </w:rPr>
      </w:pPr>
      <w:r w:rsidRPr="00A82D40">
        <w:rPr>
          <w:i/>
          <w:iCs/>
          <w:color w:val="auto"/>
          <w:sz w:val="28"/>
          <w:szCs w:val="28"/>
        </w:rPr>
        <w:t>Медвежьи</w:t>
      </w:r>
      <w:r w:rsidRPr="00A82D40">
        <w:rPr>
          <w:color w:val="auto"/>
          <w:sz w:val="28"/>
          <w:szCs w:val="28"/>
        </w:rPr>
        <w:t>: медведи (бурый, белый).</w:t>
      </w:r>
    </w:p>
    <w:p w14:paraId="16A95351"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Кошачьи</w:t>
      </w:r>
      <w:r w:rsidRPr="00A82D40">
        <w:rPr>
          <w:color w:val="auto"/>
          <w:sz w:val="28"/>
          <w:szCs w:val="28"/>
        </w:rPr>
        <w:t>: снежный барс, рысь, лев,тигр. Сравнительные характеристики.</w:t>
      </w:r>
    </w:p>
    <w:p w14:paraId="78EDFB0D"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Пушные звери: </w:t>
      </w:r>
      <w:r w:rsidRPr="00A82D40">
        <w:rPr>
          <w:color w:val="auto"/>
          <w:sz w:val="28"/>
          <w:szCs w:val="28"/>
        </w:rPr>
        <w:t>соболь, куница, норка, песец. Пушные звери в природе. Разведение на зверофермах.</w:t>
      </w:r>
    </w:p>
    <w:p w14:paraId="5CC51D81"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Копытные (парнокопытные, непарнокопытные) дикие животные: </w:t>
      </w:r>
      <w:r w:rsidRPr="00A82D40">
        <w:rPr>
          <w:color w:val="auto"/>
          <w:sz w:val="28"/>
          <w:szCs w:val="28"/>
        </w:rPr>
        <w:t>кабан, лось. Общие признаки, внешний вид и отличительные особенности. Образ жизни, питание, местаобитания. Охрана животных.</w:t>
      </w:r>
    </w:p>
    <w:p w14:paraId="1109BA67"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Морские животные. </w:t>
      </w:r>
      <w:r w:rsidRPr="00A82D40">
        <w:rPr>
          <w:color w:val="auto"/>
          <w:sz w:val="28"/>
          <w:szCs w:val="28"/>
        </w:rPr>
        <w:t>Ластоногие: тюлень, морж. Общие признаки, внешний вид, среда обитания, питание, размножение и развитие. Отличительные особенности, распространение и значение.</w:t>
      </w:r>
    </w:p>
    <w:p w14:paraId="3D40C168" w14:textId="77777777" w:rsidR="00A82D40" w:rsidRPr="00A82D40" w:rsidRDefault="00A82D40" w:rsidP="00A82D40">
      <w:pPr>
        <w:pStyle w:val="Default"/>
        <w:ind w:firstLine="567"/>
        <w:jc w:val="both"/>
        <w:rPr>
          <w:color w:val="auto"/>
          <w:sz w:val="28"/>
          <w:szCs w:val="28"/>
        </w:rPr>
      </w:pPr>
      <w:r w:rsidRPr="00A82D40">
        <w:rPr>
          <w:color w:val="auto"/>
          <w:sz w:val="28"/>
          <w:szCs w:val="28"/>
        </w:rPr>
        <w:t>Китообразные: кит,дельфин. Внешний вид, места обитания, питание. Способ передвижения. Особенности вскармливания детенышей. Значение китообразных.</w:t>
      </w:r>
    </w:p>
    <w:p w14:paraId="78489143" w14:textId="77777777" w:rsidR="00A82D40" w:rsidRPr="00A82D40" w:rsidRDefault="00A82D40" w:rsidP="00A82D40">
      <w:pPr>
        <w:pStyle w:val="Default"/>
        <w:ind w:firstLine="567"/>
        <w:jc w:val="both"/>
        <w:rPr>
          <w:color w:val="auto"/>
          <w:sz w:val="28"/>
          <w:szCs w:val="28"/>
        </w:rPr>
      </w:pPr>
      <w:r w:rsidRPr="00A82D40">
        <w:rPr>
          <w:color w:val="auto"/>
          <w:sz w:val="28"/>
          <w:szCs w:val="28"/>
        </w:rPr>
        <w:t>Охрана морских млекопитающих. Морские животные, занесенные в Красную книгу (нерпа, пятнистый тюлень и др.).</w:t>
      </w:r>
    </w:p>
    <w:p w14:paraId="12F9B96B"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Приматы. </w:t>
      </w:r>
      <w:r w:rsidRPr="00A82D40">
        <w:rPr>
          <w:color w:val="auto"/>
          <w:sz w:val="28"/>
          <w:szCs w:val="28"/>
        </w:rPr>
        <w:t>Общая характеристика. Знакомство с отличительными особенностями различных групп. Питание. Уход за потомством. Места обитания.</w:t>
      </w:r>
    </w:p>
    <w:p w14:paraId="114AFDF0"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Демонстрация</w:t>
      </w:r>
      <w:r w:rsidRPr="00A82D40">
        <w:rPr>
          <w:color w:val="auto"/>
          <w:sz w:val="28"/>
          <w:szCs w:val="28"/>
        </w:rPr>
        <w:t>видеофильмов о жизни млекопитающих животных.</w:t>
      </w:r>
    </w:p>
    <w:p w14:paraId="04FC9F48"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Экскурсия</w:t>
      </w:r>
      <w:r w:rsidRPr="00A82D40">
        <w:rPr>
          <w:color w:val="auto"/>
          <w:sz w:val="28"/>
          <w:szCs w:val="28"/>
        </w:rPr>
        <w:t>в зоопарк, краеведческий музей (дельфинарий, морской аквариум).</w:t>
      </w:r>
    </w:p>
    <w:p w14:paraId="6A773E62"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Практические работы. </w:t>
      </w:r>
      <w:r w:rsidRPr="00A82D40">
        <w:rPr>
          <w:color w:val="auto"/>
          <w:sz w:val="28"/>
          <w:szCs w:val="28"/>
        </w:rPr>
        <w:t xml:space="preserve">Зарисовки в тетрадях. Игры (зоологическое </w:t>
      </w:r>
    </w:p>
    <w:p w14:paraId="7BA11C66" w14:textId="77777777" w:rsidR="00A82D40" w:rsidRPr="00A82D40" w:rsidRDefault="00A82D40" w:rsidP="00A82D40">
      <w:pPr>
        <w:pStyle w:val="Default"/>
        <w:ind w:firstLine="567"/>
        <w:jc w:val="both"/>
        <w:rPr>
          <w:color w:val="auto"/>
          <w:sz w:val="28"/>
          <w:szCs w:val="28"/>
        </w:rPr>
      </w:pPr>
      <w:r w:rsidRPr="00A82D40">
        <w:rPr>
          <w:color w:val="auto"/>
          <w:sz w:val="28"/>
          <w:szCs w:val="28"/>
        </w:rPr>
        <w:t>лото и др.).</w:t>
      </w:r>
    </w:p>
    <w:p w14:paraId="6ECB7D59"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Сельскохозяйственные животные</w:t>
      </w:r>
    </w:p>
    <w:p w14:paraId="0F94A8C2"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Кролик. </w:t>
      </w:r>
      <w:r w:rsidRPr="00A82D40">
        <w:rPr>
          <w:color w:val="auto"/>
          <w:sz w:val="28"/>
          <w:szCs w:val="28"/>
        </w:rPr>
        <w:t>Внешний вид и характерные особенности кроликов. Питание. Содержание кроликов. Разведение.</w:t>
      </w:r>
    </w:p>
    <w:p w14:paraId="551AE3D5" w14:textId="77777777" w:rsidR="00A82D40" w:rsidRPr="00A82D40" w:rsidRDefault="00A82D40" w:rsidP="00083D4A">
      <w:pPr>
        <w:pStyle w:val="Default"/>
        <w:ind w:firstLine="567"/>
        <w:jc w:val="both"/>
        <w:rPr>
          <w:color w:val="auto"/>
          <w:sz w:val="28"/>
          <w:szCs w:val="28"/>
        </w:rPr>
      </w:pPr>
      <w:r w:rsidRPr="00A82D40">
        <w:rPr>
          <w:i/>
          <w:iCs/>
          <w:color w:val="auto"/>
          <w:sz w:val="28"/>
          <w:szCs w:val="28"/>
        </w:rPr>
        <w:t xml:space="preserve">Корова. </w:t>
      </w:r>
      <w:r w:rsidRPr="00A82D40">
        <w:rPr>
          <w:color w:val="auto"/>
          <w:sz w:val="28"/>
          <w:szCs w:val="28"/>
        </w:rPr>
        <w:t>Отличительные особенности внешнего строения. Особенности питания. Корма для коров. Молочная продуктивность коров. Вскармливание телят. Некоторые местные породы. Современные фермы: содержание коров, телят.</w:t>
      </w:r>
    </w:p>
    <w:p w14:paraId="03A3358E"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Овца. </w:t>
      </w:r>
      <w:r w:rsidRPr="00A82D40">
        <w:rPr>
          <w:color w:val="auto"/>
          <w:sz w:val="28"/>
          <w:szCs w:val="28"/>
        </w:rPr>
        <w:t xml:space="preserve">Характерные особенности внешнего вида. Распространение овец. Питание. Способность </w:t>
      </w:r>
      <w:r w:rsidRPr="00083D4A">
        <w:rPr>
          <w:bCs/>
          <w:color w:val="auto"/>
          <w:sz w:val="28"/>
          <w:szCs w:val="28"/>
        </w:rPr>
        <w:t>к</w:t>
      </w:r>
      <w:r w:rsidRPr="00A82D40">
        <w:rPr>
          <w:color w:val="auto"/>
          <w:sz w:val="28"/>
          <w:szCs w:val="28"/>
        </w:rPr>
        <w:t>поеданию низкорослых растений, а также растений, имеющих горький и соленый вкус. Значение овец в экономике страны. Некоторые породы овец. Содержание овец в зимний и летний периоды.</w:t>
      </w:r>
    </w:p>
    <w:p w14:paraId="274A2D87"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Свинья. </w:t>
      </w:r>
      <w:r w:rsidRPr="00A82D40">
        <w:rPr>
          <w:color w:val="auto"/>
          <w:sz w:val="28"/>
          <w:szCs w:val="28"/>
        </w:rPr>
        <w:t>Внешнее строение. Особенности внешнего вида, кожного покрова (жировая прослойка). Уход и кормление (откорм). Свиноводческие фермы.</w:t>
      </w:r>
    </w:p>
    <w:p w14:paraId="63C15C92"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Лошадь. </w:t>
      </w:r>
      <w:r w:rsidRPr="00A82D40">
        <w:rPr>
          <w:color w:val="auto"/>
          <w:sz w:val="28"/>
          <w:szCs w:val="28"/>
        </w:rPr>
        <w:t>Внешний вид, особенности. Уход и кормление. Значение в народном хозяйстве. Верховые лошади, тяжеловозы, рысаки.</w:t>
      </w:r>
    </w:p>
    <w:p w14:paraId="0C0946A7"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Северный олень. </w:t>
      </w:r>
      <w:r w:rsidRPr="00A82D40">
        <w:rPr>
          <w:color w:val="auto"/>
          <w:sz w:val="28"/>
          <w:szCs w:val="28"/>
        </w:rPr>
        <w:t>Внешний вид. Особенности питания. Приспособленность к условиям жизни. Значение. Оленеводство.</w:t>
      </w:r>
    </w:p>
    <w:p w14:paraId="5AE82093"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Верблюд. </w:t>
      </w:r>
      <w:r w:rsidRPr="00A82D40">
        <w:rPr>
          <w:color w:val="auto"/>
          <w:sz w:val="28"/>
          <w:szCs w:val="28"/>
        </w:rPr>
        <w:t>Внешний вид. Особенности питания. Приспособленность к условиям жизни. Значение для человека.</w:t>
      </w:r>
    </w:p>
    <w:p w14:paraId="1636922E"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Демонстрация</w:t>
      </w:r>
      <w:r w:rsidRPr="00083D4A">
        <w:rPr>
          <w:b/>
          <w:bCs/>
          <w:i/>
          <w:iCs/>
          <w:color w:val="auto"/>
          <w:sz w:val="28"/>
          <w:szCs w:val="28"/>
        </w:rPr>
        <w:t xml:space="preserve">фильмов </w:t>
      </w:r>
    </w:p>
    <w:p w14:paraId="46929BF8"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Экскурсия </w:t>
      </w:r>
      <w:r w:rsidRPr="00A82D40">
        <w:rPr>
          <w:color w:val="auto"/>
          <w:sz w:val="28"/>
          <w:szCs w:val="28"/>
        </w:rPr>
        <w:t>на ферму: участие в раздаче кормов, уборке помещения</w:t>
      </w:r>
      <w:r w:rsidR="00083D4A">
        <w:rPr>
          <w:color w:val="auto"/>
          <w:sz w:val="28"/>
          <w:szCs w:val="28"/>
        </w:rPr>
        <w:t>.</w:t>
      </w:r>
    </w:p>
    <w:p w14:paraId="017647D9"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Домашние питомцы</w:t>
      </w:r>
    </w:p>
    <w:p w14:paraId="31AEFFA3"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Собаки. </w:t>
      </w:r>
      <w:r w:rsidRPr="00A82D40">
        <w:rPr>
          <w:color w:val="auto"/>
          <w:sz w:val="28"/>
          <w:szCs w:val="28"/>
        </w:rPr>
        <w:t>Особенности внешнего вида. Породы. Содержание и уход. Санитарно-гигиенические требования к их содержанию. Заболевания и оказание первой помощи животным.</w:t>
      </w:r>
    </w:p>
    <w:p w14:paraId="2191E5B6"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Кошки. </w:t>
      </w:r>
      <w:r w:rsidRPr="00A82D40">
        <w:rPr>
          <w:color w:val="auto"/>
          <w:sz w:val="28"/>
          <w:szCs w:val="28"/>
        </w:rPr>
        <w:t>Особенности внешнего вида. Породы. Содержание и уход. Санитарно-гигиенические требования. Заболевания и оказание им первой помощи.</w:t>
      </w:r>
    </w:p>
    <w:p w14:paraId="75263FC2"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Животные в живом уголке</w:t>
      </w:r>
      <w:r w:rsidRPr="00A82D40">
        <w:rPr>
          <w:color w:val="auto"/>
          <w:sz w:val="28"/>
          <w:szCs w:val="28"/>
        </w:rPr>
        <w:t>(хомяки, черепахи, белые мыши, белки и др.). Образ жизни. Уход. Кормление. Уборка их жилища.</w:t>
      </w:r>
    </w:p>
    <w:p w14:paraId="5768E65B" w14:textId="77777777" w:rsidR="00A82D40" w:rsidRPr="00A82D40" w:rsidRDefault="00A82D40" w:rsidP="00083D4A">
      <w:pPr>
        <w:pStyle w:val="Default"/>
        <w:spacing w:before="240"/>
        <w:ind w:firstLine="567"/>
        <w:jc w:val="center"/>
        <w:rPr>
          <w:color w:val="auto"/>
          <w:sz w:val="28"/>
          <w:szCs w:val="28"/>
        </w:rPr>
      </w:pPr>
      <w:r w:rsidRPr="00A82D40">
        <w:rPr>
          <w:b/>
          <w:bCs/>
          <w:color w:val="auto"/>
          <w:sz w:val="28"/>
          <w:szCs w:val="28"/>
        </w:rPr>
        <w:t>ЧЕЛОВЕК</w:t>
      </w:r>
    </w:p>
    <w:p w14:paraId="6E5A1071" w14:textId="77777777" w:rsidR="00083D4A" w:rsidRDefault="00A82D40" w:rsidP="00083D4A">
      <w:pPr>
        <w:pStyle w:val="Default"/>
        <w:spacing w:before="240"/>
        <w:ind w:firstLine="567"/>
        <w:jc w:val="both"/>
        <w:rPr>
          <w:b/>
          <w:bCs/>
          <w:color w:val="auto"/>
          <w:sz w:val="28"/>
          <w:szCs w:val="28"/>
        </w:rPr>
      </w:pPr>
      <w:r w:rsidRPr="00A82D40">
        <w:rPr>
          <w:b/>
          <w:bCs/>
          <w:color w:val="auto"/>
          <w:sz w:val="28"/>
          <w:szCs w:val="28"/>
        </w:rPr>
        <w:t>Введение</w:t>
      </w:r>
    </w:p>
    <w:p w14:paraId="1035A1A9" w14:textId="77777777" w:rsidR="00A82D40" w:rsidRPr="00A82D40" w:rsidRDefault="00A82D40" w:rsidP="00083D4A">
      <w:pPr>
        <w:pStyle w:val="Default"/>
        <w:ind w:firstLine="567"/>
        <w:jc w:val="both"/>
        <w:rPr>
          <w:color w:val="auto"/>
          <w:sz w:val="28"/>
          <w:szCs w:val="28"/>
        </w:rPr>
      </w:pPr>
      <w:r w:rsidRPr="00A82D40">
        <w:rPr>
          <w:color w:val="auto"/>
          <w:sz w:val="28"/>
          <w:szCs w:val="28"/>
        </w:rPr>
        <w:t>Роль и место человека в природе. Значение знаний о своем организме и укреплении здоровья.</w:t>
      </w:r>
    </w:p>
    <w:p w14:paraId="7487855E"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 xml:space="preserve">Общее знакомство </w:t>
      </w:r>
      <w:r w:rsidRPr="00A82D40">
        <w:rPr>
          <w:color w:val="auto"/>
          <w:sz w:val="28"/>
          <w:szCs w:val="28"/>
        </w:rPr>
        <w:t xml:space="preserve">с </w:t>
      </w:r>
      <w:r w:rsidRPr="00A82D40">
        <w:rPr>
          <w:b/>
          <w:bCs/>
          <w:color w:val="auto"/>
          <w:sz w:val="28"/>
          <w:szCs w:val="28"/>
        </w:rPr>
        <w:t>организмом человека</w:t>
      </w:r>
    </w:p>
    <w:p w14:paraId="0E14511A" w14:textId="77777777" w:rsidR="00A82D40" w:rsidRPr="00A82D40" w:rsidRDefault="00A82D40" w:rsidP="00A82D40">
      <w:pPr>
        <w:pStyle w:val="Default"/>
        <w:ind w:firstLine="567"/>
        <w:jc w:val="both"/>
        <w:rPr>
          <w:color w:val="auto"/>
          <w:sz w:val="28"/>
          <w:szCs w:val="28"/>
        </w:rPr>
      </w:pPr>
      <w:r w:rsidRPr="00A82D40">
        <w:rPr>
          <w:color w:val="auto"/>
          <w:sz w:val="28"/>
          <w:szCs w:val="28"/>
        </w:rPr>
        <w:t>Краткие сведения о клетке и тканях человека. Основные системы органов человека. Органы опоры и движения, дыхания, кровообращения, пищеварения, выделения, размножения, нервная система, органы чувств. Расположение внутренних органов в теле человека.</w:t>
      </w:r>
    </w:p>
    <w:p w14:paraId="3C77FFED"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Опора и движение</w:t>
      </w:r>
    </w:p>
    <w:p w14:paraId="62A20AC0"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Скелет человека</w:t>
      </w:r>
    </w:p>
    <w:p w14:paraId="7D8357EA" w14:textId="77777777" w:rsidR="00A82D40" w:rsidRPr="00A82D40" w:rsidRDefault="00A82D40" w:rsidP="00A82D40">
      <w:pPr>
        <w:pStyle w:val="Default"/>
        <w:ind w:firstLine="567"/>
        <w:jc w:val="both"/>
        <w:rPr>
          <w:color w:val="auto"/>
          <w:sz w:val="28"/>
          <w:szCs w:val="28"/>
        </w:rPr>
      </w:pPr>
      <w:r w:rsidRPr="00A82D40">
        <w:rPr>
          <w:color w:val="auto"/>
          <w:sz w:val="28"/>
          <w:szCs w:val="28"/>
        </w:rPr>
        <w:t>Значение опорных систем в жизни живых организмов: растений, животных, человека. Значение скелета человека. Развитие и рост костей. Основные части скелета: череп, скелет туловища (позвоночник, грудная клетка), кости верхних и нижних конечностей.</w:t>
      </w:r>
    </w:p>
    <w:p w14:paraId="32D0A8FD"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Череп.</w:t>
      </w:r>
    </w:p>
    <w:p w14:paraId="09EFCADB"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Скелет туловища</w:t>
      </w:r>
      <w:r w:rsidRPr="00A82D40">
        <w:rPr>
          <w:color w:val="auto"/>
          <w:sz w:val="28"/>
          <w:szCs w:val="28"/>
        </w:rPr>
        <w:t>. Строение позвоночника. Роль правильной посадки и осанки человека. Меры предупреждения искривления позвоночника. Груднаяклетка и ее значение.</w:t>
      </w:r>
    </w:p>
    <w:p w14:paraId="4F45D7F9"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Кости верхних и нижних конечностей</w:t>
      </w:r>
      <w:r w:rsidRPr="00A82D40">
        <w:rPr>
          <w:color w:val="auto"/>
          <w:sz w:val="28"/>
          <w:szCs w:val="28"/>
        </w:rPr>
        <w:t>. Соединения костей: подвижные, полуподвижные, неподвижные.</w:t>
      </w:r>
    </w:p>
    <w:p w14:paraId="457B4FF0" w14:textId="77777777" w:rsidR="00A82D40" w:rsidRPr="00A82D40" w:rsidRDefault="00A82D40" w:rsidP="00A82D40">
      <w:pPr>
        <w:pStyle w:val="Default"/>
        <w:ind w:firstLine="567"/>
        <w:jc w:val="both"/>
        <w:rPr>
          <w:color w:val="auto"/>
          <w:sz w:val="28"/>
          <w:szCs w:val="28"/>
        </w:rPr>
      </w:pPr>
      <w:r w:rsidRPr="00A82D40">
        <w:rPr>
          <w:color w:val="auto"/>
          <w:sz w:val="28"/>
          <w:szCs w:val="28"/>
        </w:rPr>
        <w:t>Сустав, его строение. Связки и их значение. Растяжение связок, вывих сустава, перелом костей. Первая доврачебная помощь при этих травмах.</w:t>
      </w:r>
    </w:p>
    <w:p w14:paraId="26B673EB"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Практические работы. </w:t>
      </w:r>
      <w:r w:rsidRPr="00A82D40">
        <w:rPr>
          <w:color w:val="auto"/>
          <w:sz w:val="28"/>
          <w:szCs w:val="28"/>
        </w:rPr>
        <w:t>Определение правильной осанки.</w:t>
      </w:r>
    </w:p>
    <w:p w14:paraId="4089CE05" w14:textId="77777777" w:rsidR="00A82D40" w:rsidRPr="00A82D40" w:rsidRDefault="00A82D40" w:rsidP="00A82D40">
      <w:pPr>
        <w:pStyle w:val="Default"/>
        <w:ind w:firstLine="567"/>
        <w:jc w:val="both"/>
        <w:rPr>
          <w:color w:val="auto"/>
          <w:sz w:val="28"/>
          <w:szCs w:val="28"/>
        </w:rPr>
      </w:pPr>
      <w:r w:rsidRPr="00A82D40">
        <w:rPr>
          <w:color w:val="auto"/>
          <w:sz w:val="28"/>
          <w:szCs w:val="28"/>
        </w:rPr>
        <w:t>Изучение внешнего вида позвонков и отдельных костей (ребра, кости черепа, рук, ног). Наложение шин, повязок.</w:t>
      </w:r>
    </w:p>
    <w:p w14:paraId="01B172E2"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Мышцы</w:t>
      </w:r>
    </w:p>
    <w:p w14:paraId="0F90EC25" w14:textId="77777777" w:rsidR="00A82D40" w:rsidRPr="00A82D40" w:rsidRDefault="00A82D40" w:rsidP="00A82D40">
      <w:pPr>
        <w:pStyle w:val="Default"/>
        <w:ind w:firstLine="567"/>
        <w:jc w:val="both"/>
        <w:rPr>
          <w:color w:val="auto"/>
          <w:sz w:val="28"/>
          <w:szCs w:val="28"/>
        </w:rPr>
      </w:pPr>
      <w:r w:rsidRPr="00A82D40">
        <w:rPr>
          <w:color w:val="auto"/>
          <w:sz w:val="28"/>
          <w:szCs w:val="28"/>
        </w:rPr>
        <w:t>Движение —важнейшая особенность живых организмов (двигательные реакции растений, движение животных и человека).</w:t>
      </w:r>
    </w:p>
    <w:p w14:paraId="45C00915" w14:textId="77777777" w:rsidR="00A82D40" w:rsidRPr="00A82D40" w:rsidRDefault="00A82D40" w:rsidP="00A82D40">
      <w:pPr>
        <w:pStyle w:val="Default"/>
        <w:ind w:firstLine="567"/>
        <w:jc w:val="both"/>
        <w:rPr>
          <w:color w:val="auto"/>
          <w:sz w:val="28"/>
          <w:szCs w:val="28"/>
        </w:rPr>
      </w:pPr>
      <w:r w:rsidRPr="00A82D40">
        <w:rPr>
          <w:color w:val="auto"/>
          <w:sz w:val="28"/>
          <w:szCs w:val="28"/>
        </w:rPr>
        <w:t>Основные группы мышц в теле человека: мышцы конечностей, мышцы шеи и спины, мышцы груди и живота, мышцы головы и лица.</w:t>
      </w:r>
    </w:p>
    <w:p w14:paraId="7329399A" w14:textId="77777777" w:rsidR="00A82D40" w:rsidRPr="00A82D40" w:rsidRDefault="00A82D40" w:rsidP="00083D4A">
      <w:pPr>
        <w:pStyle w:val="Default"/>
        <w:ind w:firstLine="567"/>
        <w:jc w:val="both"/>
        <w:rPr>
          <w:color w:val="auto"/>
          <w:sz w:val="28"/>
          <w:szCs w:val="28"/>
        </w:rPr>
      </w:pPr>
      <w:r w:rsidRPr="00A82D40">
        <w:rPr>
          <w:color w:val="auto"/>
          <w:sz w:val="28"/>
          <w:szCs w:val="28"/>
        </w:rPr>
        <w:t>Работа мышц: сгибание, разгибание, удерживание. Утомление мышц.Влияние физкультуры и спорта на формирование и развитие мышц. Значение физического труда в правильном формировании опорно-двигательной системы. Пластика и красота человеческого тела.</w:t>
      </w:r>
    </w:p>
    <w:p w14:paraId="0F93B405"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Наблюдения и практическая работа. </w:t>
      </w:r>
      <w:r w:rsidRPr="00A82D40">
        <w:rPr>
          <w:color w:val="auto"/>
          <w:sz w:val="28"/>
          <w:szCs w:val="28"/>
        </w:rPr>
        <w:t>Определение при  внешнем осмотре местоположения отдельных мышц. Сокращение мышц при сгибании и разгибании рук в локте. Утомление мышц при удерживании груза на вытянутой руке.</w:t>
      </w:r>
    </w:p>
    <w:p w14:paraId="306DED06"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Кровообращение</w:t>
      </w:r>
    </w:p>
    <w:p w14:paraId="042AC46B" w14:textId="77777777" w:rsidR="00A82D40" w:rsidRPr="00A82D40" w:rsidRDefault="00A82D40" w:rsidP="00A82D40">
      <w:pPr>
        <w:pStyle w:val="Default"/>
        <w:ind w:firstLine="567"/>
        <w:jc w:val="both"/>
        <w:rPr>
          <w:color w:val="auto"/>
          <w:sz w:val="28"/>
          <w:szCs w:val="28"/>
        </w:rPr>
      </w:pPr>
      <w:r w:rsidRPr="00A82D40">
        <w:rPr>
          <w:color w:val="auto"/>
          <w:sz w:val="28"/>
          <w:szCs w:val="28"/>
        </w:rPr>
        <w:t>Передвижение веществ в организме растений и животных. Кровеносная система человека.</w:t>
      </w:r>
    </w:p>
    <w:p w14:paraId="77BDEA0D"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Кровь,</w:t>
      </w:r>
      <w:r w:rsidRPr="00A82D40">
        <w:rPr>
          <w:color w:val="auto"/>
          <w:sz w:val="28"/>
          <w:szCs w:val="28"/>
        </w:rPr>
        <w:t>ее состав и значение. Кровеносные сосуды. Сердце. Внешний вид, величина, положение сердца в грудной клетке. Работа сердца. Пульс. Кровяное давление. Движение крови по сосудам. Группы крови.</w:t>
      </w:r>
    </w:p>
    <w:p w14:paraId="4BC8E2DE"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Заболевания сердца</w:t>
      </w:r>
      <w:r w:rsidRPr="00A82D40">
        <w:rPr>
          <w:color w:val="auto"/>
          <w:sz w:val="28"/>
          <w:szCs w:val="28"/>
        </w:rPr>
        <w:t>(инфаркт, ишемическая болезнь, сердечная недостаточность). Профилактика сердечно-сосудистых заболеваний.</w:t>
      </w:r>
    </w:p>
    <w:p w14:paraId="74B43916"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Значение физкультуры и спорта</w:t>
      </w:r>
      <w:r w:rsidRPr="00A82D40">
        <w:rPr>
          <w:color w:val="auto"/>
          <w:sz w:val="28"/>
          <w:szCs w:val="28"/>
        </w:rPr>
        <w:t>для укрепления сердца. Сердце тренированного и нетренированного человека. Правила тренировки сердца, постепенное увеличение нагрузки.</w:t>
      </w:r>
    </w:p>
    <w:p w14:paraId="40FEE40C"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Вредное влияние</w:t>
      </w:r>
      <w:r w:rsidRPr="00A82D40">
        <w:rPr>
          <w:color w:val="auto"/>
          <w:sz w:val="28"/>
          <w:szCs w:val="28"/>
        </w:rPr>
        <w:t>никотина, спиртных напитков, наркотических средств на сердечно -сосудистую систему.</w:t>
      </w:r>
    </w:p>
    <w:p w14:paraId="0D7F7F4C"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Первая помощь</w:t>
      </w:r>
      <w:r w:rsidRPr="00A82D40">
        <w:rPr>
          <w:color w:val="auto"/>
          <w:sz w:val="28"/>
          <w:szCs w:val="28"/>
        </w:rPr>
        <w:t>при кровотечении. Донорство —это почетно.</w:t>
      </w:r>
    </w:p>
    <w:p w14:paraId="6F433F67"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Наблюдения и практические работы. </w:t>
      </w:r>
      <w:r w:rsidRPr="00A82D40">
        <w:rPr>
          <w:color w:val="auto"/>
          <w:sz w:val="28"/>
          <w:szCs w:val="28"/>
        </w:rPr>
        <w:t>Подсчет частоты пульса и измерение кровяного давления с помощью учителя в спокойном состоянии и после дозированных гимнастических упражнений. Обработка царапин йодом. Наложение повязок на раны. Элементарное чтение анализа крови. Запись нормативных показателей РОЭ, лейкоцитов, тромбоцитов. Запись в «Блокноте на память» своей группы крови, резус-фактора, кровяного давления.</w:t>
      </w:r>
    </w:p>
    <w:p w14:paraId="01E4467C" w14:textId="77777777" w:rsidR="00083D4A" w:rsidRDefault="00A82D40" w:rsidP="00083D4A">
      <w:pPr>
        <w:pStyle w:val="Default"/>
        <w:ind w:firstLine="567"/>
        <w:jc w:val="both"/>
        <w:rPr>
          <w:color w:val="auto"/>
          <w:sz w:val="28"/>
          <w:szCs w:val="28"/>
        </w:rPr>
      </w:pPr>
      <w:r w:rsidRPr="00A82D40">
        <w:rPr>
          <w:b/>
          <w:bCs/>
          <w:i/>
          <w:iCs/>
          <w:color w:val="auto"/>
          <w:sz w:val="28"/>
          <w:szCs w:val="28"/>
        </w:rPr>
        <w:t>Демонстрация</w:t>
      </w:r>
      <w:r w:rsidRPr="00A82D40">
        <w:rPr>
          <w:color w:val="auto"/>
          <w:sz w:val="28"/>
          <w:szCs w:val="28"/>
        </w:rPr>
        <w:t>примеров первой доврачебной помощи при кровотечении.</w:t>
      </w:r>
    </w:p>
    <w:p w14:paraId="2D70C476" w14:textId="77777777" w:rsidR="00A82D40" w:rsidRPr="00A82D40" w:rsidRDefault="00A82D40" w:rsidP="00083D4A">
      <w:pPr>
        <w:pStyle w:val="Default"/>
        <w:ind w:firstLine="567"/>
        <w:jc w:val="both"/>
        <w:rPr>
          <w:color w:val="auto"/>
          <w:sz w:val="28"/>
          <w:szCs w:val="28"/>
        </w:rPr>
      </w:pPr>
      <w:r w:rsidRPr="00A82D40">
        <w:rPr>
          <w:b/>
          <w:bCs/>
          <w:color w:val="auto"/>
          <w:sz w:val="28"/>
          <w:szCs w:val="28"/>
        </w:rPr>
        <w:t>Дыхание</w:t>
      </w:r>
    </w:p>
    <w:p w14:paraId="5A2DAC4C" w14:textId="77777777" w:rsidR="00A82D40" w:rsidRPr="00A82D40" w:rsidRDefault="00A82D40" w:rsidP="00A82D40">
      <w:pPr>
        <w:pStyle w:val="Default"/>
        <w:ind w:firstLine="567"/>
        <w:jc w:val="both"/>
        <w:rPr>
          <w:color w:val="auto"/>
          <w:sz w:val="28"/>
          <w:szCs w:val="28"/>
        </w:rPr>
      </w:pPr>
      <w:r w:rsidRPr="00A82D40">
        <w:rPr>
          <w:color w:val="auto"/>
          <w:sz w:val="28"/>
          <w:szCs w:val="28"/>
        </w:rPr>
        <w:t>Значение дыхания для растений, животных, человека.</w:t>
      </w:r>
    </w:p>
    <w:p w14:paraId="2537D0C1"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Органы дыхания человека</w:t>
      </w:r>
      <w:r w:rsidRPr="00A82D40">
        <w:rPr>
          <w:color w:val="auto"/>
          <w:sz w:val="28"/>
          <w:szCs w:val="28"/>
        </w:rPr>
        <w:t>: носовая и ротовая полости, гортань, трахея, бронхи, легкие.</w:t>
      </w:r>
    </w:p>
    <w:p w14:paraId="69503A3A" w14:textId="77777777" w:rsidR="00A82D40" w:rsidRPr="00A82D40" w:rsidRDefault="00A82D40" w:rsidP="00A82D40">
      <w:pPr>
        <w:pStyle w:val="Default"/>
        <w:ind w:firstLine="567"/>
        <w:jc w:val="both"/>
        <w:rPr>
          <w:color w:val="auto"/>
          <w:sz w:val="28"/>
          <w:szCs w:val="28"/>
        </w:rPr>
      </w:pPr>
      <w:r w:rsidRPr="00A82D40">
        <w:rPr>
          <w:color w:val="auto"/>
          <w:sz w:val="28"/>
          <w:szCs w:val="28"/>
        </w:rPr>
        <w:t>Состав вдыхаемого и выдыхаемого воздуха. Газообмен в легких и тканях.</w:t>
      </w:r>
    </w:p>
    <w:p w14:paraId="45D6B32A"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Гигиена дыхания</w:t>
      </w:r>
      <w:r w:rsidRPr="00A82D40">
        <w:rPr>
          <w:color w:val="auto"/>
          <w:sz w:val="28"/>
          <w:szCs w:val="28"/>
        </w:rPr>
        <w:t>. Необходимость чистого воздуха для дыхания. Передача болезней через воздух (пыль, кашель, чихание). Болезни органов дыхания и их предупреждение (ОРЗ, гайморит, тонзиллит, бронхит, туберкулез и др.).</w:t>
      </w:r>
    </w:p>
    <w:p w14:paraId="58A421E8"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Влияние</w:t>
      </w:r>
      <w:r w:rsidRPr="00A82D40">
        <w:rPr>
          <w:color w:val="auto"/>
          <w:sz w:val="28"/>
          <w:szCs w:val="28"/>
        </w:rPr>
        <w:t>никотина на органы дыхания.</w:t>
      </w:r>
    </w:p>
    <w:p w14:paraId="2BB59E58"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Гигиенические требования</w:t>
      </w:r>
      <w:r w:rsidRPr="00A82D40">
        <w:rPr>
          <w:color w:val="auto"/>
          <w:sz w:val="28"/>
          <w:szCs w:val="28"/>
        </w:rPr>
        <w:t>к составу воздуха в жилых помещениях. Загрязнение атмосферы. Запыленность и загазованность воздуха, их вредное влияние.</w:t>
      </w:r>
    </w:p>
    <w:p w14:paraId="7188605F"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Озеленение городов</w:t>
      </w:r>
      <w:r w:rsidRPr="00A82D40">
        <w:rPr>
          <w:color w:val="auto"/>
          <w:sz w:val="28"/>
          <w:szCs w:val="28"/>
        </w:rPr>
        <w:t>, значение зеленых насаждений, комнатных растений для здоровья человека.</w:t>
      </w:r>
    </w:p>
    <w:p w14:paraId="17E60484"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Демонстрация опыта. </w:t>
      </w:r>
      <w:r w:rsidRPr="00A82D40">
        <w:rPr>
          <w:color w:val="auto"/>
          <w:sz w:val="28"/>
          <w:szCs w:val="28"/>
        </w:rPr>
        <w:t>Обнаружение в составе выдыхаемого воздуха углекислого газа.</w:t>
      </w:r>
    </w:p>
    <w:p w14:paraId="6E47F3EC"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Демонстрация доврачебной помощи</w:t>
      </w:r>
      <w:r w:rsidRPr="00A82D40">
        <w:rPr>
          <w:color w:val="auto"/>
          <w:sz w:val="28"/>
          <w:szCs w:val="28"/>
        </w:rPr>
        <w:t>при нарушении дыхания (искусственное дыхание, кислородная подушка и т. п.).</w:t>
      </w:r>
    </w:p>
    <w:p w14:paraId="596598DF"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Питание и пищеварение</w:t>
      </w:r>
    </w:p>
    <w:p w14:paraId="29A691D5" w14:textId="77777777" w:rsidR="00A82D40" w:rsidRPr="00A82D40" w:rsidRDefault="00A82D40" w:rsidP="00A82D40">
      <w:pPr>
        <w:pStyle w:val="Default"/>
        <w:ind w:firstLine="567"/>
        <w:jc w:val="both"/>
        <w:rPr>
          <w:color w:val="auto"/>
          <w:sz w:val="28"/>
          <w:szCs w:val="28"/>
        </w:rPr>
      </w:pPr>
      <w:r w:rsidRPr="00A82D40">
        <w:rPr>
          <w:color w:val="auto"/>
          <w:sz w:val="28"/>
          <w:szCs w:val="28"/>
        </w:rPr>
        <w:t xml:space="preserve">Особенности питания растений, животных, человека. </w:t>
      </w:r>
    </w:p>
    <w:p w14:paraId="763564A7"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Значение </w:t>
      </w:r>
      <w:r w:rsidRPr="00A82D40">
        <w:rPr>
          <w:color w:val="auto"/>
          <w:sz w:val="28"/>
          <w:szCs w:val="28"/>
        </w:rPr>
        <w:t>питания для человека. Пища растительная и животная. Состав пищи: белки, жиры, углеводы, вода, минеральные соли. Витамины. Значение овощей и фруктов для здоровья человека. Авитаминоз.</w:t>
      </w:r>
    </w:p>
    <w:p w14:paraId="7963576C"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Органы пищеварения</w:t>
      </w:r>
      <w:r w:rsidRPr="00A82D40">
        <w:rPr>
          <w:color w:val="auto"/>
          <w:sz w:val="28"/>
          <w:szCs w:val="28"/>
        </w:rPr>
        <w:t>: ротоваяполость, пищевод, желудок, поджелудочная железа,печень, кишечник.</w:t>
      </w:r>
    </w:p>
    <w:p w14:paraId="731DB4B4" w14:textId="77777777" w:rsidR="00A82D40" w:rsidRPr="00A82D40" w:rsidRDefault="00A82D40" w:rsidP="00083D4A">
      <w:pPr>
        <w:pStyle w:val="Default"/>
        <w:ind w:firstLine="567"/>
        <w:jc w:val="both"/>
        <w:rPr>
          <w:color w:val="auto"/>
          <w:sz w:val="28"/>
          <w:szCs w:val="28"/>
        </w:rPr>
      </w:pPr>
      <w:r w:rsidRPr="00A82D40">
        <w:rPr>
          <w:color w:val="auto"/>
          <w:sz w:val="28"/>
          <w:szCs w:val="28"/>
        </w:rPr>
        <w:t>Здоровые зубы —здоровое тело (строение и значение зубов, уход, лечение). Значение пережевывания пищи. Отделение слюны. Изменение пищи во рту под действием слюны. Глотание. Изменение пищи в желудке. Пищеварение в кишечнике.</w:t>
      </w:r>
    </w:p>
    <w:p w14:paraId="55AA61F0"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Гигиена питания.</w:t>
      </w:r>
      <w:r w:rsidRPr="00A82D40">
        <w:rPr>
          <w:color w:val="auto"/>
          <w:sz w:val="28"/>
          <w:szCs w:val="28"/>
        </w:rPr>
        <w:t>Значение приготовления пищи. Нормы питания. Пища народов разных стран. Культура поведения во время еды.</w:t>
      </w:r>
    </w:p>
    <w:p w14:paraId="047C1A78"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Заболевания пищеварительной системы</w:t>
      </w:r>
      <w:r w:rsidRPr="00A82D40">
        <w:rPr>
          <w:color w:val="auto"/>
          <w:sz w:val="28"/>
          <w:szCs w:val="28"/>
        </w:rPr>
        <w:t xml:space="preserve">и их профилактика (аппендицит, дизентерия, холера, гастрит). Причины и признаки пищевых отравлений. </w:t>
      </w:r>
      <w:r w:rsidRPr="00A82D40">
        <w:rPr>
          <w:i/>
          <w:iCs/>
          <w:color w:val="auto"/>
          <w:sz w:val="28"/>
          <w:szCs w:val="28"/>
        </w:rPr>
        <w:t>Влияниевредных привычек</w:t>
      </w:r>
      <w:r w:rsidRPr="00A82D40">
        <w:rPr>
          <w:color w:val="auto"/>
          <w:sz w:val="28"/>
          <w:szCs w:val="28"/>
        </w:rPr>
        <w:t>на пищеварительную систему.</w:t>
      </w:r>
    </w:p>
    <w:p w14:paraId="28101EC0"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Доврачебная помощь</w:t>
      </w:r>
      <w:r w:rsidRPr="00A82D40">
        <w:rPr>
          <w:color w:val="auto"/>
          <w:sz w:val="28"/>
          <w:szCs w:val="28"/>
        </w:rPr>
        <w:t>при нарушениях пищеварения.</w:t>
      </w:r>
    </w:p>
    <w:p w14:paraId="0D786539"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Демонстрация опытов. </w:t>
      </w:r>
      <w:r w:rsidRPr="00A82D40">
        <w:rPr>
          <w:color w:val="auto"/>
          <w:sz w:val="28"/>
          <w:szCs w:val="28"/>
        </w:rPr>
        <w:t>Обнаружение крахмала в хлебе, картофеле. Действие слюны  на  крахмал.</w:t>
      </w:r>
    </w:p>
    <w:p w14:paraId="5ECFFB65"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Демонстрация правильного поведения</w:t>
      </w:r>
      <w:r w:rsidRPr="00A82D40">
        <w:rPr>
          <w:color w:val="auto"/>
          <w:sz w:val="28"/>
          <w:szCs w:val="28"/>
        </w:rPr>
        <w:t>за столом во время приема пищи, умения есть красиво.</w:t>
      </w:r>
    </w:p>
    <w:p w14:paraId="6BEC3AAA"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Выделение</w:t>
      </w:r>
    </w:p>
    <w:p w14:paraId="609377F4"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Роль выделения</w:t>
      </w:r>
      <w:r w:rsidRPr="00A82D40">
        <w:rPr>
          <w:color w:val="auto"/>
          <w:sz w:val="28"/>
          <w:szCs w:val="28"/>
        </w:rPr>
        <w:t>в процессе жизнедеятельности организмов. Органы образования и выделения мочи (почки, мочеточник, мочевой пузырь, мочеиспускательный канал).</w:t>
      </w:r>
    </w:p>
    <w:p w14:paraId="146DB092"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Внешний вид почек</w:t>
      </w:r>
      <w:r w:rsidRPr="00A82D40">
        <w:rPr>
          <w:color w:val="auto"/>
          <w:sz w:val="28"/>
          <w:szCs w:val="28"/>
        </w:rPr>
        <w:t>, их расположение в организме человека. Значение выделения мочи.</w:t>
      </w:r>
    </w:p>
    <w:p w14:paraId="4F1B9E37"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Предупреждение</w:t>
      </w:r>
      <w:r w:rsidRPr="00A82D40">
        <w:rPr>
          <w:color w:val="auto"/>
          <w:sz w:val="28"/>
          <w:szCs w:val="28"/>
        </w:rPr>
        <w:t>почечных заболеваний. Профилактика цистита.</w:t>
      </w:r>
    </w:p>
    <w:p w14:paraId="71918143"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Практические работы. </w:t>
      </w:r>
      <w:r w:rsidRPr="00A82D40">
        <w:rPr>
          <w:color w:val="auto"/>
          <w:sz w:val="28"/>
          <w:szCs w:val="28"/>
        </w:rPr>
        <w:t>Зарисовка почки в разрезе.</w:t>
      </w:r>
    </w:p>
    <w:p w14:paraId="7618ED02" w14:textId="77777777" w:rsidR="00A82D40" w:rsidRPr="00A82D40" w:rsidRDefault="00A82D40" w:rsidP="00A82D40">
      <w:pPr>
        <w:pStyle w:val="Default"/>
        <w:ind w:firstLine="567"/>
        <w:jc w:val="both"/>
        <w:rPr>
          <w:color w:val="auto"/>
          <w:sz w:val="28"/>
          <w:szCs w:val="28"/>
        </w:rPr>
      </w:pPr>
      <w:r w:rsidRPr="00A82D40">
        <w:rPr>
          <w:color w:val="auto"/>
          <w:sz w:val="28"/>
          <w:szCs w:val="28"/>
        </w:rPr>
        <w:t>Простейшее чтение с помощью учителя  результатов анализа мочи (цвет, прозрачность, сахар).</w:t>
      </w:r>
    </w:p>
    <w:p w14:paraId="354967BA"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Размножение и развитие</w:t>
      </w:r>
    </w:p>
    <w:p w14:paraId="5C1D2A1A"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Особенности</w:t>
      </w:r>
      <w:r w:rsidRPr="00A82D40">
        <w:rPr>
          <w:color w:val="auto"/>
          <w:sz w:val="28"/>
          <w:szCs w:val="28"/>
        </w:rPr>
        <w:t>мужского и женского организма.</w:t>
      </w:r>
    </w:p>
    <w:p w14:paraId="65E517FC"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Культура межличностных отношений</w:t>
      </w:r>
      <w:r w:rsidRPr="00A82D40">
        <w:rPr>
          <w:color w:val="auto"/>
          <w:sz w:val="28"/>
          <w:szCs w:val="28"/>
        </w:rPr>
        <w:t>(дружба и любовь; культура поведения влюбленных; добрачное поведение; выбор спутника жизни; готовность к браку; планирование семьи).</w:t>
      </w:r>
    </w:p>
    <w:p w14:paraId="20D61802" w14:textId="77777777" w:rsidR="00083D4A" w:rsidRDefault="00A82D40" w:rsidP="00083D4A">
      <w:pPr>
        <w:pStyle w:val="Default"/>
        <w:ind w:firstLine="567"/>
        <w:jc w:val="both"/>
        <w:rPr>
          <w:color w:val="auto"/>
          <w:sz w:val="28"/>
          <w:szCs w:val="28"/>
        </w:rPr>
      </w:pPr>
      <w:r w:rsidRPr="00A82D40">
        <w:rPr>
          <w:i/>
          <w:iCs/>
          <w:color w:val="auto"/>
          <w:sz w:val="28"/>
          <w:szCs w:val="28"/>
        </w:rPr>
        <w:t>Биологическое значение размножения</w:t>
      </w:r>
      <w:r w:rsidRPr="00A82D40">
        <w:rPr>
          <w:color w:val="auto"/>
          <w:sz w:val="28"/>
          <w:szCs w:val="28"/>
        </w:rPr>
        <w:t>. Размножение растений, животных, человека.</w:t>
      </w:r>
    </w:p>
    <w:p w14:paraId="5063C90F" w14:textId="77777777" w:rsidR="00A82D40" w:rsidRPr="00A82D40" w:rsidRDefault="00A82D40" w:rsidP="00083D4A">
      <w:pPr>
        <w:pStyle w:val="Default"/>
        <w:ind w:firstLine="567"/>
        <w:jc w:val="both"/>
        <w:rPr>
          <w:color w:val="auto"/>
          <w:sz w:val="28"/>
          <w:szCs w:val="28"/>
        </w:rPr>
      </w:pPr>
      <w:r w:rsidRPr="00A82D40">
        <w:rPr>
          <w:i/>
          <w:iCs/>
          <w:color w:val="auto"/>
          <w:sz w:val="28"/>
          <w:szCs w:val="28"/>
        </w:rPr>
        <w:t>Система органов</w:t>
      </w:r>
      <w:r w:rsidRPr="00A82D40">
        <w:rPr>
          <w:color w:val="auto"/>
          <w:sz w:val="28"/>
          <w:szCs w:val="28"/>
        </w:rPr>
        <w:t>размножения человека (строение, функции, гигиена юношей и девушек в подростковом возрасте). Половые железы и половые клетки.</w:t>
      </w:r>
    </w:p>
    <w:p w14:paraId="1F253777"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Оплодотворение</w:t>
      </w:r>
      <w:r w:rsidRPr="00A82D40">
        <w:rPr>
          <w:color w:val="auto"/>
          <w:sz w:val="28"/>
          <w:szCs w:val="28"/>
        </w:rPr>
        <w:t>. Беременность. Внутриутробное развитие. Роды. Материнство. Уход за новорожденным.</w:t>
      </w:r>
    </w:p>
    <w:p w14:paraId="71CDA319"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Рост и развитие ребенка.</w:t>
      </w:r>
    </w:p>
    <w:p w14:paraId="78F6F23C"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Последствия ранних половых связей</w:t>
      </w:r>
      <w:r w:rsidRPr="00A82D40">
        <w:rPr>
          <w:color w:val="auto"/>
          <w:sz w:val="28"/>
          <w:szCs w:val="28"/>
        </w:rPr>
        <w:t>, вред ранней беременности. Предупреждение нежелательной беременности. Современные средства контрацепции. Аборт.</w:t>
      </w:r>
    </w:p>
    <w:p w14:paraId="34B7E740"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Пороки развития плода</w:t>
      </w:r>
      <w:r w:rsidRPr="00A82D40">
        <w:rPr>
          <w:color w:val="auto"/>
          <w:sz w:val="28"/>
          <w:szCs w:val="28"/>
        </w:rPr>
        <w:t>как следствие действия алкоголя и наркотиков, воздействий инфекционныхивирусных заболеваний.</w:t>
      </w:r>
    </w:p>
    <w:p w14:paraId="0E2F5B0B"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Венерические заболевания</w:t>
      </w:r>
      <w:r w:rsidRPr="00A82D40">
        <w:rPr>
          <w:color w:val="auto"/>
          <w:sz w:val="28"/>
          <w:szCs w:val="28"/>
        </w:rPr>
        <w:t>. СПИД. Их профилактика.</w:t>
      </w:r>
    </w:p>
    <w:p w14:paraId="49C471D6"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Покровы тела</w:t>
      </w:r>
    </w:p>
    <w:p w14:paraId="10500B77"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Кожа</w:t>
      </w:r>
      <w:r w:rsidRPr="00A82D40">
        <w:rPr>
          <w:color w:val="auto"/>
          <w:sz w:val="28"/>
          <w:szCs w:val="28"/>
        </w:rPr>
        <w:t>и ее роль в жизни человека. Значение кожи для защиты, осязания, выделения пота и жира, терморегуляции.</w:t>
      </w:r>
    </w:p>
    <w:p w14:paraId="69D49D35" w14:textId="77777777" w:rsidR="00A82D40" w:rsidRPr="00A82D40" w:rsidRDefault="00A82D40" w:rsidP="00A82D40">
      <w:pPr>
        <w:pStyle w:val="Default"/>
        <w:ind w:firstLine="567"/>
        <w:jc w:val="both"/>
        <w:rPr>
          <w:color w:val="auto"/>
          <w:sz w:val="28"/>
          <w:szCs w:val="28"/>
        </w:rPr>
      </w:pPr>
      <w:r w:rsidRPr="00A82D40">
        <w:rPr>
          <w:color w:val="auto"/>
          <w:sz w:val="28"/>
          <w:szCs w:val="28"/>
        </w:rPr>
        <w:t>Производные кожи: волосы,  ногти.</w:t>
      </w:r>
    </w:p>
    <w:p w14:paraId="1C9FF750"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Закаливание организма</w:t>
      </w:r>
      <w:r w:rsidRPr="00A82D40">
        <w:rPr>
          <w:color w:val="auto"/>
          <w:sz w:val="28"/>
          <w:szCs w:val="28"/>
        </w:rPr>
        <w:t>(солнечные и воздушные ванны, водные процедуры, влажные обтирания).</w:t>
      </w:r>
    </w:p>
    <w:p w14:paraId="3FDF719C"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Оказание первой помощи</w:t>
      </w:r>
      <w:r w:rsidRPr="00A82D40">
        <w:rPr>
          <w:color w:val="auto"/>
          <w:sz w:val="28"/>
          <w:szCs w:val="28"/>
        </w:rPr>
        <w:t>при тепловом и солнечном ударах, термических и химических ожогах, обморожении, поражении электрическим током.</w:t>
      </w:r>
    </w:p>
    <w:p w14:paraId="7A163453"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Кожные заболевания</w:t>
      </w:r>
      <w:r w:rsidRPr="00A82D40">
        <w:rPr>
          <w:color w:val="auto"/>
          <w:sz w:val="28"/>
          <w:szCs w:val="28"/>
        </w:rPr>
        <w:t>и их профилактика (педикулез, чесотка, лишай, экзема и др.). Гигиена кожи. Угри и причины их появления. Гигиеническая и декоративная косметика. Уход за волосами и ногтями. Гигиенические требования к одежде и обуви.</w:t>
      </w:r>
    </w:p>
    <w:p w14:paraId="40E25F5F"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Практическая работа. </w:t>
      </w:r>
      <w:r w:rsidRPr="00A82D40">
        <w:rPr>
          <w:color w:val="auto"/>
          <w:sz w:val="28"/>
          <w:szCs w:val="28"/>
        </w:rPr>
        <w:t>Выполнение различных приемов наложения повязок на условнопораженный участок кожи.</w:t>
      </w:r>
    </w:p>
    <w:p w14:paraId="477185DF"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Нервная система</w:t>
      </w:r>
    </w:p>
    <w:p w14:paraId="692984FD" w14:textId="77777777" w:rsidR="00A82D40" w:rsidRPr="00A82D40" w:rsidRDefault="00A82D40" w:rsidP="00083D4A">
      <w:pPr>
        <w:pStyle w:val="Default"/>
        <w:ind w:firstLine="567"/>
        <w:jc w:val="both"/>
        <w:rPr>
          <w:color w:val="auto"/>
          <w:sz w:val="28"/>
          <w:szCs w:val="28"/>
        </w:rPr>
      </w:pPr>
      <w:r w:rsidRPr="00A82D40">
        <w:rPr>
          <w:i/>
          <w:iCs/>
          <w:color w:val="auto"/>
          <w:sz w:val="28"/>
          <w:szCs w:val="28"/>
        </w:rPr>
        <w:t>Значение</w:t>
      </w:r>
      <w:r w:rsidRPr="00A82D40">
        <w:rPr>
          <w:color w:val="auto"/>
          <w:sz w:val="28"/>
          <w:szCs w:val="28"/>
        </w:rPr>
        <w:t>и строение нервной системы (спинной и головной мозг, нервы).</w:t>
      </w:r>
      <w:r w:rsidRPr="00A82D40">
        <w:rPr>
          <w:i/>
          <w:iCs/>
          <w:color w:val="auto"/>
          <w:sz w:val="28"/>
          <w:szCs w:val="28"/>
        </w:rPr>
        <w:t>Гигиена</w:t>
      </w:r>
      <w:r w:rsidRPr="00A82D40">
        <w:rPr>
          <w:color w:val="auto"/>
          <w:sz w:val="28"/>
          <w:szCs w:val="28"/>
        </w:rPr>
        <w:t>умственного и физического труда. Режим дня. Сон и значение. Сновидения. Гигиена сна. Предупреждение перегрузок, чередование труда и отдыха.</w:t>
      </w:r>
    </w:p>
    <w:p w14:paraId="78DFDAF6"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Отрицательное влияние</w:t>
      </w:r>
      <w:r w:rsidRPr="00A82D40">
        <w:rPr>
          <w:color w:val="auto"/>
          <w:sz w:val="28"/>
          <w:szCs w:val="28"/>
        </w:rPr>
        <w:t>алкоголя, никотина, наркотических веществ на нервную систему.</w:t>
      </w:r>
    </w:p>
    <w:p w14:paraId="3EE015A4"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Заболевания нервной системы</w:t>
      </w:r>
      <w:r w:rsidRPr="00A82D40">
        <w:rPr>
          <w:color w:val="auto"/>
          <w:sz w:val="28"/>
          <w:szCs w:val="28"/>
        </w:rPr>
        <w:t>(менингит, энцефалит, радикулит, невралгия). Профилактика травматизма и заболеваний нервной системы.</w:t>
      </w:r>
    </w:p>
    <w:p w14:paraId="35AAFB3D" w14:textId="77777777" w:rsidR="00A82D40" w:rsidRPr="00A82D40" w:rsidRDefault="00A82D40" w:rsidP="00A82D40">
      <w:pPr>
        <w:pStyle w:val="Default"/>
        <w:ind w:firstLine="567"/>
        <w:jc w:val="both"/>
        <w:rPr>
          <w:color w:val="auto"/>
          <w:sz w:val="28"/>
          <w:szCs w:val="28"/>
        </w:rPr>
      </w:pPr>
      <w:r w:rsidRPr="00A82D40">
        <w:rPr>
          <w:b/>
          <w:bCs/>
          <w:i/>
          <w:iCs/>
          <w:color w:val="auto"/>
          <w:sz w:val="28"/>
          <w:szCs w:val="28"/>
        </w:rPr>
        <w:t xml:space="preserve">Демонстрация </w:t>
      </w:r>
      <w:r w:rsidRPr="00A82D40">
        <w:rPr>
          <w:color w:val="auto"/>
          <w:sz w:val="28"/>
          <w:szCs w:val="28"/>
        </w:rPr>
        <w:t>модели головного мозга.</w:t>
      </w:r>
    </w:p>
    <w:p w14:paraId="7B7511A6" w14:textId="77777777" w:rsidR="00A82D40" w:rsidRPr="00A82D40" w:rsidRDefault="00A82D40" w:rsidP="00A82D40">
      <w:pPr>
        <w:pStyle w:val="Default"/>
        <w:ind w:firstLine="567"/>
        <w:jc w:val="both"/>
        <w:rPr>
          <w:color w:val="auto"/>
          <w:sz w:val="28"/>
          <w:szCs w:val="28"/>
        </w:rPr>
      </w:pPr>
      <w:r w:rsidRPr="00A82D40">
        <w:rPr>
          <w:b/>
          <w:bCs/>
          <w:color w:val="auto"/>
          <w:sz w:val="28"/>
          <w:szCs w:val="28"/>
        </w:rPr>
        <w:t>Органы чувств</w:t>
      </w:r>
    </w:p>
    <w:p w14:paraId="5532F9E0"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 xml:space="preserve">Значение </w:t>
      </w:r>
      <w:r w:rsidRPr="00A82D40">
        <w:rPr>
          <w:color w:val="auto"/>
          <w:sz w:val="28"/>
          <w:szCs w:val="28"/>
        </w:rPr>
        <w:t>органов чувств у животных и человека.</w:t>
      </w:r>
    </w:p>
    <w:p w14:paraId="1FA8E7DC"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Орган зрения человека</w:t>
      </w:r>
      <w:r w:rsidRPr="00A82D40">
        <w:rPr>
          <w:color w:val="auto"/>
          <w:sz w:val="28"/>
          <w:szCs w:val="28"/>
        </w:rPr>
        <w:t>. Строение, функции и значение. Болезни органов зрения, их профилактика. Гигиена зрения. Первая помощь при повреждении глаз.</w:t>
      </w:r>
    </w:p>
    <w:p w14:paraId="2DD3A276"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Орган слуха человека.</w:t>
      </w:r>
      <w:r w:rsidRPr="00A82D40">
        <w:rPr>
          <w:color w:val="auto"/>
          <w:sz w:val="28"/>
          <w:szCs w:val="28"/>
        </w:rPr>
        <w:t>Строение и значение. Заболевания органа слуха, предупреждение нарушений слуха.  Гигиена.</w:t>
      </w:r>
    </w:p>
    <w:p w14:paraId="2B0C63E8"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Органы осязания, обоняния, вкуса</w:t>
      </w:r>
      <w:r w:rsidRPr="00A82D40">
        <w:rPr>
          <w:color w:val="auto"/>
          <w:sz w:val="28"/>
          <w:szCs w:val="28"/>
        </w:rPr>
        <w:t>(слизистая оболочка языка и полости носа, кожная чувствительность: болевая, температурная и тактильная). Расположение и значение этих органов.</w:t>
      </w:r>
    </w:p>
    <w:p w14:paraId="1561895C" w14:textId="77777777" w:rsidR="00A82D40" w:rsidRPr="00A82D40" w:rsidRDefault="00A82D40" w:rsidP="00A82D40">
      <w:pPr>
        <w:pStyle w:val="Default"/>
        <w:ind w:firstLine="567"/>
        <w:jc w:val="both"/>
        <w:rPr>
          <w:color w:val="auto"/>
          <w:sz w:val="28"/>
          <w:szCs w:val="28"/>
        </w:rPr>
      </w:pPr>
      <w:r w:rsidRPr="00A82D40">
        <w:rPr>
          <w:i/>
          <w:iCs/>
          <w:color w:val="auto"/>
          <w:sz w:val="28"/>
          <w:szCs w:val="28"/>
        </w:rPr>
        <w:t>Охрана</w:t>
      </w:r>
      <w:r w:rsidRPr="00A82D40">
        <w:rPr>
          <w:color w:val="auto"/>
          <w:sz w:val="28"/>
          <w:szCs w:val="28"/>
        </w:rPr>
        <w:t>всех органов чувств.</w:t>
      </w:r>
    </w:p>
    <w:p w14:paraId="59DF4C3D" w14:textId="77777777" w:rsidR="003922F5" w:rsidRDefault="00A82D40" w:rsidP="00A82D40">
      <w:pPr>
        <w:ind w:firstLine="567"/>
        <w:jc w:val="both"/>
        <w:rPr>
          <w:rFonts w:ascii="Times New Roman" w:hAnsi="Times New Roman" w:cs="Times New Roman"/>
          <w:sz w:val="28"/>
          <w:szCs w:val="28"/>
          <w:lang w:val="ru-RU"/>
        </w:rPr>
      </w:pPr>
      <w:r w:rsidRPr="00A82D40">
        <w:rPr>
          <w:rFonts w:ascii="Times New Roman" w:hAnsi="Times New Roman" w:cs="Times New Roman"/>
          <w:b/>
          <w:bCs/>
          <w:i/>
          <w:iCs/>
          <w:sz w:val="28"/>
          <w:szCs w:val="28"/>
          <w:lang w:val="ru-RU"/>
        </w:rPr>
        <w:t xml:space="preserve">Демонстрация </w:t>
      </w:r>
      <w:r w:rsidRPr="00A82D40">
        <w:rPr>
          <w:rFonts w:ascii="Times New Roman" w:hAnsi="Times New Roman" w:cs="Times New Roman"/>
          <w:sz w:val="28"/>
          <w:szCs w:val="28"/>
          <w:lang w:val="ru-RU"/>
        </w:rPr>
        <w:t>муляжей глаза и уха.</w:t>
      </w:r>
    </w:p>
    <w:p w14:paraId="667C9461" w14:textId="77777777" w:rsidR="00C6127B" w:rsidRDefault="00C6127B" w:rsidP="00A82D40">
      <w:pPr>
        <w:ind w:firstLine="567"/>
        <w:jc w:val="both"/>
        <w:rPr>
          <w:rFonts w:ascii="Times New Roman" w:hAnsi="Times New Roman" w:cs="Times New Roman"/>
          <w:sz w:val="28"/>
          <w:szCs w:val="28"/>
          <w:lang w:val="ru-RU"/>
        </w:rPr>
      </w:pPr>
    </w:p>
    <w:p w14:paraId="54552D5F" w14:textId="77777777" w:rsidR="00C6127B" w:rsidRDefault="00C6127B" w:rsidP="00A82D40">
      <w:pPr>
        <w:ind w:firstLine="567"/>
        <w:jc w:val="both"/>
        <w:rPr>
          <w:rFonts w:ascii="Times New Roman" w:hAnsi="Times New Roman" w:cs="Times New Roman"/>
          <w:sz w:val="28"/>
          <w:szCs w:val="28"/>
          <w:lang w:val="ru-RU"/>
        </w:rPr>
      </w:pPr>
    </w:p>
    <w:p w14:paraId="62BA7113" w14:textId="77777777" w:rsidR="00C6127B" w:rsidRDefault="00C6127B" w:rsidP="00A82D40">
      <w:pPr>
        <w:ind w:firstLine="567"/>
        <w:jc w:val="both"/>
        <w:rPr>
          <w:rFonts w:ascii="Times New Roman" w:hAnsi="Times New Roman" w:cs="Times New Roman"/>
          <w:sz w:val="28"/>
          <w:szCs w:val="28"/>
          <w:lang w:val="ru-RU"/>
        </w:rPr>
      </w:pPr>
    </w:p>
    <w:p w14:paraId="2590BE65" w14:textId="77777777" w:rsidR="00C6127B" w:rsidRDefault="00C6127B" w:rsidP="00A82D40">
      <w:pPr>
        <w:ind w:firstLine="567"/>
        <w:jc w:val="both"/>
        <w:rPr>
          <w:rFonts w:ascii="Times New Roman" w:hAnsi="Times New Roman" w:cs="Times New Roman"/>
          <w:sz w:val="28"/>
          <w:szCs w:val="28"/>
          <w:lang w:val="ru-RU"/>
        </w:rPr>
      </w:pPr>
    </w:p>
    <w:p w14:paraId="3CE4F006" w14:textId="77777777" w:rsidR="00C6127B" w:rsidRDefault="00C6127B" w:rsidP="00A82D40">
      <w:pPr>
        <w:ind w:firstLine="567"/>
        <w:jc w:val="both"/>
        <w:rPr>
          <w:rFonts w:ascii="Times New Roman" w:hAnsi="Times New Roman" w:cs="Times New Roman"/>
          <w:sz w:val="28"/>
          <w:szCs w:val="28"/>
          <w:lang w:val="ru-RU"/>
        </w:rPr>
      </w:pPr>
    </w:p>
    <w:p w14:paraId="35D8ED06" w14:textId="77777777" w:rsidR="00C6127B" w:rsidRDefault="00C6127B" w:rsidP="00A82D40">
      <w:pPr>
        <w:ind w:firstLine="567"/>
        <w:jc w:val="both"/>
        <w:rPr>
          <w:rFonts w:ascii="Times New Roman" w:hAnsi="Times New Roman" w:cs="Times New Roman"/>
          <w:sz w:val="28"/>
          <w:szCs w:val="28"/>
          <w:lang w:val="ru-RU"/>
        </w:rPr>
      </w:pPr>
    </w:p>
    <w:p w14:paraId="5E09C6A9" w14:textId="77777777" w:rsidR="00C6127B" w:rsidRDefault="00C6127B" w:rsidP="00C6127B">
      <w:pPr>
        <w:pStyle w:val="Default"/>
        <w:spacing w:after="240"/>
        <w:jc w:val="center"/>
        <w:rPr>
          <w:sz w:val="28"/>
          <w:szCs w:val="28"/>
        </w:rPr>
      </w:pPr>
      <w:r>
        <w:rPr>
          <w:b/>
          <w:bCs/>
          <w:sz w:val="28"/>
          <w:szCs w:val="28"/>
        </w:rPr>
        <w:t>ГЕОГРАФИЯ</w:t>
      </w:r>
    </w:p>
    <w:p w14:paraId="3817262D" w14:textId="77777777" w:rsidR="00C6127B" w:rsidRDefault="00C6127B" w:rsidP="00C6127B">
      <w:pPr>
        <w:pStyle w:val="Default"/>
        <w:spacing w:after="240"/>
        <w:jc w:val="center"/>
        <w:rPr>
          <w:sz w:val="28"/>
          <w:szCs w:val="28"/>
        </w:rPr>
      </w:pPr>
      <w:r>
        <w:rPr>
          <w:b/>
          <w:bCs/>
          <w:sz w:val="28"/>
          <w:szCs w:val="28"/>
        </w:rPr>
        <w:t>Пояснительная записка</w:t>
      </w:r>
    </w:p>
    <w:p w14:paraId="6B204B96" w14:textId="77777777" w:rsidR="00C6127B" w:rsidRPr="00C6127B" w:rsidRDefault="00C6127B" w:rsidP="00C6127B">
      <w:pPr>
        <w:ind w:firstLine="567"/>
        <w:jc w:val="both"/>
        <w:rPr>
          <w:rFonts w:ascii="Times New Roman" w:hAnsi="Times New Roman" w:cs="Times New Roman"/>
          <w:sz w:val="28"/>
          <w:szCs w:val="28"/>
          <w:lang w:val="ru-RU"/>
        </w:rPr>
      </w:pPr>
      <w:r w:rsidRPr="00C6127B">
        <w:rPr>
          <w:rFonts w:ascii="Times New Roman" w:hAnsi="Times New Roman" w:cs="Times New Roman"/>
          <w:sz w:val="28"/>
          <w:szCs w:val="28"/>
          <w:lang w:val="ru-RU"/>
        </w:rPr>
        <w:t xml:space="preserve">География — учебный предмет, синтезирующий многие компоненты общественно-научного и естественно-научного знания. Вследствие этого содержание разных разделов курса географии, насыщенное экологическими, этнографическими, социальными, экономическими аспектами, становится тем звеном, которое помогает учащимся осознать тесную взаимосвязь естественных и общественных дисциплин, природы и общества в целом. </w:t>
      </w:r>
      <w:r w:rsidRPr="00BC45CF">
        <w:rPr>
          <w:rFonts w:ascii="Times New Roman" w:hAnsi="Times New Roman" w:cs="Times New Roman"/>
          <w:sz w:val="28"/>
          <w:szCs w:val="28"/>
          <w:lang w:val="ru-RU"/>
        </w:rPr>
        <w:t>В этом проявляется образовательное, развивающее и воспитательное значение географии.</w:t>
      </w:r>
    </w:p>
    <w:p w14:paraId="51009F05" w14:textId="77777777" w:rsidR="00C6127B" w:rsidRPr="00C6127B" w:rsidRDefault="00C6127B" w:rsidP="00C6127B">
      <w:pPr>
        <w:pStyle w:val="Default"/>
        <w:ind w:firstLine="567"/>
        <w:jc w:val="both"/>
        <w:rPr>
          <w:sz w:val="28"/>
          <w:szCs w:val="28"/>
        </w:rPr>
      </w:pPr>
      <w:r w:rsidRPr="00C6127B">
        <w:rPr>
          <w:b/>
          <w:bCs/>
          <w:sz w:val="28"/>
          <w:szCs w:val="28"/>
        </w:rPr>
        <w:t>Основная цель обучения географии</w:t>
      </w:r>
      <w:r w:rsidRPr="00C6127B">
        <w:rPr>
          <w:sz w:val="28"/>
          <w:szCs w:val="28"/>
        </w:rPr>
        <w:t xml:space="preserve">—сформировать у обучающихся с умственной отсталостью (интеллектуальными нарушениями) умение использовать географические знания и умения в повседневной жизни для объяснения, оценки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экологически сообразного поведения в окружающей среде. </w:t>
      </w:r>
    </w:p>
    <w:p w14:paraId="1FE16174" w14:textId="77777777" w:rsidR="00C6127B" w:rsidRPr="00C6127B" w:rsidRDefault="00C6127B" w:rsidP="00C6127B">
      <w:pPr>
        <w:pStyle w:val="Default"/>
        <w:ind w:firstLine="567"/>
        <w:jc w:val="both"/>
        <w:rPr>
          <w:sz w:val="28"/>
          <w:szCs w:val="28"/>
        </w:rPr>
      </w:pPr>
      <w:r w:rsidRPr="00C6127B">
        <w:rPr>
          <w:b/>
          <w:bCs/>
          <w:sz w:val="28"/>
          <w:szCs w:val="28"/>
        </w:rPr>
        <w:t>Задачами изучения географии</w:t>
      </w:r>
      <w:r w:rsidRPr="00C6127B">
        <w:rPr>
          <w:sz w:val="28"/>
          <w:szCs w:val="28"/>
        </w:rPr>
        <w:t xml:space="preserve">являются: </w:t>
      </w:r>
    </w:p>
    <w:p w14:paraId="2464626E" w14:textId="77777777" w:rsidR="006E6049" w:rsidRDefault="00C6127B" w:rsidP="008E2FE3">
      <w:pPr>
        <w:pStyle w:val="Default"/>
        <w:numPr>
          <w:ilvl w:val="0"/>
          <w:numId w:val="26"/>
        </w:numPr>
        <w:ind w:left="284" w:hanging="284"/>
        <w:jc w:val="both"/>
        <w:rPr>
          <w:sz w:val="28"/>
          <w:szCs w:val="28"/>
        </w:rPr>
      </w:pPr>
      <w:r w:rsidRPr="00C6127B">
        <w:rPr>
          <w:sz w:val="28"/>
          <w:szCs w:val="28"/>
        </w:rPr>
        <w:t>формирование представлений о географии и ее роли в понимании природных и социально-экономических процессов и их взаимосвязей;</w:t>
      </w:r>
    </w:p>
    <w:p w14:paraId="3A20CDC8" w14:textId="77777777" w:rsidR="006E6049" w:rsidRDefault="00C6127B" w:rsidP="008E2FE3">
      <w:pPr>
        <w:pStyle w:val="Default"/>
        <w:numPr>
          <w:ilvl w:val="0"/>
          <w:numId w:val="26"/>
        </w:numPr>
        <w:ind w:left="284" w:hanging="284"/>
        <w:jc w:val="both"/>
        <w:rPr>
          <w:sz w:val="28"/>
          <w:szCs w:val="28"/>
        </w:rPr>
      </w:pPr>
      <w:r w:rsidRPr="006E6049">
        <w:rPr>
          <w:sz w:val="28"/>
          <w:szCs w:val="28"/>
        </w:rPr>
        <w:t>формирование представлений об особенностях природы, жизни, культуры и хозяйственной деятельности людей, экологических проблемах России, разных материков и отдельных стран.</w:t>
      </w:r>
    </w:p>
    <w:p w14:paraId="178357DC" w14:textId="77777777" w:rsidR="006E6049" w:rsidRDefault="00C6127B" w:rsidP="008E2FE3">
      <w:pPr>
        <w:pStyle w:val="Default"/>
        <w:numPr>
          <w:ilvl w:val="0"/>
          <w:numId w:val="26"/>
        </w:numPr>
        <w:ind w:left="284" w:hanging="284"/>
        <w:jc w:val="both"/>
        <w:rPr>
          <w:sz w:val="28"/>
          <w:szCs w:val="28"/>
        </w:rPr>
      </w:pPr>
      <w:r w:rsidRPr="006E6049">
        <w:rPr>
          <w:sz w:val="28"/>
          <w:szCs w:val="28"/>
        </w:rPr>
        <w:t>формирование умения выделять, описывать и объяснять существенные признаки географических объектов и явлений;</w:t>
      </w:r>
    </w:p>
    <w:p w14:paraId="24CE6379" w14:textId="77777777" w:rsidR="006E6049" w:rsidRDefault="00C6127B" w:rsidP="008E2FE3">
      <w:pPr>
        <w:pStyle w:val="Default"/>
        <w:numPr>
          <w:ilvl w:val="0"/>
          <w:numId w:val="26"/>
        </w:numPr>
        <w:ind w:left="284" w:hanging="284"/>
        <w:jc w:val="both"/>
        <w:rPr>
          <w:sz w:val="28"/>
          <w:szCs w:val="28"/>
        </w:rPr>
      </w:pPr>
      <w:r w:rsidRPr="006E6049">
        <w:rPr>
          <w:sz w:val="28"/>
          <w:szCs w:val="28"/>
        </w:rPr>
        <w:t>формирование умений и навыков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14:paraId="1CCAD68D" w14:textId="77777777" w:rsidR="006E6049" w:rsidRDefault="00C6127B" w:rsidP="008E2FE3">
      <w:pPr>
        <w:pStyle w:val="Default"/>
        <w:numPr>
          <w:ilvl w:val="0"/>
          <w:numId w:val="26"/>
        </w:numPr>
        <w:ind w:left="284" w:hanging="284"/>
        <w:jc w:val="both"/>
        <w:rPr>
          <w:sz w:val="28"/>
          <w:szCs w:val="28"/>
        </w:rPr>
      </w:pPr>
      <w:r w:rsidRPr="006E6049">
        <w:rPr>
          <w:sz w:val="28"/>
          <w:szCs w:val="28"/>
        </w:rPr>
        <w:t xml:space="preserve">овладение основами картографической грамотности и использование элементарныхпрактических умений и приемов использования географической карты для получения географической информации; </w:t>
      </w:r>
    </w:p>
    <w:p w14:paraId="2C959E8A" w14:textId="77777777" w:rsidR="00C6127B" w:rsidRPr="006E6049" w:rsidRDefault="00C6127B" w:rsidP="008E2FE3">
      <w:pPr>
        <w:pStyle w:val="Default"/>
        <w:numPr>
          <w:ilvl w:val="0"/>
          <w:numId w:val="26"/>
        </w:numPr>
        <w:ind w:left="284" w:hanging="284"/>
        <w:jc w:val="both"/>
        <w:rPr>
          <w:sz w:val="28"/>
          <w:szCs w:val="28"/>
        </w:rPr>
      </w:pPr>
      <w:r w:rsidRPr="006E6049">
        <w:rPr>
          <w:sz w:val="28"/>
          <w:szCs w:val="28"/>
        </w:rPr>
        <w:t>формирование умения вести наблюдения за объектами, процессами и явлениями географической среды, их изменениями в результате природных и антропогенных воздействий.</w:t>
      </w:r>
    </w:p>
    <w:p w14:paraId="02EFDA45" w14:textId="77777777" w:rsidR="006E6049" w:rsidRDefault="00C6127B" w:rsidP="006E6049">
      <w:pPr>
        <w:pStyle w:val="Default"/>
        <w:ind w:firstLine="567"/>
        <w:jc w:val="both"/>
        <w:rPr>
          <w:sz w:val="28"/>
          <w:szCs w:val="28"/>
        </w:rPr>
      </w:pPr>
      <w:r w:rsidRPr="00C6127B">
        <w:rPr>
          <w:sz w:val="28"/>
          <w:szCs w:val="28"/>
        </w:rPr>
        <w:t xml:space="preserve">Содержание курса географии позволяет формировать широкий спектр видов учебной деятельности, таких, как умение классифицировать, наблюдать, делать выводы, объяснять, доказывать, давать определения понятиям. </w:t>
      </w:r>
    </w:p>
    <w:p w14:paraId="46953D24" w14:textId="77777777" w:rsidR="00C6127B" w:rsidRDefault="00C6127B" w:rsidP="006E6049">
      <w:pPr>
        <w:pStyle w:val="Default"/>
        <w:ind w:firstLine="567"/>
        <w:jc w:val="both"/>
        <w:rPr>
          <w:color w:val="auto"/>
          <w:sz w:val="28"/>
          <w:szCs w:val="28"/>
        </w:rPr>
      </w:pPr>
      <w:r w:rsidRPr="00C6127B">
        <w:rPr>
          <w:color w:val="auto"/>
          <w:sz w:val="28"/>
          <w:szCs w:val="28"/>
        </w:rPr>
        <w:t xml:space="preserve">В соответствии с требованиями ФГОС предметом оценки освоения обучающимися </w:t>
      </w:r>
      <w:r w:rsidR="00C212E3">
        <w:rPr>
          <w:color w:val="auto"/>
          <w:sz w:val="28"/>
          <w:szCs w:val="28"/>
        </w:rPr>
        <w:t>АООП</w:t>
      </w:r>
      <w:r w:rsidRPr="00C6127B">
        <w:rPr>
          <w:color w:val="auto"/>
          <w:sz w:val="28"/>
          <w:szCs w:val="28"/>
        </w:rPr>
        <w:t xml:space="preserve"> должно быть достижение обучающимися предметных и личностных результатов, которые применительно к изучению географии должны быть представлены в тематическом планировании в виде конкретных учебных действий</w:t>
      </w:r>
      <w:r w:rsidR="006E6049">
        <w:rPr>
          <w:color w:val="auto"/>
          <w:sz w:val="28"/>
          <w:szCs w:val="28"/>
        </w:rPr>
        <w:t>.</w:t>
      </w:r>
    </w:p>
    <w:p w14:paraId="66577122" w14:textId="77777777" w:rsidR="006E6049" w:rsidRPr="00C6127B" w:rsidRDefault="006E6049" w:rsidP="006E6049">
      <w:pPr>
        <w:pStyle w:val="Default"/>
        <w:ind w:firstLine="567"/>
        <w:jc w:val="both"/>
        <w:rPr>
          <w:color w:val="auto"/>
          <w:sz w:val="28"/>
          <w:szCs w:val="28"/>
        </w:rPr>
      </w:pPr>
    </w:p>
    <w:p w14:paraId="439C1B24" w14:textId="77777777" w:rsidR="00C6127B" w:rsidRPr="00C6127B" w:rsidRDefault="00C6127B" w:rsidP="00C6127B">
      <w:pPr>
        <w:pStyle w:val="Default"/>
        <w:ind w:firstLine="567"/>
        <w:jc w:val="both"/>
        <w:rPr>
          <w:color w:val="auto"/>
          <w:sz w:val="28"/>
          <w:szCs w:val="28"/>
        </w:rPr>
      </w:pPr>
      <w:r w:rsidRPr="00C6127B">
        <w:rPr>
          <w:b/>
          <w:bCs/>
          <w:color w:val="auto"/>
          <w:sz w:val="28"/>
          <w:szCs w:val="28"/>
        </w:rPr>
        <w:t>Начальный курс физической географии</w:t>
      </w:r>
    </w:p>
    <w:p w14:paraId="56C9FC3C" w14:textId="77777777" w:rsidR="00C6127B" w:rsidRPr="00C6127B" w:rsidRDefault="00C6127B" w:rsidP="00C6127B">
      <w:pPr>
        <w:pStyle w:val="Default"/>
        <w:ind w:firstLine="567"/>
        <w:jc w:val="both"/>
        <w:rPr>
          <w:color w:val="auto"/>
          <w:sz w:val="28"/>
          <w:szCs w:val="28"/>
        </w:rPr>
      </w:pPr>
      <w:r w:rsidRPr="00C6127B">
        <w:rPr>
          <w:color w:val="auto"/>
          <w:sz w:val="28"/>
          <w:szCs w:val="28"/>
        </w:rPr>
        <w:t xml:space="preserve">Понятие о географии как науке. Явления природы: ветер, дождь, гроза. Географические сведения о своей местности и труде населения. </w:t>
      </w:r>
    </w:p>
    <w:p w14:paraId="1DDE6091" w14:textId="77777777" w:rsidR="00C6127B" w:rsidRPr="00C6127B" w:rsidRDefault="00C6127B" w:rsidP="00C6127B">
      <w:pPr>
        <w:pStyle w:val="Default"/>
        <w:ind w:firstLine="567"/>
        <w:jc w:val="both"/>
        <w:rPr>
          <w:color w:val="auto"/>
          <w:sz w:val="28"/>
          <w:szCs w:val="28"/>
        </w:rPr>
      </w:pPr>
      <w:r w:rsidRPr="00C6127B">
        <w:rPr>
          <w:color w:val="auto"/>
          <w:sz w:val="28"/>
          <w:szCs w:val="28"/>
        </w:rPr>
        <w:t xml:space="preserve">Ориентирование на местности. Горизонт, линии, стороны горизонта. Компас и правила пользованияим. </w:t>
      </w:r>
    </w:p>
    <w:p w14:paraId="772B5B30" w14:textId="77777777" w:rsidR="00C6127B" w:rsidRPr="00C6127B" w:rsidRDefault="00C6127B" w:rsidP="00C6127B">
      <w:pPr>
        <w:pStyle w:val="Default"/>
        <w:ind w:firstLine="567"/>
        <w:jc w:val="both"/>
        <w:rPr>
          <w:color w:val="auto"/>
          <w:sz w:val="28"/>
          <w:szCs w:val="28"/>
        </w:rPr>
      </w:pPr>
      <w:r w:rsidRPr="00C6127B">
        <w:rPr>
          <w:color w:val="auto"/>
          <w:sz w:val="28"/>
          <w:szCs w:val="28"/>
        </w:rPr>
        <w:t>План и карта. Масштаб. Условные знаки плана местности. План и географическая карта. Масштаб карты. Условные цвета и знаки физической карты. Физическая карта России.</w:t>
      </w:r>
    </w:p>
    <w:p w14:paraId="55562956" w14:textId="77777777" w:rsidR="00C6127B" w:rsidRPr="00C6127B" w:rsidRDefault="00C6127B" w:rsidP="00C6127B">
      <w:pPr>
        <w:pStyle w:val="Default"/>
        <w:ind w:firstLine="567"/>
        <w:jc w:val="both"/>
        <w:rPr>
          <w:color w:val="auto"/>
          <w:sz w:val="28"/>
          <w:szCs w:val="28"/>
        </w:rPr>
      </w:pPr>
      <w:r w:rsidRPr="00C6127B">
        <w:rPr>
          <w:color w:val="auto"/>
          <w:sz w:val="28"/>
          <w:szCs w:val="28"/>
        </w:rPr>
        <w:t xml:space="preserve">Формы поверхности земли. Рельеф местности, его основные формы. Равнины, холмы, горы. Понятие о землетрясениях и вулканах. Овраги и их образование. </w:t>
      </w:r>
    </w:p>
    <w:p w14:paraId="657CAD78" w14:textId="77777777" w:rsidR="00C6127B" w:rsidRPr="00C6127B" w:rsidRDefault="00C6127B" w:rsidP="00C6127B">
      <w:pPr>
        <w:pStyle w:val="Default"/>
        <w:ind w:firstLine="567"/>
        <w:jc w:val="both"/>
        <w:rPr>
          <w:color w:val="auto"/>
          <w:sz w:val="28"/>
          <w:szCs w:val="28"/>
        </w:rPr>
      </w:pPr>
      <w:r w:rsidRPr="00C6127B">
        <w:rPr>
          <w:color w:val="auto"/>
          <w:sz w:val="28"/>
          <w:szCs w:val="28"/>
        </w:rPr>
        <w:t>Вода на земле. Река и ее части. Горные и равнинные реки. Озера, водохранилища, пруды. Болота и их осушение. Родник и его образование. Колодец. Водопровод. Океаны и моря. Ураганы и штормы. Острова и полуострова. Водоемы нашей местности. Охрана воды от загрязнения.</w:t>
      </w:r>
    </w:p>
    <w:p w14:paraId="7B17BDA4" w14:textId="77777777" w:rsidR="006E6049" w:rsidRDefault="00C6127B" w:rsidP="006E6049">
      <w:pPr>
        <w:pStyle w:val="Default"/>
        <w:ind w:firstLine="567"/>
        <w:jc w:val="both"/>
        <w:rPr>
          <w:color w:val="auto"/>
          <w:sz w:val="28"/>
          <w:szCs w:val="28"/>
        </w:rPr>
      </w:pPr>
      <w:r w:rsidRPr="00C6127B">
        <w:rPr>
          <w:color w:val="auto"/>
          <w:sz w:val="28"/>
          <w:szCs w:val="28"/>
        </w:rPr>
        <w:t>Земной шар. Краткие сведения о Земле, Солнце и Луне. Планеты. Земля ―планета. Освоение космоса. Глобус –модель земного шара. Земная ось, экватор, полюса. Физическая карта полушарий. Океаны и материки на глобусе и карте полушарий. Первые кругосветные путешествия. Значение Солнца для жизни на Земле. Понятие о климате, его отличие от погоды. Основные типы климата. Пояса освещенности, их изображение на глобусе и карте полушарий. Природа тропического пояса. Природа умеренных и полярных поясов.</w:t>
      </w:r>
    </w:p>
    <w:p w14:paraId="58D32FBE" w14:textId="77777777" w:rsidR="00C6127B" w:rsidRPr="00C6127B" w:rsidRDefault="00C6127B" w:rsidP="006E6049">
      <w:pPr>
        <w:pStyle w:val="Default"/>
        <w:ind w:firstLine="567"/>
        <w:jc w:val="both"/>
        <w:rPr>
          <w:color w:val="auto"/>
          <w:sz w:val="28"/>
          <w:szCs w:val="28"/>
        </w:rPr>
      </w:pPr>
      <w:r w:rsidRPr="00C6127B">
        <w:rPr>
          <w:color w:val="auto"/>
          <w:sz w:val="28"/>
          <w:szCs w:val="28"/>
        </w:rPr>
        <w:t xml:space="preserve">Положение России на глобусе, карте полушарий, физической карте. Границы России. Океаны и моря, омывающие берега России. Острова и полуострова России. </w:t>
      </w:r>
    </w:p>
    <w:p w14:paraId="38DB6CE8" w14:textId="77777777" w:rsidR="00C6127B" w:rsidRPr="00C6127B" w:rsidRDefault="00C6127B" w:rsidP="00C6127B">
      <w:pPr>
        <w:pStyle w:val="Default"/>
        <w:ind w:firstLine="567"/>
        <w:jc w:val="both"/>
        <w:rPr>
          <w:color w:val="auto"/>
          <w:sz w:val="28"/>
          <w:szCs w:val="28"/>
        </w:rPr>
      </w:pPr>
      <w:r w:rsidRPr="00C6127B">
        <w:rPr>
          <w:b/>
          <w:bCs/>
          <w:color w:val="auto"/>
          <w:sz w:val="28"/>
          <w:szCs w:val="28"/>
        </w:rPr>
        <w:t>География России</w:t>
      </w:r>
    </w:p>
    <w:p w14:paraId="54EDD4CD" w14:textId="77777777" w:rsidR="00C6127B" w:rsidRPr="00C6127B" w:rsidRDefault="00C6127B" w:rsidP="00C6127B">
      <w:pPr>
        <w:pStyle w:val="Default"/>
        <w:ind w:firstLine="567"/>
        <w:jc w:val="both"/>
        <w:rPr>
          <w:color w:val="auto"/>
          <w:sz w:val="28"/>
          <w:szCs w:val="28"/>
        </w:rPr>
      </w:pPr>
      <w:r w:rsidRPr="00C6127B">
        <w:rPr>
          <w:color w:val="auto"/>
          <w:sz w:val="28"/>
          <w:szCs w:val="28"/>
        </w:rPr>
        <w:t xml:space="preserve">Общая характеристика природы и хозяйства России. Географическое положение России на карте мира. Морские и сухопутные границы. Европейская и азиатская части России. Разнообразие рельефа. Острова и полуострова. Административное деление России. </w:t>
      </w:r>
    </w:p>
    <w:p w14:paraId="4309921E" w14:textId="77777777" w:rsidR="00C6127B" w:rsidRPr="00C6127B" w:rsidRDefault="00C6127B" w:rsidP="00C6127B">
      <w:pPr>
        <w:pStyle w:val="Default"/>
        <w:ind w:firstLine="567"/>
        <w:jc w:val="both"/>
        <w:rPr>
          <w:color w:val="auto"/>
          <w:sz w:val="28"/>
          <w:szCs w:val="28"/>
        </w:rPr>
      </w:pPr>
      <w:r w:rsidRPr="00C6127B">
        <w:rPr>
          <w:color w:val="auto"/>
          <w:sz w:val="28"/>
          <w:szCs w:val="28"/>
        </w:rPr>
        <w:t>Полезные ископаемые, их месторождения, пути рационального использования. Типы климата в разных частях России. Водные ресурсы России, их использование. Экологические проблемы. Численность населения России, его размещение. Народы России.</w:t>
      </w:r>
    </w:p>
    <w:p w14:paraId="613753FA" w14:textId="77777777" w:rsidR="00C6127B" w:rsidRPr="00C6127B" w:rsidRDefault="00C6127B" w:rsidP="00C6127B">
      <w:pPr>
        <w:pStyle w:val="Default"/>
        <w:ind w:firstLine="567"/>
        <w:jc w:val="both"/>
        <w:rPr>
          <w:color w:val="auto"/>
          <w:sz w:val="28"/>
          <w:szCs w:val="28"/>
        </w:rPr>
      </w:pPr>
      <w:r w:rsidRPr="00C6127B">
        <w:rPr>
          <w:color w:val="auto"/>
          <w:sz w:val="28"/>
          <w:szCs w:val="28"/>
        </w:rPr>
        <w:t>Отрасли промышленности. Уровни развития европейской и азиатской частей России.</w:t>
      </w:r>
    </w:p>
    <w:p w14:paraId="229D77D0" w14:textId="77777777" w:rsidR="00C6127B" w:rsidRPr="00C6127B" w:rsidRDefault="00C6127B" w:rsidP="00C6127B">
      <w:pPr>
        <w:pStyle w:val="Default"/>
        <w:ind w:firstLine="567"/>
        <w:jc w:val="both"/>
        <w:rPr>
          <w:color w:val="auto"/>
          <w:sz w:val="28"/>
          <w:szCs w:val="28"/>
        </w:rPr>
      </w:pPr>
      <w:r w:rsidRPr="00C6127B">
        <w:rPr>
          <w:color w:val="auto"/>
          <w:sz w:val="28"/>
          <w:szCs w:val="28"/>
        </w:rPr>
        <w:t>Природные зоны России. Зона арктических пустынь. Тундра. Лесная зона. Степи. Полупустыни и пустыни. Субтропики. Высотная поясность в горах.</w:t>
      </w:r>
    </w:p>
    <w:p w14:paraId="0E0A1FD0" w14:textId="77777777" w:rsidR="00C6127B" w:rsidRPr="00C6127B" w:rsidRDefault="00C6127B" w:rsidP="00C6127B">
      <w:pPr>
        <w:pStyle w:val="Default"/>
        <w:ind w:firstLine="567"/>
        <w:jc w:val="both"/>
        <w:rPr>
          <w:color w:val="auto"/>
          <w:sz w:val="28"/>
          <w:szCs w:val="28"/>
        </w:rPr>
      </w:pPr>
      <w:r w:rsidRPr="00C6127B">
        <w:rPr>
          <w:b/>
          <w:bCs/>
          <w:color w:val="auto"/>
          <w:sz w:val="28"/>
          <w:szCs w:val="28"/>
        </w:rPr>
        <w:t>География материков и океанов</w:t>
      </w:r>
    </w:p>
    <w:p w14:paraId="35731959" w14:textId="77777777" w:rsidR="00C6127B" w:rsidRPr="00C6127B" w:rsidRDefault="00C6127B" w:rsidP="00C6127B">
      <w:pPr>
        <w:pStyle w:val="Default"/>
        <w:ind w:firstLine="567"/>
        <w:jc w:val="both"/>
        <w:rPr>
          <w:color w:val="auto"/>
          <w:sz w:val="28"/>
          <w:szCs w:val="28"/>
        </w:rPr>
      </w:pPr>
      <w:r w:rsidRPr="00C6127B">
        <w:rPr>
          <w:color w:val="auto"/>
          <w:sz w:val="28"/>
          <w:szCs w:val="28"/>
        </w:rPr>
        <w:t>Материки и океаны на глобусе и физической карте полушарий. Атлантический океан. Северный Ледовитый океан. Тихий океан. Индийский океан. Хозяйственное значение. Судоходство.</w:t>
      </w:r>
    </w:p>
    <w:p w14:paraId="1BA03A4F" w14:textId="77777777" w:rsidR="00C6127B" w:rsidRPr="00C6127B" w:rsidRDefault="00C6127B" w:rsidP="00C6127B">
      <w:pPr>
        <w:pStyle w:val="Default"/>
        <w:ind w:firstLine="567"/>
        <w:jc w:val="both"/>
        <w:rPr>
          <w:color w:val="auto"/>
          <w:sz w:val="28"/>
          <w:szCs w:val="28"/>
        </w:rPr>
      </w:pPr>
      <w:r w:rsidRPr="00C6127B">
        <w:rPr>
          <w:color w:val="auto"/>
          <w:sz w:val="28"/>
          <w:szCs w:val="28"/>
        </w:rPr>
        <w:t>Африка, Австралия, Антарктида, Северная Америка, Южная Америка, Евразия: географическое положение и очертания берегов, острова и полуострова, рельеф, климат, реки и озера, природа материка, население и государства.</w:t>
      </w:r>
    </w:p>
    <w:p w14:paraId="6CE9AD68" w14:textId="77777777" w:rsidR="00C6127B" w:rsidRPr="00C6127B" w:rsidRDefault="00C6127B" w:rsidP="00C6127B">
      <w:pPr>
        <w:pStyle w:val="Default"/>
        <w:ind w:firstLine="567"/>
        <w:jc w:val="both"/>
        <w:rPr>
          <w:color w:val="auto"/>
          <w:sz w:val="28"/>
          <w:szCs w:val="28"/>
        </w:rPr>
      </w:pPr>
      <w:r w:rsidRPr="00C6127B">
        <w:rPr>
          <w:b/>
          <w:bCs/>
          <w:color w:val="auto"/>
          <w:sz w:val="28"/>
          <w:szCs w:val="28"/>
        </w:rPr>
        <w:t>Государства Евразии</w:t>
      </w:r>
    </w:p>
    <w:p w14:paraId="5BAE5E46" w14:textId="77777777" w:rsidR="006E6049" w:rsidRDefault="00C6127B" w:rsidP="006E6049">
      <w:pPr>
        <w:pStyle w:val="Default"/>
        <w:ind w:firstLine="567"/>
        <w:jc w:val="both"/>
        <w:rPr>
          <w:color w:val="auto"/>
          <w:sz w:val="28"/>
          <w:szCs w:val="28"/>
        </w:rPr>
      </w:pPr>
      <w:r w:rsidRPr="00C6127B">
        <w:rPr>
          <w:color w:val="auto"/>
          <w:sz w:val="28"/>
          <w:szCs w:val="28"/>
        </w:rPr>
        <w:t>Политическая карта Евразии. Государства Евразии. Западная Европа, Южная Европа, Северная Европа, Восточная Европа. Центральная Азия. Юго-Западная Азия. Южная Азия. Восточная Аз</w:t>
      </w:r>
      <w:r w:rsidR="006E6049">
        <w:rPr>
          <w:color w:val="auto"/>
          <w:sz w:val="28"/>
          <w:szCs w:val="28"/>
        </w:rPr>
        <w:t>ия. Юго-Восточная Азия. Россия.</w:t>
      </w:r>
    </w:p>
    <w:p w14:paraId="4B63880F" w14:textId="77777777" w:rsidR="00C6127B" w:rsidRDefault="00C6127B" w:rsidP="006E6049">
      <w:pPr>
        <w:pStyle w:val="Default"/>
        <w:ind w:firstLine="567"/>
        <w:jc w:val="both"/>
        <w:rPr>
          <w:color w:val="auto"/>
          <w:sz w:val="28"/>
          <w:szCs w:val="28"/>
        </w:rPr>
      </w:pPr>
      <w:r w:rsidRPr="00C6127B">
        <w:rPr>
          <w:color w:val="auto"/>
          <w:sz w:val="28"/>
          <w:szCs w:val="28"/>
        </w:rPr>
        <w:t>Свой край. История возникновения. Положение на карте, границы. Рельеф. Полезные ископаемые и почвы нашей местности. Климат. Реки, пруды, озера, каналы нашей местности. Охрана водоемов. Растительный и животный мир нашейместности. Население нашего края. Национальные обычаи, традиции, национальная кухня. Промышленность нашей местности. Специализация сельского хозяйства. Транспорт нашего края. Архитектурно-исторические и культурные памятники нашего края.</w:t>
      </w:r>
    </w:p>
    <w:p w14:paraId="44677F1E" w14:textId="77777777" w:rsidR="006E6049" w:rsidRPr="00C6127B" w:rsidRDefault="006E6049" w:rsidP="006E6049">
      <w:pPr>
        <w:pStyle w:val="Default"/>
        <w:ind w:firstLine="567"/>
        <w:jc w:val="both"/>
        <w:rPr>
          <w:color w:val="auto"/>
          <w:sz w:val="28"/>
          <w:szCs w:val="28"/>
        </w:rPr>
      </w:pPr>
    </w:p>
    <w:p w14:paraId="5184694E" w14:textId="77777777" w:rsidR="00C6127B" w:rsidRPr="00C6127B" w:rsidRDefault="00C6127B" w:rsidP="006E6049">
      <w:pPr>
        <w:pStyle w:val="Default"/>
        <w:spacing w:before="240"/>
        <w:ind w:firstLine="567"/>
        <w:jc w:val="center"/>
        <w:rPr>
          <w:color w:val="auto"/>
          <w:sz w:val="28"/>
          <w:szCs w:val="28"/>
        </w:rPr>
      </w:pPr>
      <w:r w:rsidRPr="00C6127B">
        <w:rPr>
          <w:b/>
          <w:bCs/>
          <w:color w:val="auto"/>
          <w:sz w:val="28"/>
          <w:szCs w:val="28"/>
        </w:rPr>
        <w:t>ОСНОВЫ СОЦИАЛЬНОЙЖИЗНИ</w:t>
      </w:r>
    </w:p>
    <w:p w14:paraId="5FC8B325" w14:textId="77777777" w:rsidR="00C6127B" w:rsidRPr="00C6127B" w:rsidRDefault="00C6127B" w:rsidP="006E6049">
      <w:pPr>
        <w:pStyle w:val="Default"/>
        <w:spacing w:before="240"/>
        <w:ind w:firstLine="567"/>
        <w:jc w:val="center"/>
        <w:rPr>
          <w:color w:val="auto"/>
          <w:sz w:val="28"/>
          <w:szCs w:val="28"/>
        </w:rPr>
      </w:pPr>
      <w:r w:rsidRPr="00C6127B">
        <w:rPr>
          <w:b/>
          <w:bCs/>
          <w:color w:val="auto"/>
          <w:sz w:val="28"/>
          <w:szCs w:val="28"/>
        </w:rPr>
        <w:t>Пояснительная записка</w:t>
      </w:r>
    </w:p>
    <w:p w14:paraId="318D7C2B" w14:textId="77777777" w:rsidR="00C6127B" w:rsidRPr="00C6127B" w:rsidRDefault="00C6127B" w:rsidP="006E6049">
      <w:pPr>
        <w:pStyle w:val="Default"/>
        <w:spacing w:before="240"/>
        <w:ind w:firstLine="567"/>
        <w:jc w:val="both"/>
        <w:rPr>
          <w:color w:val="auto"/>
          <w:sz w:val="28"/>
          <w:szCs w:val="28"/>
        </w:rPr>
      </w:pPr>
      <w:r w:rsidRPr="00C6127B">
        <w:rPr>
          <w:color w:val="auto"/>
          <w:sz w:val="28"/>
          <w:szCs w:val="28"/>
        </w:rPr>
        <w:t xml:space="preserve">Учебный предмет «Основы социальной жизни» имеет своей </w:t>
      </w:r>
      <w:r w:rsidRPr="00C6127B">
        <w:rPr>
          <w:b/>
          <w:bCs/>
          <w:color w:val="auto"/>
          <w:sz w:val="28"/>
          <w:szCs w:val="28"/>
        </w:rPr>
        <w:t>целью</w:t>
      </w:r>
      <w:r w:rsidRPr="00C6127B">
        <w:rPr>
          <w:color w:val="auto"/>
          <w:sz w:val="28"/>
          <w:szCs w:val="28"/>
        </w:rPr>
        <w:t>практическую подготовку обучающихся с умственной отсталостью (интеллектуальными нарушениями) к самостоятельной жизни и трудовой деятельности в ближайшем и более отдаленном социуме.</w:t>
      </w:r>
    </w:p>
    <w:p w14:paraId="1BE13C6A" w14:textId="77777777" w:rsidR="006E6049" w:rsidRDefault="00C6127B" w:rsidP="006E6049">
      <w:pPr>
        <w:pStyle w:val="Default"/>
        <w:ind w:firstLine="567"/>
        <w:jc w:val="both"/>
        <w:rPr>
          <w:color w:val="auto"/>
          <w:sz w:val="28"/>
          <w:szCs w:val="28"/>
        </w:rPr>
      </w:pPr>
      <w:r w:rsidRPr="00C6127B">
        <w:rPr>
          <w:color w:val="auto"/>
          <w:sz w:val="28"/>
          <w:szCs w:val="28"/>
        </w:rPr>
        <w:t>Основные задачи, которые призван решать этот учебный предмет, состоят в следующем:</w:t>
      </w:r>
    </w:p>
    <w:p w14:paraId="2AD76A3A" w14:textId="77777777" w:rsidR="006E6049" w:rsidRDefault="00C6127B" w:rsidP="008E2FE3">
      <w:pPr>
        <w:pStyle w:val="Default"/>
        <w:numPr>
          <w:ilvl w:val="0"/>
          <w:numId w:val="28"/>
        </w:numPr>
        <w:ind w:left="284" w:hanging="284"/>
        <w:jc w:val="both"/>
        <w:rPr>
          <w:color w:val="auto"/>
          <w:sz w:val="28"/>
          <w:szCs w:val="28"/>
        </w:rPr>
      </w:pPr>
      <w:r w:rsidRPr="00C6127B">
        <w:rPr>
          <w:color w:val="auto"/>
          <w:sz w:val="28"/>
          <w:szCs w:val="28"/>
        </w:rPr>
        <w:t>расширение кругозора обучающихся в процессе ознакомления с различными сторонами повседневной жизни;</w:t>
      </w:r>
    </w:p>
    <w:p w14:paraId="251303FF" w14:textId="77777777" w:rsidR="006E6049" w:rsidRDefault="00C6127B" w:rsidP="008E2FE3">
      <w:pPr>
        <w:pStyle w:val="Default"/>
        <w:numPr>
          <w:ilvl w:val="0"/>
          <w:numId w:val="27"/>
        </w:numPr>
        <w:ind w:left="284" w:hanging="284"/>
        <w:jc w:val="both"/>
        <w:rPr>
          <w:color w:val="auto"/>
          <w:sz w:val="28"/>
          <w:szCs w:val="28"/>
        </w:rPr>
      </w:pPr>
      <w:r w:rsidRPr="006E6049">
        <w:rPr>
          <w:color w:val="auto"/>
          <w:sz w:val="28"/>
          <w:szCs w:val="28"/>
        </w:rPr>
        <w:t xml:space="preserve">формирование и развитие навыков самообслуживания итрудовых навыков, связанных с ведением домашнего хозяйства; </w:t>
      </w:r>
    </w:p>
    <w:p w14:paraId="658D07B4" w14:textId="77777777" w:rsidR="006E6049" w:rsidRDefault="00C6127B" w:rsidP="008E2FE3">
      <w:pPr>
        <w:pStyle w:val="Default"/>
        <w:numPr>
          <w:ilvl w:val="0"/>
          <w:numId w:val="27"/>
        </w:numPr>
        <w:ind w:left="284" w:hanging="284"/>
        <w:jc w:val="both"/>
        <w:rPr>
          <w:color w:val="auto"/>
          <w:sz w:val="28"/>
          <w:szCs w:val="28"/>
        </w:rPr>
      </w:pPr>
      <w:r w:rsidRPr="006E6049">
        <w:rPr>
          <w:color w:val="auto"/>
          <w:sz w:val="28"/>
          <w:szCs w:val="28"/>
        </w:rPr>
        <w:t>ознакомление с основами экономики ведения домашнего хозяйства и формирование необходимых умений;</w:t>
      </w:r>
    </w:p>
    <w:p w14:paraId="6E6D7BD3" w14:textId="77777777" w:rsidR="006E6049" w:rsidRDefault="006E6049" w:rsidP="008E2FE3">
      <w:pPr>
        <w:pStyle w:val="Default"/>
        <w:numPr>
          <w:ilvl w:val="0"/>
          <w:numId w:val="28"/>
        </w:numPr>
        <w:ind w:left="284" w:hanging="284"/>
        <w:jc w:val="both"/>
        <w:rPr>
          <w:color w:val="auto"/>
          <w:sz w:val="28"/>
          <w:szCs w:val="28"/>
        </w:rPr>
      </w:pPr>
      <w:r w:rsidRPr="006E6049">
        <w:rPr>
          <w:color w:val="auto"/>
          <w:sz w:val="28"/>
          <w:szCs w:val="28"/>
        </w:rPr>
        <w:t>п</w:t>
      </w:r>
      <w:r w:rsidR="00C6127B" w:rsidRPr="006E6049">
        <w:rPr>
          <w:color w:val="auto"/>
          <w:sz w:val="28"/>
          <w:szCs w:val="28"/>
        </w:rPr>
        <w:t>рактическое ознакомление с деятельностью различных учреждений социальной направленности; формирование умений пользоваться услугами учреждений и предприятий социальной направленности;</w:t>
      </w:r>
    </w:p>
    <w:p w14:paraId="79343C05" w14:textId="77777777" w:rsidR="006E6049" w:rsidRDefault="00C6127B" w:rsidP="008E2FE3">
      <w:pPr>
        <w:pStyle w:val="Default"/>
        <w:numPr>
          <w:ilvl w:val="0"/>
          <w:numId w:val="28"/>
        </w:numPr>
        <w:ind w:left="284" w:hanging="284"/>
        <w:jc w:val="both"/>
        <w:rPr>
          <w:color w:val="auto"/>
          <w:sz w:val="28"/>
          <w:szCs w:val="28"/>
        </w:rPr>
      </w:pPr>
      <w:r w:rsidRPr="006E6049">
        <w:rPr>
          <w:color w:val="auto"/>
          <w:sz w:val="28"/>
          <w:szCs w:val="28"/>
        </w:rPr>
        <w:t>усвоение морально-этических норм поведения, выработка навыков общения (в том числе с использованием деловых бумаг);</w:t>
      </w:r>
    </w:p>
    <w:p w14:paraId="63EF7B15" w14:textId="77777777" w:rsidR="006E6049" w:rsidRDefault="00C6127B" w:rsidP="008E2FE3">
      <w:pPr>
        <w:pStyle w:val="Default"/>
        <w:numPr>
          <w:ilvl w:val="0"/>
          <w:numId w:val="28"/>
        </w:numPr>
        <w:ind w:left="284" w:hanging="284"/>
        <w:jc w:val="both"/>
        <w:rPr>
          <w:color w:val="auto"/>
          <w:sz w:val="28"/>
          <w:szCs w:val="28"/>
        </w:rPr>
      </w:pPr>
      <w:r w:rsidRPr="006E6049">
        <w:rPr>
          <w:color w:val="auto"/>
          <w:sz w:val="28"/>
          <w:szCs w:val="28"/>
        </w:rPr>
        <w:t xml:space="preserve">развитие навыков здорового образа жизни; </w:t>
      </w:r>
    </w:p>
    <w:p w14:paraId="7551CACA" w14:textId="77777777" w:rsidR="007A78E8" w:rsidRDefault="00C6127B" w:rsidP="008E2FE3">
      <w:pPr>
        <w:pStyle w:val="Default"/>
        <w:numPr>
          <w:ilvl w:val="0"/>
          <w:numId w:val="28"/>
        </w:numPr>
        <w:ind w:left="284" w:hanging="284"/>
        <w:jc w:val="both"/>
        <w:rPr>
          <w:color w:val="auto"/>
          <w:sz w:val="28"/>
          <w:szCs w:val="28"/>
        </w:rPr>
      </w:pPr>
      <w:r w:rsidRPr="006E6049">
        <w:rPr>
          <w:color w:val="auto"/>
          <w:sz w:val="28"/>
          <w:szCs w:val="28"/>
        </w:rPr>
        <w:t>положительных качеств и свойств личности.</w:t>
      </w:r>
    </w:p>
    <w:p w14:paraId="5DDD9261" w14:textId="77777777" w:rsidR="00C6127B" w:rsidRPr="006E6049" w:rsidRDefault="00C6127B" w:rsidP="007A78E8">
      <w:pPr>
        <w:pStyle w:val="Default"/>
        <w:pageBreakBefore/>
        <w:jc w:val="both"/>
        <w:rPr>
          <w:color w:val="auto"/>
          <w:sz w:val="28"/>
          <w:szCs w:val="28"/>
        </w:rPr>
      </w:pPr>
      <w:r w:rsidRPr="006E6049">
        <w:rPr>
          <w:b/>
          <w:bCs/>
          <w:color w:val="auto"/>
          <w:sz w:val="28"/>
          <w:szCs w:val="28"/>
        </w:rPr>
        <w:t>Личная гигиена и здоровье</w:t>
      </w:r>
    </w:p>
    <w:p w14:paraId="18457BC4"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Значение личной гигиены для здоровья и жизни человека</w:t>
      </w:r>
      <w:r w:rsidRPr="00C6127B">
        <w:rPr>
          <w:color w:val="auto"/>
          <w:sz w:val="28"/>
          <w:szCs w:val="28"/>
        </w:rPr>
        <w:t>.</w:t>
      </w:r>
    </w:p>
    <w:p w14:paraId="3CA9D097"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Утренний и вечерний туалет</w:t>
      </w:r>
      <w:r w:rsidRPr="00C6127B">
        <w:rPr>
          <w:color w:val="auto"/>
          <w:sz w:val="28"/>
          <w:szCs w:val="28"/>
        </w:rPr>
        <w:t>: содержание, правила и приемы выполнения, значение. Личные (индивидуальные) вещи для совершения туалета (зубная щетка, мочалка, расческа, полотенце): правила хранения, уход. Правила содержания личных вещей.</w:t>
      </w:r>
    </w:p>
    <w:p w14:paraId="59B40825"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Гигиена тела. </w:t>
      </w:r>
      <w:r w:rsidRPr="00C6127B">
        <w:rPr>
          <w:color w:val="auto"/>
          <w:sz w:val="28"/>
          <w:szCs w:val="28"/>
        </w:rPr>
        <w:t>Уход за телом. Уход за кожей рук и ногтями: значение чистоты рук; приемы обрезания ногтей на руках. Косметические средства для ухода кожей рук. Уход за кожей ног: необходимость ежедневного мытья ног; приемы обрезания ногтей на ногах.</w:t>
      </w:r>
    </w:p>
    <w:p w14:paraId="6AA964BB" w14:textId="77777777" w:rsidR="00C6127B" w:rsidRPr="00C6127B" w:rsidRDefault="00C6127B" w:rsidP="00C6127B">
      <w:pPr>
        <w:pStyle w:val="Default"/>
        <w:ind w:firstLine="567"/>
        <w:jc w:val="both"/>
        <w:rPr>
          <w:color w:val="auto"/>
          <w:sz w:val="28"/>
          <w:szCs w:val="28"/>
        </w:rPr>
      </w:pPr>
      <w:r w:rsidRPr="00C6127B">
        <w:rPr>
          <w:color w:val="auto"/>
          <w:sz w:val="28"/>
          <w:szCs w:val="28"/>
        </w:rPr>
        <w:t xml:space="preserve">Гигиенические требования к использованию личного белья (нижнее белье, носки, колготки). </w:t>
      </w:r>
    </w:p>
    <w:p w14:paraId="7F8A4C58"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Закаливание организма. </w:t>
      </w:r>
      <w:r w:rsidRPr="00C6127B">
        <w:rPr>
          <w:color w:val="auto"/>
          <w:sz w:val="28"/>
          <w:szCs w:val="28"/>
        </w:rPr>
        <w:t>Значение закаливания организма для поддержания здоровья человека. Способы закаливания. Воздушные и солнечные процедуры. Водные процедуры для закаливания. Способы и приемы выполнения различных видов процедур, физических упражнений. Утренняя гимнастика. Составление комплексов утренней гимнастики.</w:t>
      </w:r>
    </w:p>
    <w:p w14:paraId="779FDA2E" w14:textId="77777777" w:rsidR="00C6127B" w:rsidRPr="00C6127B" w:rsidRDefault="00C6127B" w:rsidP="00C6127B">
      <w:pPr>
        <w:pStyle w:val="Default"/>
        <w:ind w:firstLine="567"/>
        <w:jc w:val="both"/>
        <w:rPr>
          <w:color w:val="auto"/>
          <w:sz w:val="28"/>
          <w:szCs w:val="28"/>
        </w:rPr>
      </w:pPr>
      <w:r w:rsidRPr="00C6127B">
        <w:rPr>
          <w:color w:val="auto"/>
          <w:sz w:val="28"/>
          <w:szCs w:val="28"/>
        </w:rPr>
        <w:t>Уход за волосами. Средства для ухода за волосами: шампуни, кондиционеры, ополаскиватели. Виды шампуней в зависимости от типов волос. Средства для борьбы с перхотью и выпадением волос.</w:t>
      </w:r>
    </w:p>
    <w:p w14:paraId="4A820D9F"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Гигиена зрения. </w:t>
      </w:r>
      <w:r w:rsidRPr="00C6127B">
        <w:rPr>
          <w:color w:val="auto"/>
          <w:sz w:val="28"/>
          <w:szCs w:val="28"/>
        </w:rPr>
        <w:t xml:space="preserve">Значение зрения в жизни и деятельности человека. Правила бережного отношения к зрению при выполнении различных видов деятельности: чтения, письма, просмотре телепередач, работы с компьютером. </w:t>
      </w:r>
    </w:p>
    <w:p w14:paraId="7A5170CA" w14:textId="77777777" w:rsidR="00C6127B" w:rsidRPr="00C6127B" w:rsidRDefault="00C6127B" w:rsidP="00C6127B">
      <w:pPr>
        <w:pStyle w:val="Default"/>
        <w:ind w:firstLine="567"/>
        <w:jc w:val="both"/>
        <w:rPr>
          <w:color w:val="auto"/>
          <w:sz w:val="28"/>
          <w:szCs w:val="28"/>
        </w:rPr>
      </w:pPr>
      <w:r w:rsidRPr="00C6127B">
        <w:rPr>
          <w:color w:val="auto"/>
          <w:sz w:val="28"/>
          <w:szCs w:val="28"/>
        </w:rPr>
        <w:t>Правила и приемы ухода за органами зрения. Способы сохранения зрения. Гигиенические правила письма, чтения, просмотра телепередач</w:t>
      </w:r>
    </w:p>
    <w:p w14:paraId="2160E208" w14:textId="77777777" w:rsidR="00904498" w:rsidRDefault="00C6127B" w:rsidP="00904498">
      <w:pPr>
        <w:pStyle w:val="Default"/>
        <w:ind w:firstLine="567"/>
        <w:jc w:val="both"/>
        <w:rPr>
          <w:color w:val="auto"/>
          <w:sz w:val="28"/>
          <w:szCs w:val="28"/>
        </w:rPr>
      </w:pPr>
      <w:r w:rsidRPr="00C6127B">
        <w:rPr>
          <w:i/>
          <w:iCs/>
          <w:color w:val="auto"/>
          <w:sz w:val="28"/>
          <w:szCs w:val="28"/>
        </w:rPr>
        <w:t>Особенности соблюдения личной гигиены подростком</w:t>
      </w:r>
      <w:r w:rsidRPr="00C6127B">
        <w:rPr>
          <w:color w:val="auto"/>
          <w:sz w:val="28"/>
          <w:szCs w:val="28"/>
        </w:rPr>
        <w:t>. Правила и приемы соблюдения личной гигиены подростками (отдельно для девочек и мальчиков).</w:t>
      </w:r>
    </w:p>
    <w:p w14:paraId="1CCC0F12" w14:textId="77777777" w:rsidR="00C6127B" w:rsidRPr="00C6127B" w:rsidRDefault="00C6127B" w:rsidP="00904498">
      <w:pPr>
        <w:pStyle w:val="Default"/>
        <w:ind w:firstLine="567"/>
        <w:jc w:val="both"/>
        <w:rPr>
          <w:color w:val="auto"/>
          <w:sz w:val="28"/>
          <w:szCs w:val="28"/>
        </w:rPr>
      </w:pPr>
      <w:r w:rsidRPr="00C6127B">
        <w:rPr>
          <w:i/>
          <w:iCs/>
          <w:color w:val="auto"/>
          <w:sz w:val="28"/>
          <w:szCs w:val="28"/>
        </w:rPr>
        <w:t>Негативное влияние на организм человека вредных веществ</w:t>
      </w:r>
      <w:r w:rsidRPr="00C6127B">
        <w:rPr>
          <w:color w:val="auto"/>
          <w:sz w:val="28"/>
          <w:szCs w:val="28"/>
        </w:rPr>
        <w:t>: табака, алкоголя, токсических и наркотических веществ. Вредные привычки и способы предотвращения их появления. Табакокурение и вред, наносимый здоровью человека. Наркотики и их разрушительное действие на организм человека.</w:t>
      </w:r>
    </w:p>
    <w:p w14:paraId="5B6AE7ED" w14:textId="77777777" w:rsidR="00C6127B" w:rsidRPr="00C6127B" w:rsidRDefault="00C6127B" w:rsidP="00C6127B">
      <w:pPr>
        <w:pStyle w:val="Default"/>
        <w:ind w:firstLine="567"/>
        <w:jc w:val="both"/>
        <w:rPr>
          <w:color w:val="auto"/>
          <w:sz w:val="28"/>
          <w:szCs w:val="28"/>
        </w:rPr>
      </w:pPr>
      <w:r w:rsidRPr="00C6127B">
        <w:rPr>
          <w:b/>
          <w:bCs/>
          <w:color w:val="auto"/>
          <w:sz w:val="28"/>
          <w:szCs w:val="28"/>
        </w:rPr>
        <w:t>Охрана здоровья</w:t>
      </w:r>
    </w:p>
    <w:p w14:paraId="2F504664"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Виды медицинской помощи</w:t>
      </w:r>
      <w:r w:rsidRPr="00C6127B">
        <w:rPr>
          <w:color w:val="auto"/>
          <w:sz w:val="28"/>
          <w:szCs w:val="28"/>
        </w:rPr>
        <w:t>: доврачебная и врачебная.</w:t>
      </w:r>
    </w:p>
    <w:p w14:paraId="35A93542"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Виды доврачебной помощи</w:t>
      </w:r>
      <w:r w:rsidRPr="00C6127B">
        <w:rPr>
          <w:color w:val="auto"/>
          <w:sz w:val="28"/>
          <w:szCs w:val="28"/>
        </w:rPr>
        <w:t>. Способы измерения температуры тела. Обработка ран, порезов и ссадин с применением специальных средств (раствора йода, бриллиантового зеленого («зеленки»). Профилактические средства для предупреждения вирусных и простудных заболеваний.</w:t>
      </w:r>
    </w:p>
    <w:p w14:paraId="376CF108"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Лекарственные растения и лекарственные препараты первой необходимости в домашней аптечке. </w:t>
      </w:r>
      <w:r w:rsidRPr="00C6127B">
        <w:rPr>
          <w:color w:val="auto"/>
          <w:sz w:val="28"/>
          <w:szCs w:val="28"/>
        </w:rPr>
        <w:t>Виды, названия, способы хранения. Самолечение и его негативные последствия.</w:t>
      </w:r>
    </w:p>
    <w:p w14:paraId="69678164"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Первая помощь. </w:t>
      </w:r>
      <w:r w:rsidRPr="00C6127B">
        <w:rPr>
          <w:color w:val="auto"/>
          <w:sz w:val="28"/>
          <w:szCs w:val="28"/>
        </w:rPr>
        <w:t>Первая помощь при ушибах и травмах. Первая помощь при обморожениях, отравлениях, солнечном ударе. Меры по предупреждению несчастных случаев в быту.</w:t>
      </w:r>
    </w:p>
    <w:p w14:paraId="42DBD017"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Уход за больным на дому</w:t>
      </w:r>
      <w:r w:rsidRPr="00C6127B">
        <w:rPr>
          <w:color w:val="auto"/>
          <w:sz w:val="28"/>
          <w:szCs w:val="28"/>
        </w:rPr>
        <w:t xml:space="preserve">: переодевание, умывание, кормление больного. </w:t>
      </w:r>
    </w:p>
    <w:p w14:paraId="05CAD861"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Виды врачебной помощи на дому</w:t>
      </w:r>
      <w:r w:rsidRPr="00C6127B">
        <w:rPr>
          <w:color w:val="auto"/>
          <w:sz w:val="28"/>
          <w:szCs w:val="28"/>
        </w:rPr>
        <w:t>. Вызов врача на дом. Медицинские показания для вызова врача на дом. Вызов «скорой» или неотложной помощи. Госпитализация. Амбулаторный прием.</w:t>
      </w:r>
    </w:p>
    <w:p w14:paraId="51DBA26E"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Документы, подтверждающие нетрудоспособность: </w:t>
      </w:r>
      <w:r w:rsidRPr="00C6127B">
        <w:rPr>
          <w:color w:val="auto"/>
          <w:sz w:val="28"/>
          <w:szCs w:val="28"/>
        </w:rPr>
        <w:t xml:space="preserve">справка и листок нетрудоспособности. </w:t>
      </w:r>
    </w:p>
    <w:p w14:paraId="71F341B5" w14:textId="77777777" w:rsidR="00C6127B" w:rsidRPr="00C6127B" w:rsidRDefault="00C6127B" w:rsidP="00C6127B">
      <w:pPr>
        <w:pStyle w:val="Default"/>
        <w:ind w:firstLine="567"/>
        <w:jc w:val="both"/>
        <w:rPr>
          <w:color w:val="auto"/>
          <w:sz w:val="28"/>
          <w:szCs w:val="28"/>
        </w:rPr>
      </w:pPr>
      <w:r w:rsidRPr="00C6127B">
        <w:rPr>
          <w:b/>
          <w:bCs/>
          <w:color w:val="auto"/>
          <w:sz w:val="28"/>
          <w:szCs w:val="28"/>
        </w:rPr>
        <w:t>Жилище</w:t>
      </w:r>
    </w:p>
    <w:p w14:paraId="1C2C9E3D" w14:textId="77777777" w:rsidR="00904498" w:rsidRDefault="00C6127B" w:rsidP="00904498">
      <w:pPr>
        <w:pStyle w:val="Default"/>
        <w:ind w:firstLine="567"/>
        <w:jc w:val="both"/>
        <w:rPr>
          <w:color w:val="auto"/>
          <w:sz w:val="28"/>
          <w:szCs w:val="28"/>
        </w:rPr>
      </w:pPr>
      <w:r w:rsidRPr="00C6127B">
        <w:rPr>
          <w:i/>
          <w:iCs/>
          <w:color w:val="auto"/>
          <w:sz w:val="28"/>
          <w:szCs w:val="28"/>
        </w:rPr>
        <w:t xml:space="preserve">Общее представление о доме. </w:t>
      </w:r>
      <w:r w:rsidRPr="00C6127B">
        <w:rPr>
          <w:color w:val="auto"/>
          <w:sz w:val="28"/>
          <w:szCs w:val="28"/>
        </w:rPr>
        <w:t xml:space="preserve">Типы жилых помещений в городе и сельской местности. Виды жилья: собственное и государственное. Домашний почтовый адрес. Коммунальные удобства в городе и сельской местности. Общие коммунальные удобства в многоквартирных домах (лифт, мусоропровод, домофон, почтовые ящики). </w:t>
      </w:r>
    </w:p>
    <w:p w14:paraId="76BF49C5" w14:textId="77777777" w:rsidR="00C6127B" w:rsidRPr="00C6127B" w:rsidRDefault="00C6127B" w:rsidP="00904498">
      <w:pPr>
        <w:pStyle w:val="Default"/>
        <w:ind w:firstLine="567"/>
        <w:jc w:val="both"/>
        <w:rPr>
          <w:color w:val="auto"/>
          <w:sz w:val="28"/>
          <w:szCs w:val="28"/>
        </w:rPr>
      </w:pPr>
      <w:r w:rsidRPr="00C6127B">
        <w:rPr>
          <w:i/>
          <w:iCs/>
          <w:color w:val="auto"/>
          <w:sz w:val="28"/>
          <w:szCs w:val="28"/>
        </w:rPr>
        <w:t>Комнатные растения</w:t>
      </w:r>
      <w:r w:rsidRPr="00C6127B">
        <w:rPr>
          <w:color w:val="auto"/>
          <w:sz w:val="28"/>
          <w:szCs w:val="28"/>
        </w:rPr>
        <w:t>. Виды комнатных растений. Особенности ухода: полив, подкормка, температурный и световой режим. Горшки и кашпо для комнатных растений.</w:t>
      </w:r>
    </w:p>
    <w:p w14:paraId="237E12F0"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Домашние животные</w:t>
      </w:r>
      <w:r w:rsidRPr="00C6127B">
        <w:rPr>
          <w:color w:val="auto"/>
          <w:sz w:val="28"/>
          <w:szCs w:val="28"/>
        </w:rPr>
        <w:t>. Содержание животных (собак, кошек, птиц) в городской квартире: кормление, выгул, уход за внешним видом и здоровьем  домашнего питомца. Домашние животные и птицы в сельской местности: виды домашних животных, особенности содержания и уход. Наиболее распространенные болезни некоторых животных. Ветеринарная служба.</w:t>
      </w:r>
    </w:p>
    <w:p w14:paraId="36A94B25"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Планировка жилища</w:t>
      </w:r>
      <w:r w:rsidRPr="00C6127B">
        <w:rPr>
          <w:color w:val="auto"/>
          <w:sz w:val="28"/>
          <w:szCs w:val="28"/>
        </w:rPr>
        <w:t xml:space="preserve">. Виды жилых комнат: гостиная, спальня, детская комната. Виды нежилых помещений: кухня, ванная комната, санузел. Назначение жилых комнат и нежилых (подсобных) помещений. </w:t>
      </w:r>
    </w:p>
    <w:p w14:paraId="17B488A2"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Кухня</w:t>
      </w:r>
      <w:r w:rsidRPr="00C6127B">
        <w:rPr>
          <w:color w:val="auto"/>
          <w:sz w:val="28"/>
          <w:szCs w:val="28"/>
        </w:rPr>
        <w:t xml:space="preserve">. Нагревательные приборы: виды плит в городской квартире; печь и плита в сельской местности; микроволновые печи. Правила техники безопасности пользования нагревательными приборами. Электробытовые приборы на кухне (холодильник, морозильник, мясорубка, овощерезка и др.): назначение, правила использования и ухода, техника безопасности. </w:t>
      </w:r>
    </w:p>
    <w:p w14:paraId="03EA7F8E"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Кухонная утварь</w:t>
      </w:r>
      <w:r w:rsidRPr="00C6127B">
        <w:rPr>
          <w:color w:val="auto"/>
          <w:sz w:val="28"/>
          <w:szCs w:val="28"/>
        </w:rPr>
        <w:t>. Правила гигиены и хранения. Деревянный инвентарь. Уход за деревянными изделиями. Кухонная посуда: виды, функциональное назначение, правила ухода. Предметы для сервировки стола: назначение, уход. Посуда для сыпучих продуктов и уход за ней.</w:t>
      </w:r>
    </w:p>
    <w:p w14:paraId="562C0FC0"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Кухонное белье</w:t>
      </w:r>
      <w:r w:rsidRPr="00C6127B">
        <w:rPr>
          <w:color w:val="auto"/>
          <w:sz w:val="28"/>
          <w:szCs w:val="28"/>
        </w:rPr>
        <w:t xml:space="preserve">:полотенца, скатерти, салфетки. Материал, из которого изготовлено кухонное белье (льняной, хлопчатобумажный, смесовая ткань). Правила ухода и хранения. </w:t>
      </w:r>
    </w:p>
    <w:p w14:paraId="7365162F"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Кухонная мебель</w:t>
      </w:r>
      <w:r w:rsidRPr="00C6127B">
        <w:rPr>
          <w:color w:val="auto"/>
          <w:sz w:val="28"/>
          <w:szCs w:val="28"/>
        </w:rPr>
        <w:t xml:space="preserve">: названия, назначение. </w:t>
      </w:r>
    </w:p>
    <w:p w14:paraId="0810F653"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Санузел и ванная комната</w:t>
      </w:r>
      <w:r w:rsidRPr="00C6127B">
        <w:rPr>
          <w:color w:val="auto"/>
          <w:sz w:val="28"/>
          <w:szCs w:val="28"/>
        </w:rPr>
        <w:t>. Оборудование ванной комнаты и санузла, его назначение. Правила безопасного поведения в ванной комнате.</w:t>
      </w:r>
    </w:p>
    <w:p w14:paraId="0DC67B56" w14:textId="77777777" w:rsidR="00C6127B" w:rsidRPr="00C6127B" w:rsidRDefault="00C6127B" w:rsidP="00904498">
      <w:pPr>
        <w:pStyle w:val="Default"/>
        <w:ind w:firstLine="567"/>
        <w:jc w:val="both"/>
        <w:rPr>
          <w:color w:val="auto"/>
          <w:sz w:val="28"/>
          <w:szCs w:val="28"/>
        </w:rPr>
      </w:pPr>
      <w:r w:rsidRPr="00C6127B">
        <w:rPr>
          <w:i/>
          <w:iCs/>
          <w:color w:val="auto"/>
          <w:sz w:val="28"/>
          <w:szCs w:val="28"/>
        </w:rPr>
        <w:t>Электробытовые приборы в ванной комнате</w:t>
      </w:r>
      <w:r w:rsidRPr="00C6127B">
        <w:rPr>
          <w:color w:val="auto"/>
          <w:sz w:val="28"/>
          <w:szCs w:val="28"/>
        </w:rPr>
        <w:t xml:space="preserve">: стиральные машины, фены для сушки волос. Правила пользования стиральными машинами; стиральные средства для машин (порошки, отбеливатели, кондиционеры), условные обозначения на упаковках. </w:t>
      </w:r>
      <w:r w:rsidR="00904498">
        <w:rPr>
          <w:color w:val="auto"/>
          <w:sz w:val="28"/>
          <w:szCs w:val="28"/>
        </w:rPr>
        <w:t xml:space="preserve">Правила пользования стиральными </w:t>
      </w:r>
      <w:r w:rsidRPr="00C6127B">
        <w:rPr>
          <w:color w:val="auto"/>
          <w:sz w:val="28"/>
          <w:szCs w:val="28"/>
        </w:rPr>
        <w:t xml:space="preserve">машинами. Техника безопасности.Ручная стирка белья: замачивание, кипячение, полоскание. Стиральные средства для ручной стирки. Техника безопасности при использовании моющих средств. Магазины по продаже электробытовой техники (стиральных машин). </w:t>
      </w:r>
    </w:p>
    <w:p w14:paraId="12765A07"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Мебель в жилых помещениях</w:t>
      </w:r>
      <w:r w:rsidRPr="00C6127B">
        <w:rPr>
          <w:color w:val="auto"/>
          <w:sz w:val="28"/>
          <w:szCs w:val="28"/>
        </w:rPr>
        <w:t>.Виды мебели в жилых помещениях и их назначение (мягкая, корпусная). Уход за мебелью: средства и правила ухода за различными видами мебели. Магазины по продаже различных видов мебели.</w:t>
      </w:r>
    </w:p>
    <w:p w14:paraId="61687277"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Убранство жилых комнат</w:t>
      </w:r>
      <w:r w:rsidRPr="00C6127B">
        <w:rPr>
          <w:color w:val="auto"/>
          <w:sz w:val="28"/>
          <w:szCs w:val="28"/>
        </w:rPr>
        <w:t>: зеркала, картины, фотографии; ковры,паласы; светильники. Правила ухода за убранством жилых комнат.</w:t>
      </w:r>
    </w:p>
    <w:p w14:paraId="7EFC3AB5"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Уход за жилищем</w:t>
      </w:r>
      <w:r w:rsidRPr="00C6127B">
        <w:rPr>
          <w:color w:val="auto"/>
          <w:sz w:val="28"/>
          <w:szCs w:val="28"/>
        </w:rPr>
        <w:t>. Гигиенические требования к жилому помещению и меры по их обеспечению. Виды уборки жилища (сухая, влажная), инвентарь, моющие средства, электробытовые приборы для уборки помещений. Правила техники безопасности использования чистящих и моющих средств. Уборка санузла и ванной комнаты. Правила техники безопасности использования бытовых электроприборов по уборке жилого помещения. Уход за различными видами напольных покрытий. Ежедневная уборка. Сезонная уборка жилых помещений. Подготовка квартиры и дома к зиме и лету.</w:t>
      </w:r>
    </w:p>
    <w:p w14:paraId="2D653F25"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Насекомые и грызуны в доме</w:t>
      </w:r>
      <w:r w:rsidRPr="00C6127B">
        <w:rPr>
          <w:color w:val="auto"/>
          <w:sz w:val="28"/>
          <w:szCs w:val="28"/>
        </w:rPr>
        <w:t xml:space="preserve">: виды; вред, приносимый грызунами и насекомыми. Профилактика появления грызунов и насекомых в доме. Виды химических средств для борьбы с грызунами и насекомыми. Правила использования ядохимикатов и аэрозолей для профилактики и борьбы с грызунами и насекомыми. Предупреждение отравлений ядохимикатами. </w:t>
      </w:r>
    </w:p>
    <w:p w14:paraId="20343EFE" w14:textId="77777777" w:rsidR="00C6127B" w:rsidRPr="00C6127B" w:rsidRDefault="00C6127B" w:rsidP="00C6127B">
      <w:pPr>
        <w:pStyle w:val="Default"/>
        <w:ind w:firstLine="567"/>
        <w:jc w:val="both"/>
        <w:rPr>
          <w:color w:val="auto"/>
          <w:sz w:val="28"/>
          <w:szCs w:val="28"/>
        </w:rPr>
      </w:pPr>
      <w:r w:rsidRPr="00C6127B">
        <w:rPr>
          <w:color w:val="auto"/>
          <w:sz w:val="28"/>
          <w:szCs w:val="28"/>
        </w:rPr>
        <w:t>Городские службы по борьбе с грызунами и насекомыми.</w:t>
      </w:r>
    </w:p>
    <w:p w14:paraId="0F6153DE" w14:textId="77777777" w:rsidR="00C6127B" w:rsidRPr="00C6127B" w:rsidRDefault="00C6127B" w:rsidP="00C6127B">
      <w:pPr>
        <w:pStyle w:val="Default"/>
        <w:ind w:firstLine="567"/>
        <w:jc w:val="both"/>
        <w:rPr>
          <w:color w:val="auto"/>
          <w:sz w:val="28"/>
          <w:szCs w:val="28"/>
        </w:rPr>
      </w:pPr>
      <w:r w:rsidRPr="00C6127B">
        <w:rPr>
          <w:b/>
          <w:bCs/>
          <w:color w:val="auto"/>
          <w:sz w:val="28"/>
          <w:szCs w:val="28"/>
        </w:rPr>
        <w:t>Одежда и обувь</w:t>
      </w:r>
    </w:p>
    <w:p w14:paraId="23DB2AF7" w14:textId="77777777" w:rsidR="00C6127B" w:rsidRPr="00C6127B" w:rsidRDefault="00C6127B" w:rsidP="00904498">
      <w:pPr>
        <w:pStyle w:val="Default"/>
        <w:ind w:firstLine="567"/>
        <w:jc w:val="both"/>
        <w:rPr>
          <w:color w:val="auto"/>
          <w:sz w:val="28"/>
          <w:szCs w:val="28"/>
        </w:rPr>
      </w:pPr>
      <w:r w:rsidRPr="00C6127B">
        <w:rPr>
          <w:i/>
          <w:iCs/>
          <w:color w:val="auto"/>
          <w:sz w:val="28"/>
          <w:szCs w:val="28"/>
        </w:rPr>
        <w:t>Одежда</w:t>
      </w:r>
      <w:r w:rsidRPr="00C6127B">
        <w:rPr>
          <w:color w:val="auto"/>
          <w:sz w:val="28"/>
          <w:szCs w:val="28"/>
        </w:rPr>
        <w:t>. Виды одежды в зависимости от пола и возраста, назначения (деловая, праздничная, спортивная и т.д.), способа ношения (верхняя, нижняя), сезона (летняя, зимняя, демисезонная), вида тканей. Особенности разных видов одежды. Головные уборы: виды и назначение. Роль одежды и головных уборов для сохранения здоровья человека. Магазины по продаже различных видов одежды.</w:t>
      </w:r>
    </w:p>
    <w:p w14:paraId="2A0C0BDD"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Значение опрятного вида человека</w:t>
      </w:r>
      <w:r w:rsidRPr="00C6127B">
        <w:rPr>
          <w:color w:val="auto"/>
          <w:sz w:val="28"/>
          <w:szCs w:val="28"/>
        </w:rPr>
        <w:t>.</w:t>
      </w:r>
    </w:p>
    <w:p w14:paraId="2B2FF7BA"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Уход за одеждой</w:t>
      </w:r>
      <w:r w:rsidRPr="00C6127B">
        <w:rPr>
          <w:color w:val="auto"/>
          <w:sz w:val="28"/>
          <w:szCs w:val="28"/>
        </w:rPr>
        <w:t>. Хранение одежды: места для хранения разных видов одежды; правила хранения. Предупреждение появление вредителей на одежде (моли). Правила и приемы повседневного ухода за одеждой: стирка, глажение, чистка, починка. Ручная и машинная стирка изделий. Чтение условных обозначений на этикетках по стирке белья. Правила сушки белья из различных тканей. Чтение условных обозначений на этикетках. Электробытовые приборы для глажения: виды утюгов, правила использования. Глажение изделий из различных видов тканей. Правила и приемы глажения белья, брюк, спортивной одежды. Правила и приемы глажения блузок и рубашек. Правила пришивания пуговиц, крючков, петель; зашивание распоровшегося шва Продление срока службы одежды: штопка, наложение заплат. Выведение пятен в домашних условиях. Виды пятновыводителей. Правила выведение мелких пятен в домашних условиях. Санитарно-гигиенические требования иправила техники безопасности при пользовании средствами для выведения пятен.</w:t>
      </w:r>
    </w:p>
    <w:p w14:paraId="6A3F5743"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Предприятия бытового обслуживания</w:t>
      </w:r>
      <w:r w:rsidRPr="00C6127B">
        <w:rPr>
          <w:color w:val="auto"/>
          <w:sz w:val="28"/>
          <w:szCs w:val="28"/>
        </w:rPr>
        <w:t>. Прачечная. Виды услуг. Правила пользования прачечной. Прейскурант. Химчистка. Услуги химчистки. Правила приема изделий и выдачи изделий. Стоимость услуг в зависимости от вида одежды.</w:t>
      </w:r>
    </w:p>
    <w:p w14:paraId="1B038420"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Выбор и покупка одежды</w:t>
      </w:r>
      <w:r w:rsidRPr="00C6127B">
        <w:rPr>
          <w:color w:val="auto"/>
          <w:sz w:val="28"/>
          <w:szCs w:val="28"/>
        </w:rPr>
        <w:t xml:space="preserve">. Выбор одежды при покупке в соответствии с назначением и необходимыми размерами. Подбор одежды в соответствии с индивидуальными особенностями. </w:t>
      </w:r>
    </w:p>
    <w:p w14:paraId="70F090D8" w14:textId="77777777" w:rsidR="00904498" w:rsidRDefault="00C6127B" w:rsidP="00904498">
      <w:pPr>
        <w:pStyle w:val="Default"/>
        <w:ind w:firstLine="567"/>
        <w:jc w:val="both"/>
        <w:rPr>
          <w:color w:val="auto"/>
          <w:sz w:val="28"/>
          <w:szCs w:val="28"/>
        </w:rPr>
      </w:pPr>
      <w:r w:rsidRPr="00C6127B">
        <w:rPr>
          <w:i/>
          <w:iCs/>
          <w:color w:val="auto"/>
          <w:sz w:val="28"/>
          <w:szCs w:val="28"/>
        </w:rPr>
        <w:t xml:space="preserve">Магазины по продаже одежды. </w:t>
      </w:r>
      <w:r w:rsidRPr="00C6127B">
        <w:rPr>
          <w:color w:val="auto"/>
          <w:sz w:val="28"/>
          <w:szCs w:val="28"/>
        </w:rPr>
        <w:t>Специализированные магазины по продаже одежды. Правила возврата или обмена купленного товара (одежды). Хранение чека. Гарантийные средства носки.</w:t>
      </w:r>
    </w:p>
    <w:p w14:paraId="57F1AAC6" w14:textId="77777777" w:rsidR="00C6127B" w:rsidRPr="00C6127B" w:rsidRDefault="00C6127B" w:rsidP="00904498">
      <w:pPr>
        <w:pStyle w:val="Default"/>
        <w:ind w:firstLine="567"/>
        <w:jc w:val="both"/>
        <w:rPr>
          <w:color w:val="auto"/>
          <w:sz w:val="28"/>
          <w:szCs w:val="28"/>
        </w:rPr>
      </w:pPr>
      <w:r w:rsidRPr="00C6127B">
        <w:rPr>
          <w:i/>
          <w:iCs/>
          <w:color w:val="auto"/>
          <w:sz w:val="28"/>
          <w:szCs w:val="28"/>
        </w:rPr>
        <w:t>Обувь</w:t>
      </w:r>
      <w:r w:rsidRPr="00C6127B">
        <w:rPr>
          <w:color w:val="auto"/>
          <w:sz w:val="28"/>
          <w:szCs w:val="28"/>
        </w:rPr>
        <w:t xml:space="preserve">. Виды обуви: в зависимости от времени года; назначения (спортивная, домашняя, выходная и т.д.);вида материалов (кожаная, резиновая, текстильная и т.д.). </w:t>
      </w:r>
    </w:p>
    <w:p w14:paraId="6D3154F4"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Магазины по продаже различных видов обуви</w:t>
      </w:r>
      <w:r w:rsidRPr="00C6127B">
        <w:rPr>
          <w:color w:val="auto"/>
          <w:sz w:val="28"/>
          <w:szCs w:val="28"/>
        </w:rPr>
        <w:t>. Порядок приобретения обуви в магазине: выбор, примерка, оплата. Гарантийный срок службы обуви; хранение чека или его копии.</w:t>
      </w:r>
    </w:p>
    <w:p w14:paraId="18950B7B"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Уход за обувью</w:t>
      </w:r>
      <w:r w:rsidRPr="00C6127B">
        <w:rPr>
          <w:color w:val="auto"/>
          <w:sz w:val="28"/>
          <w:szCs w:val="28"/>
        </w:rPr>
        <w:t>. Хранение обуви: способы и правила. Чистка обуви. Использование кремов для чистки обуви. Виды кремов для чистки обуви; их назначение. Сушка обуви. Правила ухода за обувью из различных материалов.</w:t>
      </w:r>
    </w:p>
    <w:p w14:paraId="28E62475"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Предприятия бытового обслуживания</w:t>
      </w:r>
      <w:r w:rsidRPr="00C6127B">
        <w:rPr>
          <w:color w:val="auto"/>
          <w:sz w:val="28"/>
          <w:szCs w:val="28"/>
        </w:rPr>
        <w:t>. Ремонт обуви. Виды услуг. Прейскурант. Правила подготовки обуви для сдачи в ремонт. Правила приема и выдачи обуви.</w:t>
      </w:r>
    </w:p>
    <w:p w14:paraId="20116DE1"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Обувь и здоровье человека</w:t>
      </w:r>
      <w:r w:rsidRPr="00C6127B">
        <w:rPr>
          <w:color w:val="auto"/>
          <w:sz w:val="28"/>
          <w:szCs w:val="28"/>
        </w:rPr>
        <w:t xml:space="preserve">. Значение правильного выбора обуви для здоровья человека. </w:t>
      </w:r>
    </w:p>
    <w:p w14:paraId="57B10E41" w14:textId="77777777" w:rsidR="00C6127B" w:rsidRPr="00C6127B" w:rsidRDefault="00C6127B" w:rsidP="00C6127B">
      <w:pPr>
        <w:pStyle w:val="Default"/>
        <w:ind w:firstLine="567"/>
        <w:jc w:val="both"/>
        <w:rPr>
          <w:color w:val="auto"/>
          <w:sz w:val="28"/>
          <w:szCs w:val="28"/>
        </w:rPr>
      </w:pPr>
      <w:r w:rsidRPr="00C6127B">
        <w:rPr>
          <w:b/>
          <w:bCs/>
          <w:color w:val="auto"/>
          <w:sz w:val="28"/>
          <w:szCs w:val="28"/>
        </w:rPr>
        <w:t>Питание</w:t>
      </w:r>
    </w:p>
    <w:p w14:paraId="3E7CB253"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Организация питания семьи.</w:t>
      </w:r>
      <w:r w:rsidRPr="00C6127B">
        <w:rPr>
          <w:color w:val="auto"/>
          <w:sz w:val="28"/>
          <w:szCs w:val="28"/>
        </w:rPr>
        <w:t>Значение питания в жизни и деятельности людей. Влияние правильного питания на здоровье человека. Режим питания. Разнообразие продуктов, составляющих рацион питания.</w:t>
      </w:r>
    </w:p>
    <w:p w14:paraId="50D1E468"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Приготовление пищи. </w:t>
      </w:r>
      <w:r w:rsidRPr="00C6127B">
        <w:rPr>
          <w:color w:val="auto"/>
          <w:sz w:val="28"/>
          <w:szCs w:val="28"/>
        </w:rPr>
        <w:t>Место для приготовления пищи и его оборудование. Гигиена приготовления пищи.</w:t>
      </w:r>
    </w:p>
    <w:p w14:paraId="1F3443D9"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Виды продуктов питания. </w:t>
      </w:r>
      <w:r w:rsidRPr="00C6127B">
        <w:rPr>
          <w:color w:val="auto"/>
          <w:sz w:val="28"/>
          <w:szCs w:val="28"/>
        </w:rPr>
        <w:t xml:space="preserve">Молоко и молочные продукты: виды, правила хранения. Значениекипячения молока. Виды блюд, приготовляемых на основе молока (каши, молочный суп). </w:t>
      </w:r>
    </w:p>
    <w:p w14:paraId="331B9C0C" w14:textId="77777777" w:rsidR="00C6127B" w:rsidRPr="00C6127B" w:rsidRDefault="00C6127B" w:rsidP="00C6127B">
      <w:pPr>
        <w:pStyle w:val="Default"/>
        <w:ind w:firstLine="567"/>
        <w:jc w:val="both"/>
        <w:rPr>
          <w:color w:val="auto"/>
          <w:sz w:val="28"/>
          <w:szCs w:val="28"/>
        </w:rPr>
      </w:pPr>
      <w:r w:rsidRPr="00C6127B">
        <w:rPr>
          <w:color w:val="auto"/>
          <w:sz w:val="28"/>
          <w:szCs w:val="28"/>
        </w:rPr>
        <w:t>Хлеб и хлебобулочные изделия. Виды хлебной продукции. Правила хранения хлебобулочных изделий. Вторичное использование черствого хлеба. Приготовление простых и сложных бутербродов и канапе.</w:t>
      </w:r>
    </w:p>
    <w:p w14:paraId="453E4563" w14:textId="77777777" w:rsidR="00904498" w:rsidRDefault="00C6127B" w:rsidP="00904498">
      <w:pPr>
        <w:pStyle w:val="Default"/>
        <w:ind w:firstLine="567"/>
        <w:jc w:val="both"/>
        <w:rPr>
          <w:color w:val="auto"/>
          <w:sz w:val="28"/>
          <w:szCs w:val="28"/>
        </w:rPr>
      </w:pPr>
      <w:r w:rsidRPr="00C6127B">
        <w:rPr>
          <w:color w:val="auto"/>
          <w:sz w:val="28"/>
          <w:szCs w:val="28"/>
        </w:rPr>
        <w:t>Мясо и мясопродукты; первичная обработка, правила хранения. Глубокая заморозка мяса. Размораживание мяса с помощью микроволновой печи.</w:t>
      </w:r>
    </w:p>
    <w:p w14:paraId="00F8B651" w14:textId="77777777" w:rsidR="00C6127B" w:rsidRPr="00C6127B" w:rsidRDefault="00C6127B" w:rsidP="00904498">
      <w:pPr>
        <w:pStyle w:val="Default"/>
        <w:ind w:firstLine="567"/>
        <w:jc w:val="both"/>
        <w:rPr>
          <w:color w:val="auto"/>
          <w:sz w:val="28"/>
          <w:szCs w:val="28"/>
        </w:rPr>
      </w:pPr>
      <w:r w:rsidRPr="00C6127B">
        <w:rPr>
          <w:color w:val="auto"/>
          <w:sz w:val="28"/>
          <w:szCs w:val="28"/>
        </w:rPr>
        <w:t>Яйца, жиры. Виды жиров растительного и животного происхождения. Виды растительного масла (подсолнечное,оливковое, рапсовое). Правила хранения. Места для хранения жиров и яиц.</w:t>
      </w:r>
    </w:p>
    <w:p w14:paraId="6077029D" w14:textId="77777777" w:rsidR="00C6127B" w:rsidRPr="00C6127B" w:rsidRDefault="00C6127B" w:rsidP="00C6127B">
      <w:pPr>
        <w:pStyle w:val="Default"/>
        <w:ind w:firstLine="567"/>
        <w:jc w:val="both"/>
        <w:rPr>
          <w:color w:val="auto"/>
          <w:sz w:val="28"/>
          <w:szCs w:val="28"/>
        </w:rPr>
      </w:pPr>
      <w:r w:rsidRPr="00C6127B">
        <w:rPr>
          <w:color w:val="auto"/>
          <w:sz w:val="28"/>
          <w:szCs w:val="28"/>
        </w:rPr>
        <w:t>Овощи, плоды, ягоды и грибы. Правила хранения. Первичная обработка: мытье, чистка, резка. Свежие и замороженные продукты.</w:t>
      </w:r>
    </w:p>
    <w:p w14:paraId="50AC1BEC" w14:textId="77777777" w:rsidR="00C6127B" w:rsidRPr="00C6127B" w:rsidRDefault="00C6127B" w:rsidP="00C6127B">
      <w:pPr>
        <w:pStyle w:val="Default"/>
        <w:ind w:firstLine="567"/>
        <w:jc w:val="both"/>
        <w:rPr>
          <w:color w:val="auto"/>
          <w:sz w:val="28"/>
          <w:szCs w:val="28"/>
        </w:rPr>
      </w:pPr>
      <w:r w:rsidRPr="00C6127B">
        <w:rPr>
          <w:color w:val="auto"/>
          <w:sz w:val="28"/>
          <w:szCs w:val="28"/>
        </w:rPr>
        <w:t xml:space="preserve">Мука и крупы. Виды муки (пшеничная, ржаная, гречневая и др.);сорта муки (крупчатка, высший, первый и второй сорт). Правила хранения муки и круп. Виды круп. Вредители круп и муки. Просеивание муки. </w:t>
      </w:r>
    </w:p>
    <w:p w14:paraId="75B81EB3" w14:textId="77777777" w:rsidR="00C6127B" w:rsidRPr="00C6127B" w:rsidRDefault="00C6127B" w:rsidP="00C6127B">
      <w:pPr>
        <w:pStyle w:val="Default"/>
        <w:ind w:firstLine="567"/>
        <w:jc w:val="both"/>
        <w:rPr>
          <w:color w:val="auto"/>
          <w:sz w:val="28"/>
          <w:szCs w:val="28"/>
        </w:rPr>
      </w:pPr>
      <w:r w:rsidRPr="00C6127B">
        <w:rPr>
          <w:color w:val="auto"/>
          <w:sz w:val="28"/>
          <w:szCs w:val="28"/>
        </w:rPr>
        <w:t>Соль, сахар, пряности и приправы. Соль и ее значение для питания. Использование соли при приготовлении блюд. Сахар: его польза и вред. Виды пряностей и приправ. Хранение приправ и пряностей.</w:t>
      </w:r>
    </w:p>
    <w:p w14:paraId="337E9D6F" w14:textId="77777777" w:rsidR="00C6127B" w:rsidRPr="00C6127B" w:rsidRDefault="00C6127B" w:rsidP="00C6127B">
      <w:pPr>
        <w:pStyle w:val="Default"/>
        <w:ind w:firstLine="567"/>
        <w:jc w:val="both"/>
        <w:rPr>
          <w:color w:val="auto"/>
          <w:sz w:val="28"/>
          <w:szCs w:val="28"/>
        </w:rPr>
      </w:pPr>
      <w:r w:rsidRPr="00C6127B">
        <w:rPr>
          <w:color w:val="auto"/>
          <w:sz w:val="28"/>
          <w:szCs w:val="28"/>
        </w:rPr>
        <w:t>Чай и кофе. Виды чая. Способы заварки чая. Виды кофе. Польза и негативные последствия чрезмерного употребления чая и кофе.</w:t>
      </w:r>
    </w:p>
    <w:p w14:paraId="1B6A6E16"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Магазины по продаже продуктов питания. </w:t>
      </w:r>
      <w:r w:rsidRPr="00C6127B">
        <w:rPr>
          <w:color w:val="auto"/>
          <w:sz w:val="28"/>
          <w:szCs w:val="28"/>
        </w:rPr>
        <w:t>Основные отделы в продуктовых магазинах. Универсамы и супермаркеты (магазины в сельской местности). Специализированные магазины. Виды товаров: фасованные, на вес и в разлив. Порядок приобретения товаров в продовольственном магазине (с помощью продавца и самообслуживание). Срокгодности продуктов питания (условные обозначения на этикетках). Стоимость продуктов питания. Расчет стоимости товаров на вес и разлив.</w:t>
      </w:r>
    </w:p>
    <w:p w14:paraId="5D0E15C3"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Рынки. </w:t>
      </w:r>
      <w:r w:rsidRPr="00C6127B">
        <w:rPr>
          <w:color w:val="auto"/>
          <w:sz w:val="28"/>
          <w:szCs w:val="28"/>
        </w:rPr>
        <w:t>Виды продовольственных рынков: крытые и закрытые, постоянно действующие и сезонные. Основное отличие рынка от магазина.</w:t>
      </w:r>
    </w:p>
    <w:p w14:paraId="0065B688"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Прием пищи. </w:t>
      </w:r>
      <w:r w:rsidRPr="00C6127B">
        <w:rPr>
          <w:color w:val="auto"/>
          <w:sz w:val="28"/>
          <w:szCs w:val="28"/>
        </w:rPr>
        <w:t xml:space="preserve">Первые, вторые и третьи блюда: виды, значение. </w:t>
      </w:r>
    </w:p>
    <w:p w14:paraId="591826F8" w14:textId="77777777" w:rsidR="00904498" w:rsidRDefault="00C6127B" w:rsidP="00904498">
      <w:pPr>
        <w:pStyle w:val="Default"/>
        <w:ind w:firstLine="567"/>
        <w:jc w:val="both"/>
        <w:rPr>
          <w:color w:val="auto"/>
          <w:sz w:val="28"/>
          <w:szCs w:val="28"/>
        </w:rPr>
      </w:pPr>
      <w:r w:rsidRPr="00C6127B">
        <w:rPr>
          <w:color w:val="auto"/>
          <w:sz w:val="28"/>
          <w:szCs w:val="28"/>
        </w:rPr>
        <w:t>Завтрак. Блюда для завтрака; горячий и холодный завтраки. Бутерброды. Каши. Блюда из яиц (яйца отварные; яичница-глазунья). Напитки для завтрака. Составление меню для завтрака. Отбор необходимых продуктов для приготовления завтрака. Приготовление некоторых блюд для завтрака. Стоимость и расчет продуктов для завтрака. Посуда для завтрака. Сервировка стола.</w:t>
      </w:r>
    </w:p>
    <w:p w14:paraId="0E9BCE57" w14:textId="77777777" w:rsidR="00C6127B" w:rsidRPr="00C6127B" w:rsidRDefault="00C6127B" w:rsidP="00904498">
      <w:pPr>
        <w:pStyle w:val="Default"/>
        <w:ind w:firstLine="567"/>
        <w:jc w:val="both"/>
        <w:rPr>
          <w:color w:val="auto"/>
          <w:sz w:val="28"/>
          <w:szCs w:val="28"/>
        </w:rPr>
      </w:pPr>
      <w:r w:rsidRPr="00C6127B">
        <w:rPr>
          <w:color w:val="auto"/>
          <w:sz w:val="28"/>
          <w:szCs w:val="28"/>
        </w:rPr>
        <w:t>Обед. Питательная ценность овощей, мяса, рыбы, фруктов. Овощные салаты: виды, способы приготовления. Супы (виды, способы приготовления). Мясные блюда (виды, способы приготовления). Рыбные блюда (виды, способы приготовления). Гарниры: овощные, из круп, макаронных изделий. Фруктовые напитки: соки, нектары. Составление меню для обеда. Отбор необходимых продуктов для приготовления обеда. Стоимость и расчет продуктов для обеда. Посуда для обедов. Праздничный обед. Сервирование стола для обеда. Правила этикета за столом.</w:t>
      </w:r>
    </w:p>
    <w:p w14:paraId="0A47A418" w14:textId="77777777" w:rsidR="00C6127B" w:rsidRPr="00C6127B" w:rsidRDefault="00C6127B" w:rsidP="00C6127B">
      <w:pPr>
        <w:pStyle w:val="Default"/>
        <w:ind w:firstLine="567"/>
        <w:jc w:val="both"/>
        <w:rPr>
          <w:color w:val="auto"/>
          <w:sz w:val="28"/>
          <w:szCs w:val="28"/>
        </w:rPr>
      </w:pPr>
      <w:r w:rsidRPr="00C6127B">
        <w:rPr>
          <w:color w:val="auto"/>
          <w:sz w:val="28"/>
          <w:szCs w:val="28"/>
        </w:rPr>
        <w:t xml:space="preserve">Ужин. Блюда для ужина; холодный и горячий ужин. Составление меню для холодногоужина. Отбор продуктов для холодного ужина. Приготовление несложных салатов и холодных закусок. Стоимость и расчет продуктов для холодного ужина. Составление меню для горячего ужина. Отбор продуктов для горячего ужина. Стоимость и расчет продуктов для горячего ужина. </w:t>
      </w:r>
    </w:p>
    <w:p w14:paraId="796EE0F1"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Изделия из теста.</w:t>
      </w:r>
      <w:r w:rsidRPr="00C6127B">
        <w:rPr>
          <w:color w:val="auto"/>
          <w:sz w:val="28"/>
          <w:szCs w:val="28"/>
        </w:rPr>
        <w:t>Виды теста: дрожжевое, слоеное, песочное. Виды изделий из теса: пирожки, булочки, печенье и др. приготовление изделий из теста. Составление и запись рецептов. Приготовление изделий из замороженного теста. Приготовление</w:t>
      </w:r>
      <w:r w:rsidR="00904498">
        <w:rPr>
          <w:color w:val="auto"/>
          <w:sz w:val="28"/>
          <w:szCs w:val="28"/>
        </w:rPr>
        <w:t>.</w:t>
      </w:r>
    </w:p>
    <w:p w14:paraId="2DB86E8B"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Домашние заготовки. </w:t>
      </w:r>
      <w:r w:rsidRPr="00C6127B">
        <w:rPr>
          <w:color w:val="auto"/>
          <w:sz w:val="28"/>
          <w:szCs w:val="28"/>
        </w:rPr>
        <w:t>Виды домашних заготовок: варка, сушка, соление, маринование. Глубокая заморозка овощей и фруктов. Меры предосторожности при употреблении консервированных продуктов. Правила первой помощи при отравлении. Варенье из ягод и фруктов.</w:t>
      </w:r>
    </w:p>
    <w:p w14:paraId="1775A10B" w14:textId="77777777" w:rsidR="00904498" w:rsidRDefault="00904498" w:rsidP="00C6127B">
      <w:pPr>
        <w:pStyle w:val="Default"/>
        <w:ind w:firstLine="567"/>
        <w:jc w:val="both"/>
        <w:rPr>
          <w:b/>
          <w:bCs/>
          <w:color w:val="auto"/>
          <w:sz w:val="28"/>
          <w:szCs w:val="28"/>
        </w:rPr>
      </w:pPr>
    </w:p>
    <w:p w14:paraId="16AFCE9B" w14:textId="77777777" w:rsidR="00904498" w:rsidRDefault="00904498" w:rsidP="00C6127B">
      <w:pPr>
        <w:pStyle w:val="Default"/>
        <w:ind w:firstLine="567"/>
        <w:jc w:val="both"/>
        <w:rPr>
          <w:b/>
          <w:bCs/>
          <w:color w:val="auto"/>
          <w:sz w:val="28"/>
          <w:szCs w:val="28"/>
        </w:rPr>
      </w:pPr>
    </w:p>
    <w:p w14:paraId="7195DF35" w14:textId="77777777" w:rsidR="00904498" w:rsidRDefault="00904498" w:rsidP="00C6127B">
      <w:pPr>
        <w:pStyle w:val="Default"/>
        <w:ind w:firstLine="567"/>
        <w:jc w:val="both"/>
        <w:rPr>
          <w:b/>
          <w:bCs/>
          <w:color w:val="auto"/>
          <w:sz w:val="28"/>
          <w:szCs w:val="28"/>
        </w:rPr>
      </w:pPr>
    </w:p>
    <w:p w14:paraId="1DA0D85C" w14:textId="77777777" w:rsidR="00C6127B" w:rsidRPr="00C6127B" w:rsidRDefault="00C6127B" w:rsidP="00C6127B">
      <w:pPr>
        <w:pStyle w:val="Default"/>
        <w:ind w:firstLine="567"/>
        <w:jc w:val="both"/>
        <w:rPr>
          <w:color w:val="auto"/>
          <w:sz w:val="28"/>
          <w:szCs w:val="28"/>
        </w:rPr>
      </w:pPr>
      <w:r w:rsidRPr="00C6127B">
        <w:rPr>
          <w:b/>
          <w:bCs/>
          <w:color w:val="auto"/>
          <w:sz w:val="28"/>
          <w:szCs w:val="28"/>
        </w:rPr>
        <w:t>Транспорт</w:t>
      </w:r>
    </w:p>
    <w:p w14:paraId="3E990EAC"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Городской транспорт</w:t>
      </w:r>
      <w:r w:rsidRPr="00C6127B">
        <w:rPr>
          <w:color w:val="auto"/>
          <w:sz w:val="28"/>
          <w:szCs w:val="28"/>
        </w:rPr>
        <w:t>. Виды городского транспорта. Оплата проезда на всех видах городского транспорта. Правила поведения в городском транспорте.</w:t>
      </w:r>
    </w:p>
    <w:p w14:paraId="10D4C0BE" w14:textId="77777777" w:rsidR="00C6127B" w:rsidRPr="00C6127B" w:rsidRDefault="00C6127B" w:rsidP="00C6127B">
      <w:pPr>
        <w:pStyle w:val="Default"/>
        <w:ind w:firstLine="567"/>
        <w:jc w:val="both"/>
        <w:rPr>
          <w:color w:val="auto"/>
          <w:sz w:val="28"/>
          <w:szCs w:val="28"/>
        </w:rPr>
      </w:pPr>
      <w:r w:rsidRPr="00C6127B">
        <w:rPr>
          <w:color w:val="auto"/>
          <w:sz w:val="28"/>
          <w:szCs w:val="28"/>
        </w:rPr>
        <w:t>Проезд из дома в школу</w:t>
      </w:r>
      <w:r w:rsidRPr="00C6127B">
        <w:rPr>
          <w:i/>
          <w:iCs/>
          <w:color w:val="auto"/>
          <w:sz w:val="28"/>
          <w:szCs w:val="28"/>
        </w:rPr>
        <w:t xml:space="preserve">. </w:t>
      </w:r>
      <w:r w:rsidRPr="00C6127B">
        <w:rPr>
          <w:color w:val="auto"/>
          <w:sz w:val="28"/>
          <w:szCs w:val="28"/>
        </w:rPr>
        <w:t>Выбор рационального маршрута проезда из дома в разные точки населенного пункта. Расчет стоимости проезда.</w:t>
      </w:r>
    </w:p>
    <w:p w14:paraId="4CF2EDD9" w14:textId="77777777" w:rsidR="00904498" w:rsidRDefault="00C6127B" w:rsidP="00904498">
      <w:pPr>
        <w:pStyle w:val="Default"/>
        <w:ind w:firstLine="567"/>
        <w:jc w:val="both"/>
        <w:rPr>
          <w:color w:val="auto"/>
          <w:sz w:val="28"/>
          <w:szCs w:val="28"/>
        </w:rPr>
      </w:pPr>
      <w:r w:rsidRPr="00C6127B">
        <w:rPr>
          <w:i/>
          <w:iCs/>
          <w:color w:val="auto"/>
          <w:sz w:val="28"/>
          <w:szCs w:val="28"/>
        </w:rPr>
        <w:t xml:space="preserve">Пригородный транспорт. </w:t>
      </w:r>
      <w:r w:rsidRPr="00C6127B">
        <w:rPr>
          <w:color w:val="auto"/>
          <w:sz w:val="28"/>
          <w:szCs w:val="28"/>
        </w:rPr>
        <w:t>Виды: автобусы пригородного сообщения, электрички. Стоимость проезда. Расписание.</w:t>
      </w:r>
    </w:p>
    <w:p w14:paraId="1E9B79D9" w14:textId="77777777" w:rsidR="00C6127B" w:rsidRPr="00C6127B" w:rsidRDefault="00C6127B" w:rsidP="00904498">
      <w:pPr>
        <w:pStyle w:val="Default"/>
        <w:ind w:firstLine="567"/>
        <w:jc w:val="both"/>
        <w:rPr>
          <w:color w:val="auto"/>
          <w:sz w:val="28"/>
          <w:szCs w:val="28"/>
        </w:rPr>
      </w:pPr>
      <w:r w:rsidRPr="00C6127B">
        <w:rPr>
          <w:i/>
          <w:iCs/>
          <w:color w:val="auto"/>
          <w:sz w:val="28"/>
          <w:szCs w:val="28"/>
        </w:rPr>
        <w:t xml:space="preserve">Междугородний железнодорожный транспорт. </w:t>
      </w:r>
      <w:r w:rsidRPr="00C6127B">
        <w:rPr>
          <w:color w:val="auto"/>
          <w:sz w:val="28"/>
          <w:szCs w:val="28"/>
        </w:rPr>
        <w:t xml:space="preserve">Вокзалы: назначение, основные службы. Платформа, перрон, путь. Меры предосторожности по предотвращению чрезвычайных ситуаций на вокзале. Расписание поездов. Виды пассажирских вагонов. </w:t>
      </w:r>
    </w:p>
    <w:p w14:paraId="4D9E2F68"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Междугородний автотранспорт. </w:t>
      </w:r>
      <w:r w:rsidRPr="00C6127B">
        <w:rPr>
          <w:color w:val="auto"/>
          <w:sz w:val="28"/>
          <w:szCs w:val="28"/>
        </w:rPr>
        <w:t>Автовокзал, его назначение. Основные автобусные маршруты. Расписание, порядок приобретения билетов, стоимость проезда.</w:t>
      </w:r>
    </w:p>
    <w:p w14:paraId="488D7DC0"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Водный транспорт.</w:t>
      </w:r>
      <w:r w:rsidRPr="00C6127B">
        <w:rPr>
          <w:color w:val="auto"/>
          <w:sz w:val="28"/>
          <w:szCs w:val="28"/>
        </w:rPr>
        <w:t>Значение водного транспорта. Пристань. Порт.</w:t>
      </w:r>
    </w:p>
    <w:p w14:paraId="771E07D6"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Авиационный транспорт. </w:t>
      </w:r>
      <w:r w:rsidRPr="00C6127B">
        <w:rPr>
          <w:color w:val="auto"/>
          <w:sz w:val="28"/>
          <w:szCs w:val="28"/>
        </w:rPr>
        <w:t>Аэропорты, аэровокзалы</w:t>
      </w:r>
      <w:r w:rsidRPr="00C6127B">
        <w:rPr>
          <w:i/>
          <w:iCs/>
          <w:color w:val="auto"/>
          <w:sz w:val="28"/>
          <w:szCs w:val="28"/>
        </w:rPr>
        <w:t>.</w:t>
      </w:r>
    </w:p>
    <w:p w14:paraId="561F9BD2" w14:textId="77777777" w:rsidR="00C6127B" w:rsidRPr="00C6127B" w:rsidRDefault="00C6127B" w:rsidP="00C6127B">
      <w:pPr>
        <w:pStyle w:val="Default"/>
        <w:ind w:firstLine="567"/>
        <w:jc w:val="both"/>
        <w:rPr>
          <w:color w:val="auto"/>
          <w:sz w:val="28"/>
          <w:szCs w:val="28"/>
        </w:rPr>
      </w:pPr>
      <w:r w:rsidRPr="00C6127B">
        <w:rPr>
          <w:b/>
          <w:bCs/>
          <w:color w:val="auto"/>
          <w:sz w:val="28"/>
          <w:szCs w:val="28"/>
        </w:rPr>
        <w:t>Средства связи</w:t>
      </w:r>
    </w:p>
    <w:p w14:paraId="15A9A387"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Основные средства связи</w:t>
      </w:r>
      <w:r w:rsidRPr="00C6127B">
        <w:rPr>
          <w:color w:val="auto"/>
          <w:sz w:val="28"/>
          <w:szCs w:val="28"/>
        </w:rPr>
        <w:t>: почта, телефон, телевидение, радио, компьютер. Назначение, особенности использования.</w:t>
      </w:r>
    </w:p>
    <w:p w14:paraId="27F33C86"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Почта. </w:t>
      </w:r>
      <w:r w:rsidRPr="00C6127B">
        <w:rPr>
          <w:color w:val="auto"/>
          <w:sz w:val="28"/>
          <w:szCs w:val="28"/>
        </w:rPr>
        <w:t>Работа почтового отделения связи «Почта России». Виды почтовых отправлений: письмо, бандероль, посылка.</w:t>
      </w:r>
    </w:p>
    <w:p w14:paraId="3965A949" w14:textId="77777777" w:rsidR="00C6127B" w:rsidRPr="00C6127B" w:rsidRDefault="00C6127B" w:rsidP="00C6127B">
      <w:pPr>
        <w:pStyle w:val="Default"/>
        <w:ind w:firstLine="567"/>
        <w:jc w:val="both"/>
        <w:rPr>
          <w:color w:val="auto"/>
          <w:sz w:val="28"/>
          <w:szCs w:val="28"/>
        </w:rPr>
      </w:pPr>
      <w:r w:rsidRPr="00C6127B">
        <w:rPr>
          <w:color w:val="auto"/>
          <w:sz w:val="28"/>
          <w:szCs w:val="28"/>
        </w:rPr>
        <w:t>Письма. Деловые письма: заказное, с уведомлением. Личные письма. Порядок отправления писем различного вида. Стоимость пересылки.</w:t>
      </w:r>
    </w:p>
    <w:p w14:paraId="0C1C2FBD" w14:textId="77777777" w:rsidR="00C6127B" w:rsidRPr="00C6127B" w:rsidRDefault="00C6127B" w:rsidP="00C6127B">
      <w:pPr>
        <w:pStyle w:val="Default"/>
        <w:ind w:firstLine="567"/>
        <w:jc w:val="both"/>
        <w:rPr>
          <w:color w:val="auto"/>
          <w:sz w:val="28"/>
          <w:szCs w:val="28"/>
        </w:rPr>
      </w:pPr>
      <w:r w:rsidRPr="00C6127B">
        <w:rPr>
          <w:color w:val="auto"/>
          <w:sz w:val="28"/>
          <w:szCs w:val="28"/>
        </w:rPr>
        <w:t>Бандероли. Виды бандеролей: простая, заказная, ценная, с уведомлением. Порядок отправления. Упаковка. Стоимость пересылки.</w:t>
      </w:r>
    </w:p>
    <w:p w14:paraId="30600D73" w14:textId="77777777" w:rsidR="00C6127B" w:rsidRPr="00C6127B" w:rsidRDefault="00C6127B" w:rsidP="00C6127B">
      <w:pPr>
        <w:pStyle w:val="Default"/>
        <w:ind w:firstLine="567"/>
        <w:jc w:val="both"/>
        <w:rPr>
          <w:color w:val="auto"/>
          <w:sz w:val="28"/>
          <w:szCs w:val="28"/>
        </w:rPr>
      </w:pPr>
      <w:r w:rsidRPr="00C6127B">
        <w:rPr>
          <w:color w:val="auto"/>
          <w:sz w:val="28"/>
          <w:szCs w:val="28"/>
        </w:rPr>
        <w:t>Посылки. Виды упаковок. Правила и стоимость отправления.</w:t>
      </w:r>
    </w:p>
    <w:p w14:paraId="6FF0B98F"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Телефонная связь. </w:t>
      </w:r>
      <w:r w:rsidRPr="00C6127B">
        <w:rPr>
          <w:color w:val="auto"/>
          <w:sz w:val="28"/>
          <w:szCs w:val="28"/>
        </w:rPr>
        <w:t>Виды телефонной связи: проводная (фиксированная), беспроводная (сотовая). Влияние на здоровье излучений мобильного телефона. Культура разговора по телефону. Номера телефонов экстренной службы. Правила оплаты различных видов телефонной связи. Сотовые компании, тарифы.</w:t>
      </w:r>
    </w:p>
    <w:p w14:paraId="010B996A"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Интернет-связь. </w:t>
      </w:r>
      <w:r w:rsidR="00904498">
        <w:rPr>
          <w:color w:val="auto"/>
          <w:sz w:val="28"/>
          <w:szCs w:val="28"/>
        </w:rPr>
        <w:t>Электронная почта. Видео</w:t>
      </w:r>
      <w:r w:rsidRPr="00C6127B">
        <w:rPr>
          <w:color w:val="auto"/>
          <w:sz w:val="28"/>
          <w:szCs w:val="28"/>
        </w:rPr>
        <w:t>связь (скайп). Особенности, значение в современной жизни.</w:t>
      </w:r>
    </w:p>
    <w:p w14:paraId="350931BA"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Денежные переводы. </w:t>
      </w:r>
      <w:r w:rsidRPr="00C6127B">
        <w:rPr>
          <w:color w:val="auto"/>
          <w:sz w:val="28"/>
          <w:szCs w:val="28"/>
        </w:rPr>
        <w:t>Виды денежных переводов. Стоимость отправления.</w:t>
      </w:r>
    </w:p>
    <w:p w14:paraId="3CC58B95" w14:textId="77777777" w:rsidR="00904498" w:rsidRDefault="00C6127B" w:rsidP="00904498">
      <w:pPr>
        <w:pStyle w:val="Default"/>
        <w:ind w:firstLine="567"/>
        <w:jc w:val="both"/>
        <w:rPr>
          <w:b/>
          <w:bCs/>
          <w:color w:val="auto"/>
          <w:sz w:val="28"/>
          <w:szCs w:val="28"/>
        </w:rPr>
      </w:pPr>
      <w:r w:rsidRPr="00C6127B">
        <w:rPr>
          <w:b/>
          <w:bCs/>
          <w:color w:val="auto"/>
          <w:sz w:val="28"/>
          <w:szCs w:val="28"/>
        </w:rPr>
        <w:t>Предприятия, организации, учреждения</w:t>
      </w:r>
    </w:p>
    <w:p w14:paraId="01889E66" w14:textId="77777777" w:rsidR="00C6127B" w:rsidRPr="00C6127B" w:rsidRDefault="00C6127B" w:rsidP="00904498">
      <w:pPr>
        <w:pStyle w:val="Default"/>
        <w:ind w:firstLine="567"/>
        <w:jc w:val="both"/>
        <w:rPr>
          <w:color w:val="auto"/>
          <w:sz w:val="28"/>
          <w:szCs w:val="28"/>
        </w:rPr>
      </w:pPr>
      <w:r w:rsidRPr="00C6127B">
        <w:rPr>
          <w:i/>
          <w:iCs/>
          <w:color w:val="auto"/>
          <w:sz w:val="28"/>
          <w:szCs w:val="28"/>
        </w:rPr>
        <w:t xml:space="preserve">Образовательные учреждения. </w:t>
      </w:r>
      <w:r w:rsidRPr="00C6127B">
        <w:rPr>
          <w:color w:val="auto"/>
          <w:sz w:val="28"/>
          <w:szCs w:val="28"/>
        </w:rPr>
        <w:t>Дошкольные образовательные учреждения. Учреждения дополнительного образования: виды, особенности работы, основные направления работы. Посещение образовательных организаций дополнительного образования.</w:t>
      </w:r>
    </w:p>
    <w:p w14:paraId="713160F4"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Местные и промышленные и сельскохозяйственные предприятия</w:t>
      </w:r>
      <w:r w:rsidRPr="00C6127B">
        <w:rPr>
          <w:color w:val="auto"/>
          <w:sz w:val="28"/>
          <w:szCs w:val="28"/>
        </w:rPr>
        <w:t>. Названия предприятия, вид деятельности, основные виды выпускаемой продукции, профессии рабочих и служащих.</w:t>
      </w:r>
    </w:p>
    <w:p w14:paraId="0E616FCC"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Исполнительные органы государственной власти</w:t>
      </w:r>
      <w:r w:rsidRPr="00C6127B">
        <w:rPr>
          <w:color w:val="auto"/>
          <w:sz w:val="28"/>
          <w:szCs w:val="28"/>
        </w:rPr>
        <w:t>(города, района). Муниципальные власти. Структура, назначение.</w:t>
      </w:r>
    </w:p>
    <w:p w14:paraId="4B0AAD91" w14:textId="77777777" w:rsidR="00C6127B" w:rsidRPr="00C6127B" w:rsidRDefault="00C6127B" w:rsidP="00C6127B">
      <w:pPr>
        <w:pStyle w:val="Default"/>
        <w:ind w:firstLine="567"/>
        <w:jc w:val="both"/>
        <w:rPr>
          <w:color w:val="auto"/>
          <w:sz w:val="28"/>
          <w:szCs w:val="28"/>
        </w:rPr>
      </w:pPr>
      <w:r w:rsidRPr="00C6127B">
        <w:rPr>
          <w:b/>
          <w:bCs/>
          <w:color w:val="auto"/>
          <w:sz w:val="28"/>
          <w:szCs w:val="28"/>
        </w:rPr>
        <w:t>Семья</w:t>
      </w:r>
    </w:p>
    <w:p w14:paraId="73B15FF3"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Родственные отношения в семье.</w:t>
      </w:r>
      <w:r w:rsidRPr="00C6127B">
        <w:rPr>
          <w:color w:val="auto"/>
          <w:sz w:val="28"/>
          <w:szCs w:val="28"/>
        </w:rPr>
        <w:t xml:space="preserve">Состав семьи. Фамилии, имена, отчества ближайших родственников; возраст; дни рождения. Место работы членов семьи, должности, профессии. Взаимоотношения между родственниками. Распределение обязанностей в семье. Помощь старших младшим: домашние обязанности. </w:t>
      </w:r>
    </w:p>
    <w:p w14:paraId="76BAEA08"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Семейный досуг. </w:t>
      </w:r>
      <w:r w:rsidRPr="00C6127B">
        <w:rPr>
          <w:color w:val="auto"/>
          <w:sz w:val="28"/>
          <w:szCs w:val="28"/>
        </w:rPr>
        <w:t>Виды досуга: чтение книг, просмотр телепередач, прогулки и др. правильная, рациональная организация досуга. Любимые и нелюбимые занятия в свободное время.</w:t>
      </w:r>
    </w:p>
    <w:p w14:paraId="7BB11F60" w14:textId="77777777" w:rsidR="00C6127B" w:rsidRPr="00C6127B" w:rsidRDefault="00C6127B" w:rsidP="00C6127B">
      <w:pPr>
        <w:pStyle w:val="Default"/>
        <w:ind w:firstLine="567"/>
        <w:jc w:val="both"/>
        <w:rPr>
          <w:color w:val="auto"/>
          <w:sz w:val="28"/>
          <w:szCs w:val="28"/>
        </w:rPr>
      </w:pPr>
      <w:r w:rsidRPr="00C6127B">
        <w:rPr>
          <w:color w:val="auto"/>
          <w:sz w:val="28"/>
          <w:szCs w:val="28"/>
        </w:rPr>
        <w:t>Досуг как источник получения новых знаний: экскурсии, прогулки, посещения музеев, театров и т.д.</w:t>
      </w:r>
    </w:p>
    <w:p w14:paraId="550DAA6C" w14:textId="77777777" w:rsidR="00C6127B" w:rsidRPr="00C6127B" w:rsidRDefault="00C6127B" w:rsidP="00C6127B">
      <w:pPr>
        <w:pStyle w:val="Default"/>
        <w:ind w:firstLine="567"/>
        <w:jc w:val="both"/>
        <w:rPr>
          <w:color w:val="auto"/>
          <w:sz w:val="28"/>
          <w:szCs w:val="28"/>
        </w:rPr>
      </w:pPr>
      <w:r w:rsidRPr="00C6127B">
        <w:rPr>
          <w:color w:val="auto"/>
          <w:sz w:val="28"/>
          <w:szCs w:val="28"/>
        </w:rPr>
        <w:t>Досуг как средство укрепления здоровья: туристические походы; посещение спортивных секций и др.</w:t>
      </w:r>
    </w:p>
    <w:p w14:paraId="084FD784" w14:textId="77777777" w:rsidR="00C6127B" w:rsidRPr="00C6127B" w:rsidRDefault="00C6127B" w:rsidP="00C6127B">
      <w:pPr>
        <w:pStyle w:val="Default"/>
        <w:ind w:firstLine="567"/>
        <w:jc w:val="both"/>
        <w:rPr>
          <w:color w:val="auto"/>
          <w:sz w:val="28"/>
          <w:szCs w:val="28"/>
        </w:rPr>
      </w:pPr>
      <w:r w:rsidRPr="00C6127B">
        <w:rPr>
          <w:color w:val="auto"/>
          <w:sz w:val="28"/>
          <w:szCs w:val="28"/>
        </w:rPr>
        <w:t>Досуг как развитие постоянного интереса к какому либо виду деятельности (хобби): коллекционирование чего-либо, фотография и т.д.</w:t>
      </w:r>
    </w:p>
    <w:p w14:paraId="7A0B941A" w14:textId="77777777" w:rsidR="00C6127B" w:rsidRPr="00C6127B" w:rsidRDefault="00C6127B" w:rsidP="00C6127B">
      <w:pPr>
        <w:pStyle w:val="Default"/>
        <w:ind w:firstLine="567"/>
        <w:jc w:val="both"/>
        <w:rPr>
          <w:color w:val="auto"/>
          <w:sz w:val="28"/>
          <w:szCs w:val="28"/>
        </w:rPr>
      </w:pPr>
      <w:r w:rsidRPr="00C6127B">
        <w:rPr>
          <w:i/>
          <w:iCs/>
          <w:color w:val="auto"/>
          <w:sz w:val="28"/>
          <w:szCs w:val="28"/>
        </w:rPr>
        <w:t xml:space="preserve">Отдых. </w:t>
      </w:r>
      <w:r w:rsidRPr="00C6127B">
        <w:rPr>
          <w:color w:val="auto"/>
          <w:sz w:val="28"/>
          <w:szCs w:val="28"/>
        </w:rPr>
        <w:t>Отдых и его разновидности. Необходимость разумной смены работы и отдыха. Отдых и бездеятельность. Летний отдых. Виды проведения летнего отдыха, его планирование. Бюджет отдыха. Подготовка к летнему отдыху: выбор места отдыха, определение маршрута, сбор необходимых вещей.</w:t>
      </w:r>
    </w:p>
    <w:p w14:paraId="293DAFA5" w14:textId="77777777" w:rsidR="00904498" w:rsidRDefault="00C6127B" w:rsidP="00C6127B">
      <w:pPr>
        <w:ind w:firstLine="567"/>
        <w:jc w:val="both"/>
        <w:rPr>
          <w:rFonts w:ascii="Times New Roman" w:hAnsi="Times New Roman" w:cs="Times New Roman"/>
          <w:sz w:val="28"/>
          <w:szCs w:val="28"/>
          <w:lang w:val="ru-RU"/>
        </w:rPr>
      </w:pPr>
      <w:r w:rsidRPr="00C6127B">
        <w:rPr>
          <w:rFonts w:ascii="Times New Roman" w:hAnsi="Times New Roman" w:cs="Times New Roman"/>
          <w:i/>
          <w:iCs/>
          <w:sz w:val="28"/>
          <w:szCs w:val="28"/>
          <w:lang w:val="ru-RU"/>
        </w:rPr>
        <w:t xml:space="preserve">Экономика домашнего хозяйства. </w:t>
      </w:r>
      <w:r w:rsidRPr="00C6127B">
        <w:rPr>
          <w:rFonts w:ascii="Times New Roman" w:hAnsi="Times New Roman" w:cs="Times New Roman"/>
          <w:sz w:val="28"/>
          <w:szCs w:val="28"/>
          <w:lang w:val="ru-RU"/>
        </w:rPr>
        <w:t>Бюджет семьи. Виды и источники дохода. Определение суммы доходов семьи на месяц. Основные статьи расходов. Планирование расходов на месяц по отдельным статьям. Планирование дорогостоящих покупок.</w:t>
      </w:r>
    </w:p>
    <w:p w14:paraId="3E880CB5" w14:textId="77777777" w:rsidR="00EC7302" w:rsidRPr="00EC7302" w:rsidRDefault="00EC7302" w:rsidP="00EC7302">
      <w:pPr>
        <w:spacing w:before="240"/>
        <w:ind w:firstLine="567"/>
        <w:jc w:val="center"/>
        <w:rPr>
          <w:rFonts w:ascii="Times New Roman" w:hAnsi="Times New Roman" w:cs="Times New Roman"/>
          <w:sz w:val="28"/>
          <w:szCs w:val="28"/>
          <w:lang w:val="ru-RU"/>
        </w:rPr>
      </w:pPr>
    </w:p>
    <w:p w14:paraId="045C4556" w14:textId="77777777" w:rsidR="00EC7302" w:rsidRPr="00EC7302" w:rsidRDefault="00EC7302" w:rsidP="00EC7302">
      <w:pPr>
        <w:pStyle w:val="Default"/>
        <w:spacing w:before="240"/>
        <w:ind w:firstLine="567"/>
        <w:jc w:val="center"/>
        <w:rPr>
          <w:sz w:val="28"/>
          <w:szCs w:val="28"/>
        </w:rPr>
      </w:pPr>
      <w:r w:rsidRPr="00EC7302">
        <w:rPr>
          <w:b/>
          <w:bCs/>
          <w:sz w:val="28"/>
          <w:szCs w:val="28"/>
        </w:rPr>
        <w:t>МИР ИСТОРИИ</w:t>
      </w:r>
    </w:p>
    <w:p w14:paraId="62DCB5F4" w14:textId="77777777" w:rsidR="00EC7302" w:rsidRPr="00EC7302" w:rsidRDefault="00EC7302" w:rsidP="00EC7302">
      <w:pPr>
        <w:pStyle w:val="Default"/>
        <w:spacing w:before="240"/>
        <w:ind w:firstLine="567"/>
        <w:jc w:val="center"/>
        <w:rPr>
          <w:sz w:val="28"/>
          <w:szCs w:val="28"/>
        </w:rPr>
      </w:pPr>
      <w:r w:rsidRPr="00EC7302">
        <w:rPr>
          <w:b/>
          <w:bCs/>
          <w:sz w:val="28"/>
          <w:szCs w:val="28"/>
        </w:rPr>
        <w:t>Пояснительная записка</w:t>
      </w:r>
    </w:p>
    <w:p w14:paraId="483D36F2" w14:textId="77777777" w:rsidR="00EC7302" w:rsidRPr="00EC7302" w:rsidRDefault="00EC7302" w:rsidP="00EC7302">
      <w:pPr>
        <w:pStyle w:val="Default"/>
        <w:spacing w:before="240"/>
        <w:ind w:firstLine="567"/>
        <w:jc w:val="both"/>
        <w:rPr>
          <w:sz w:val="28"/>
          <w:szCs w:val="28"/>
        </w:rPr>
      </w:pPr>
      <w:r w:rsidRPr="00EC7302">
        <w:rPr>
          <w:sz w:val="28"/>
          <w:szCs w:val="28"/>
        </w:rPr>
        <w:t>В основу изучения предмета «Мир истории» положен принцип цивилизационного анализа исторических фактов, позволяющий на конкретных примерах познакомить обучающихся с историей развития человека и человеческой цивилизации. Такой подход позволяет создать условия для формирования нравственного сознания, усвоения и накопления обучающимися социального опыта, коррекции и развития высших психических функций.</w:t>
      </w:r>
    </w:p>
    <w:p w14:paraId="6F71AB91" w14:textId="77777777" w:rsidR="00EC7302" w:rsidRPr="00EC7302" w:rsidRDefault="00EC7302" w:rsidP="00EC7302">
      <w:pPr>
        <w:pStyle w:val="Default"/>
        <w:ind w:firstLine="567"/>
        <w:jc w:val="both"/>
        <w:rPr>
          <w:sz w:val="28"/>
          <w:szCs w:val="28"/>
        </w:rPr>
      </w:pPr>
      <w:r w:rsidRPr="00EC7302">
        <w:rPr>
          <w:b/>
          <w:bCs/>
          <w:sz w:val="28"/>
          <w:szCs w:val="28"/>
        </w:rPr>
        <w:t>Цель</w:t>
      </w:r>
      <w:r w:rsidRPr="00EC7302">
        <w:rPr>
          <w:sz w:val="28"/>
          <w:szCs w:val="28"/>
        </w:rPr>
        <w:t xml:space="preserve">изучения предмета «Мир истории» заключается в подготовке обучающихся к усвоению курса «История Отечества» в </w:t>
      </w:r>
      <w:r w:rsidR="00EA33F2">
        <w:rPr>
          <w:sz w:val="28"/>
          <w:szCs w:val="28"/>
        </w:rPr>
        <w:t>7-9</w:t>
      </w:r>
      <w:r w:rsidRPr="00EC7302">
        <w:rPr>
          <w:sz w:val="28"/>
          <w:szCs w:val="28"/>
        </w:rPr>
        <w:t xml:space="preserve">классах. Для достижения поставленной цели необходимо решить следующие </w:t>
      </w:r>
      <w:r w:rsidRPr="00EC7302">
        <w:rPr>
          <w:b/>
          <w:bCs/>
          <w:sz w:val="28"/>
          <w:szCs w:val="28"/>
        </w:rPr>
        <w:t>задачи:</w:t>
      </w:r>
    </w:p>
    <w:p w14:paraId="76CFC8B7" w14:textId="77777777" w:rsidR="00EA33F2" w:rsidRDefault="00EC7302" w:rsidP="008E2FE3">
      <w:pPr>
        <w:pStyle w:val="Default"/>
        <w:numPr>
          <w:ilvl w:val="0"/>
          <w:numId w:val="29"/>
        </w:numPr>
        <w:ind w:left="284" w:hanging="284"/>
        <w:jc w:val="both"/>
        <w:rPr>
          <w:sz w:val="28"/>
          <w:szCs w:val="28"/>
        </w:rPr>
      </w:pPr>
      <w:r w:rsidRPr="00EC7302">
        <w:rPr>
          <w:sz w:val="28"/>
          <w:szCs w:val="28"/>
        </w:rPr>
        <w:t>формирование первоначальных представлений об особенностях жизни, быта, труда человека на различных исторических этапах его развития;</w:t>
      </w:r>
    </w:p>
    <w:p w14:paraId="1C541C2E" w14:textId="77777777" w:rsidR="00EA33F2" w:rsidRDefault="00EC7302" w:rsidP="008E2FE3">
      <w:pPr>
        <w:pStyle w:val="Default"/>
        <w:numPr>
          <w:ilvl w:val="0"/>
          <w:numId w:val="29"/>
        </w:numPr>
        <w:ind w:left="284" w:hanging="284"/>
        <w:jc w:val="both"/>
        <w:rPr>
          <w:sz w:val="28"/>
          <w:szCs w:val="28"/>
        </w:rPr>
      </w:pPr>
      <w:r w:rsidRPr="00EA33F2">
        <w:rPr>
          <w:sz w:val="28"/>
          <w:szCs w:val="28"/>
        </w:rPr>
        <w:t>формирование первоначальных исторических представлений о «историческом времени» и «историческом пространстве»;</w:t>
      </w:r>
    </w:p>
    <w:p w14:paraId="61C9C263" w14:textId="77777777" w:rsidR="00EA33F2" w:rsidRDefault="00EC7302" w:rsidP="008E2FE3">
      <w:pPr>
        <w:pStyle w:val="Default"/>
        <w:numPr>
          <w:ilvl w:val="0"/>
          <w:numId w:val="29"/>
        </w:numPr>
        <w:ind w:left="284" w:hanging="284"/>
        <w:jc w:val="both"/>
        <w:rPr>
          <w:sz w:val="28"/>
          <w:szCs w:val="28"/>
        </w:rPr>
      </w:pPr>
      <w:r w:rsidRPr="00EA33F2">
        <w:rPr>
          <w:sz w:val="28"/>
          <w:szCs w:val="28"/>
        </w:rPr>
        <w:t>формирование исторических понятий: «век», «эпоха», «община» и некоторых других;</w:t>
      </w:r>
    </w:p>
    <w:p w14:paraId="14333A37" w14:textId="77777777" w:rsidR="00EA33F2" w:rsidRDefault="00EC7302" w:rsidP="008E2FE3">
      <w:pPr>
        <w:pStyle w:val="Default"/>
        <w:numPr>
          <w:ilvl w:val="0"/>
          <w:numId w:val="29"/>
        </w:numPr>
        <w:ind w:left="284" w:hanging="284"/>
        <w:jc w:val="both"/>
        <w:rPr>
          <w:sz w:val="28"/>
          <w:szCs w:val="28"/>
        </w:rPr>
      </w:pPr>
      <w:r w:rsidRPr="00EA33F2">
        <w:rPr>
          <w:sz w:val="28"/>
          <w:szCs w:val="28"/>
        </w:rPr>
        <w:t>формирование умения работать с «лентой времени»;</w:t>
      </w:r>
    </w:p>
    <w:p w14:paraId="0C4D1930" w14:textId="77777777" w:rsidR="00EA33F2" w:rsidRDefault="00EC7302" w:rsidP="008E2FE3">
      <w:pPr>
        <w:pStyle w:val="Default"/>
        <w:numPr>
          <w:ilvl w:val="0"/>
          <w:numId w:val="29"/>
        </w:numPr>
        <w:ind w:left="284" w:hanging="284"/>
        <w:jc w:val="both"/>
        <w:rPr>
          <w:sz w:val="28"/>
          <w:szCs w:val="28"/>
        </w:rPr>
      </w:pPr>
      <w:r w:rsidRPr="00EA33F2">
        <w:rPr>
          <w:sz w:val="28"/>
          <w:szCs w:val="28"/>
        </w:rPr>
        <w:t>формирование умения анализировать и сопоставлять исторические факты; делать простейшие выводы и обобщения;</w:t>
      </w:r>
    </w:p>
    <w:p w14:paraId="04CC0BAD" w14:textId="77777777" w:rsidR="00EC7302" w:rsidRPr="00EA33F2" w:rsidRDefault="00EC7302" w:rsidP="008E2FE3">
      <w:pPr>
        <w:pStyle w:val="Default"/>
        <w:numPr>
          <w:ilvl w:val="0"/>
          <w:numId w:val="29"/>
        </w:numPr>
        <w:ind w:left="284" w:hanging="284"/>
        <w:jc w:val="both"/>
        <w:rPr>
          <w:sz w:val="28"/>
          <w:szCs w:val="28"/>
        </w:rPr>
      </w:pPr>
      <w:r w:rsidRPr="00EA33F2">
        <w:rPr>
          <w:sz w:val="28"/>
          <w:szCs w:val="28"/>
        </w:rPr>
        <w:t>воспитание интереса к изучению истории.</w:t>
      </w:r>
    </w:p>
    <w:p w14:paraId="22E89908" w14:textId="77777777" w:rsidR="00EC7302" w:rsidRPr="00EC7302" w:rsidRDefault="00EC7302" w:rsidP="00EA33F2">
      <w:pPr>
        <w:pStyle w:val="Default"/>
        <w:spacing w:before="240"/>
        <w:ind w:firstLine="567"/>
        <w:jc w:val="both"/>
        <w:rPr>
          <w:sz w:val="28"/>
          <w:szCs w:val="28"/>
        </w:rPr>
      </w:pPr>
      <w:r w:rsidRPr="00EC7302">
        <w:rPr>
          <w:b/>
          <w:bCs/>
          <w:sz w:val="28"/>
          <w:szCs w:val="28"/>
        </w:rPr>
        <w:t>Введение</w:t>
      </w:r>
    </w:p>
    <w:p w14:paraId="50438FB0" w14:textId="77777777" w:rsidR="00EC7302" w:rsidRPr="00EC7302" w:rsidRDefault="00EC7302" w:rsidP="00EA33F2">
      <w:pPr>
        <w:pStyle w:val="Default"/>
        <w:spacing w:before="240"/>
        <w:ind w:firstLine="567"/>
        <w:jc w:val="both"/>
        <w:rPr>
          <w:sz w:val="28"/>
          <w:szCs w:val="28"/>
        </w:rPr>
      </w:pPr>
      <w:r w:rsidRPr="00EC7302">
        <w:rPr>
          <w:b/>
          <w:bCs/>
          <w:i/>
          <w:iCs/>
          <w:sz w:val="28"/>
          <w:szCs w:val="28"/>
        </w:rPr>
        <w:t>Представление о себе и окружающем мире</w:t>
      </w:r>
    </w:p>
    <w:p w14:paraId="4AEC2D3A" w14:textId="77777777" w:rsidR="00EC7302" w:rsidRPr="00EC7302" w:rsidRDefault="00EC7302" w:rsidP="00EA33F2">
      <w:pPr>
        <w:pStyle w:val="Default"/>
        <w:ind w:firstLine="567"/>
        <w:jc w:val="both"/>
        <w:rPr>
          <w:color w:val="auto"/>
          <w:sz w:val="28"/>
          <w:szCs w:val="28"/>
        </w:rPr>
      </w:pPr>
      <w:r w:rsidRPr="00EC7302">
        <w:rPr>
          <w:sz w:val="28"/>
          <w:szCs w:val="28"/>
        </w:rPr>
        <w:t>Твое имя, отчество, фамилия. История имени. Возникновение и значение имен. Отчество в имени человека. Происхождениефамилий. Семья:</w:t>
      </w:r>
      <w:r w:rsidRPr="00EC7302">
        <w:rPr>
          <w:color w:val="auto"/>
          <w:sz w:val="28"/>
          <w:szCs w:val="28"/>
        </w:rPr>
        <w:t>близкие и дальние родственники. Поколения, предки, потомки, родословная. Даты жизни. Понятие о биографии. Твоя биография.</w:t>
      </w:r>
    </w:p>
    <w:p w14:paraId="618FDF30" w14:textId="77777777" w:rsidR="00EC7302" w:rsidRPr="00EC7302" w:rsidRDefault="00EC7302" w:rsidP="00EC7302">
      <w:pPr>
        <w:pStyle w:val="Default"/>
        <w:ind w:firstLine="567"/>
        <w:jc w:val="both"/>
        <w:rPr>
          <w:color w:val="auto"/>
          <w:sz w:val="28"/>
          <w:szCs w:val="28"/>
        </w:rPr>
      </w:pPr>
      <w:r w:rsidRPr="00EC7302">
        <w:rPr>
          <w:color w:val="auto"/>
          <w:sz w:val="28"/>
          <w:szCs w:val="28"/>
        </w:rPr>
        <w:t>Дом, в котором ты живешь. Место нахождения твоего дома (регион, город, поселок, село), кто и когда его построил. Твои соседи.</w:t>
      </w:r>
    </w:p>
    <w:p w14:paraId="67721B76" w14:textId="77777777" w:rsidR="00EC7302" w:rsidRPr="00EC7302" w:rsidRDefault="00EC7302" w:rsidP="00EC7302">
      <w:pPr>
        <w:pStyle w:val="Default"/>
        <w:ind w:firstLine="567"/>
        <w:jc w:val="both"/>
        <w:rPr>
          <w:color w:val="auto"/>
          <w:sz w:val="28"/>
          <w:szCs w:val="28"/>
        </w:rPr>
      </w:pPr>
      <w:r w:rsidRPr="00EC7302">
        <w:rPr>
          <w:color w:val="auto"/>
          <w:sz w:val="28"/>
          <w:szCs w:val="28"/>
        </w:rPr>
        <w:t>Пословицы и поговорки о доме, семье, соседях.</w:t>
      </w:r>
    </w:p>
    <w:p w14:paraId="1F9474B5"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История улицы. Названия улиц, их происхождение. Улица твоего дома, твоей школы.  </w:t>
      </w:r>
    </w:p>
    <w:p w14:paraId="1D4DFA61" w14:textId="77777777" w:rsidR="00EC7302" w:rsidRPr="00EC7302" w:rsidRDefault="00EC7302" w:rsidP="00EC7302">
      <w:pPr>
        <w:pStyle w:val="Default"/>
        <w:ind w:firstLine="567"/>
        <w:jc w:val="both"/>
        <w:rPr>
          <w:color w:val="auto"/>
          <w:sz w:val="28"/>
          <w:szCs w:val="28"/>
        </w:rPr>
      </w:pPr>
      <w:r w:rsidRPr="00EC7302">
        <w:rPr>
          <w:color w:val="auto"/>
          <w:sz w:val="28"/>
          <w:szCs w:val="28"/>
        </w:rPr>
        <w:t>Местность, где мы живем (город, село). Происхождение названия местности. Край (область, республика), в котором мы живем; главный город края, национальный состав, основные занятия жителей края, города.</w:t>
      </w:r>
    </w:p>
    <w:p w14:paraId="538B1EAC" w14:textId="77777777" w:rsidR="00EC7302" w:rsidRPr="00EC7302" w:rsidRDefault="00EC7302" w:rsidP="00EC7302">
      <w:pPr>
        <w:pStyle w:val="Default"/>
        <w:ind w:firstLine="567"/>
        <w:jc w:val="both"/>
        <w:rPr>
          <w:color w:val="auto"/>
          <w:sz w:val="28"/>
          <w:szCs w:val="28"/>
        </w:rPr>
      </w:pPr>
      <w:r w:rsidRPr="00EC7302">
        <w:rPr>
          <w:color w:val="auto"/>
          <w:sz w:val="28"/>
          <w:szCs w:val="28"/>
        </w:rPr>
        <w:t>Россия ― страна, в которой мы живем: ее столица, население, национальный состав. Республики в составе Российской Федерации. Государственные символы РФ.  Руководитель страны (президент РФ).</w:t>
      </w:r>
    </w:p>
    <w:p w14:paraId="1B24989C" w14:textId="77777777" w:rsidR="00EC7302" w:rsidRPr="00EC7302" w:rsidRDefault="00EC7302" w:rsidP="00EC7302">
      <w:pPr>
        <w:pStyle w:val="Default"/>
        <w:ind w:firstLine="567"/>
        <w:jc w:val="both"/>
        <w:rPr>
          <w:color w:val="auto"/>
          <w:sz w:val="28"/>
          <w:szCs w:val="28"/>
        </w:rPr>
      </w:pPr>
      <w:r w:rsidRPr="00EC7302">
        <w:rPr>
          <w:color w:val="auto"/>
          <w:sz w:val="28"/>
          <w:szCs w:val="28"/>
        </w:rPr>
        <w:t>Большая и малая родина.</w:t>
      </w:r>
    </w:p>
    <w:p w14:paraId="65FF5044"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Другие страны мира (обзорно, с примерами). Планета, на которой мы живем. </w:t>
      </w:r>
    </w:p>
    <w:p w14:paraId="0EB7385E" w14:textId="77777777" w:rsidR="00EC7302" w:rsidRPr="00EC7302" w:rsidRDefault="00EC7302" w:rsidP="00EC7302">
      <w:pPr>
        <w:pStyle w:val="Default"/>
        <w:ind w:firstLine="567"/>
        <w:jc w:val="both"/>
        <w:rPr>
          <w:color w:val="auto"/>
          <w:sz w:val="28"/>
          <w:szCs w:val="28"/>
        </w:rPr>
      </w:pPr>
      <w:r w:rsidRPr="00EC7302">
        <w:rPr>
          <w:b/>
          <w:bCs/>
          <w:i/>
          <w:iCs/>
          <w:color w:val="auto"/>
          <w:sz w:val="28"/>
          <w:szCs w:val="28"/>
        </w:rPr>
        <w:t>Представления о времени в истории</w:t>
      </w:r>
    </w:p>
    <w:p w14:paraId="25FA24B3"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Представление о времени как о прошлом, настоящем и будущем. Понятия: </w:t>
      </w:r>
      <w:r w:rsidRPr="00EC7302">
        <w:rPr>
          <w:i/>
          <w:iCs/>
          <w:color w:val="auto"/>
          <w:sz w:val="28"/>
          <w:szCs w:val="28"/>
        </w:rPr>
        <w:t>вчера, сегодня, завтра.</w:t>
      </w:r>
      <w:r w:rsidRPr="00EC7302">
        <w:rPr>
          <w:color w:val="auto"/>
          <w:sz w:val="28"/>
          <w:szCs w:val="28"/>
        </w:rPr>
        <w:t>Меры времени. Измерение времени. Календарь (происхождение, виды).</w:t>
      </w:r>
    </w:p>
    <w:p w14:paraId="085EA380" w14:textId="77777777" w:rsidR="00EA33F2" w:rsidRDefault="00EC7302" w:rsidP="00EA33F2">
      <w:pPr>
        <w:pStyle w:val="Default"/>
        <w:ind w:firstLine="567"/>
        <w:jc w:val="both"/>
        <w:rPr>
          <w:color w:val="auto"/>
          <w:sz w:val="28"/>
          <w:szCs w:val="28"/>
        </w:rPr>
      </w:pPr>
      <w:r w:rsidRPr="00EC7302">
        <w:rPr>
          <w:color w:val="auto"/>
          <w:sz w:val="28"/>
          <w:szCs w:val="28"/>
        </w:rPr>
        <w:t xml:space="preserve">Представление об историческом времени: </w:t>
      </w:r>
      <w:r w:rsidRPr="00EC7302">
        <w:rPr>
          <w:i/>
          <w:iCs/>
          <w:color w:val="auto"/>
          <w:sz w:val="28"/>
          <w:szCs w:val="28"/>
        </w:rPr>
        <w:t xml:space="preserve">век, (столетие), тысячелетие, историческая эпоха </w:t>
      </w:r>
      <w:r w:rsidRPr="00EC7302">
        <w:rPr>
          <w:color w:val="auto"/>
          <w:sz w:val="28"/>
          <w:szCs w:val="28"/>
        </w:rPr>
        <w:t>(общее представление)</w:t>
      </w:r>
      <w:r w:rsidRPr="00EC7302">
        <w:rPr>
          <w:i/>
          <w:iCs/>
          <w:color w:val="auto"/>
          <w:sz w:val="28"/>
          <w:szCs w:val="28"/>
        </w:rPr>
        <w:t xml:space="preserve">. </w:t>
      </w:r>
      <w:r w:rsidRPr="00EC7302">
        <w:rPr>
          <w:color w:val="auto"/>
          <w:sz w:val="28"/>
          <w:szCs w:val="28"/>
        </w:rPr>
        <w:t>«Лента времени».Краткие исторические сведения о названии месяцев (римский календарь, русский земледельческий календарь). Части века: начало века, середина века, конец века, граница двух веков (конец одного века и начало другого); текущий век, тысячелетие. Основные события ХХ века (обзорно, с примерами). Новое тысячелетие (XXI век).</w:t>
      </w:r>
    </w:p>
    <w:p w14:paraId="31B30904" w14:textId="77777777" w:rsidR="00EC7302" w:rsidRPr="00EC7302" w:rsidRDefault="00EC7302" w:rsidP="00EA33F2">
      <w:pPr>
        <w:pStyle w:val="Default"/>
        <w:ind w:firstLine="567"/>
        <w:jc w:val="both"/>
        <w:rPr>
          <w:color w:val="auto"/>
          <w:sz w:val="28"/>
          <w:szCs w:val="28"/>
        </w:rPr>
      </w:pPr>
      <w:r w:rsidRPr="00EC7302">
        <w:rPr>
          <w:b/>
          <w:bCs/>
          <w:i/>
          <w:iCs/>
          <w:color w:val="auto"/>
          <w:sz w:val="28"/>
          <w:szCs w:val="28"/>
        </w:rPr>
        <w:t xml:space="preserve">Начальные представления об истории </w:t>
      </w:r>
    </w:p>
    <w:p w14:paraId="3C6DBC0A" w14:textId="77777777" w:rsidR="00EC7302" w:rsidRPr="00EC7302" w:rsidRDefault="00EC7302" w:rsidP="00EC7302">
      <w:pPr>
        <w:pStyle w:val="Default"/>
        <w:ind w:firstLine="567"/>
        <w:jc w:val="both"/>
        <w:rPr>
          <w:color w:val="auto"/>
          <w:sz w:val="28"/>
          <w:szCs w:val="28"/>
        </w:rPr>
      </w:pPr>
      <w:r w:rsidRPr="00EC7302">
        <w:rPr>
          <w:color w:val="auto"/>
          <w:sz w:val="28"/>
          <w:szCs w:val="28"/>
        </w:rPr>
        <w:t>Историянаука о прошлом (о жизни и деятельности людей в прошлом). Значение исторических знаний для людей.Историческая память России.</w:t>
      </w:r>
    </w:p>
    <w:p w14:paraId="58D3A073" w14:textId="77777777" w:rsidR="00EC7302" w:rsidRPr="00EC7302" w:rsidRDefault="00EC7302" w:rsidP="00EC7302">
      <w:pPr>
        <w:pStyle w:val="Default"/>
        <w:ind w:firstLine="567"/>
        <w:jc w:val="both"/>
        <w:rPr>
          <w:color w:val="auto"/>
          <w:sz w:val="28"/>
          <w:szCs w:val="28"/>
        </w:rPr>
      </w:pPr>
      <w:r w:rsidRPr="00EC7302">
        <w:rPr>
          <w:color w:val="auto"/>
          <w:sz w:val="28"/>
          <w:szCs w:val="28"/>
        </w:rPr>
        <w:t>Науки, помогающие добывать исторические сведения: археология, этнография, геральдика, нумизматика и др.(элементарные представления на конкретных примерах).</w:t>
      </w:r>
    </w:p>
    <w:p w14:paraId="49BF4D4B" w14:textId="77777777" w:rsidR="00EC7302" w:rsidRPr="00EC7302" w:rsidRDefault="00EC7302" w:rsidP="00EC7302">
      <w:pPr>
        <w:pStyle w:val="Default"/>
        <w:ind w:firstLine="567"/>
        <w:jc w:val="both"/>
        <w:rPr>
          <w:color w:val="auto"/>
          <w:sz w:val="28"/>
          <w:szCs w:val="28"/>
        </w:rPr>
      </w:pPr>
      <w:r w:rsidRPr="00EC7302">
        <w:rPr>
          <w:color w:val="auto"/>
          <w:sz w:val="28"/>
          <w:szCs w:val="28"/>
        </w:rPr>
        <w:t>Источники исторических знаний: вещественные (предметы быта; памятники зодчества, строительства и архитектуры; живопись и т.д.), устные (фольклор), письменные (летописи, старинные книги, надписи и рисунки и т.д.). Архивы и музеи (виды музеев). Библиотеки.</w:t>
      </w:r>
    </w:p>
    <w:p w14:paraId="4B051734" w14:textId="77777777" w:rsidR="00EC7302" w:rsidRPr="00EC7302" w:rsidRDefault="00EC7302" w:rsidP="00EC7302">
      <w:pPr>
        <w:pStyle w:val="Default"/>
        <w:ind w:firstLine="567"/>
        <w:jc w:val="both"/>
        <w:rPr>
          <w:color w:val="auto"/>
          <w:sz w:val="28"/>
          <w:szCs w:val="28"/>
        </w:rPr>
      </w:pPr>
      <w:r w:rsidRPr="00EC7302">
        <w:rPr>
          <w:color w:val="auto"/>
          <w:sz w:val="28"/>
          <w:szCs w:val="28"/>
        </w:rPr>
        <w:t>Историческоепространство.Историческаякарта.</w:t>
      </w:r>
    </w:p>
    <w:p w14:paraId="1D580161" w14:textId="77777777" w:rsidR="00EC7302" w:rsidRPr="00EC7302" w:rsidRDefault="00EC7302" w:rsidP="00EC7302">
      <w:pPr>
        <w:pStyle w:val="Default"/>
        <w:ind w:firstLine="567"/>
        <w:jc w:val="both"/>
        <w:rPr>
          <w:color w:val="auto"/>
          <w:sz w:val="28"/>
          <w:szCs w:val="28"/>
        </w:rPr>
      </w:pPr>
      <w:r w:rsidRPr="00EC7302">
        <w:rPr>
          <w:b/>
          <w:bCs/>
          <w:color w:val="auto"/>
          <w:sz w:val="28"/>
          <w:szCs w:val="28"/>
        </w:rPr>
        <w:t xml:space="preserve">История Древнего мира </w:t>
      </w:r>
    </w:p>
    <w:p w14:paraId="5439B7C2" w14:textId="77777777" w:rsidR="00EC7302" w:rsidRPr="00EC7302" w:rsidRDefault="00EC7302" w:rsidP="00EC7302">
      <w:pPr>
        <w:pStyle w:val="Default"/>
        <w:ind w:firstLine="567"/>
        <w:jc w:val="both"/>
        <w:rPr>
          <w:color w:val="auto"/>
          <w:sz w:val="28"/>
          <w:szCs w:val="28"/>
        </w:rPr>
      </w:pPr>
      <w:r w:rsidRPr="00EC7302">
        <w:rPr>
          <w:color w:val="auto"/>
          <w:sz w:val="28"/>
          <w:szCs w:val="28"/>
        </w:rPr>
        <w:t>Версии о появлении человека на Земле (научные, религиозные). Отличие человека от животного.</w:t>
      </w:r>
    </w:p>
    <w:p w14:paraId="454B7F4B" w14:textId="77777777" w:rsidR="00EC7302" w:rsidRPr="00EC7302" w:rsidRDefault="00EC7302" w:rsidP="00EC7302">
      <w:pPr>
        <w:pStyle w:val="Default"/>
        <w:ind w:firstLine="567"/>
        <w:jc w:val="both"/>
        <w:rPr>
          <w:color w:val="auto"/>
          <w:sz w:val="28"/>
          <w:szCs w:val="28"/>
        </w:rPr>
      </w:pPr>
      <w:r w:rsidRPr="00EC7302">
        <w:rPr>
          <w:color w:val="auto"/>
          <w:sz w:val="28"/>
          <w:szCs w:val="28"/>
        </w:rPr>
        <w:t>Время появления первобытных людей, их внешний вид, среда обитания, отличие от современных людей.</w:t>
      </w:r>
    </w:p>
    <w:p w14:paraId="7C5F36B6" w14:textId="77777777" w:rsidR="00EC7302" w:rsidRPr="00EC7302" w:rsidRDefault="00EC7302" w:rsidP="00EC7302">
      <w:pPr>
        <w:pStyle w:val="Default"/>
        <w:ind w:firstLine="567"/>
        <w:jc w:val="both"/>
        <w:rPr>
          <w:color w:val="auto"/>
          <w:sz w:val="28"/>
          <w:szCs w:val="28"/>
        </w:rPr>
      </w:pPr>
      <w:r w:rsidRPr="00EC7302">
        <w:rPr>
          <w:color w:val="auto"/>
          <w:sz w:val="28"/>
          <w:szCs w:val="28"/>
        </w:rPr>
        <w:t>Стадный образ жизни древних людей. Занятия. Древние орудия труда. Каменныйвек.</w:t>
      </w:r>
    </w:p>
    <w:p w14:paraId="6BC2D57B" w14:textId="77777777" w:rsidR="00EC7302" w:rsidRPr="00EC7302" w:rsidRDefault="00EC7302" w:rsidP="00EC7302">
      <w:pPr>
        <w:pStyle w:val="Default"/>
        <w:ind w:firstLine="567"/>
        <w:jc w:val="both"/>
        <w:rPr>
          <w:color w:val="auto"/>
          <w:sz w:val="28"/>
          <w:szCs w:val="28"/>
        </w:rPr>
      </w:pPr>
      <w:r w:rsidRPr="00EC7302">
        <w:rPr>
          <w:color w:val="auto"/>
          <w:sz w:val="28"/>
          <w:szCs w:val="28"/>
        </w:rPr>
        <w:t>Постепенные изменения во внешнем облике. Зарождение речи. Совершенствование орудий труда и занятий. Защита от опасностей. Образ жизни и виды деятельности. Причины зарождения религиозных верований.Язычество.</w:t>
      </w:r>
    </w:p>
    <w:p w14:paraId="2C84C925" w14:textId="77777777" w:rsidR="00EC7302" w:rsidRPr="00EC7302" w:rsidRDefault="00EC7302" w:rsidP="00EC7302">
      <w:pPr>
        <w:pStyle w:val="Default"/>
        <w:ind w:firstLine="567"/>
        <w:jc w:val="both"/>
        <w:rPr>
          <w:color w:val="auto"/>
          <w:sz w:val="28"/>
          <w:szCs w:val="28"/>
        </w:rPr>
      </w:pPr>
      <w:r w:rsidRPr="00EC7302">
        <w:rPr>
          <w:color w:val="auto"/>
          <w:sz w:val="28"/>
          <w:szCs w:val="28"/>
        </w:rPr>
        <w:t>Изменение климата Земли, наступление ледников. Смена образа жизни древних людей из-за климатических условий: борьба за выживание. Способы охоты на диких животных. Приручение диких животных. Пища и одежда древнего человека.</w:t>
      </w:r>
    </w:p>
    <w:p w14:paraId="7D2554D9" w14:textId="77777777" w:rsidR="00EC7302" w:rsidRPr="00EC7302" w:rsidRDefault="00EC7302" w:rsidP="00EA33F2">
      <w:pPr>
        <w:pStyle w:val="Default"/>
        <w:ind w:firstLine="567"/>
        <w:jc w:val="both"/>
        <w:rPr>
          <w:color w:val="auto"/>
          <w:sz w:val="28"/>
          <w:szCs w:val="28"/>
        </w:rPr>
      </w:pPr>
      <w:r w:rsidRPr="00EC7302">
        <w:rPr>
          <w:color w:val="auto"/>
          <w:sz w:val="28"/>
          <w:szCs w:val="28"/>
        </w:rPr>
        <w:t>Конец ледникового периода и расселение людей по миру. Влияние различных климатических условий на изменения во внешнем облике людей. Развитие земледелия, скотоводства. Появление новых орудий труда. Начало бронзового века. Оседлый образ жизни. Коллективыдревних людей: семья, община, род, племя.</w:t>
      </w:r>
    </w:p>
    <w:p w14:paraId="1C3502D1"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Возникновение имущественного и социального неравенства, выделение знати. </w:t>
      </w:r>
    </w:p>
    <w:p w14:paraId="38B9DAAD" w14:textId="77777777" w:rsidR="00EC7302" w:rsidRPr="00EC7302" w:rsidRDefault="00EC7302" w:rsidP="00EC7302">
      <w:pPr>
        <w:pStyle w:val="Default"/>
        <w:ind w:firstLine="567"/>
        <w:jc w:val="both"/>
        <w:rPr>
          <w:color w:val="auto"/>
          <w:sz w:val="28"/>
          <w:szCs w:val="28"/>
        </w:rPr>
      </w:pPr>
      <w:r w:rsidRPr="00EC7302">
        <w:rPr>
          <w:color w:val="auto"/>
          <w:sz w:val="28"/>
          <w:szCs w:val="28"/>
        </w:rPr>
        <w:t>Зарождение обмена, появление денег. Первые города Создание человеком искусственной среды обитания. Возникновение древнейших цивилизаций.</w:t>
      </w:r>
    </w:p>
    <w:p w14:paraId="4D06F504" w14:textId="77777777" w:rsidR="00EC7302" w:rsidRPr="00EC7302" w:rsidRDefault="00EC7302" w:rsidP="00EA33F2">
      <w:pPr>
        <w:pStyle w:val="Default"/>
        <w:spacing w:before="240"/>
        <w:ind w:firstLine="567"/>
        <w:jc w:val="both"/>
        <w:rPr>
          <w:color w:val="auto"/>
          <w:sz w:val="28"/>
          <w:szCs w:val="28"/>
        </w:rPr>
      </w:pPr>
      <w:r w:rsidRPr="00EC7302">
        <w:rPr>
          <w:b/>
          <w:bCs/>
          <w:color w:val="auto"/>
          <w:sz w:val="28"/>
          <w:szCs w:val="28"/>
        </w:rPr>
        <w:t>История вещей и делчеловека (от древности до наших дней)</w:t>
      </w:r>
    </w:p>
    <w:p w14:paraId="1EF26FF3" w14:textId="77777777" w:rsidR="00EC7302" w:rsidRPr="00EC7302" w:rsidRDefault="00EC7302" w:rsidP="00EA33F2">
      <w:pPr>
        <w:pStyle w:val="Default"/>
        <w:spacing w:before="240"/>
        <w:ind w:firstLine="567"/>
        <w:jc w:val="both"/>
        <w:rPr>
          <w:color w:val="auto"/>
          <w:sz w:val="28"/>
          <w:szCs w:val="28"/>
        </w:rPr>
      </w:pPr>
      <w:r w:rsidRPr="00EC7302">
        <w:rPr>
          <w:b/>
          <w:bCs/>
          <w:i/>
          <w:iCs/>
          <w:color w:val="auto"/>
          <w:sz w:val="28"/>
          <w:szCs w:val="28"/>
        </w:rPr>
        <w:t xml:space="preserve">История освоения человеком огня, энергии </w:t>
      </w:r>
    </w:p>
    <w:p w14:paraId="55BD7A6B" w14:textId="77777777" w:rsidR="00EC7302" w:rsidRPr="00EC7302" w:rsidRDefault="00EC7302" w:rsidP="00EC7302">
      <w:pPr>
        <w:pStyle w:val="Default"/>
        <w:ind w:firstLine="567"/>
        <w:jc w:val="both"/>
        <w:rPr>
          <w:color w:val="auto"/>
          <w:sz w:val="28"/>
          <w:szCs w:val="28"/>
        </w:rPr>
      </w:pPr>
      <w:r w:rsidRPr="00EC7302">
        <w:rPr>
          <w:color w:val="auto"/>
          <w:sz w:val="28"/>
          <w:szCs w:val="28"/>
        </w:rPr>
        <w:t>Источники огня в природе. Способы добычи огня древним человеком. Очаг. Причины сохранения огня древним человеком, культ огня. Использование огня для жизни: тепло, пища, защитаот диких животных.</w:t>
      </w:r>
    </w:p>
    <w:p w14:paraId="610E3D1A" w14:textId="77777777" w:rsidR="00EC7302" w:rsidRPr="00EC7302" w:rsidRDefault="00EC7302" w:rsidP="00EC7302">
      <w:pPr>
        <w:pStyle w:val="Default"/>
        <w:ind w:firstLine="567"/>
        <w:jc w:val="both"/>
        <w:rPr>
          <w:color w:val="auto"/>
          <w:sz w:val="28"/>
          <w:szCs w:val="28"/>
        </w:rPr>
      </w:pPr>
      <w:r w:rsidRPr="00EC7302">
        <w:rPr>
          <w:color w:val="auto"/>
          <w:sz w:val="28"/>
          <w:szCs w:val="28"/>
        </w:rPr>
        <w:t>Использование огня в производстве: изготовление посуды, орудий труда, выплавка металлов, приготовление пищи и др.</w:t>
      </w:r>
    </w:p>
    <w:p w14:paraId="7A4AED4D" w14:textId="77777777" w:rsidR="00EC7302" w:rsidRPr="00EC7302" w:rsidRDefault="00EC7302" w:rsidP="00EC7302">
      <w:pPr>
        <w:pStyle w:val="Default"/>
        <w:ind w:firstLine="567"/>
        <w:jc w:val="both"/>
        <w:rPr>
          <w:color w:val="auto"/>
          <w:sz w:val="28"/>
          <w:szCs w:val="28"/>
        </w:rPr>
      </w:pPr>
      <w:r w:rsidRPr="00EC7302">
        <w:rPr>
          <w:color w:val="auto"/>
          <w:sz w:val="28"/>
          <w:szCs w:val="28"/>
        </w:rPr>
        <w:t>Огонь в военном деле. Изобретение пороха. Последствия этого изобретения в истории войн.</w:t>
      </w:r>
    </w:p>
    <w:p w14:paraId="277EA187" w14:textId="77777777" w:rsidR="00EC7302" w:rsidRDefault="00EC7302" w:rsidP="00EC7302">
      <w:pPr>
        <w:pStyle w:val="Default"/>
        <w:ind w:firstLine="567"/>
        <w:jc w:val="both"/>
        <w:rPr>
          <w:color w:val="auto"/>
          <w:sz w:val="28"/>
          <w:szCs w:val="28"/>
        </w:rPr>
      </w:pPr>
      <w:r w:rsidRPr="00EC7302">
        <w:rPr>
          <w:color w:val="auto"/>
          <w:sz w:val="28"/>
          <w:szCs w:val="28"/>
        </w:rPr>
        <w:t>Огонь и энергия. Виды энергии: электрическая, тепловая, атомная (общие представления). Изобретение электричества как новый этап в жизни людей. Современные способы получения большого количества энергии. Экологические последствияпри получении тепловой энергии от сжигания полезных ископаемых (угля, торфа, газа), лесов. Роль энергетических ресурсов Земли для жизни человечества.</w:t>
      </w:r>
    </w:p>
    <w:p w14:paraId="400789F1" w14:textId="77777777" w:rsidR="00EA33F2" w:rsidRPr="00EC7302" w:rsidRDefault="00EA33F2" w:rsidP="00EC7302">
      <w:pPr>
        <w:pStyle w:val="Default"/>
        <w:ind w:firstLine="567"/>
        <w:jc w:val="both"/>
        <w:rPr>
          <w:color w:val="auto"/>
          <w:sz w:val="28"/>
          <w:szCs w:val="28"/>
        </w:rPr>
      </w:pPr>
    </w:p>
    <w:p w14:paraId="7C43AA7B" w14:textId="77777777" w:rsidR="00EC7302" w:rsidRPr="00EC7302" w:rsidRDefault="00EC7302" w:rsidP="00EC7302">
      <w:pPr>
        <w:pStyle w:val="Default"/>
        <w:ind w:firstLine="567"/>
        <w:jc w:val="both"/>
        <w:rPr>
          <w:color w:val="auto"/>
          <w:sz w:val="28"/>
          <w:szCs w:val="28"/>
        </w:rPr>
      </w:pPr>
      <w:r w:rsidRPr="00EC7302">
        <w:rPr>
          <w:b/>
          <w:bCs/>
          <w:i/>
          <w:iCs/>
          <w:color w:val="auto"/>
          <w:sz w:val="28"/>
          <w:szCs w:val="28"/>
        </w:rPr>
        <w:t>История использования человеком воды</w:t>
      </w:r>
    </w:p>
    <w:p w14:paraId="4AF018E9" w14:textId="77777777" w:rsidR="00EC7302" w:rsidRPr="00EC7302" w:rsidRDefault="00EC7302" w:rsidP="00EC7302">
      <w:pPr>
        <w:pStyle w:val="Default"/>
        <w:ind w:firstLine="567"/>
        <w:jc w:val="both"/>
        <w:rPr>
          <w:color w:val="auto"/>
          <w:sz w:val="28"/>
          <w:szCs w:val="28"/>
        </w:rPr>
      </w:pPr>
      <w:r w:rsidRPr="00EC7302">
        <w:rPr>
          <w:color w:val="auto"/>
          <w:sz w:val="28"/>
          <w:szCs w:val="28"/>
        </w:rPr>
        <w:t>Вода в природе. Значение воды в жизни человека. Охрана водных угодий.</w:t>
      </w:r>
    </w:p>
    <w:p w14:paraId="77F86F98" w14:textId="77777777" w:rsidR="00EC7302" w:rsidRPr="00EC7302" w:rsidRDefault="00EC7302" w:rsidP="00EC7302">
      <w:pPr>
        <w:pStyle w:val="Default"/>
        <w:ind w:firstLine="567"/>
        <w:jc w:val="both"/>
        <w:rPr>
          <w:color w:val="auto"/>
          <w:sz w:val="28"/>
          <w:szCs w:val="28"/>
        </w:rPr>
      </w:pPr>
      <w:r w:rsidRPr="00EC7302">
        <w:rPr>
          <w:color w:val="auto"/>
          <w:sz w:val="28"/>
          <w:szCs w:val="28"/>
        </w:rPr>
        <w:t>Причины поселения древнего человека на берегах рек, озер,морей. Рыболовство. Передвижение человека по воде. Судоходство, история мореплавания, открытие новых земель (общие  представления).</w:t>
      </w:r>
    </w:p>
    <w:p w14:paraId="10DE08F7" w14:textId="77777777" w:rsidR="00EA33F2" w:rsidRDefault="00EC7302" w:rsidP="00EA33F2">
      <w:pPr>
        <w:pStyle w:val="Default"/>
        <w:ind w:firstLine="567"/>
        <w:jc w:val="both"/>
        <w:rPr>
          <w:color w:val="auto"/>
          <w:sz w:val="28"/>
          <w:szCs w:val="28"/>
        </w:rPr>
      </w:pPr>
      <w:r w:rsidRPr="00EC7302">
        <w:rPr>
          <w:color w:val="auto"/>
          <w:sz w:val="28"/>
          <w:szCs w:val="28"/>
        </w:rPr>
        <w:t>Вода и земледелие. Поливное земледелие, причины его возникновения. Роль поливного земледелия, вистории человечества.</w:t>
      </w:r>
    </w:p>
    <w:p w14:paraId="310AB131" w14:textId="77777777" w:rsidR="00EC7302" w:rsidRPr="00EC7302" w:rsidRDefault="00EC7302" w:rsidP="00EA33F2">
      <w:pPr>
        <w:pStyle w:val="Default"/>
        <w:ind w:firstLine="567"/>
        <w:jc w:val="both"/>
        <w:rPr>
          <w:color w:val="auto"/>
          <w:sz w:val="28"/>
          <w:szCs w:val="28"/>
        </w:rPr>
      </w:pPr>
      <w:r w:rsidRPr="00EC7302">
        <w:rPr>
          <w:color w:val="auto"/>
          <w:sz w:val="28"/>
          <w:szCs w:val="28"/>
        </w:rPr>
        <w:t>Использование человеком воды для получения энергии: водяное колесо, гидроэлектростанция. Использование воды при добыче полезных ископаемых.</w:t>
      </w:r>
    </w:p>
    <w:p w14:paraId="023C66E4" w14:textId="77777777" w:rsidR="00EC7302" w:rsidRPr="00EC7302" w:rsidRDefault="00EC7302" w:rsidP="00EC7302">
      <w:pPr>
        <w:pStyle w:val="Default"/>
        <w:ind w:firstLine="567"/>
        <w:jc w:val="both"/>
        <w:rPr>
          <w:color w:val="auto"/>
          <w:sz w:val="28"/>
          <w:szCs w:val="28"/>
        </w:rPr>
      </w:pPr>
      <w:r w:rsidRPr="00EC7302">
        <w:rPr>
          <w:color w:val="auto"/>
          <w:sz w:val="28"/>
          <w:szCs w:val="28"/>
        </w:rPr>
        <w:t>Профессии людей, связанные с освоением энергии и водных ресурсов.</w:t>
      </w:r>
    </w:p>
    <w:p w14:paraId="6243F43F" w14:textId="77777777" w:rsidR="00EC7302" w:rsidRPr="00EC7302" w:rsidRDefault="00EC7302" w:rsidP="00EC7302">
      <w:pPr>
        <w:pStyle w:val="Default"/>
        <w:ind w:firstLine="567"/>
        <w:jc w:val="both"/>
        <w:rPr>
          <w:color w:val="auto"/>
          <w:sz w:val="28"/>
          <w:szCs w:val="28"/>
        </w:rPr>
      </w:pPr>
      <w:r w:rsidRPr="00EC7302">
        <w:rPr>
          <w:b/>
          <w:bCs/>
          <w:i/>
          <w:iCs/>
          <w:color w:val="auto"/>
          <w:sz w:val="28"/>
          <w:szCs w:val="28"/>
        </w:rPr>
        <w:t>История жилища человека</w:t>
      </w:r>
    </w:p>
    <w:p w14:paraId="63FDF04D" w14:textId="77777777" w:rsidR="00EC7302" w:rsidRPr="00EC7302" w:rsidRDefault="00EC7302" w:rsidP="00EC7302">
      <w:pPr>
        <w:pStyle w:val="Default"/>
        <w:ind w:firstLine="567"/>
        <w:jc w:val="both"/>
        <w:rPr>
          <w:color w:val="auto"/>
          <w:sz w:val="28"/>
          <w:szCs w:val="28"/>
        </w:rPr>
      </w:pPr>
      <w:r w:rsidRPr="00EC7302">
        <w:rPr>
          <w:color w:val="auto"/>
          <w:sz w:val="28"/>
          <w:szCs w:val="28"/>
        </w:rPr>
        <w:t>Понятие о жилище. История появления жилища человека. Первые жилища: пещеры, шалаш, земляные укрытия. Сборно-разборные жилища. Материалы, используемые для строительства жилья у разных народов (чумы, яранги, вигвамы, юрты и др.). История совершенствования жилища. Влияние климата и национальных традиций на строительство жилья и других зданий. Архитектурные памятники в строительстве, их значение для изучения истории.</w:t>
      </w:r>
    </w:p>
    <w:p w14:paraId="1FF89B88" w14:textId="77777777" w:rsidR="00EC7302" w:rsidRPr="00EC7302" w:rsidRDefault="00EC7302" w:rsidP="00EC7302">
      <w:pPr>
        <w:pStyle w:val="Default"/>
        <w:ind w:firstLine="567"/>
        <w:jc w:val="both"/>
        <w:rPr>
          <w:color w:val="auto"/>
          <w:sz w:val="28"/>
          <w:szCs w:val="28"/>
        </w:rPr>
      </w:pPr>
      <w:r w:rsidRPr="00EC7302">
        <w:rPr>
          <w:b/>
          <w:bCs/>
          <w:i/>
          <w:iCs/>
          <w:color w:val="auto"/>
          <w:sz w:val="28"/>
          <w:szCs w:val="28"/>
        </w:rPr>
        <w:t>История появления мебели</w:t>
      </w:r>
    </w:p>
    <w:p w14:paraId="1F7376EB" w14:textId="77777777" w:rsidR="00EC7302" w:rsidRPr="00EC7302" w:rsidRDefault="00EC7302" w:rsidP="00EC7302">
      <w:pPr>
        <w:pStyle w:val="Default"/>
        <w:ind w:firstLine="567"/>
        <w:jc w:val="both"/>
        <w:rPr>
          <w:color w:val="auto"/>
          <w:sz w:val="28"/>
          <w:szCs w:val="28"/>
        </w:rPr>
      </w:pPr>
      <w:r w:rsidRPr="00EC7302">
        <w:rPr>
          <w:color w:val="auto"/>
          <w:sz w:val="28"/>
          <w:szCs w:val="28"/>
        </w:rPr>
        <w:t>Назначение и виды мебели, материалы для ее изготовления.</w:t>
      </w:r>
    </w:p>
    <w:p w14:paraId="2BA5C5ED" w14:textId="77777777" w:rsidR="00EC7302" w:rsidRPr="00EC7302" w:rsidRDefault="00EC7302" w:rsidP="00EC7302">
      <w:pPr>
        <w:pStyle w:val="Default"/>
        <w:ind w:firstLine="567"/>
        <w:jc w:val="both"/>
        <w:rPr>
          <w:color w:val="auto"/>
          <w:sz w:val="28"/>
          <w:szCs w:val="28"/>
        </w:rPr>
      </w:pPr>
      <w:r w:rsidRPr="00EC7302">
        <w:rPr>
          <w:color w:val="auto"/>
          <w:sz w:val="28"/>
          <w:szCs w:val="28"/>
        </w:rPr>
        <w:t>История появления первой мебели. Влияние исторических и национальных традиций на изготовление мебели.Изготовление мебели как искусство. Современная мебель. Профессии людей, связанные с изготовлением  мебели.</w:t>
      </w:r>
    </w:p>
    <w:p w14:paraId="11A6E38D" w14:textId="77777777" w:rsidR="00EC7302" w:rsidRPr="00EC7302" w:rsidRDefault="00EC7302" w:rsidP="00EC7302">
      <w:pPr>
        <w:pStyle w:val="Default"/>
        <w:ind w:firstLine="567"/>
        <w:jc w:val="both"/>
        <w:rPr>
          <w:color w:val="auto"/>
          <w:sz w:val="28"/>
          <w:szCs w:val="28"/>
        </w:rPr>
      </w:pPr>
      <w:r w:rsidRPr="00EC7302">
        <w:rPr>
          <w:b/>
          <w:bCs/>
          <w:i/>
          <w:iCs/>
          <w:color w:val="auto"/>
          <w:sz w:val="28"/>
          <w:szCs w:val="28"/>
        </w:rPr>
        <w:t>История питания человека</w:t>
      </w:r>
    </w:p>
    <w:p w14:paraId="4A745284" w14:textId="77777777" w:rsidR="00EC7302" w:rsidRPr="00EC7302" w:rsidRDefault="00EC7302" w:rsidP="00EC7302">
      <w:pPr>
        <w:pStyle w:val="Default"/>
        <w:ind w:firstLine="567"/>
        <w:jc w:val="both"/>
        <w:rPr>
          <w:color w:val="auto"/>
          <w:sz w:val="28"/>
          <w:szCs w:val="28"/>
        </w:rPr>
      </w:pPr>
      <w:r w:rsidRPr="00EC7302">
        <w:rPr>
          <w:color w:val="auto"/>
          <w:sz w:val="28"/>
          <w:szCs w:val="28"/>
        </w:rPr>
        <w:t>Питание как главное условие жизни любого живогоорганизма. Уточнение представлений о пище человека в разные периоды развития общества.</w:t>
      </w:r>
    </w:p>
    <w:p w14:paraId="6B8E77EE" w14:textId="77777777" w:rsidR="00EC7302" w:rsidRPr="00EC7302" w:rsidRDefault="00EC7302" w:rsidP="00EC7302">
      <w:pPr>
        <w:pStyle w:val="Default"/>
        <w:ind w:firstLine="567"/>
        <w:jc w:val="both"/>
        <w:rPr>
          <w:color w:val="auto"/>
          <w:sz w:val="28"/>
          <w:szCs w:val="28"/>
        </w:rPr>
      </w:pPr>
      <w:r w:rsidRPr="00EC7302">
        <w:rPr>
          <w:color w:val="auto"/>
          <w:sz w:val="28"/>
          <w:szCs w:val="28"/>
        </w:rPr>
        <w:t>Добывание пищи древним человеком как борьба за его выживание. Способы добывания: собирательство, бортничество, рыболовство, охота, земледелие, скотоводство. Приручение человеком животных. Значение домашних животных в жизни человека.</w:t>
      </w:r>
    </w:p>
    <w:p w14:paraId="539BC777"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История хлеба и хлебопечения. </w:t>
      </w:r>
    </w:p>
    <w:p w14:paraId="1A40108D" w14:textId="77777777" w:rsidR="00EA33F2" w:rsidRDefault="00EC7302" w:rsidP="00EA33F2">
      <w:pPr>
        <w:pStyle w:val="Default"/>
        <w:ind w:firstLine="567"/>
        <w:jc w:val="both"/>
        <w:rPr>
          <w:color w:val="auto"/>
          <w:sz w:val="28"/>
          <w:szCs w:val="28"/>
        </w:rPr>
      </w:pPr>
      <w:r w:rsidRPr="00EC7302">
        <w:rPr>
          <w:color w:val="auto"/>
          <w:sz w:val="28"/>
          <w:szCs w:val="28"/>
        </w:rPr>
        <w:t>Способы хранения инакопления продуктов питания.</w:t>
      </w:r>
    </w:p>
    <w:p w14:paraId="26C7AF6A" w14:textId="77777777" w:rsidR="00EC7302" w:rsidRPr="00EC7302" w:rsidRDefault="00EC7302" w:rsidP="00EA33F2">
      <w:pPr>
        <w:pStyle w:val="Default"/>
        <w:ind w:firstLine="567"/>
        <w:jc w:val="both"/>
        <w:rPr>
          <w:color w:val="auto"/>
          <w:sz w:val="28"/>
          <w:szCs w:val="28"/>
        </w:rPr>
      </w:pPr>
      <w:r w:rsidRPr="00EC7302">
        <w:rPr>
          <w:color w:val="auto"/>
          <w:sz w:val="28"/>
          <w:szCs w:val="28"/>
        </w:rPr>
        <w:t>Влияние природных условий на традиции приготовления пищи у разных народов. Употребление пищи как необходимое условие сохранения здоровья и жизни человека.</w:t>
      </w:r>
    </w:p>
    <w:p w14:paraId="55A14634" w14:textId="77777777" w:rsidR="00EC7302" w:rsidRPr="00EC7302" w:rsidRDefault="00EC7302" w:rsidP="00EC7302">
      <w:pPr>
        <w:pStyle w:val="Default"/>
        <w:ind w:firstLine="567"/>
        <w:jc w:val="both"/>
        <w:rPr>
          <w:color w:val="auto"/>
          <w:sz w:val="28"/>
          <w:szCs w:val="28"/>
        </w:rPr>
      </w:pPr>
      <w:r w:rsidRPr="00EC7302">
        <w:rPr>
          <w:b/>
          <w:bCs/>
          <w:i/>
          <w:iCs/>
          <w:color w:val="auto"/>
          <w:sz w:val="28"/>
          <w:szCs w:val="28"/>
        </w:rPr>
        <w:t>История появления посуды</w:t>
      </w:r>
    </w:p>
    <w:p w14:paraId="270F2AC9" w14:textId="77777777" w:rsidR="00EC7302" w:rsidRPr="00EC7302" w:rsidRDefault="00EC7302" w:rsidP="00EC7302">
      <w:pPr>
        <w:pStyle w:val="Default"/>
        <w:ind w:firstLine="567"/>
        <w:jc w:val="both"/>
        <w:rPr>
          <w:color w:val="auto"/>
          <w:sz w:val="28"/>
          <w:szCs w:val="28"/>
        </w:rPr>
      </w:pPr>
      <w:r w:rsidRPr="00EC7302">
        <w:rPr>
          <w:color w:val="auto"/>
          <w:sz w:val="28"/>
          <w:szCs w:val="28"/>
        </w:rPr>
        <w:t>Посуда, ее назначение. Материалы для изготовления посуды. История появления посуды. Глиняная посуда. Гончарное ремесло, изобретение гончарного круга, его значение для развития производства глиняной посуды. Народные традиции в изготовлении глиняной посуды.</w:t>
      </w:r>
    </w:p>
    <w:p w14:paraId="0BE91818" w14:textId="77777777" w:rsidR="00EC7302" w:rsidRPr="00EC7302" w:rsidRDefault="00EC7302" w:rsidP="00EC7302">
      <w:pPr>
        <w:pStyle w:val="Default"/>
        <w:ind w:firstLine="567"/>
        <w:jc w:val="both"/>
        <w:rPr>
          <w:color w:val="auto"/>
          <w:sz w:val="28"/>
          <w:szCs w:val="28"/>
        </w:rPr>
      </w:pPr>
      <w:r w:rsidRPr="00EC7302">
        <w:rPr>
          <w:color w:val="auto"/>
          <w:sz w:val="28"/>
          <w:szCs w:val="28"/>
        </w:rPr>
        <w:t>Деревянная посуда. История появления и использования деревянной посуды, ее виды. Преимущества деревянной посуды для хранения продуктов, народные традиции ее изготовления.</w:t>
      </w:r>
    </w:p>
    <w:p w14:paraId="084E179B" w14:textId="77777777" w:rsidR="00EC7302" w:rsidRPr="00EC7302" w:rsidRDefault="00EC7302" w:rsidP="00EC7302">
      <w:pPr>
        <w:pStyle w:val="Default"/>
        <w:ind w:firstLine="567"/>
        <w:jc w:val="both"/>
        <w:rPr>
          <w:color w:val="auto"/>
          <w:sz w:val="28"/>
          <w:szCs w:val="28"/>
        </w:rPr>
      </w:pPr>
      <w:r w:rsidRPr="00EC7302">
        <w:rPr>
          <w:color w:val="auto"/>
          <w:sz w:val="28"/>
          <w:szCs w:val="28"/>
        </w:rPr>
        <w:t>Посуда из других материалов. Изготовление посуды как искусство.</w:t>
      </w:r>
    </w:p>
    <w:p w14:paraId="36EC4257" w14:textId="77777777" w:rsidR="00EA33F2" w:rsidRDefault="00EC7302" w:rsidP="00EC7302">
      <w:pPr>
        <w:pStyle w:val="Default"/>
        <w:ind w:firstLine="567"/>
        <w:jc w:val="both"/>
        <w:rPr>
          <w:color w:val="auto"/>
          <w:sz w:val="28"/>
          <w:szCs w:val="28"/>
        </w:rPr>
      </w:pPr>
      <w:r w:rsidRPr="00EC7302">
        <w:rPr>
          <w:color w:val="auto"/>
          <w:sz w:val="28"/>
          <w:szCs w:val="28"/>
        </w:rPr>
        <w:t>Профессии людей, связанные с изготовлением посуды.</w:t>
      </w:r>
    </w:p>
    <w:p w14:paraId="20B9E3D1" w14:textId="77777777" w:rsidR="00EC7302" w:rsidRPr="00EC7302" w:rsidRDefault="00EC7302" w:rsidP="00EC7302">
      <w:pPr>
        <w:pStyle w:val="Default"/>
        <w:ind w:firstLine="567"/>
        <w:jc w:val="both"/>
        <w:rPr>
          <w:color w:val="auto"/>
          <w:sz w:val="28"/>
          <w:szCs w:val="28"/>
        </w:rPr>
      </w:pPr>
    </w:p>
    <w:p w14:paraId="16658519" w14:textId="77777777" w:rsidR="00EC7302" w:rsidRPr="00EC7302" w:rsidRDefault="00EC7302" w:rsidP="00EC7302">
      <w:pPr>
        <w:pStyle w:val="Default"/>
        <w:ind w:firstLine="567"/>
        <w:jc w:val="both"/>
        <w:rPr>
          <w:color w:val="auto"/>
          <w:sz w:val="28"/>
          <w:szCs w:val="28"/>
        </w:rPr>
      </w:pPr>
      <w:r w:rsidRPr="00EC7302">
        <w:rPr>
          <w:b/>
          <w:bCs/>
          <w:i/>
          <w:iCs/>
          <w:color w:val="auto"/>
          <w:sz w:val="28"/>
          <w:szCs w:val="28"/>
        </w:rPr>
        <w:t>История появления одежды и обуви</w:t>
      </w:r>
    </w:p>
    <w:p w14:paraId="4FAFBE16"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Уточнение представлений об одежде и обуви, их функциях. Материалы для изготовления одежды и обуви. Различия в мужской и женской одежде. </w:t>
      </w:r>
    </w:p>
    <w:p w14:paraId="241C4010" w14:textId="77777777" w:rsidR="00EC7302" w:rsidRPr="00EC7302" w:rsidRDefault="00EC7302" w:rsidP="00EC7302">
      <w:pPr>
        <w:pStyle w:val="Default"/>
        <w:ind w:firstLine="567"/>
        <w:jc w:val="both"/>
        <w:rPr>
          <w:color w:val="auto"/>
          <w:sz w:val="28"/>
          <w:szCs w:val="28"/>
        </w:rPr>
      </w:pPr>
      <w:r w:rsidRPr="00EC7302">
        <w:rPr>
          <w:color w:val="auto"/>
          <w:sz w:val="28"/>
          <w:szCs w:val="28"/>
        </w:rPr>
        <w:t>Одежда как потребность защиты человеческого организма от неблагоприятных условий среды. Виды одежды древнего человека. Способы изготовления, материалы, инструменты. Совершенствование видов одежды в ходе развития земледелия искотоводства, совершенствование инструментов для изготовления одежды. Влияние природных и климатических условий на изготовление одежды. Народные традиции изготовления одежды.Изготовление одежды как искусство. Изменения в одежде и обуви в разные времена уразных народов. Образцы народной одежды (на примере региона).</w:t>
      </w:r>
    </w:p>
    <w:p w14:paraId="6AD27921" w14:textId="77777777" w:rsidR="00EC7302" w:rsidRPr="00EC7302" w:rsidRDefault="00EC7302" w:rsidP="00EC7302">
      <w:pPr>
        <w:pStyle w:val="Default"/>
        <w:ind w:firstLine="567"/>
        <w:jc w:val="both"/>
        <w:rPr>
          <w:color w:val="auto"/>
          <w:sz w:val="28"/>
          <w:szCs w:val="28"/>
        </w:rPr>
      </w:pPr>
      <w:r w:rsidRPr="00EC7302">
        <w:rPr>
          <w:color w:val="auto"/>
          <w:sz w:val="28"/>
          <w:szCs w:val="28"/>
        </w:rPr>
        <w:t>История появления обуви. Влияние климатических условий на возникновение разных видов обуви. Обувь в разные исторические времена: лапти, сапоги, туфли, сандалии и др.</w:t>
      </w:r>
    </w:p>
    <w:p w14:paraId="277DE698"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Профессии людей, связанные с изготовлением одежды и обуви.  </w:t>
      </w:r>
    </w:p>
    <w:p w14:paraId="24041596" w14:textId="77777777" w:rsidR="003A0952" w:rsidRDefault="00EC7302" w:rsidP="003A0952">
      <w:pPr>
        <w:pStyle w:val="Default"/>
        <w:spacing w:before="240"/>
        <w:ind w:firstLine="567"/>
        <w:jc w:val="both"/>
        <w:rPr>
          <w:color w:val="auto"/>
          <w:sz w:val="28"/>
          <w:szCs w:val="28"/>
        </w:rPr>
      </w:pPr>
      <w:r w:rsidRPr="00EC7302">
        <w:rPr>
          <w:b/>
          <w:bCs/>
          <w:color w:val="auto"/>
          <w:sz w:val="28"/>
          <w:szCs w:val="28"/>
        </w:rPr>
        <w:t>История человеческого общества</w:t>
      </w:r>
    </w:p>
    <w:p w14:paraId="4BBCD017" w14:textId="77777777" w:rsidR="00EC7302" w:rsidRPr="00EC7302" w:rsidRDefault="00EC7302" w:rsidP="003A0952">
      <w:pPr>
        <w:pStyle w:val="Default"/>
        <w:spacing w:before="240"/>
        <w:ind w:firstLine="567"/>
        <w:jc w:val="both"/>
        <w:rPr>
          <w:color w:val="auto"/>
          <w:sz w:val="28"/>
          <w:szCs w:val="28"/>
        </w:rPr>
      </w:pPr>
      <w:r w:rsidRPr="00EC7302">
        <w:rPr>
          <w:color w:val="auto"/>
          <w:sz w:val="28"/>
          <w:szCs w:val="28"/>
        </w:rPr>
        <w:t>Представления древних людей об окружающем мире. Освоение человеком морей и океанов, открытие новых земель, изменение представлений о мире.</w:t>
      </w:r>
    </w:p>
    <w:p w14:paraId="2587EFD4" w14:textId="77777777" w:rsidR="00EC7302" w:rsidRPr="00EC7302" w:rsidRDefault="00EC7302" w:rsidP="00EC7302">
      <w:pPr>
        <w:pStyle w:val="Default"/>
        <w:ind w:firstLine="567"/>
        <w:jc w:val="both"/>
        <w:rPr>
          <w:color w:val="auto"/>
          <w:sz w:val="28"/>
          <w:szCs w:val="28"/>
        </w:rPr>
      </w:pPr>
      <w:r w:rsidRPr="00EC7302">
        <w:rPr>
          <w:color w:val="auto"/>
          <w:sz w:val="28"/>
          <w:szCs w:val="28"/>
        </w:rPr>
        <w:t>Истоки возникновения мировых религий: иудаизм, христианство, буддизм, ислам. Значение религии для духовной жизни человечества.</w:t>
      </w:r>
    </w:p>
    <w:p w14:paraId="6B0859F3" w14:textId="77777777" w:rsidR="00EC7302" w:rsidRPr="00EC7302" w:rsidRDefault="00EC7302" w:rsidP="00EC7302">
      <w:pPr>
        <w:pStyle w:val="Default"/>
        <w:ind w:firstLine="567"/>
        <w:jc w:val="both"/>
        <w:rPr>
          <w:color w:val="auto"/>
          <w:sz w:val="28"/>
          <w:szCs w:val="28"/>
        </w:rPr>
      </w:pPr>
      <w:r w:rsidRPr="00EC7302">
        <w:rPr>
          <w:color w:val="auto"/>
          <w:sz w:val="28"/>
          <w:szCs w:val="28"/>
        </w:rPr>
        <w:t>Зарождение науки, важнейшие человеческие изобретения.</w:t>
      </w:r>
    </w:p>
    <w:p w14:paraId="3A6FB97C" w14:textId="77777777" w:rsidR="00EC7302" w:rsidRPr="00EC7302" w:rsidRDefault="00EC7302" w:rsidP="00EC7302">
      <w:pPr>
        <w:pStyle w:val="Default"/>
        <w:ind w:firstLine="567"/>
        <w:jc w:val="both"/>
        <w:rPr>
          <w:color w:val="auto"/>
          <w:sz w:val="28"/>
          <w:szCs w:val="28"/>
        </w:rPr>
      </w:pPr>
      <w:r w:rsidRPr="00EC7302">
        <w:rPr>
          <w:color w:val="auto"/>
          <w:sz w:val="28"/>
          <w:szCs w:val="28"/>
        </w:rPr>
        <w:t>Направления в науке: астрономия, математика, география и др. Изменение среды и общества в ходе развития науки.</w:t>
      </w:r>
    </w:p>
    <w:p w14:paraId="6B2BADC6"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Значение устного творчества для истории: сказания, легенды, песни, пословицы, поговорки. История возникновения письма. Виды письма: предметное письмо, клинопись, иероглифическое письмо.Латинскийи славянскийалфавит. История книги и книгопечатания. </w:t>
      </w:r>
    </w:p>
    <w:p w14:paraId="05B67C12" w14:textId="77777777" w:rsidR="00EC7302" w:rsidRPr="00EC7302" w:rsidRDefault="00EC7302" w:rsidP="00EC7302">
      <w:pPr>
        <w:pStyle w:val="Default"/>
        <w:ind w:firstLine="567"/>
        <w:jc w:val="both"/>
        <w:rPr>
          <w:color w:val="auto"/>
          <w:sz w:val="28"/>
          <w:szCs w:val="28"/>
        </w:rPr>
      </w:pPr>
      <w:r w:rsidRPr="00EC7302">
        <w:rPr>
          <w:color w:val="auto"/>
          <w:sz w:val="28"/>
          <w:szCs w:val="28"/>
        </w:rPr>
        <w:t>Культураи человеккак носителькультуры. Искусство как особая сфера человеческой деятельности.</w:t>
      </w:r>
    </w:p>
    <w:p w14:paraId="44C26AD2" w14:textId="77777777" w:rsidR="00EC7302" w:rsidRPr="00EC7302" w:rsidRDefault="00EC7302" w:rsidP="00EC7302">
      <w:pPr>
        <w:pStyle w:val="Default"/>
        <w:ind w:firstLine="567"/>
        <w:jc w:val="both"/>
        <w:rPr>
          <w:color w:val="auto"/>
          <w:sz w:val="28"/>
          <w:szCs w:val="28"/>
        </w:rPr>
      </w:pPr>
      <w:r w:rsidRPr="00EC7302">
        <w:rPr>
          <w:color w:val="auto"/>
          <w:sz w:val="28"/>
          <w:szCs w:val="28"/>
        </w:rPr>
        <w:t>Виды и направленияискусства.</w:t>
      </w:r>
    </w:p>
    <w:p w14:paraId="7188E18A" w14:textId="77777777" w:rsidR="00EC7302" w:rsidRPr="00EC7302" w:rsidRDefault="00EC7302" w:rsidP="00EC7302">
      <w:pPr>
        <w:pStyle w:val="Default"/>
        <w:ind w:firstLine="567"/>
        <w:jc w:val="both"/>
        <w:rPr>
          <w:color w:val="auto"/>
          <w:sz w:val="28"/>
          <w:szCs w:val="28"/>
        </w:rPr>
      </w:pPr>
      <w:r w:rsidRPr="00EC7302">
        <w:rPr>
          <w:color w:val="auto"/>
          <w:sz w:val="28"/>
          <w:szCs w:val="28"/>
        </w:rPr>
        <w:t>Условия для возникновения государства. Аппарат власти. Право, суд, армия. Гражданин. Виды государств: монархия, диктатура, демократическая республика. Политика государства, гражданские свободы, государственные законы.</w:t>
      </w:r>
    </w:p>
    <w:p w14:paraId="2B415083" w14:textId="77777777" w:rsidR="00EC7302" w:rsidRPr="00EC7302" w:rsidRDefault="00EC7302" w:rsidP="00EC7302">
      <w:pPr>
        <w:pStyle w:val="Default"/>
        <w:ind w:firstLine="567"/>
        <w:jc w:val="both"/>
        <w:rPr>
          <w:color w:val="auto"/>
          <w:sz w:val="28"/>
          <w:szCs w:val="28"/>
        </w:rPr>
      </w:pPr>
      <w:r w:rsidRPr="00EC7302">
        <w:rPr>
          <w:color w:val="auto"/>
          <w:sz w:val="28"/>
          <w:szCs w:val="28"/>
        </w:rPr>
        <w:t>Экономика как показатель развития общества и государства. История денег, торговли. Государства богатые и бедные.</w:t>
      </w:r>
    </w:p>
    <w:p w14:paraId="03BA824B" w14:textId="77777777" w:rsidR="00EC7302" w:rsidRPr="00EC7302" w:rsidRDefault="00EC7302" w:rsidP="00EC7302">
      <w:pPr>
        <w:pStyle w:val="Default"/>
        <w:ind w:firstLine="567"/>
        <w:jc w:val="both"/>
        <w:rPr>
          <w:color w:val="auto"/>
          <w:sz w:val="28"/>
          <w:szCs w:val="28"/>
        </w:rPr>
      </w:pPr>
      <w:r w:rsidRPr="00EC7302">
        <w:rPr>
          <w:color w:val="auto"/>
          <w:sz w:val="28"/>
          <w:szCs w:val="28"/>
        </w:rPr>
        <w:t>Войны. Причины возникновения войн. Исторические уроки войн.</w:t>
      </w:r>
    </w:p>
    <w:p w14:paraId="25251C6A" w14:textId="77777777" w:rsidR="00EC7302" w:rsidRPr="00EC7302" w:rsidRDefault="00EC7302" w:rsidP="00EC7302">
      <w:pPr>
        <w:pStyle w:val="Default"/>
        <w:ind w:firstLine="567"/>
        <w:jc w:val="both"/>
        <w:rPr>
          <w:color w:val="auto"/>
          <w:sz w:val="28"/>
          <w:szCs w:val="28"/>
        </w:rPr>
      </w:pPr>
      <w:r w:rsidRPr="00EC7302">
        <w:rPr>
          <w:i/>
          <w:iCs/>
          <w:color w:val="auto"/>
          <w:sz w:val="28"/>
          <w:szCs w:val="28"/>
        </w:rPr>
        <w:t>Рекомендуемые виды практических заданий</w:t>
      </w:r>
      <w:r w:rsidRPr="00EC7302">
        <w:rPr>
          <w:color w:val="auto"/>
          <w:sz w:val="28"/>
          <w:szCs w:val="28"/>
        </w:rPr>
        <w:t>:</w:t>
      </w:r>
    </w:p>
    <w:p w14:paraId="1BBFC595"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заполнение анкет; </w:t>
      </w:r>
    </w:p>
    <w:p w14:paraId="270BAC03"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рисование на темы: «Моя семья»,  «Мой дом»,  «Моя улица» и т. д.; </w:t>
      </w:r>
    </w:p>
    <w:p w14:paraId="05D2C27D"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составление устных рассказов о себе, членах семьи, родственниках, друзьях; </w:t>
      </w:r>
    </w:p>
    <w:p w14:paraId="017BEF42"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составление автобиографии и биографий членов семьи (под руководством учителя); </w:t>
      </w:r>
    </w:p>
    <w:p w14:paraId="0A967326" w14:textId="77777777" w:rsidR="003A0952" w:rsidRDefault="00EC7302" w:rsidP="003A0952">
      <w:pPr>
        <w:pStyle w:val="Default"/>
        <w:ind w:firstLine="567"/>
        <w:jc w:val="both"/>
        <w:rPr>
          <w:color w:val="auto"/>
          <w:sz w:val="28"/>
          <w:szCs w:val="28"/>
        </w:rPr>
      </w:pPr>
      <w:r w:rsidRPr="00EC7302">
        <w:rPr>
          <w:color w:val="auto"/>
          <w:sz w:val="28"/>
          <w:szCs w:val="28"/>
        </w:rPr>
        <w:t xml:space="preserve">составление родословного дерева (рисунок); </w:t>
      </w:r>
    </w:p>
    <w:p w14:paraId="48CC26D0" w14:textId="77777777" w:rsidR="00EC7302" w:rsidRPr="00EC7302" w:rsidRDefault="00EC7302" w:rsidP="003A0952">
      <w:pPr>
        <w:pStyle w:val="Default"/>
        <w:ind w:firstLine="567"/>
        <w:jc w:val="both"/>
        <w:rPr>
          <w:color w:val="auto"/>
          <w:sz w:val="28"/>
          <w:szCs w:val="28"/>
        </w:rPr>
      </w:pPr>
      <w:r w:rsidRPr="00EC7302">
        <w:rPr>
          <w:color w:val="auto"/>
          <w:sz w:val="28"/>
          <w:szCs w:val="28"/>
        </w:rPr>
        <w:t>рисование Государственного флага, прослушивание Государственного гимна;</w:t>
      </w:r>
    </w:p>
    <w:p w14:paraId="5AF9CCC5"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изображение схем сменяемости времен года; </w:t>
      </w:r>
    </w:p>
    <w:p w14:paraId="3C318393"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составление календаря на неделю, месяц: изображение «ленты времени» одного столетия, одного тысячелетия; ориентировка на «ленте времени»; </w:t>
      </w:r>
    </w:p>
    <w:p w14:paraId="5291685B" w14:textId="77777777" w:rsidR="00EC7302" w:rsidRPr="00EC7302" w:rsidRDefault="00EC7302" w:rsidP="00EC7302">
      <w:pPr>
        <w:pStyle w:val="Default"/>
        <w:ind w:firstLine="567"/>
        <w:jc w:val="both"/>
        <w:rPr>
          <w:color w:val="auto"/>
          <w:sz w:val="28"/>
          <w:szCs w:val="28"/>
        </w:rPr>
      </w:pPr>
      <w:r w:rsidRPr="00EC7302">
        <w:rPr>
          <w:color w:val="auto"/>
          <w:sz w:val="28"/>
          <w:szCs w:val="28"/>
        </w:rPr>
        <w:t>объяснение смысла пословиц и поговорок о времени, временах года, о человеке и времени и др.</w:t>
      </w:r>
    </w:p>
    <w:p w14:paraId="2F5D4F9D" w14:textId="77777777" w:rsidR="00EC7302" w:rsidRPr="00EC7302" w:rsidRDefault="00EC7302" w:rsidP="00EC7302">
      <w:pPr>
        <w:pStyle w:val="Default"/>
        <w:ind w:firstLine="567"/>
        <w:jc w:val="both"/>
        <w:rPr>
          <w:color w:val="auto"/>
          <w:sz w:val="28"/>
          <w:szCs w:val="28"/>
        </w:rPr>
      </w:pPr>
      <w:r w:rsidRPr="00EC7302">
        <w:rPr>
          <w:color w:val="auto"/>
          <w:sz w:val="28"/>
          <w:szCs w:val="28"/>
        </w:rPr>
        <w:t>чтение и пересказы адаптированных текстов по изучаемым темам;</w:t>
      </w:r>
    </w:p>
    <w:p w14:paraId="29C40ABC" w14:textId="77777777" w:rsidR="00EC7302" w:rsidRPr="00EC7302" w:rsidRDefault="00EC7302" w:rsidP="00EC7302">
      <w:pPr>
        <w:pStyle w:val="Default"/>
        <w:ind w:firstLine="567"/>
        <w:jc w:val="both"/>
        <w:rPr>
          <w:color w:val="auto"/>
          <w:sz w:val="28"/>
          <w:szCs w:val="28"/>
        </w:rPr>
      </w:pPr>
      <w:r w:rsidRPr="00EC7302">
        <w:rPr>
          <w:color w:val="auto"/>
          <w:sz w:val="28"/>
          <w:szCs w:val="28"/>
        </w:rPr>
        <w:t>рассматривание и анализ иллюстраций, альбомов с изображениями гербов, монет, археологических находок, архитектурных сооружений, относящихся к различным историческим эпохам;</w:t>
      </w:r>
    </w:p>
    <w:p w14:paraId="60DC99D3" w14:textId="77777777" w:rsidR="00EC7302" w:rsidRPr="00EC7302" w:rsidRDefault="00EC7302" w:rsidP="00EC7302">
      <w:pPr>
        <w:pStyle w:val="Default"/>
        <w:ind w:firstLine="567"/>
        <w:jc w:val="both"/>
        <w:rPr>
          <w:color w:val="auto"/>
          <w:sz w:val="28"/>
          <w:szCs w:val="28"/>
        </w:rPr>
      </w:pPr>
      <w:r w:rsidRPr="00EC7302">
        <w:rPr>
          <w:color w:val="auto"/>
          <w:sz w:val="28"/>
          <w:szCs w:val="28"/>
        </w:rPr>
        <w:t>экскурсии в краеведческий и исторический музеи;</w:t>
      </w:r>
    </w:p>
    <w:p w14:paraId="0A061117"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ознакомление с историческими памятниками, архитектурными сооружениями; </w:t>
      </w:r>
    </w:p>
    <w:p w14:paraId="25CA663D"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просмотр фильмов о культурных памятниках;  </w:t>
      </w:r>
    </w:p>
    <w:p w14:paraId="60C1058E" w14:textId="77777777" w:rsidR="00EC7302" w:rsidRPr="00EC7302" w:rsidRDefault="00EC7302" w:rsidP="00EC7302">
      <w:pPr>
        <w:pStyle w:val="Default"/>
        <w:ind w:firstLine="567"/>
        <w:jc w:val="both"/>
        <w:rPr>
          <w:color w:val="auto"/>
          <w:sz w:val="28"/>
          <w:szCs w:val="28"/>
        </w:rPr>
      </w:pPr>
      <w:r w:rsidRPr="00EC7302">
        <w:rPr>
          <w:color w:val="auto"/>
          <w:sz w:val="28"/>
          <w:szCs w:val="28"/>
        </w:rPr>
        <w:t>викторинына темы: «С чего начинается Родина?», «Моя семья», «Мой род», «Я и мои друзья», «Страна, в которой я живу», «События прошлого», «Время, в котором мы живем», «История одного памятника », «История в рассказах очевидцев», «Исторические памятники нашего города»  и др.</w:t>
      </w:r>
    </w:p>
    <w:p w14:paraId="67FEF8CB" w14:textId="77777777" w:rsidR="003A0952" w:rsidRDefault="003A0952" w:rsidP="003A0952">
      <w:pPr>
        <w:pStyle w:val="Default"/>
        <w:spacing w:before="240"/>
        <w:ind w:firstLine="567"/>
        <w:jc w:val="center"/>
        <w:rPr>
          <w:b/>
          <w:bCs/>
          <w:color w:val="auto"/>
          <w:sz w:val="28"/>
          <w:szCs w:val="28"/>
        </w:rPr>
      </w:pPr>
    </w:p>
    <w:p w14:paraId="3B9B6647" w14:textId="77777777" w:rsidR="00EC7302" w:rsidRPr="00EC7302" w:rsidRDefault="00EC7302" w:rsidP="003A0952">
      <w:pPr>
        <w:pStyle w:val="Default"/>
        <w:spacing w:before="240"/>
        <w:ind w:firstLine="567"/>
        <w:jc w:val="center"/>
        <w:rPr>
          <w:color w:val="auto"/>
          <w:sz w:val="28"/>
          <w:szCs w:val="28"/>
        </w:rPr>
      </w:pPr>
      <w:r w:rsidRPr="00EC7302">
        <w:rPr>
          <w:b/>
          <w:bCs/>
          <w:color w:val="auto"/>
          <w:sz w:val="28"/>
          <w:szCs w:val="28"/>
        </w:rPr>
        <w:t>ИСТОРИЯ ОТЕЧЕСТВА</w:t>
      </w:r>
    </w:p>
    <w:p w14:paraId="53AF8629" w14:textId="77777777" w:rsidR="00EC7302" w:rsidRPr="00EC7302" w:rsidRDefault="00EC7302" w:rsidP="003A0952">
      <w:pPr>
        <w:pStyle w:val="Default"/>
        <w:spacing w:before="240"/>
        <w:ind w:firstLine="567"/>
        <w:jc w:val="center"/>
        <w:rPr>
          <w:color w:val="auto"/>
          <w:sz w:val="28"/>
          <w:szCs w:val="28"/>
        </w:rPr>
      </w:pPr>
      <w:r w:rsidRPr="00EC7302">
        <w:rPr>
          <w:b/>
          <w:bCs/>
          <w:color w:val="auto"/>
          <w:sz w:val="28"/>
          <w:szCs w:val="28"/>
        </w:rPr>
        <w:t>Пояснительная записка</w:t>
      </w:r>
    </w:p>
    <w:p w14:paraId="0FBAC0F8" w14:textId="77777777" w:rsidR="003A0952" w:rsidRDefault="00EC7302" w:rsidP="003A0952">
      <w:pPr>
        <w:pStyle w:val="Default"/>
        <w:spacing w:before="240"/>
        <w:ind w:firstLine="567"/>
        <w:jc w:val="both"/>
        <w:rPr>
          <w:color w:val="auto"/>
          <w:sz w:val="28"/>
          <w:szCs w:val="28"/>
        </w:rPr>
      </w:pPr>
      <w:r w:rsidRPr="00EC7302">
        <w:rPr>
          <w:color w:val="auto"/>
          <w:sz w:val="28"/>
          <w:szCs w:val="28"/>
        </w:rPr>
        <w:t xml:space="preserve">Предмет «История Отечества» играет важную роль в процессе развития и воспитания личности обучающихся с умственной отсталостью (интеллектуальныминарушениями), формирования гражданской позиции учащихся, воспитания их в духе патриотизма и уважения к своей Родине, ее историческому прошлому.  </w:t>
      </w:r>
    </w:p>
    <w:p w14:paraId="0A89970E" w14:textId="77777777" w:rsidR="00EC7302" w:rsidRPr="00EC7302" w:rsidRDefault="00EC7302" w:rsidP="003A0952">
      <w:pPr>
        <w:pStyle w:val="Default"/>
        <w:ind w:firstLine="567"/>
        <w:jc w:val="both"/>
        <w:rPr>
          <w:color w:val="auto"/>
          <w:sz w:val="28"/>
          <w:szCs w:val="28"/>
        </w:rPr>
      </w:pPr>
      <w:r w:rsidRPr="00EC7302">
        <w:rPr>
          <w:b/>
          <w:bCs/>
          <w:color w:val="auto"/>
          <w:sz w:val="28"/>
          <w:szCs w:val="28"/>
        </w:rPr>
        <w:t xml:space="preserve">Основные цели изучения данного предмета ― </w:t>
      </w:r>
      <w:r w:rsidRPr="00EC7302">
        <w:rPr>
          <w:color w:val="auto"/>
          <w:sz w:val="28"/>
          <w:szCs w:val="28"/>
        </w:rPr>
        <w:t xml:space="preserve">формирование нравственного сознания развивающейся личности обучающихся с умственной отсталостью (интеллектуальными нарушениями), способных к определению своих ценностных приоритетов на основе осмысления исторического опыта своей страны; развитие умения применять исторические знания в учебной и социальной деятельности; развитие нарушенных при умственной отсталости высших психических функций. Достижение этих целей будет способствовать социализации учащихся с интеллектуальным недоразвитием.  </w:t>
      </w:r>
    </w:p>
    <w:p w14:paraId="5B74A6F6" w14:textId="77777777" w:rsidR="00EC7302" w:rsidRPr="00EC7302" w:rsidRDefault="00EC7302" w:rsidP="00EC7302">
      <w:pPr>
        <w:pStyle w:val="Default"/>
        <w:ind w:firstLine="567"/>
        <w:jc w:val="both"/>
        <w:rPr>
          <w:color w:val="auto"/>
          <w:sz w:val="28"/>
          <w:szCs w:val="28"/>
        </w:rPr>
      </w:pPr>
      <w:r w:rsidRPr="00EC7302">
        <w:rPr>
          <w:b/>
          <w:bCs/>
          <w:color w:val="auto"/>
          <w:sz w:val="28"/>
          <w:szCs w:val="28"/>
        </w:rPr>
        <w:t>Основные задачи изучения предмета:</w:t>
      </w:r>
    </w:p>
    <w:p w14:paraId="25361205" w14:textId="77777777" w:rsidR="003A0952" w:rsidRDefault="00EC7302" w:rsidP="008E2FE3">
      <w:pPr>
        <w:pStyle w:val="Default"/>
        <w:numPr>
          <w:ilvl w:val="0"/>
          <w:numId w:val="30"/>
        </w:numPr>
        <w:ind w:left="284" w:hanging="284"/>
        <w:jc w:val="both"/>
        <w:rPr>
          <w:color w:val="auto"/>
          <w:sz w:val="28"/>
          <w:szCs w:val="28"/>
        </w:rPr>
      </w:pPr>
      <w:r w:rsidRPr="00EC7302">
        <w:rPr>
          <w:color w:val="auto"/>
          <w:sz w:val="28"/>
          <w:szCs w:val="28"/>
        </w:rPr>
        <w:t xml:space="preserve">овладение учащимися знаниями о выдающихся событиях и деятелях  отечественной истории; </w:t>
      </w:r>
    </w:p>
    <w:p w14:paraId="265E1DD0" w14:textId="77777777" w:rsidR="003A0952" w:rsidRDefault="00EC7302" w:rsidP="008E2FE3">
      <w:pPr>
        <w:pStyle w:val="Default"/>
        <w:numPr>
          <w:ilvl w:val="0"/>
          <w:numId w:val="30"/>
        </w:numPr>
        <w:ind w:left="284" w:hanging="284"/>
        <w:jc w:val="both"/>
        <w:rPr>
          <w:color w:val="auto"/>
          <w:sz w:val="28"/>
          <w:szCs w:val="28"/>
        </w:rPr>
      </w:pPr>
      <w:r w:rsidRPr="003A0952">
        <w:rPr>
          <w:color w:val="auto"/>
          <w:sz w:val="28"/>
          <w:szCs w:val="28"/>
        </w:rPr>
        <w:t>формирование у учащихся представлений о жизни, быте, труде людей в разные исторические эпохи;</w:t>
      </w:r>
    </w:p>
    <w:p w14:paraId="03AA7FCB" w14:textId="77777777" w:rsidR="003A0952" w:rsidRDefault="00EC7302" w:rsidP="008E2FE3">
      <w:pPr>
        <w:pStyle w:val="Default"/>
        <w:numPr>
          <w:ilvl w:val="0"/>
          <w:numId w:val="30"/>
        </w:numPr>
        <w:ind w:left="284" w:hanging="284"/>
        <w:jc w:val="both"/>
        <w:rPr>
          <w:color w:val="auto"/>
          <w:sz w:val="28"/>
          <w:szCs w:val="28"/>
        </w:rPr>
      </w:pPr>
      <w:r w:rsidRPr="003A0952">
        <w:rPr>
          <w:color w:val="auto"/>
          <w:sz w:val="28"/>
          <w:szCs w:val="28"/>
        </w:rPr>
        <w:t xml:space="preserve">формирование представлений о развитии российской культуры, ее выдающихся достижениях, памятниках;  </w:t>
      </w:r>
    </w:p>
    <w:p w14:paraId="3EF5504F" w14:textId="77777777" w:rsidR="003A0952" w:rsidRDefault="00EC7302" w:rsidP="008E2FE3">
      <w:pPr>
        <w:pStyle w:val="Default"/>
        <w:numPr>
          <w:ilvl w:val="0"/>
          <w:numId w:val="30"/>
        </w:numPr>
        <w:ind w:left="284" w:hanging="284"/>
        <w:jc w:val="both"/>
        <w:rPr>
          <w:color w:val="auto"/>
          <w:sz w:val="28"/>
          <w:szCs w:val="28"/>
        </w:rPr>
      </w:pPr>
      <w:r w:rsidRPr="003A0952">
        <w:rPr>
          <w:color w:val="auto"/>
          <w:sz w:val="28"/>
          <w:szCs w:val="28"/>
        </w:rPr>
        <w:t xml:space="preserve">формирование представлений о постоянном развитии общества, связи прошлого и настоящего; </w:t>
      </w:r>
    </w:p>
    <w:p w14:paraId="6416BE10" w14:textId="77777777" w:rsidR="003A0952" w:rsidRDefault="00EC7302" w:rsidP="008E2FE3">
      <w:pPr>
        <w:pStyle w:val="Default"/>
        <w:numPr>
          <w:ilvl w:val="0"/>
          <w:numId w:val="30"/>
        </w:numPr>
        <w:ind w:left="284" w:hanging="284"/>
        <w:jc w:val="both"/>
        <w:rPr>
          <w:color w:val="auto"/>
          <w:sz w:val="28"/>
          <w:szCs w:val="28"/>
        </w:rPr>
      </w:pPr>
      <w:r w:rsidRPr="003A0952">
        <w:rPr>
          <w:color w:val="auto"/>
          <w:sz w:val="28"/>
          <w:szCs w:val="28"/>
        </w:rPr>
        <w:t xml:space="preserve">усвоение учащимися  терминов и понятий, знание которых  необходимо для понимания хода развития  истории; </w:t>
      </w:r>
    </w:p>
    <w:p w14:paraId="57866412" w14:textId="77777777" w:rsidR="003A0952" w:rsidRDefault="00EC7302" w:rsidP="008E2FE3">
      <w:pPr>
        <w:pStyle w:val="Default"/>
        <w:numPr>
          <w:ilvl w:val="0"/>
          <w:numId w:val="30"/>
        </w:numPr>
        <w:ind w:left="284" w:hanging="284"/>
        <w:jc w:val="both"/>
        <w:rPr>
          <w:color w:val="auto"/>
          <w:sz w:val="28"/>
          <w:szCs w:val="28"/>
        </w:rPr>
      </w:pPr>
      <w:r w:rsidRPr="003A0952">
        <w:rPr>
          <w:color w:val="auto"/>
          <w:sz w:val="28"/>
          <w:szCs w:val="28"/>
        </w:rPr>
        <w:t xml:space="preserve">формирование интереса к истории как части общечеловеческой культуры, средству познания мира и самопознания. </w:t>
      </w:r>
    </w:p>
    <w:p w14:paraId="59B9F4D5" w14:textId="77777777" w:rsidR="003A0952" w:rsidRDefault="00EC7302" w:rsidP="008E2FE3">
      <w:pPr>
        <w:pStyle w:val="Default"/>
        <w:numPr>
          <w:ilvl w:val="0"/>
          <w:numId w:val="30"/>
        </w:numPr>
        <w:ind w:left="284" w:hanging="284"/>
        <w:jc w:val="both"/>
        <w:rPr>
          <w:color w:val="auto"/>
          <w:sz w:val="28"/>
          <w:szCs w:val="28"/>
        </w:rPr>
      </w:pPr>
      <w:r w:rsidRPr="003A0952">
        <w:rPr>
          <w:color w:val="auto"/>
          <w:sz w:val="28"/>
          <w:szCs w:val="28"/>
        </w:rPr>
        <w:t>формирование у школьников умений применять исторические знания для осмысления сущности современных общественных явлений, в общении с другими людьми в современном поликультурном, полиэтническом и многоконфессиональном обществе;</w:t>
      </w:r>
    </w:p>
    <w:p w14:paraId="4DF2779B" w14:textId="77777777" w:rsidR="003A0952" w:rsidRDefault="00EC7302" w:rsidP="008E2FE3">
      <w:pPr>
        <w:pStyle w:val="Default"/>
        <w:numPr>
          <w:ilvl w:val="0"/>
          <w:numId w:val="30"/>
        </w:numPr>
        <w:ind w:left="284" w:hanging="284"/>
        <w:jc w:val="both"/>
        <w:rPr>
          <w:color w:val="auto"/>
          <w:sz w:val="28"/>
          <w:szCs w:val="28"/>
        </w:rPr>
      </w:pPr>
      <w:r w:rsidRPr="003A0952">
        <w:rPr>
          <w:color w:val="auto"/>
          <w:sz w:val="28"/>
          <w:szCs w:val="28"/>
        </w:rPr>
        <w:t xml:space="preserve">воспитание учащихся в духе патриотизма, уважения к своему Отечеству; </w:t>
      </w:r>
    </w:p>
    <w:p w14:paraId="69E3422F" w14:textId="77777777" w:rsidR="003A0952" w:rsidRDefault="00EC7302" w:rsidP="008E2FE3">
      <w:pPr>
        <w:pStyle w:val="Default"/>
        <w:numPr>
          <w:ilvl w:val="0"/>
          <w:numId w:val="30"/>
        </w:numPr>
        <w:ind w:left="284" w:hanging="284"/>
        <w:jc w:val="both"/>
        <w:rPr>
          <w:color w:val="auto"/>
          <w:sz w:val="28"/>
          <w:szCs w:val="28"/>
        </w:rPr>
      </w:pPr>
      <w:r w:rsidRPr="003A0952">
        <w:rPr>
          <w:color w:val="auto"/>
          <w:sz w:val="28"/>
          <w:szCs w:val="28"/>
        </w:rPr>
        <w:t xml:space="preserve">воспитание гражданственности и толерантности; </w:t>
      </w:r>
    </w:p>
    <w:p w14:paraId="4E6EECD9" w14:textId="77777777" w:rsidR="003A0952" w:rsidRDefault="00EC7302" w:rsidP="008E2FE3">
      <w:pPr>
        <w:pStyle w:val="Default"/>
        <w:numPr>
          <w:ilvl w:val="0"/>
          <w:numId w:val="30"/>
        </w:numPr>
        <w:ind w:left="284" w:hanging="284"/>
        <w:jc w:val="both"/>
        <w:rPr>
          <w:color w:val="auto"/>
          <w:sz w:val="28"/>
          <w:szCs w:val="28"/>
        </w:rPr>
      </w:pPr>
      <w:r w:rsidRPr="003A0952">
        <w:rPr>
          <w:color w:val="auto"/>
          <w:sz w:val="28"/>
          <w:szCs w:val="28"/>
        </w:rPr>
        <w:t>коррекция и развитие познавательных психических процессов.</w:t>
      </w:r>
    </w:p>
    <w:p w14:paraId="108130A1" w14:textId="77777777" w:rsidR="00EC7302" w:rsidRPr="003A0952" w:rsidRDefault="00EC7302" w:rsidP="003A0952">
      <w:pPr>
        <w:pStyle w:val="Default"/>
        <w:spacing w:before="240"/>
        <w:ind w:firstLine="567"/>
        <w:jc w:val="both"/>
        <w:rPr>
          <w:b/>
          <w:bCs/>
          <w:color w:val="auto"/>
          <w:sz w:val="28"/>
          <w:szCs w:val="28"/>
        </w:rPr>
      </w:pPr>
      <w:r w:rsidRPr="00EC7302">
        <w:rPr>
          <w:b/>
          <w:bCs/>
          <w:color w:val="auto"/>
          <w:sz w:val="28"/>
          <w:szCs w:val="28"/>
        </w:rPr>
        <w:t>Введение в историю</w:t>
      </w:r>
    </w:p>
    <w:p w14:paraId="47334443" w14:textId="77777777" w:rsidR="00EC7302" w:rsidRPr="00EC7302" w:rsidRDefault="00EC7302" w:rsidP="003A0952">
      <w:pPr>
        <w:pStyle w:val="Default"/>
        <w:spacing w:before="240"/>
        <w:ind w:firstLine="567"/>
        <w:jc w:val="both"/>
        <w:rPr>
          <w:color w:val="auto"/>
          <w:sz w:val="28"/>
          <w:szCs w:val="28"/>
        </w:rPr>
      </w:pPr>
      <w:r w:rsidRPr="00EC7302">
        <w:rPr>
          <w:color w:val="auto"/>
          <w:sz w:val="28"/>
          <w:szCs w:val="28"/>
        </w:rPr>
        <w:t xml:space="preserve">Что такое история. Что изучает история Отечества. Вещественные, устные и письменные памятники истории. Наша Родина ―Россия. Наша страна на карте. Государственные символы России. Глава нашей страны. История края –часть истории России. Как изучается родословная людей. Моя родословная. Счет лет в истории. «Лента времени». </w:t>
      </w:r>
    </w:p>
    <w:p w14:paraId="14CEABE3" w14:textId="77777777" w:rsidR="00EC7302" w:rsidRPr="00EC7302" w:rsidRDefault="00EC7302" w:rsidP="003A0952">
      <w:pPr>
        <w:pStyle w:val="Default"/>
        <w:spacing w:before="240"/>
        <w:ind w:firstLine="567"/>
        <w:jc w:val="both"/>
        <w:rPr>
          <w:color w:val="auto"/>
          <w:sz w:val="28"/>
          <w:szCs w:val="28"/>
        </w:rPr>
      </w:pPr>
      <w:r w:rsidRPr="00EC7302">
        <w:rPr>
          <w:b/>
          <w:bCs/>
          <w:color w:val="auto"/>
          <w:sz w:val="28"/>
          <w:szCs w:val="28"/>
        </w:rPr>
        <w:t>История нашей страны древнейшего периода</w:t>
      </w:r>
    </w:p>
    <w:p w14:paraId="57A4EC5E" w14:textId="77777777" w:rsidR="00EC7302" w:rsidRPr="00EC7302" w:rsidRDefault="00EC7302" w:rsidP="003A0952">
      <w:pPr>
        <w:pStyle w:val="Default"/>
        <w:spacing w:before="240"/>
        <w:ind w:firstLine="567"/>
        <w:jc w:val="both"/>
        <w:rPr>
          <w:color w:val="auto"/>
          <w:sz w:val="28"/>
          <w:szCs w:val="28"/>
        </w:rPr>
      </w:pPr>
      <w:r w:rsidRPr="00EC7302">
        <w:rPr>
          <w:color w:val="auto"/>
          <w:sz w:val="28"/>
          <w:szCs w:val="28"/>
        </w:rPr>
        <w:t>Древнейшие поселения на территории Восточно-Европейской равнины.Восточные славяне ― предки русских, украинцев и белорусов. Родоплеменные  отношения восточных славян. Славянская семья и славянский поселок. Основные занятия, быт, обычаи и верования восточных славян. Взаимоотношения с соседними народами и государствами. Объединение восточных славян под властью Рюрика.</w:t>
      </w:r>
    </w:p>
    <w:p w14:paraId="6D0CC83C" w14:textId="77777777" w:rsidR="00EC7302" w:rsidRPr="003A0952" w:rsidRDefault="00EC7302" w:rsidP="003A0952">
      <w:pPr>
        <w:pStyle w:val="Default"/>
        <w:spacing w:before="240"/>
        <w:ind w:firstLine="567"/>
        <w:jc w:val="both"/>
        <w:rPr>
          <w:b/>
          <w:bCs/>
          <w:color w:val="auto"/>
          <w:sz w:val="28"/>
          <w:szCs w:val="28"/>
        </w:rPr>
      </w:pPr>
      <w:r w:rsidRPr="00EC7302">
        <w:rPr>
          <w:b/>
          <w:bCs/>
          <w:color w:val="auto"/>
          <w:sz w:val="28"/>
          <w:szCs w:val="28"/>
        </w:rPr>
        <w:t>Русь в IX–</w:t>
      </w:r>
      <w:r w:rsidR="003A0952">
        <w:rPr>
          <w:b/>
          <w:bCs/>
          <w:color w:val="auto"/>
          <w:sz w:val="28"/>
          <w:szCs w:val="28"/>
        </w:rPr>
        <w:t xml:space="preserve"> первой </w:t>
      </w:r>
      <w:r w:rsidRPr="00EC7302">
        <w:rPr>
          <w:b/>
          <w:bCs/>
          <w:color w:val="auto"/>
          <w:sz w:val="28"/>
          <w:szCs w:val="28"/>
        </w:rPr>
        <w:t>половине XIIвека</w:t>
      </w:r>
    </w:p>
    <w:p w14:paraId="1E6A89D4" w14:textId="77777777" w:rsidR="00EC7302" w:rsidRPr="00EC7302" w:rsidRDefault="00EC7302" w:rsidP="003A0952">
      <w:pPr>
        <w:pStyle w:val="Default"/>
        <w:spacing w:before="240"/>
        <w:ind w:firstLine="567"/>
        <w:jc w:val="both"/>
        <w:rPr>
          <w:color w:val="auto"/>
          <w:sz w:val="28"/>
          <w:szCs w:val="28"/>
        </w:rPr>
      </w:pPr>
      <w:r w:rsidRPr="00EC7302">
        <w:rPr>
          <w:color w:val="auto"/>
          <w:sz w:val="28"/>
          <w:szCs w:val="28"/>
        </w:rPr>
        <w:t>Образованиегосударства восточных славян ― Древней Руси.Формирование княжеской власти. Первые русские князья, их внутренняя и внешняя политика. Крещение Руси при князе Владимире: причины и значение.</w:t>
      </w:r>
    </w:p>
    <w:p w14:paraId="7836505F" w14:textId="77777777" w:rsidR="00EC7302" w:rsidRPr="00EC7302" w:rsidRDefault="00EC7302" w:rsidP="00EC7302">
      <w:pPr>
        <w:pStyle w:val="Default"/>
        <w:ind w:firstLine="567"/>
        <w:jc w:val="both"/>
        <w:rPr>
          <w:color w:val="auto"/>
          <w:sz w:val="28"/>
          <w:szCs w:val="28"/>
        </w:rPr>
      </w:pPr>
      <w:r w:rsidRPr="00EC7302">
        <w:rPr>
          <w:color w:val="auto"/>
          <w:sz w:val="28"/>
          <w:szCs w:val="28"/>
        </w:rPr>
        <w:t>Социально-экономический и политический строй Древней Руси. Земельные отношения. Жизнь и быт людей. Древнерусские города, развитие ремесел и торговли. Политика Ярослава Мудрого и Владимира Мономаха.</w:t>
      </w:r>
    </w:p>
    <w:p w14:paraId="56B63BDB"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Древнерусская культура. </w:t>
      </w:r>
    </w:p>
    <w:p w14:paraId="28231767" w14:textId="77777777" w:rsidR="00D1453B" w:rsidRDefault="00D1453B" w:rsidP="003A0952">
      <w:pPr>
        <w:pStyle w:val="Default"/>
        <w:spacing w:before="240"/>
        <w:ind w:firstLine="567"/>
        <w:jc w:val="both"/>
        <w:rPr>
          <w:b/>
          <w:bCs/>
          <w:color w:val="auto"/>
          <w:sz w:val="28"/>
          <w:szCs w:val="28"/>
        </w:rPr>
      </w:pPr>
    </w:p>
    <w:p w14:paraId="654591E6" w14:textId="77777777" w:rsidR="00EC7302" w:rsidRPr="00EC7302" w:rsidRDefault="00EC7302" w:rsidP="003A0952">
      <w:pPr>
        <w:pStyle w:val="Default"/>
        <w:spacing w:before="240"/>
        <w:ind w:firstLine="567"/>
        <w:jc w:val="both"/>
        <w:rPr>
          <w:color w:val="auto"/>
          <w:sz w:val="28"/>
          <w:szCs w:val="28"/>
        </w:rPr>
      </w:pPr>
      <w:r w:rsidRPr="00EC7302">
        <w:rPr>
          <w:b/>
          <w:bCs/>
          <w:color w:val="auto"/>
          <w:sz w:val="28"/>
          <w:szCs w:val="28"/>
        </w:rPr>
        <w:t>Распад Руси.Борьба с иноземными завоевателями (XII-XIIIвека)</w:t>
      </w:r>
    </w:p>
    <w:p w14:paraId="38FB0956" w14:textId="77777777" w:rsidR="00EC7302" w:rsidRPr="00EC7302" w:rsidRDefault="00EC7302" w:rsidP="003A0952">
      <w:pPr>
        <w:pStyle w:val="Default"/>
        <w:spacing w:before="240"/>
        <w:ind w:firstLine="567"/>
        <w:jc w:val="both"/>
        <w:rPr>
          <w:color w:val="auto"/>
          <w:sz w:val="28"/>
          <w:szCs w:val="28"/>
        </w:rPr>
      </w:pPr>
      <w:r w:rsidRPr="00EC7302">
        <w:rPr>
          <w:color w:val="auto"/>
          <w:sz w:val="28"/>
          <w:szCs w:val="28"/>
        </w:rPr>
        <w:t xml:space="preserve">Причины распада единого государства Древняя Русь. Образование земель ―самостоятельных государств, особенности их социально-политического и культурного развития. Киевское княжество. Владимиро-Суздальское княжество. Господин Великий Новгород. Культура Руси в XII-XIIIвеках. </w:t>
      </w:r>
    </w:p>
    <w:p w14:paraId="11A1E77C" w14:textId="77777777" w:rsidR="00EC7302" w:rsidRPr="00EC7302" w:rsidRDefault="00EC7302" w:rsidP="00D1453B">
      <w:pPr>
        <w:pStyle w:val="Default"/>
        <w:ind w:firstLine="567"/>
        <w:jc w:val="both"/>
        <w:rPr>
          <w:color w:val="auto"/>
          <w:sz w:val="28"/>
          <w:szCs w:val="28"/>
        </w:rPr>
      </w:pPr>
      <w:r w:rsidRPr="00EC7302">
        <w:rPr>
          <w:color w:val="auto"/>
          <w:sz w:val="28"/>
          <w:szCs w:val="28"/>
        </w:rPr>
        <w:t xml:space="preserve">Русь между Востоком и Западом. Монгольские кочевые племена. Сражение на Калке. Нашествие монголов на Русь. Походы войск Чингисхана и хана Батыя. Героическая оборона русских городов. Значение противостояния Руси монгольскому завоеванию. Русь и Золотая Орда. Борьбанаселения русских земель против ордынского владычества. </w:t>
      </w:r>
    </w:p>
    <w:p w14:paraId="0B3A3F37" w14:textId="77777777" w:rsidR="00EC7302" w:rsidRPr="00EC7302" w:rsidRDefault="00EC7302" w:rsidP="00EC7302">
      <w:pPr>
        <w:pStyle w:val="Default"/>
        <w:ind w:firstLine="567"/>
        <w:jc w:val="both"/>
        <w:rPr>
          <w:color w:val="auto"/>
          <w:sz w:val="28"/>
          <w:szCs w:val="28"/>
        </w:rPr>
      </w:pPr>
      <w:r w:rsidRPr="00EC7302">
        <w:rPr>
          <w:color w:val="auto"/>
          <w:sz w:val="28"/>
          <w:szCs w:val="28"/>
        </w:rPr>
        <w:t>Отношения Новгорода с западными соседями. Борьба с рыцарями-крестоносцами. Князь Александр Ярославич. Невская битва. Ледовое побоище.</w:t>
      </w:r>
    </w:p>
    <w:p w14:paraId="5497D92D" w14:textId="77777777" w:rsidR="00EC7302" w:rsidRPr="00EC7302" w:rsidRDefault="00EC7302" w:rsidP="00D1453B">
      <w:pPr>
        <w:pStyle w:val="Default"/>
        <w:spacing w:before="240"/>
        <w:ind w:firstLine="567"/>
        <w:jc w:val="both"/>
        <w:rPr>
          <w:color w:val="auto"/>
          <w:sz w:val="28"/>
          <w:szCs w:val="28"/>
        </w:rPr>
      </w:pPr>
      <w:r w:rsidRPr="00EC7302">
        <w:rPr>
          <w:b/>
          <w:bCs/>
          <w:color w:val="auto"/>
          <w:sz w:val="28"/>
          <w:szCs w:val="28"/>
        </w:rPr>
        <w:t>Начало объединения русских земель (XIV–XVвека)</w:t>
      </w:r>
    </w:p>
    <w:p w14:paraId="60737607" w14:textId="77777777" w:rsidR="00EC7302" w:rsidRPr="00EC7302" w:rsidRDefault="00EC7302" w:rsidP="00D1453B">
      <w:pPr>
        <w:pStyle w:val="Default"/>
        <w:spacing w:before="240"/>
        <w:ind w:firstLine="567"/>
        <w:jc w:val="both"/>
        <w:rPr>
          <w:color w:val="auto"/>
          <w:sz w:val="28"/>
          <w:szCs w:val="28"/>
        </w:rPr>
      </w:pPr>
      <w:r w:rsidRPr="00EC7302">
        <w:rPr>
          <w:color w:val="auto"/>
          <w:sz w:val="28"/>
          <w:szCs w:val="28"/>
        </w:rPr>
        <w:t>Возвышение Москвы при князе Данииле Александровиче. Московский князь Иван Калита и его политика. Расширение территории Московского княжества. Превращение Москвы в духовный центр русской земли. Князь Дмитрий Донской и Сергий Радонежский. Куликовская битва, ее значение.</w:t>
      </w:r>
    </w:p>
    <w:p w14:paraId="4883CCD9"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Объединение земель Северо-Восточной Руси вокруг Москвы. Князь Иван III. Освобождение от иноземного господства. Образование единого Русского государства и его значение. Становление самодержавия. Система государственного управления. Культура и быт Руси вXIV–XVвв. </w:t>
      </w:r>
    </w:p>
    <w:p w14:paraId="035686AA" w14:textId="77777777" w:rsidR="00EC7302" w:rsidRPr="00EC7302" w:rsidRDefault="00EC7302" w:rsidP="00D1453B">
      <w:pPr>
        <w:pStyle w:val="Default"/>
        <w:spacing w:before="240"/>
        <w:ind w:firstLine="567"/>
        <w:jc w:val="both"/>
        <w:rPr>
          <w:color w:val="auto"/>
          <w:sz w:val="28"/>
          <w:szCs w:val="28"/>
        </w:rPr>
      </w:pPr>
      <w:r w:rsidRPr="00EC7302">
        <w:rPr>
          <w:b/>
          <w:bCs/>
          <w:color w:val="auto"/>
          <w:sz w:val="28"/>
          <w:szCs w:val="28"/>
        </w:rPr>
        <w:t>Россия в XVI–XVIIвеках</w:t>
      </w:r>
    </w:p>
    <w:p w14:paraId="2978D577" w14:textId="77777777" w:rsidR="00EC7302" w:rsidRPr="00EC7302" w:rsidRDefault="00EC7302" w:rsidP="00D1453B">
      <w:pPr>
        <w:pStyle w:val="Default"/>
        <w:spacing w:before="240"/>
        <w:ind w:firstLine="567"/>
        <w:jc w:val="both"/>
        <w:rPr>
          <w:color w:val="auto"/>
          <w:sz w:val="28"/>
          <w:szCs w:val="28"/>
        </w:rPr>
      </w:pPr>
      <w:r w:rsidRPr="00EC7302">
        <w:rPr>
          <w:color w:val="auto"/>
          <w:sz w:val="28"/>
          <w:szCs w:val="28"/>
        </w:rPr>
        <w:t>Расширение государства Российского при Василии III. Русская православная церковь в Российском государстве. Первый русский царь Иван IVГрозный. Система государственного управления при Иване Грозном. Опричнина:причины, сущность, последствия. Внешняя политика Московского государства в XVIвеке. Присоединение Поволжья, покорение Сибири. Строительство сибирских городов. Быт простых и знатных людей.</w:t>
      </w:r>
    </w:p>
    <w:p w14:paraId="1BA2086E"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Москва ― столица Российского государства. Московский Кремльпри Иване Грозном. Развитие просвещения, книгопечатания, зодчества, живописи. Быт, нравы, обычаи. </w:t>
      </w:r>
    </w:p>
    <w:p w14:paraId="322A2167" w14:textId="77777777" w:rsidR="00D1453B" w:rsidRDefault="00EC7302" w:rsidP="00D1453B">
      <w:pPr>
        <w:pStyle w:val="Default"/>
        <w:ind w:firstLine="567"/>
        <w:jc w:val="both"/>
        <w:rPr>
          <w:color w:val="auto"/>
          <w:sz w:val="28"/>
          <w:szCs w:val="28"/>
        </w:rPr>
      </w:pPr>
      <w:r w:rsidRPr="00EC7302">
        <w:rPr>
          <w:color w:val="auto"/>
          <w:sz w:val="28"/>
          <w:szCs w:val="28"/>
        </w:rPr>
        <w:t>Россия на рубежеXVI-XVIIвеков. Царствование Бориса Годунова. Смутное время. Самозванцы. Восстание под предводительством И.Болотникова. Освободительная борьбапротив интервентов. Ополчение К.Минина и Д.Пожарского. Подвиг И.Сусанина. Освобождение Москвы. Начало царствования династии Романовых.</w:t>
      </w:r>
    </w:p>
    <w:p w14:paraId="15504429" w14:textId="77777777" w:rsidR="00EC7302" w:rsidRPr="00EC7302" w:rsidRDefault="00EC7302" w:rsidP="00D1453B">
      <w:pPr>
        <w:pStyle w:val="Default"/>
        <w:ind w:firstLine="567"/>
        <w:jc w:val="both"/>
        <w:rPr>
          <w:color w:val="auto"/>
          <w:sz w:val="28"/>
          <w:szCs w:val="28"/>
        </w:rPr>
      </w:pPr>
      <w:r w:rsidRPr="00EC7302">
        <w:rPr>
          <w:color w:val="auto"/>
          <w:sz w:val="28"/>
          <w:szCs w:val="28"/>
        </w:rPr>
        <w:t xml:space="preserve">Правление первых Романовых. Конец Смутного времени. Открытие новых земель. Русские первопроходцы.  Крепостные крестьяне. Крестьянское восстание под предводительством С. Разина. Власть и церковь. Церковный раскол. Внешняя политика России в XVIIвеке. Культура и быт России в XVIIвеке. </w:t>
      </w:r>
    </w:p>
    <w:p w14:paraId="4353A745" w14:textId="77777777" w:rsidR="00EC7302" w:rsidRPr="00EC7302" w:rsidRDefault="00EC7302" w:rsidP="0022569F">
      <w:pPr>
        <w:pStyle w:val="Default"/>
        <w:spacing w:before="240"/>
        <w:ind w:firstLine="567"/>
        <w:jc w:val="both"/>
        <w:rPr>
          <w:color w:val="auto"/>
          <w:sz w:val="28"/>
          <w:szCs w:val="28"/>
        </w:rPr>
      </w:pPr>
      <w:r w:rsidRPr="00EC7302">
        <w:rPr>
          <w:b/>
          <w:bCs/>
          <w:color w:val="auto"/>
          <w:sz w:val="28"/>
          <w:szCs w:val="28"/>
        </w:rPr>
        <w:t>Россияв XVIIIвеке</w:t>
      </w:r>
    </w:p>
    <w:p w14:paraId="7B44DBC1" w14:textId="77777777" w:rsidR="0022569F" w:rsidRDefault="00EC7302" w:rsidP="0022569F">
      <w:pPr>
        <w:pStyle w:val="Default"/>
        <w:spacing w:before="240"/>
        <w:ind w:firstLine="567"/>
        <w:jc w:val="both"/>
        <w:rPr>
          <w:color w:val="auto"/>
          <w:sz w:val="28"/>
          <w:szCs w:val="28"/>
        </w:rPr>
      </w:pPr>
      <w:r w:rsidRPr="00EC7302">
        <w:rPr>
          <w:color w:val="auto"/>
          <w:sz w:val="28"/>
          <w:szCs w:val="28"/>
        </w:rPr>
        <w:t>Начало царствования Петра I. Азовские походы. «Великое посольство» Петра I. Создание российского флота и борьба за выход к Балтийскому и Черному морям. Начало Северной войны. Строительство Петербурга.Создание регулярной армии. Полтавская битва: разгром шведов. Победы русского флота. Окончание Северной войны. Петр I― первый российский император. Личность Петра IВеликого. Реформы государственного управления, губернская реформа. Оппозиция реформам Петра I, дело царевича Алексея. Экономические преобразования в стране. Нововведения в культуре. Развитие науки и техники. Итоги и цена петровских преобразований.</w:t>
      </w:r>
    </w:p>
    <w:p w14:paraId="1BAF6537" w14:textId="77777777" w:rsidR="00EC7302" w:rsidRPr="00EC7302" w:rsidRDefault="00EC7302" w:rsidP="0022569F">
      <w:pPr>
        <w:pStyle w:val="Default"/>
        <w:ind w:firstLine="567"/>
        <w:jc w:val="both"/>
        <w:rPr>
          <w:color w:val="auto"/>
          <w:sz w:val="28"/>
          <w:szCs w:val="28"/>
        </w:rPr>
      </w:pPr>
      <w:r w:rsidRPr="00EC7302">
        <w:rPr>
          <w:color w:val="auto"/>
          <w:sz w:val="28"/>
          <w:szCs w:val="28"/>
        </w:rPr>
        <w:t>Дворцовые перевороты: внутренняя и вн</w:t>
      </w:r>
      <w:r w:rsidR="0022569F">
        <w:rPr>
          <w:color w:val="auto"/>
          <w:sz w:val="28"/>
          <w:szCs w:val="28"/>
        </w:rPr>
        <w:t>ешняя политика преемников Петра</w:t>
      </w:r>
      <w:r w:rsidRPr="00EC7302">
        <w:rPr>
          <w:color w:val="auto"/>
          <w:sz w:val="28"/>
          <w:szCs w:val="28"/>
        </w:rPr>
        <w:t>I. Российская Академия наук и деятельность М.В.Ломоносова. И.И.Шувалов ―покровитель просвещения, наук и искусства. Основание первого Российского университета и Академии художеств.</w:t>
      </w:r>
    </w:p>
    <w:p w14:paraId="32CAAA40" w14:textId="77777777" w:rsidR="00EC7302" w:rsidRPr="00EC7302" w:rsidRDefault="0022569F" w:rsidP="00EC7302">
      <w:pPr>
        <w:pStyle w:val="Default"/>
        <w:ind w:firstLine="567"/>
        <w:jc w:val="both"/>
        <w:rPr>
          <w:color w:val="auto"/>
          <w:sz w:val="28"/>
          <w:szCs w:val="28"/>
        </w:rPr>
      </w:pPr>
      <w:r>
        <w:rPr>
          <w:color w:val="auto"/>
          <w:sz w:val="28"/>
          <w:szCs w:val="28"/>
        </w:rPr>
        <w:t>Правление Екатерины II―</w:t>
      </w:r>
      <w:r w:rsidR="00EC7302" w:rsidRPr="00EC7302">
        <w:rPr>
          <w:color w:val="auto"/>
          <w:sz w:val="28"/>
          <w:szCs w:val="28"/>
        </w:rPr>
        <w:t xml:space="preserve">просвещенный абсолютизм. Укрепление императорской власти. Развитие  промышленности, торговли, рост городов. «Золотой век дворянства». Положение крепостных крестьян, усилениекрепостничества. Восстание под предводительством Е. Пугачева и его значение. Русско-турецкие войны  второй половины XVIIIвека, их итоги. Присоединение Крыма и освоение Новороссии. А.В.Суворов, Ф.Ф.Ушаков. Культура и быт России во второй половине XVIIIвека. Русские изобретатели и умельцы, развитие исторической науки, литературы,  искусства. </w:t>
      </w:r>
    </w:p>
    <w:p w14:paraId="23F226BA"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Правление ПавлаI. </w:t>
      </w:r>
    </w:p>
    <w:p w14:paraId="1BC4805E" w14:textId="77777777" w:rsidR="0022569F" w:rsidRDefault="00EC7302" w:rsidP="0022569F">
      <w:pPr>
        <w:pStyle w:val="Default"/>
        <w:spacing w:before="240"/>
        <w:ind w:firstLine="567"/>
        <w:jc w:val="both"/>
        <w:rPr>
          <w:color w:val="auto"/>
          <w:sz w:val="28"/>
          <w:szCs w:val="28"/>
        </w:rPr>
      </w:pPr>
      <w:r w:rsidRPr="00EC7302">
        <w:rPr>
          <w:b/>
          <w:bCs/>
          <w:color w:val="auto"/>
          <w:sz w:val="28"/>
          <w:szCs w:val="28"/>
        </w:rPr>
        <w:t>Россия в первой половине XIXвека</w:t>
      </w:r>
    </w:p>
    <w:p w14:paraId="5C7D64F9" w14:textId="77777777" w:rsidR="00EC7302" w:rsidRPr="00EC7302" w:rsidRDefault="00EC7302" w:rsidP="0022569F">
      <w:pPr>
        <w:pStyle w:val="Default"/>
        <w:spacing w:before="240"/>
        <w:ind w:firstLine="567"/>
        <w:jc w:val="both"/>
        <w:rPr>
          <w:color w:val="auto"/>
          <w:sz w:val="28"/>
          <w:szCs w:val="28"/>
        </w:rPr>
      </w:pPr>
      <w:r w:rsidRPr="00EC7302">
        <w:rPr>
          <w:color w:val="auto"/>
          <w:sz w:val="28"/>
          <w:szCs w:val="28"/>
        </w:rPr>
        <w:t>Россия в началеXIXвека. Приход к власти АлександраI. Внутренняя и внешняя политика России. Отечественная война 1812 г. Основные этапы и сражения войны. Бородинская битва. Герои войны (М.И.Кутузов, М.Б.Барклай-де-Толли, П.И.Багратион, Н</w:t>
      </w:r>
      <w:r w:rsidR="0022569F">
        <w:rPr>
          <w:color w:val="auto"/>
          <w:sz w:val="28"/>
          <w:szCs w:val="28"/>
        </w:rPr>
        <w:t xml:space="preserve">.Н.Раевский, Д.В.Давыдов и др.). </w:t>
      </w:r>
      <w:r w:rsidRPr="00EC7302">
        <w:rPr>
          <w:color w:val="auto"/>
          <w:sz w:val="28"/>
          <w:szCs w:val="28"/>
        </w:rPr>
        <w:t>Причины победы России в Отечественной войне. Народная память о войне 18</w:t>
      </w:r>
      <w:r w:rsidR="0022569F">
        <w:rPr>
          <w:color w:val="auto"/>
          <w:sz w:val="28"/>
          <w:szCs w:val="28"/>
        </w:rPr>
        <w:t>12</w:t>
      </w:r>
      <w:r w:rsidRPr="00EC7302">
        <w:rPr>
          <w:color w:val="auto"/>
          <w:sz w:val="28"/>
          <w:szCs w:val="28"/>
        </w:rPr>
        <w:t xml:space="preserve">г. </w:t>
      </w:r>
    </w:p>
    <w:p w14:paraId="51978198" w14:textId="77777777" w:rsidR="00EC7302" w:rsidRPr="00EC7302" w:rsidRDefault="00EC7302" w:rsidP="00EC7302">
      <w:pPr>
        <w:pStyle w:val="Default"/>
        <w:ind w:firstLine="567"/>
        <w:jc w:val="both"/>
        <w:rPr>
          <w:color w:val="auto"/>
          <w:sz w:val="28"/>
          <w:szCs w:val="28"/>
        </w:rPr>
      </w:pPr>
      <w:r w:rsidRPr="00EC7302">
        <w:rPr>
          <w:color w:val="auto"/>
          <w:sz w:val="28"/>
          <w:szCs w:val="28"/>
        </w:rPr>
        <w:t>Правление АлександраI. Движение декабристов: создание тайных обществ в России, их участники.Вступление на престол НиколаяI. Восстание декабристов на Сенатской площади в Санкт-Петербурге. Суд над декабристами. Значение движения декабристов.</w:t>
      </w:r>
    </w:p>
    <w:p w14:paraId="3C537597" w14:textId="77777777" w:rsidR="00EC7302" w:rsidRPr="00EC7302" w:rsidRDefault="00EC7302" w:rsidP="00EC7302">
      <w:pPr>
        <w:pStyle w:val="Default"/>
        <w:ind w:firstLine="567"/>
        <w:jc w:val="both"/>
        <w:rPr>
          <w:color w:val="auto"/>
          <w:sz w:val="28"/>
          <w:szCs w:val="28"/>
        </w:rPr>
      </w:pPr>
      <w:r w:rsidRPr="00EC7302">
        <w:rPr>
          <w:color w:val="auto"/>
          <w:sz w:val="28"/>
          <w:szCs w:val="28"/>
        </w:rPr>
        <w:t>Правление НиколаяI. Преобразование и укрепление государственного аппарата. Введение военных порядков во все сферы жизни общества. Внешняя политика России. Крымская война 1853-1856 гг. Итоги и последствия войны.</w:t>
      </w:r>
    </w:p>
    <w:p w14:paraId="68D305BC"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«Золотой век» русской культуры первой половиныXIXвека. Развитие науки, техники, живописи, архитектуры, литературы, музыки. Выдающиеся деятели культуры (А.С.Пушкин, М.Ю.Лермонтов, Н.В.Гоголь, М.И.Глинка, В.А.Тропинин, К.И.Росси и др.). </w:t>
      </w:r>
    </w:p>
    <w:p w14:paraId="028FDC03" w14:textId="77777777" w:rsidR="0022569F" w:rsidRDefault="0022569F" w:rsidP="0022569F">
      <w:pPr>
        <w:pStyle w:val="Default"/>
        <w:spacing w:before="240"/>
        <w:ind w:firstLine="567"/>
        <w:jc w:val="both"/>
        <w:rPr>
          <w:b/>
          <w:bCs/>
          <w:color w:val="auto"/>
          <w:sz w:val="28"/>
          <w:szCs w:val="28"/>
        </w:rPr>
      </w:pPr>
    </w:p>
    <w:p w14:paraId="63F802FB" w14:textId="77777777" w:rsidR="00EC7302" w:rsidRPr="00EC7302" w:rsidRDefault="00EC7302" w:rsidP="0022569F">
      <w:pPr>
        <w:pStyle w:val="Default"/>
        <w:spacing w:before="240"/>
        <w:ind w:firstLine="567"/>
        <w:jc w:val="both"/>
        <w:rPr>
          <w:color w:val="auto"/>
          <w:sz w:val="28"/>
          <w:szCs w:val="28"/>
        </w:rPr>
      </w:pPr>
      <w:r w:rsidRPr="00EC7302">
        <w:rPr>
          <w:b/>
          <w:bCs/>
          <w:color w:val="auto"/>
          <w:sz w:val="28"/>
          <w:szCs w:val="28"/>
        </w:rPr>
        <w:t>Россия во второй половине XIX–начале XXвека</w:t>
      </w:r>
    </w:p>
    <w:p w14:paraId="3C973140" w14:textId="77777777" w:rsidR="00EC7302" w:rsidRPr="00EC7302" w:rsidRDefault="00EC7302" w:rsidP="0022569F">
      <w:pPr>
        <w:pStyle w:val="Default"/>
        <w:spacing w:before="240"/>
        <w:ind w:firstLine="567"/>
        <w:jc w:val="both"/>
        <w:rPr>
          <w:color w:val="auto"/>
          <w:sz w:val="28"/>
          <w:szCs w:val="28"/>
        </w:rPr>
      </w:pPr>
      <w:r w:rsidRPr="00EC7302">
        <w:rPr>
          <w:color w:val="auto"/>
          <w:sz w:val="28"/>
          <w:szCs w:val="28"/>
        </w:rPr>
        <w:t xml:space="preserve">Правление Александра II. Отмена крепостного права, его значение. Жизнь крестьян после отмены крепостного права. Социально-экономическое развитие России. Реформы, связанные с преобразованием жизни в стране (городская, судебная, военная реформы, открытие начальных народных училищ). Убийство АлександраII. </w:t>
      </w:r>
    </w:p>
    <w:p w14:paraId="0F493B78" w14:textId="77777777" w:rsidR="008B3266" w:rsidRDefault="00EC7302" w:rsidP="008B3266">
      <w:pPr>
        <w:pStyle w:val="Default"/>
        <w:ind w:firstLine="567"/>
        <w:jc w:val="both"/>
        <w:rPr>
          <w:color w:val="auto"/>
          <w:sz w:val="28"/>
          <w:szCs w:val="28"/>
        </w:rPr>
      </w:pPr>
      <w:r w:rsidRPr="00EC7302">
        <w:rPr>
          <w:color w:val="auto"/>
          <w:sz w:val="28"/>
          <w:szCs w:val="28"/>
        </w:rPr>
        <w:t>Приход к власти АлександраIII. Развитие российской промышленности, формирование русской буржуазии. Положение и жизнь рабочих. Появление революционных кружков. Жизнь и быт русских купцов, городского и сельского населения. Наука и культура во второй половине XIXвека. Великие имена: И.С.Тургенев, Ф. М. Достоевский, Л.Н.Толстой, В.И.Суриков, П.И.Чайковский, А.С.Попов, А.Ф.Можайский и др.</w:t>
      </w:r>
    </w:p>
    <w:p w14:paraId="077B2E8F" w14:textId="77777777" w:rsidR="00EC7302" w:rsidRPr="00EC7302" w:rsidRDefault="00EC7302" w:rsidP="008B3266">
      <w:pPr>
        <w:pStyle w:val="Default"/>
        <w:ind w:firstLine="567"/>
        <w:jc w:val="both"/>
        <w:rPr>
          <w:color w:val="auto"/>
          <w:sz w:val="28"/>
          <w:szCs w:val="28"/>
        </w:rPr>
      </w:pPr>
      <w:r w:rsidRPr="00EC7302">
        <w:rPr>
          <w:color w:val="auto"/>
          <w:sz w:val="28"/>
          <w:szCs w:val="28"/>
        </w:rPr>
        <w:t xml:space="preserve">Начало правления НиколаяII. Промышленное развитие страны. Положение основных групп населения. Стачки и забастовки рабочих. Русско-японская война 1904-1905 гг.: основные сражения. Причины поражения России в войне. Воздействие войны на общественную и политическую жизнь страны. </w:t>
      </w:r>
    </w:p>
    <w:p w14:paraId="1BB5CDC3" w14:textId="77777777" w:rsidR="00EC7302" w:rsidRPr="00EC7302" w:rsidRDefault="00EC7302" w:rsidP="00EC7302">
      <w:pPr>
        <w:pStyle w:val="Default"/>
        <w:ind w:firstLine="567"/>
        <w:jc w:val="both"/>
        <w:rPr>
          <w:color w:val="auto"/>
          <w:sz w:val="28"/>
          <w:szCs w:val="28"/>
        </w:rPr>
      </w:pPr>
      <w:r w:rsidRPr="00EC7302">
        <w:rPr>
          <w:color w:val="auto"/>
          <w:sz w:val="28"/>
          <w:szCs w:val="28"/>
        </w:rPr>
        <w:t>Первая русская революция 1905-1907 гг. Кровавое воскресенье 9 января 1905 г. ― начало революции, основные ее события. «Манифест 17 октября 1905 года». Поражение революции, ее значение.  Реформы П.А.Столыпина и их итоги.</w:t>
      </w:r>
    </w:p>
    <w:p w14:paraId="28A372F4" w14:textId="77777777" w:rsidR="00EC7302" w:rsidRPr="00EC7302" w:rsidRDefault="00EC7302" w:rsidP="00EC7302">
      <w:pPr>
        <w:pStyle w:val="Default"/>
        <w:ind w:firstLine="567"/>
        <w:jc w:val="both"/>
        <w:rPr>
          <w:color w:val="auto"/>
          <w:sz w:val="28"/>
          <w:szCs w:val="28"/>
        </w:rPr>
      </w:pPr>
      <w:r w:rsidRPr="00EC7302">
        <w:rPr>
          <w:color w:val="auto"/>
          <w:sz w:val="28"/>
          <w:szCs w:val="28"/>
        </w:rPr>
        <w:t>«Серебряный век» русской культуры. Выдающиеся деятели  культуры: А.М.Горький, В.А.Серов, Ф.И.Шаляпин, Анна Павлова и др. Появление первых кинофильмов в России.</w:t>
      </w:r>
    </w:p>
    <w:p w14:paraId="217DCE90" w14:textId="77777777" w:rsidR="00EC7302" w:rsidRPr="00EC7302" w:rsidRDefault="00EC7302" w:rsidP="00EC7302">
      <w:pPr>
        <w:pStyle w:val="Default"/>
        <w:ind w:firstLine="567"/>
        <w:jc w:val="both"/>
        <w:rPr>
          <w:color w:val="auto"/>
          <w:sz w:val="28"/>
          <w:szCs w:val="28"/>
        </w:rPr>
      </w:pPr>
      <w:r w:rsidRPr="00EC7302">
        <w:rPr>
          <w:color w:val="auto"/>
          <w:sz w:val="28"/>
          <w:szCs w:val="28"/>
        </w:rPr>
        <w:t>Россия в Первой мировой войне. Героизм и самоотверженность русских солдат. Победы и поражения русской армии в ходе военных действий. Брусиловский прорыв. Подвиг летчика П.Н.Нестерова. Экономическое положение в стране. Отношение к войне в обществе.</w:t>
      </w:r>
    </w:p>
    <w:p w14:paraId="726A2E92" w14:textId="77777777" w:rsidR="00EC7302" w:rsidRPr="00EC7302" w:rsidRDefault="00EC7302" w:rsidP="008B3266">
      <w:pPr>
        <w:pStyle w:val="Default"/>
        <w:spacing w:before="240"/>
        <w:ind w:firstLine="567"/>
        <w:jc w:val="both"/>
        <w:rPr>
          <w:color w:val="auto"/>
          <w:sz w:val="28"/>
          <w:szCs w:val="28"/>
        </w:rPr>
      </w:pPr>
      <w:r w:rsidRPr="00EC7302">
        <w:rPr>
          <w:b/>
          <w:bCs/>
          <w:color w:val="auto"/>
          <w:sz w:val="28"/>
          <w:szCs w:val="28"/>
        </w:rPr>
        <w:t>Россия в 1917-1921 годах</w:t>
      </w:r>
    </w:p>
    <w:p w14:paraId="6E898315" w14:textId="77777777" w:rsidR="00EC7302" w:rsidRPr="00EC7302" w:rsidRDefault="00EC7302" w:rsidP="008B3266">
      <w:pPr>
        <w:pStyle w:val="Default"/>
        <w:spacing w:before="240"/>
        <w:ind w:firstLine="567"/>
        <w:jc w:val="both"/>
        <w:rPr>
          <w:color w:val="auto"/>
          <w:sz w:val="28"/>
          <w:szCs w:val="28"/>
        </w:rPr>
      </w:pPr>
      <w:r w:rsidRPr="00EC7302">
        <w:rPr>
          <w:color w:val="auto"/>
          <w:sz w:val="28"/>
          <w:szCs w:val="28"/>
        </w:rPr>
        <w:t xml:space="preserve">Революционные события 1917 года. Февральская революция и отречение царя от престола. Временное правительство. А.Ф.Керенский. Создание Петроградского Совета рабочих депутатов. Двоевластие. Обстановка в стране в период двоевластия. Октябрь 1917 года в Петрограде. IIВсероссийский съезд Советов. ОбразованиеСовета Народных Комиссаров (СНК) во главе с В.И.Лениным. Принятие первых декретов «О мире» и «О земле». Установление советской власти в стране и образование нового государства ― Российской Советской Федеративной Социалистической Республики (РСФСР).Принятие первой Советской Конституции ―Основного Закона РСФСР. Судьба семьи НиколаяII. </w:t>
      </w:r>
    </w:p>
    <w:p w14:paraId="2C76BA23" w14:textId="77777777" w:rsidR="00EC7302" w:rsidRPr="00EC7302" w:rsidRDefault="00EC7302" w:rsidP="008B3266">
      <w:pPr>
        <w:pStyle w:val="Default"/>
        <w:ind w:firstLine="567"/>
        <w:jc w:val="both"/>
        <w:rPr>
          <w:color w:val="auto"/>
          <w:sz w:val="28"/>
          <w:szCs w:val="28"/>
        </w:rPr>
      </w:pPr>
      <w:r w:rsidRPr="00EC7302">
        <w:rPr>
          <w:color w:val="auto"/>
          <w:sz w:val="28"/>
          <w:szCs w:val="28"/>
        </w:rPr>
        <w:t xml:space="preserve">Гражданская война в России: предпосылки, участники, основные этапы вооруженной борьбы. Борьба между «красными»  и «белыми». Положение населения в годы войны. Интервенция. Окончание и итоги Гражданской войны. Экономическая политика советской власти во время Гражданской войны: «военный коммунизм». Экономический и политический кризис в конце 1920 –начале 1921 г. Массовые выступления против политики власти (крестьянские восстания, восстаниев Кронштадте). Переход к новой экономической политике, положительные и отрицательные результаты нэпа. </w:t>
      </w:r>
    </w:p>
    <w:p w14:paraId="61CF8DC8" w14:textId="77777777" w:rsidR="00EC7302" w:rsidRPr="00EC7302" w:rsidRDefault="00EC7302" w:rsidP="008B3266">
      <w:pPr>
        <w:pStyle w:val="Default"/>
        <w:spacing w:before="240"/>
        <w:ind w:firstLine="567"/>
        <w:jc w:val="both"/>
        <w:rPr>
          <w:color w:val="auto"/>
          <w:sz w:val="28"/>
          <w:szCs w:val="28"/>
        </w:rPr>
      </w:pPr>
      <w:r w:rsidRPr="00EC7302">
        <w:rPr>
          <w:b/>
          <w:bCs/>
          <w:color w:val="auto"/>
          <w:sz w:val="28"/>
          <w:szCs w:val="28"/>
        </w:rPr>
        <w:t>СССР в 20-е –30-е годыXXвека</w:t>
      </w:r>
    </w:p>
    <w:p w14:paraId="727F0CEB" w14:textId="77777777" w:rsidR="00EC7302" w:rsidRPr="00EC7302" w:rsidRDefault="00EC7302" w:rsidP="008B3266">
      <w:pPr>
        <w:pStyle w:val="Default"/>
        <w:spacing w:before="240"/>
        <w:ind w:firstLine="567"/>
        <w:jc w:val="both"/>
        <w:rPr>
          <w:color w:val="auto"/>
          <w:sz w:val="28"/>
          <w:szCs w:val="28"/>
        </w:rPr>
      </w:pPr>
      <w:r w:rsidRPr="00EC7302">
        <w:rPr>
          <w:color w:val="auto"/>
          <w:sz w:val="28"/>
          <w:szCs w:val="28"/>
        </w:rPr>
        <w:t xml:space="preserve">Образование СССР. Первая Конституция (Основной Закон) СССР 1924 года. Система государственного управления СССР. Смерть первого главы Советского государства ― В.И.Ленина. Сосредоточение всей полноты партийной и государственной власти в руках И.В.Сталина. Культ личности  Сталина. Массовые репрессии. ГУЛаг.  Последствия репрессий.  </w:t>
      </w:r>
    </w:p>
    <w:p w14:paraId="0F1F765B"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Индустриализация страны, первые пятилетние планы. Стройки первых пятилеток (Днепрогэс, Магнитка,Турксиб, Комсомольск-на-Амуре и др.). Роль рабочего класса в индустриализации. Стахановское движение. Ударничество. </w:t>
      </w:r>
    </w:p>
    <w:p w14:paraId="450C3296" w14:textId="77777777" w:rsidR="00EC7302" w:rsidRPr="00EC7302" w:rsidRDefault="00EC7302" w:rsidP="00EC7302">
      <w:pPr>
        <w:pStyle w:val="Default"/>
        <w:ind w:firstLine="567"/>
        <w:jc w:val="both"/>
        <w:rPr>
          <w:color w:val="auto"/>
          <w:sz w:val="28"/>
          <w:szCs w:val="28"/>
        </w:rPr>
      </w:pPr>
      <w:r w:rsidRPr="00EC7302">
        <w:rPr>
          <w:color w:val="auto"/>
          <w:sz w:val="28"/>
          <w:szCs w:val="28"/>
        </w:rPr>
        <w:t>Коллективизация сельского хозяйства: ее насильственное осуществление, экономические и  социальные последствия. Создание колхозов. Раскулачивание. Гибель крепких крестьянских хозяйств. Голод на селе.</w:t>
      </w:r>
    </w:p>
    <w:p w14:paraId="7FFD80CD"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Новая Конституция СССР 1936 года. Ее значение. Изменения в системе государственного управления СССР. Образование новых республик и включение их в состав СССР. Политическая жизнь страны в 30-егоды. Основные направления внешней политики Советского государства в 1920-1930-е годы. Укрепление позиций страны на международной арене. </w:t>
      </w:r>
    </w:p>
    <w:p w14:paraId="3B433049" w14:textId="77777777" w:rsidR="00EC7302" w:rsidRPr="00EC7302" w:rsidRDefault="00EC7302" w:rsidP="008B3266">
      <w:pPr>
        <w:pStyle w:val="Default"/>
        <w:ind w:firstLine="567"/>
        <w:jc w:val="both"/>
        <w:rPr>
          <w:color w:val="auto"/>
          <w:sz w:val="28"/>
          <w:szCs w:val="28"/>
        </w:rPr>
      </w:pPr>
      <w:r w:rsidRPr="00EC7302">
        <w:rPr>
          <w:color w:val="auto"/>
          <w:sz w:val="28"/>
          <w:szCs w:val="28"/>
        </w:rPr>
        <w:t xml:space="preserve">Культура и духовная жизнь в стране в 1920-е –1930-е гг. «Культурная революция»: задачи и направления. Ликвидация неграмотности, создание системы народного образования. Развитие советской науки, выдающиеся научные открытия (И.П.Павлов, К.А.Тимирязев, К.Э.Циолковский и др.) Идеологический контроль над духовной жизнью общества.Русская эмиграция. Политика власти в отношении религии и церкви. Жизнь и быт советских людей в 20-е –30-е годы. </w:t>
      </w:r>
    </w:p>
    <w:p w14:paraId="1BA02515" w14:textId="77777777" w:rsidR="00EC7302" w:rsidRPr="00EC7302" w:rsidRDefault="00EC7302" w:rsidP="008B3266">
      <w:pPr>
        <w:pStyle w:val="Default"/>
        <w:spacing w:before="240"/>
        <w:jc w:val="both"/>
        <w:rPr>
          <w:color w:val="auto"/>
          <w:sz w:val="28"/>
          <w:szCs w:val="28"/>
        </w:rPr>
      </w:pPr>
      <w:r w:rsidRPr="00EC7302">
        <w:rPr>
          <w:b/>
          <w:bCs/>
          <w:color w:val="auto"/>
          <w:sz w:val="28"/>
          <w:szCs w:val="28"/>
        </w:rPr>
        <w:t>СССР во Второй мировой и Великой Отечественной войне1941-1945 годов</w:t>
      </w:r>
    </w:p>
    <w:p w14:paraId="69BB51D2" w14:textId="77777777" w:rsidR="00EC7302" w:rsidRPr="00EC7302" w:rsidRDefault="00EC7302" w:rsidP="008B3266">
      <w:pPr>
        <w:pStyle w:val="Default"/>
        <w:spacing w:before="240"/>
        <w:ind w:firstLine="567"/>
        <w:jc w:val="both"/>
        <w:rPr>
          <w:color w:val="auto"/>
          <w:sz w:val="28"/>
          <w:szCs w:val="28"/>
        </w:rPr>
      </w:pPr>
      <w:r w:rsidRPr="00EC7302">
        <w:rPr>
          <w:color w:val="auto"/>
          <w:sz w:val="28"/>
          <w:szCs w:val="28"/>
        </w:rPr>
        <w:t>СССР накануне Второй мировой войны. Мероприятия по укреплению обороноспособности страны. Первое военное столкновение между японскими и советскими войсками в 1938 г. Советско-германский договор о ненападении.Советско-финляндская война 1939-1940 годов, ее итоги. Начало Второй мировой войны, нападение Германии на Польшу и наступление на Запад, подготовка к нападению на СССР.</w:t>
      </w:r>
    </w:p>
    <w:p w14:paraId="523ED229"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Нападение Германии на Советский Союз. Начало Великой Отечественной войны. Героическая оборона Брестской крепости. Первые неудачи Красной армии, героическая защита городов на пути отступления советских войск. Битва за Москву, ее историческое значение. Маршал Г.К.Жуков. Герои-панфиловцы. </w:t>
      </w:r>
    </w:p>
    <w:p w14:paraId="4F1145D0" w14:textId="77777777" w:rsidR="00EC7302" w:rsidRPr="00EC7302" w:rsidRDefault="00EC7302" w:rsidP="00EC7302">
      <w:pPr>
        <w:pStyle w:val="Default"/>
        <w:ind w:firstLine="567"/>
        <w:jc w:val="both"/>
        <w:rPr>
          <w:color w:val="auto"/>
          <w:sz w:val="28"/>
          <w:szCs w:val="28"/>
        </w:rPr>
      </w:pPr>
      <w:r w:rsidRPr="00EC7302">
        <w:rPr>
          <w:color w:val="auto"/>
          <w:sz w:val="28"/>
          <w:szCs w:val="28"/>
        </w:rPr>
        <w:t>Героизм тружеников тыла. «Все для фронта! Все для победы!». Создание новых вооружений советскими военными конструкторами. Блокада Ленинграда и мужество ленинградцев. Города-герои.</w:t>
      </w:r>
    </w:p>
    <w:p w14:paraId="64B00B03" w14:textId="77777777" w:rsidR="00EC7302" w:rsidRPr="00EC7302" w:rsidRDefault="00EC7302" w:rsidP="00EC7302">
      <w:pPr>
        <w:pStyle w:val="Default"/>
        <w:ind w:firstLine="567"/>
        <w:jc w:val="both"/>
        <w:rPr>
          <w:color w:val="auto"/>
          <w:sz w:val="28"/>
          <w:szCs w:val="28"/>
        </w:rPr>
      </w:pPr>
      <w:r w:rsidRPr="00EC7302">
        <w:rPr>
          <w:color w:val="auto"/>
          <w:sz w:val="28"/>
          <w:szCs w:val="28"/>
        </w:rPr>
        <w:t xml:space="preserve">Сталинградская битва. Начало коренного перелома в ходе Великой Отечественной войны. Зверства фашистов на оккупированной территории, и  в концентрационных лагерях. Подвиг генерала Д.М.Карбышева. Борьба советских людей на оккупированной территории.Партизанское движение. Герои-подпольщики и партизаны. Битва на Курской дуге. Мужество и героизм советских солдат. Отступление немецких войск по всем фронтам. Наука и культура в годы войны. </w:t>
      </w:r>
    </w:p>
    <w:p w14:paraId="50A352BF" w14:textId="77777777" w:rsidR="008B3266" w:rsidRDefault="00EC7302" w:rsidP="008B3266">
      <w:pPr>
        <w:pStyle w:val="Default"/>
        <w:ind w:firstLine="567"/>
        <w:jc w:val="both"/>
        <w:rPr>
          <w:color w:val="auto"/>
          <w:sz w:val="28"/>
          <w:szCs w:val="28"/>
        </w:rPr>
      </w:pPr>
      <w:r w:rsidRPr="00EC7302">
        <w:rPr>
          <w:color w:val="auto"/>
          <w:sz w:val="28"/>
          <w:szCs w:val="28"/>
        </w:rPr>
        <w:t>Создание антигитлеровской коалиции. Открытие второго фронта в Европе в конце войны. Изгнание захватчиковс советскойземли, освобождение народов Европы. Битва за Берлин. Капитуляция Германии. Решающий вклад СССР в разгром гитлеровской Германии. Завершение Великой Отечественной войны. День Победы ― 9 мая 1945 года.</w:t>
      </w:r>
    </w:p>
    <w:p w14:paraId="24AA4F5E" w14:textId="77777777" w:rsidR="00EC7302" w:rsidRPr="00EC7302" w:rsidRDefault="00EC7302" w:rsidP="008B3266">
      <w:pPr>
        <w:pStyle w:val="Default"/>
        <w:ind w:firstLine="567"/>
        <w:jc w:val="both"/>
        <w:rPr>
          <w:color w:val="auto"/>
          <w:sz w:val="28"/>
          <w:szCs w:val="28"/>
        </w:rPr>
      </w:pPr>
      <w:r w:rsidRPr="00EC7302">
        <w:rPr>
          <w:color w:val="auto"/>
          <w:sz w:val="28"/>
          <w:szCs w:val="28"/>
        </w:rPr>
        <w:t>Вступление СССР в войну с Японией. Военные действия США против Японии в 1945г. Атомная бомбардировка Хиросимы и Нагасаки. Капитуляция Японии. Окончание Второй мировой войны. Нюрнбергский процесс. Героические и трагические уроки войны. Причины победы советского народа. Советские полководцы (Г.К.Жуков, К.К.Рокоссовский, А.М.Василевский, И.С.Конев и др.), герои войны. Великая Отечественная война 1941-1945 гг. в памяти народа, произведениях искусства.</w:t>
      </w:r>
    </w:p>
    <w:p w14:paraId="34B384CB" w14:textId="77777777" w:rsidR="00EC7302" w:rsidRPr="00EC7302" w:rsidRDefault="00EC7302" w:rsidP="008B3266">
      <w:pPr>
        <w:pStyle w:val="Default"/>
        <w:spacing w:before="240"/>
        <w:ind w:firstLine="567"/>
        <w:jc w:val="both"/>
        <w:rPr>
          <w:color w:val="auto"/>
          <w:sz w:val="28"/>
          <w:szCs w:val="28"/>
        </w:rPr>
      </w:pPr>
      <w:r w:rsidRPr="00EC7302">
        <w:rPr>
          <w:b/>
          <w:bCs/>
          <w:color w:val="auto"/>
          <w:sz w:val="28"/>
          <w:szCs w:val="28"/>
        </w:rPr>
        <w:t>Советский Союз в 1945 –1991 годах</w:t>
      </w:r>
    </w:p>
    <w:p w14:paraId="65FA29B3" w14:textId="77777777" w:rsidR="00EC7302" w:rsidRPr="00EC7302" w:rsidRDefault="00EC7302" w:rsidP="008B3266">
      <w:pPr>
        <w:pStyle w:val="Default"/>
        <w:spacing w:before="240"/>
        <w:ind w:firstLine="567"/>
        <w:jc w:val="both"/>
        <w:rPr>
          <w:color w:val="auto"/>
          <w:sz w:val="28"/>
          <w:szCs w:val="28"/>
        </w:rPr>
      </w:pPr>
      <w:r w:rsidRPr="00EC7302">
        <w:rPr>
          <w:color w:val="auto"/>
          <w:sz w:val="28"/>
          <w:szCs w:val="28"/>
        </w:rPr>
        <w:t>Возрождение Советской страны после войны. Трудности послевоенной жизни. Восстановление разрушенных городов. Возрождение и развитие промышленности.  Положение в сельском хозяйстве. Жизнь и быт людей в послевоенное время, судьбы солдат, вернувшихся с фронта. Новая волна репрессий. Голод 1946-1947 гг. Внешняя политика СССР в послевоенные годы. Укрепление статуса СССР как великой мировой державы. Формирование двух военно-политических блоков. Начало «холодной войны». Политика укрепления социалистического лагеря.</w:t>
      </w:r>
    </w:p>
    <w:p w14:paraId="491E9C95" w14:textId="77777777" w:rsidR="00EC7302" w:rsidRPr="00EC7302" w:rsidRDefault="00EC7302" w:rsidP="00EC7302">
      <w:pPr>
        <w:pStyle w:val="Default"/>
        <w:ind w:firstLine="567"/>
        <w:jc w:val="both"/>
        <w:rPr>
          <w:color w:val="auto"/>
          <w:sz w:val="28"/>
          <w:szCs w:val="28"/>
        </w:rPr>
      </w:pPr>
      <w:r w:rsidRPr="00EC7302">
        <w:rPr>
          <w:color w:val="auto"/>
          <w:sz w:val="28"/>
          <w:szCs w:val="28"/>
        </w:rPr>
        <w:t>Смерть И.В.Сталина. Борьба за власть. Приход к власти Н.С.Хрущева. Осуждение культа личности, начало реабилитации репрессированных. Реформы Н.С.Хрущева. Освоение целины. Жилищное строительство.Жизнь советских людей в</w:t>
      </w:r>
      <w:r w:rsidR="008B3266">
        <w:rPr>
          <w:color w:val="auto"/>
          <w:sz w:val="28"/>
          <w:szCs w:val="28"/>
        </w:rPr>
        <w:t xml:space="preserve"> годы правления Н.С.Хрущева. Вы</w:t>
      </w:r>
      <w:r w:rsidRPr="00EC7302">
        <w:rPr>
          <w:color w:val="auto"/>
          <w:sz w:val="28"/>
          <w:szCs w:val="28"/>
        </w:rPr>
        <w:t>работка новых подходов к внешней политике. Достижения в науке и технике в 50-60-е годы. Исследование атомной энергии. Выдающиеся ученые И.В.Курчатов, М.В.Келдыш, А.Д.Сахаров и др. Освоение космоса и полет первого человека. Ю.А.Гагарин. Перва</w:t>
      </w:r>
      <w:r w:rsidR="008B3266">
        <w:rPr>
          <w:color w:val="auto"/>
          <w:sz w:val="28"/>
          <w:szCs w:val="28"/>
        </w:rPr>
        <w:t>я женщина космонавт В.В.Терешко</w:t>
      </w:r>
      <w:r w:rsidRPr="00EC7302">
        <w:rPr>
          <w:color w:val="auto"/>
          <w:sz w:val="28"/>
          <w:szCs w:val="28"/>
        </w:rPr>
        <w:t>ва. Хрущевская «оттепель». Противоречия внутриполитического курса Н.С.Хрущева, его отставка.</w:t>
      </w:r>
    </w:p>
    <w:p w14:paraId="3669D0D4" w14:textId="77777777" w:rsidR="00EC7302" w:rsidRPr="00EC7302" w:rsidRDefault="00EC7302" w:rsidP="008B3266">
      <w:pPr>
        <w:pStyle w:val="Default"/>
        <w:ind w:firstLine="567"/>
        <w:jc w:val="both"/>
        <w:rPr>
          <w:color w:val="auto"/>
          <w:sz w:val="28"/>
          <w:szCs w:val="28"/>
        </w:rPr>
      </w:pPr>
      <w:r w:rsidRPr="00EC7302">
        <w:rPr>
          <w:color w:val="auto"/>
          <w:sz w:val="28"/>
          <w:szCs w:val="28"/>
        </w:rPr>
        <w:t>Экономическая и социальная политика Л.И. Брежнева. Экономический спад. Конституция СССР1977 г. Внешняя политика Советского Союза в 70-е годы. Война вАфганистане. XXII</w:t>
      </w:r>
      <w:r w:rsidR="008B3266">
        <w:rPr>
          <w:color w:val="auto"/>
          <w:sz w:val="28"/>
          <w:szCs w:val="28"/>
        </w:rPr>
        <w:t>-</w:t>
      </w:r>
      <w:r w:rsidRPr="00EC7302">
        <w:rPr>
          <w:color w:val="auto"/>
          <w:sz w:val="28"/>
          <w:szCs w:val="28"/>
        </w:rPr>
        <w:t xml:space="preserve">летниеОлимпийские игры в Москве. Ухудшение материального положения населения и морального климата в стране. Советская культура, жизнь и быт советских </w:t>
      </w:r>
      <w:r w:rsidR="008B3266">
        <w:rPr>
          <w:color w:val="auto"/>
          <w:sz w:val="28"/>
          <w:szCs w:val="28"/>
        </w:rPr>
        <w:t>людей в 70-е -</w:t>
      </w:r>
      <w:r w:rsidRPr="00EC7302">
        <w:rPr>
          <w:color w:val="auto"/>
          <w:sz w:val="28"/>
          <w:szCs w:val="28"/>
        </w:rPr>
        <w:t>начале 80-х годов XXвека.</w:t>
      </w:r>
    </w:p>
    <w:p w14:paraId="147D208C" w14:textId="77777777" w:rsidR="00EC7302" w:rsidRPr="00EC7302" w:rsidRDefault="00EC7302" w:rsidP="00EC7302">
      <w:pPr>
        <w:pStyle w:val="Default"/>
        <w:ind w:firstLine="567"/>
        <w:jc w:val="both"/>
        <w:rPr>
          <w:color w:val="auto"/>
          <w:sz w:val="28"/>
          <w:szCs w:val="28"/>
        </w:rPr>
      </w:pPr>
      <w:r w:rsidRPr="00EC7302">
        <w:rPr>
          <w:color w:val="auto"/>
          <w:sz w:val="28"/>
          <w:szCs w:val="28"/>
        </w:rPr>
        <w:t>Смерть Л.И.Брежнева. Приход к властиМ.С.Горбачева. Реформы Горбачева в политической, социальной и экономической сферах. Вывод войск из Афганистана. Избрание первого президента СССР ― М.С. Горбачева. Нарастание экономического кризиса и обострение межнациональных отношений в стране. Образование новых политических партий и движений. Августовские события 1991г. Распад СССР. Принятие Декларации о государственном суверенитете РСФСР. Первый президент России Б.Н.Ельцин. Образование СНГ. Причины и последствия кризиса советской системы и распада СССР.</w:t>
      </w:r>
    </w:p>
    <w:p w14:paraId="1F5651EF" w14:textId="77777777" w:rsidR="00046019" w:rsidRDefault="00046019" w:rsidP="00115F18">
      <w:pPr>
        <w:pStyle w:val="Default"/>
        <w:spacing w:before="240"/>
        <w:ind w:firstLine="567"/>
        <w:jc w:val="both"/>
        <w:rPr>
          <w:b/>
          <w:bCs/>
          <w:color w:val="auto"/>
          <w:sz w:val="28"/>
          <w:szCs w:val="28"/>
        </w:rPr>
      </w:pPr>
    </w:p>
    <w:p w14:paraId="4D9204B5" w14:textId="77777777" w:rsidR="00EC7302" w:rsidRPr="00EC7302" w:rsidRDefault="00EC7302" w:rsidP="00115F18">
      <w:pPr>
        <w:pStyle w:val="Default"/>
        <w:spacing w:before="240"/>
        <w:ind w:firstLine="567"/>
        <w:jc w:val="both"/>
        <w:rPr>
          <w:color w:val="auto"/>
          <w:sz w:val="28"/>
          <w:szCs w:val="28"/>
        </w:rPr>
      </w:pPr>
      <w:r w:rsidRPr="00EC7302">
        <w:rPr>
          <w:b/>
          <w:bCs/>
          <w:color w:val="auto"/>
          <w:sz w:val="28"/>
          <w:szCs w:val="28"/>
        </w:rPr>
        <w:t>Россия (Российская Федерация) в 1991 –2015 годах</w:t>
      </w:r>
    </w:p>
    <w:p w14:paraId="75CB6725" w14:textId="77777777" w:rsidR="00EC7302" w:rsidRPr="00EC7302" w:rsidRDefault="00EC7302" w:rsidP="00115F18">
      <w:pPr>
        <w:pStyle w:val="Default"/>
        <w:spacing w:before="240"/>
        <w:ind w:firstLine="567"/>
        <w:jc w:val="both"/>
        <w:rPr>
          <w:color w:val="auto"/>
          <w:sz w:val="28"/>
          <w:szCs w:val="28"/>
        </w:rPr>
      </w:pPr>
      <w:r w:rsidRPr="00EC7302">
        <w:rPr>
          <w:color w:val="auto"/>
          <w:sz w:val="28"/>
          <w:szCs w:val="28"/>
        </w:rPr>
        <w:t>Вступление России в новый этап истории. Формирование суверенной российской государственности. Политический кризис осени 1993 г. Принятие Конституции России (1993 г.). Символы государственной власти Российской Федерации. Экономические реформы 1990-х гг., их результаты. Жизнь и быт людей в новых экономических и политических условиях Основные направления национальной  политики: успехи и просчеты. Нарастание противоречий между центром и регионами. Военно-политический кризис в Чеченской Республике. Внешняя политика России в 1990-е гг. Отношения со странами СНГ и Балтии. Восточное направление внешней политики. Русское зарубежье.</w:t>
      </w:r>
    </w:p>
    <w:p w14:paraId="1740FD04" w14:textId="77777777" w:rsidR="00115F18" w:rsidRDefault="00EC7302" w:rsidP="00115F18">
      <w:pPr>
        <w:pStyle w:val="Default"/>
        <w:ind w:firstLine="567"/>
        <w:jc w:val="both"/>
        <w:rPr>
          <w:color w:val="auto"/>
          <w:sz w:val="28"/>
          <w:szCs w:val="28"/>
        </w:rPr>
      </w:pPr>
      <w:r w:rsidRPr="00EC7302">
        <w:rPr>
          <w:color w:val="auto"/>
          <w:sz w:val="28"/>
          <w:szCs w:val="28"/>
        </w:rPr>
        <w:t>Отставка Б.Н.Ельцина; президентские выборы в 2000 году. Второй президент России ― В.В. Путин. Его деятельность: курс на продолжение реформ, стабилизацию положения в стране, сохранение целостности России, укрепление государственности, обеспечение согласия и единства общества. Новые государственные символы России. Развитие экономики и социальной сферы. Политические  лидеры и общественные деятели современной России. Культура и духовная жизнь общества в начале XXIвека. Русская православная церковь в новой России.</w:t>
      </w:r>
    </w:p>
    <w:p w14:paraId="33373E9F" w14:textId="77777777" w:rsidR="00EC7302" w:rsidRPr="00EC7302" w:rsidRDefault="00EC7302" w:rsidP="00115F18">
      <w:pPr>
        <w:pStyle w:val="Default"/>
        <w:ind w:firstLine="567"/>
        <w:jc w:val="both"/>
        <w:rPr>
          <w:color w:val="auto"/>
          <w:sz w:val="28"/>
          <w:szCs w:val="28"/>
        </w:rPr>
      </w:pPr>
      <w:r w:rsidRPr="00EC7302">
        <w:rPr>
          <w:color w:val="auto"/>
          <w:sz w:val="28"/>
          <w:szCs w:val="28"/>
        </w:rPr>
        <w:t>Президентские выборы 2008 г. Президент России ― Д.А.Медведев. Общественно-политическое и экономическое развитие страны, культурная жизнь на современном этапе. Разработка новой внешнеполитической  стратегии в начале XXIвека. Укрепление международного престижа России.</w:t>
      </w:r>
    </w:p>
    <w:p w14:paraId="696A2E21" w14:textId="77777777" w:rsidR="00955303" w:rsidRDefault="00EC7302" w:rsidP="00EC7302">
      <w:pPr>
        <w:ind w:firstLine="567"/>
        <w:jc w:val="both"/>
        <w:rPr>
          <w:rFonts w:ascii="Times New Roman" w:hAnsi="Times New Roman" w:cs="Times New Roman"/>
          <w:sz w:val="28"/>
          <w:szCs w:val="28"/>
          <w:lang w:val="ru-RU"/>
        </w:rPr>
      </w:pPr>
      <w:r w:rsidRPr="00EC7302">
        <w:rPr>
          <w:rFonts w:ascii="Times New Roman" w:hAnsi="Times New Roman" w:cs="Times New Roman"/>
          <w:sz w:val="28"/>
          <w:szCs w:val="28"/>
          <w:lang w:val="ru-RU"/>
        </w:rPr>
        <w:t xml:space="preserve">Президентские выборы 2012 г. Президент России ― В.В. Путин. Сегодняшний  день России. Проведение зимних Олимпийских игр в Сочи в 2014 г. Воссоединение Крыма с Россией. </w:t>
      </w:r>
      <w:r w:rsidRPr="00115F18">
        <w:rPr>
          <w:rFonts w:ascii="Times New Roman" w:hAnsi="Times New Roman" w:cs="Times New Roman"/>
          <w:sz w:val="28"/>
          <w:szCs w:val="28"/>
          <w:lang w:val="ru-RU"/>
        </w:rPr>
        <w:t>Празднование 70-летия Победы в</w:t>
      </w:r>
      <w:r w:rsidR="00115F18" w:rsidRPr="00115F18">
        <w:rPr>
          <w:rFonts w:ascii="Times New Roman" w:hAnsi="Times New Roman" w:cs="Times New Roman"/>
          <w:sz w:val="28"/>
          <w:szCs w:val="28"/>
          <w:lang w:val="ru-RU"/>
        </w:rPr>
        <w:t xml:space="preserve"> Великой Отечественной войне.</w:t>
      </w:r>
    </w:p>
    <w:p w14:paraId="2978960F" w14:textId="77777777" w:rsidR="00955303" w:rsidRPr="00955303" w:rsidRDefault="00955303" w:rsidP="00955303">
      <w:pPr>
        <w:rPr>
          <w:rFonts w:ascii="Times New Roman" w:hAnsi="Times New Roman" w:cs="Times New Roman"/>
          <w:sz w:val="28"/>
          <w:szCs w:val="28"/>
          <w:lang w:val="ru-RU"/>
        </w:rPr>
      </w:pPr>
    </w:p>
    <w:p w14:paraId="122190C6" w14:textId="77777777" w:rsidR="00863A65" w:rsidRPr="00863A65" w:rsidRDefault="00863A65" w:rsidP="00863A65">
      <w:pPr>
        <w:pStyle w:val="Default"/>
        <w:spacing w:after="240"/>
        <w:ind w:firstLine="567"/>
        <w:jc w:val="center"/>
        <w:rPr>
          <w:sz w:val="28"/>
          <w:szCs w:val="28"/>
        </w:rPr>
      </w:pPr>
      <w:r w:rsidRPr="00863A65">
        <w:rPr>
          <w:b/>
          <w:bCs/>
          <w:sz w:val="28"/>
          <w:szCs w:val="28"/>
        </w:rPr>
        <w:t>ФИЗИЧЕСКАЯ КУЛЬТУРА</w:t>
      </w:r>
    </w:p>
    <w:p w14:paraId="2CBBAECF" w14:textId="77777777" w:rsidR="00863A65" w:rsidRPr="00863A65" w:rsidRDefault="00863A65" w:rsidP="00863A65">
      <w:pPr>
        <w:pStyle w:val="Default"/>
        <w:spacing w:after="240"/>
        <w:ind w:firstLine="567"/>
        <w:jc w:val="center"/>
        <w:rPr>
          <w:sz w:val="28"/>
          <w:szCs w:val="28"/>
        </w:rPr>
      </w:pPr>
      <w:r w:rsidRPr="00863A65">
        <w:rPr>
          <w:b/>
          <w:bCs/>
          <w:sz w:val="28"/>
          <w:szCs w:val="28"/>
        </w:rPr>
        <w:t>Пояснительная записка</w:t>
      </w:r>
    </w:p>
    <w:p w14:paraId="372DFB7D" w14:textId="77777777" w:rsidR="00863A65" w:rsidRPr="00863A65" w:rsidRDefault="00863A65" w:rsidP="00863A65">
      <w:pPr>
        <w:pStyle w:val="Default"/>
        <w:ind w:firstLine="567"/>
        <w:jc w:val="both"/>
        <w:rPr>
          <w:sz w:val="28"/>
          <w:szCs w:val="28"/>
        </w:rPr>
      </w:pPr>
      <w:r w:rsidRPr="00863A65">
        <w:rPr>
          <w:sz w:val="28"/>
          <w:szCs w:val="28"/>
        </w:rPr>
        <w:t xml:space="preserve">Программа по физической культуре для обучающихся </w:t>
      </w:r>
      <w:r>
        <w:rPr>
          <w:sz w:val="28"/>
          <w:szCs w:val="28"/>
        </w:rPr>
        <w:t>5 - 9</w:t>
      </w:r>
      <w:r w:rsidRPr="00863A65">
        <w:rPr>
          <w:sz w:val="28"/>
          <w:szCs w:val="28"/>
        </w:rPr>
        <w:t xml:space="preserve"> классов является логическим продолжением соответствующей учебной программы </w:t>
      </w:r>
      <w:r>
        <w:rPr>
          <w:sz w:val="28"/>
          <w:szCs w:val="28"/>
        </w:rPr>
        <w:t xml:space="preserve"> 1 – 4 </w:t>
      </w:r>
      <w:r w:rsidRPr="00863A65">
        <w:rPr>
          <w:sz w:val="28"/>
          <w:szCs w:val="28"/>
        </w:rPr>
        <w:t>классов.</w:t>
      </w:r>
    </w:p>
    <w:p w14:paraId="7A15BE67" w14:textId="77777777" w:rsidR="00863A65" w:rsidRPr="00863A65" w:rsidRDefault="00863A65" w:rsidP="00863A65">
      <w:pPr>
        <w:pStyle w:val="Default"/>
        <w:ind w:firstLine="567"/>
        <w:jc w:val="both"/>
        <w:rPr>
          <w:sz w:val="28"/>
          <w:szCs w:val="28"/>
        </w:rPr>
      </w:pPr>
      <w:r w:rsidRPr="00863A65">
        <w:rPr>
          <w:b/>
          <w:bCs/>
          <w:sz w:val="28"/>
          <w:szCs w:val="28"/>
        </w:rPr>
        <w:t xml:space="preserve">Основная цель изучения физической культуры </w:t>
      </w:r>
      <w:r w:rsidRPr="00863A65">
        <w:rPr>
          <w:sz w:val="28"/>
          <w:szCs w:val="28"/>
        </w:rPr>
        <w:t>заключается во всестороннем развитии личности обучающихся с умственной отсталостью (интеллектуальными нарушениями) в процессе приобщения их к физической культуре, повышении уровня их психофизического развития, расширении индивидуальных двигательных возможностей, комплексной коррекции нарушений развития, социальной адаптации.</w:t>
      </w:r>
    </w:p>
    <w:p w14:paraId="2F366703" w14:textId="77777777" w:rsidR="0050684F" w:rsidRDefault="00863A65" w:rsidP="0050684F">
      <w:pPr>
        <w:pStyle w:val="Default"/>
        <w:ind w:firstLine="567"/>
        <w:jc w:val="both"/>
        <w:rPr>
          <w:sz w:val="28"/>
          <w:szCs w:val="28"/>
        </w:rPr>
      </w:pPr>
      <w:r w:rsidRPr="00863A65">
        <w:rPr>
          <w:sz w:val="28"/>
          <w:szCs w:val="28"/>
        </w:rPr>
        <w:t>Задачи, реализуемые в ходе уроков физической культуры:</w:t>
      </w:r>
    </w:p>
    <w:p w14:paraId="551A9FA7" w14:textId="77777777" w:rsidR="0050684F" w:rsidRDefault="00863A65" w:rsidP="008E2FE3">
      <w:pPr>
        <w:pStyle w:val="Default"/>
        <w:numPr>
          <w:ilvl w:val="0"/>
          <w:numId w:val="31"/>
        </w:numPr>
        <w:ind w:left="284" w:hanging="284"/>
        <w:jc w:val="both"/>
        <w:rPr>
          <w:sz w:val="28"/>
          <w:szCs w:val="28"/>
        </w:rPr>
      </w:pPr>
      <w:r w:rsidRPr="00863A65">
        <w:rPr>
          <w:sz w:val="28"/>
          <w:szCs w:val="28"/>
        </w:rPr>
        <w:t xml:space="preserve">воспитание интереса к физической культуре и спорту; </w:t>
      </w:r>
    </w:p>
    <w:p w14:paraId="796BA108" w14:textId="77777777" w:rsidR="0050684F" w:rsidRDefault="00863A65" w:rsidP="008E2FE3">
      <w:pPr>
        <w:pStyle w:val="Default"/>
        <w:numPr>
          <w:ilvl w:val="0"/>
          <w:numId w:val="31"/>
        </w:numPr>
        <w:ind w:left="284" w:hanging="284"/>
        <w:jc w:val="both"/>
        <w:rPr>
          <w:sz w:val="28"/>
          <w:szCs w:val="28"/>
        </w:rPr>
      </w:pPr>
      <w:r w:rsidRPr="0050684F">
        <w:rPr>
          <w:sz w:val="28"/>
          <w:szCs w:val="28"/>
        </w:rPr>
        <w:t>овладение основами доступных видов спорта (легкой атлетикой, гимнастикой, и др.) в соответствии с возрастными и психофизическими особенностями обучающихся;</w:t>
      </w:r>
    </w:p>
    <w:p w14:paraId="310DA82B" w14:textId="77777777" w:rsidR="0050684F" w:rsidRDefault="00863A65" w:rsidP="008E2FE3">
      <w:pPr>
        <w:pStyle w:val="Default"/>
        <w:numPr>
          <w:ilvl w:val="0"/>
          <w:numId w:val="31"/>
        </w:numPr>
        <w:ind w:left="284" w:hanging="284"/>
        <w:jc w:val="both"/>
        <w:rPr>
          <w:color w:val="auto"/>
          <w:sz w:val="28"/>
          <w:szCs w:val="28"/>
        </w:rPr>
      </w:pPr>
      <w:r w:rsidRPr="0050684F">
        <w:rPr>
          <w:sz w:val="28"/>
          <w:szCs w:val="28"/>
        </w:rPr>
        <w:t>коррекция недостатков познавательной сферы и психомоторного развития; развитие и совершенствование волевой сферы; формирование социально приемлемых форм поведения, предупреждение проявлений деструктивного поведения (крик, агрессия, самоагрессия, стереотипии и др.) в процессе уроков и во внеучебной деятельности</w:t>
      </w:r>
      <w:r w:rsidRPr="0050684F">
        <w:rPr>
          <w:color w:val="auto"/>
          <w:sz w:val="28"/>
          <w:szCs w:val="28"/>
        </w:rPr>
        <w:t>;</w:t>
      </w:r>
    </w:p>
    <w:p w14:paraId="73F941A0" w14:textId="77777777" w:rsidR="0050684F" w:rsidRDefault="00863A65" w:rsidP="008E2FE3">
      <w:pPr>
        <w:pStyle w:val="Default"/>
        <w:numPr>
          <w:ilvl w:val="0"/>
          <w:numId w:val="31"/>
        </w:numPr>
        <w:ind w:left="284" w:hanging="284"/>
        <w:jc w:val="both"/>
        <w:rPr>
          <w:color w:val="auto"/>
          <w:sz w:val="28"/>
          <w:szCs w:val="28"/>
        </w:rPr>
      </w:pPr>
      <w:r w:rsidRPr="0050684F">
        <w:rPr>
          <w:color w:val="auto"/>
          <w:sz w:val="28"/>
          <w:szCs w:val="28"/>
        </w:rPr>
        <w:t>воспитание нравственных качеств и свойств личности; содействие военно-патриотической подготовке.</w:t>
      </w:r>
    </w:p>
    <w:p w14:paraId="3C578652" w14:textId="77777777" w:rsidR="00863A65" w:rsidRPr="00863A65" w:rsidRDefault="00863A65" w:rsidP="0050684F">
      <w:pPr>
        <w:pStyle w:val="Default"/>
        <w:ind w:firstLine="567"/>
        <w:jc w:val="both"/>
        <w:rPr>
          <w:color w:val="auto"/>
          <w:sz w:val="28"/>
          <w:szCs w:val="28"/>
        </w:rPr>
      </w:pPr>
      <w:r w:rsidRPr="00863A65">
        <w:rPr>
          <w:color w:val="auto"/>
          <w:sz w:val="28"/>
          <w:szCs w:val="28"/>
        </w:rPr>
        <w:t>Содержание программы отражено в следующих разделах: «Гимнастика», «Легкая атлетика», «Подвижные игры», «Спортивные игры». В каждом  разделов выделено два взаимосвязанных подраздела: «Теоретические сведения» и «Практический материал». Кроме этого, с учетом возраста и психофизических возможностей обучающихся им также предлагаются для усвоения некоторые теоретические сведения из области физической культуры, которые имеют самостоятельное значение.</w:t>
      </w:r>
    </w:p>
    <w:p w14:paraId="04C8C08C" w14:textId="77777777" w:rsidR="00863A65" w:rsidRPr="00863A65" w:rsidRDefault="00863A65" w:rsidP="00863A65">
      <w:pPr>
        <w:pStyle w:val="Default"/>
        <w:ind w:firstLine="567"/>
        <w:jc w:val="both"/>
        <w:rPr>
          <w:color w:val="auto"/>
          <w:sz w:val="28"/>
          <w:szCs w:val="28"/>
        </w:rPr>
      </w:pPr>
      <w:r w:rsidRPr="00863A65">
        <w:rPr>
          <w:color w:val="auto"/>
          <w:sz w:val="28"/>
          <w:szCs w:val="28"/>
        </w:rPr>
        <w:t>В разделе «Гимнастика» (подраздел «Практический материал») кроме построений и перестроений представлены два основных вида физических упражнений: с предметами и без предметов, содержание которых по сравнению с младшими классами в основном остается без изменений, но при этом возрастает их сложность и увеличивается дозировка. К упражнениям с предметами добавляется опорный прыжок; упражнения со скакалками; гантелями и штангой; на преодоление сопротивления; упражнения для корпуса и ног; элементы акробатики.</w:t>
      </w:r>
    </w:p>
    <w:p w14:paraId="248F7CA6" w14:textId="77777777" w:rsidR="00863A65" w:rsidRPr="00863A65" w:rsidRDefault="00863A65" w:rsidP="00863A65">
      <w:pPr>
        <w:pStyle w:val="Default"/>
        <w:ind w:firstLine="567"/>
        <w:jc w:val="both"/>
        <w:rPr>
          <w:color w:val="auto"/>
          <w:sz w:val="28"/>
          <w:szCs w:val="28"/>
        </w:rPr>
      </w:pPr>
      <w:r w:rsidRPr="00863A65">
        <w:rPr>
          <w:color w:val="auto"/>
          <w:sz w:val="28"/>
          <w:szCs w:val="28"/>
        </w:rPr>
        <w:t>В раздел «Легкая атлетика» включены традиционные виды: ходьба, бег, прыжки, метание, которые способствуют развитию физических качеств обучающихся (силы, ловкости, быстроты и т.д.).</w:t>
      </w:r>
    </w:p>
    <w:p w14:paraId="2FADB237" w14:textId="77777777" w:rsidR="00863A65" w:rsidRPr="00863A65" w:rsidRDefault="00863A65" w:rsidP="00863A65">
      <w:pPr>
        <w:pStyle w:val="Default"/>
        <w:pageBreakBefore/>
        <w:ind w:firstLine="567"/>
        <w:jc w:val="both"/>
        <w:rPr>
          <w:color w:val="auto"/>
          <w:sz w:val="28"/>
          <w:szCs w:val="28"/>
        </w:rPr>
      </w:pPr>
      <w:r w:rsidRPr="00863A65">
        <w:rPr>
          <w:color w:val="auto"/>
          <w:sz w:val="28"/>
          <w:szCs w:val="28"/>
        </w:rPr>
        <w:t xml:space="preserve">Особое место в системе уроков по физической культуре занимают разделы «Подвижные игры» и «Спортивные игры», которые не только способствуют укреплению здоровья обучающихся и развитию у них необходимых физических качеств, но и формируют навыки коллективного взаимодействия. Начиная с </w:t>
      </w:r>
      <w:r w:rsidR="001272BD">
        <w:rPr>
          <w:color w:val="auto"/>
          <w:sz w:val="28"/>
          <w:szCs w:val="28"/>
        </w:rPr>
        <w:t>5</w:t>
      </w:r>
      <w:r w:rsidRPr="00863A65">
        <w:rPr>
          <w:color w:val="auto"/>
          <w:sz w:val="28"/>
          <w:szCs w:val="28"/>
        </w:rPr>
        <w:t xml:space="preserve"> класса, обучающиеся знакомятся с доступными видами спортивных игр: волейболом, баскетболом, настольным теннисом</w:t>
      </w:r>
      <w:r w:rsidR="001272BD">
        <w:rPr>
          <w:color w:val="auto"/>
          <w:sz w:val="28"/>
          <w:szCs w:val="28"/>
        </w:rPr>
        <w:t>.</w:t>
      </w:r>
    </w:p>
    <w:p w14:paraId="359AAD84" w14:textId="77777777" w:rsidR="00863A65" w:rsidRPr="00863A65" w:rsidRDefault="00863A65" w:rsidP="00863A65">
      <w:pPr>
        <w:pStyle w:val="Default"/>
        <w:ind w:firstLine="567"/>
        <w:jc w:val="both"/>
        <w:rPr>
          <w:color w:val="auto"/>
          <w:sz w:val="28"/>
          <w:szCs w:val="28"/>
        </w:rPr>
      </w:pPr>
      <w:r w:rsidRPr="00863A65">
        <w:rPr>
          <w:i/>
          <w:iCs/>
          <w:color w:val="auto"/>
          <w:sz w:val="28"/>
          <w:szCs w:val="28"/>
        </w:rPr>
        <w:t>Теоретические сведения</w:t>
      </w:r>
    </w:p>
    <w:p w14:paraId="09FF6A03" w14:textId="77777777" w:rsidR="00863A65" w:rsidRPr="00863A65" w:rsidRDefault="00863A65" w:rsidP="00863A65">
      <w:pPr>
        <w:pStyle w:val="Default"/>
        <w:ind w:firstLine="567"/>
        <w:jc w:val="both"/>
        <w:rPr>
          <w:color w:val="auto"/>
          <w:sz w:val="28"/>
          <w:szCs w:val="28"/>
        </w:rPr>
      </w:pPr>
      <w:r w:rsidRPr="00863A65">
        <w:rPr>
          <w:color w:val="auto"/>
          <w:sz w:val="28"/>
          <w:szCs w:val="28"/>
        </w:rPr>
        <w:t xml:space="preserve">Личная гигиена, солнечные и воздушные ванны. Значение физических упражнений в жизни человека. </w:t>
      </w:r>
    </w:p>
    <w:p w14:paraId="2692AC64" w14:textId="77777777" w:rsidR="00863A65" w:rsidRPr="00863A65" w:rsidRDefault="00863A65" w:rsidP="00863A65">
      <w:pPr>
        <w:pStyle w:val="Default"/>
        <w:ind w:firstLine="567"/>
        <w:jc w:val="both"/>
        <w:rPr>
          <w:color w:val="auto"/>
          <w:sz w:val="28"/>
          <w:szCs w:val="28"/>
        </w:rPr>
      </w:pPr>
      <w:r w:rsidRPr="00863A65">
        <w:rPr>
          <w:color w:val="auto"/>
          <w:sz w:val="28"/>
          <w:szCs w:val="28"/>
        </w:rPr>
        <w:t xml:space="preserve">Подвижные игры. Роль физкультурыв подготовке к труду. Значение физической культуры в жизни человека. Самостраховка и самоконтроль при выполнении физических упражнений. Помощь при травмах. Способы самостоятельного измерения частоты сердечных сокращений. </w:t>
      </w:r>
    </w:p>
    <w:p w14:paraId="63EC2DC0" w14:textId="77777777" w:rsidR="00863A65" w:rsidRPr="00863A65" w:rsidRDefault="00863A65" w:rsidP="00863A65">
      <w:pPr>
        <w:pStyle w:val="Default"/>
        <w:ind w:firstLine="567"/>
        <w:jc w:val="both"/>
        <w:rPr>
          <w:color w:val="auto"/>
          <w:sz w:val="28"/>
          <w:szCs w:val="28"/>
        </w:rPr>
      </w:pPr>
      <w:r w:rsidRPr="00863A65">
        <w:rPr>
          <w:color w:val="auto"/>
          <w:sz w:val="28"/>
          <w:szCs w:val="28"/>
        </w:rPr>
        <w:t>Физическая культура и спорт в России. Специальные олимпийские игры.</w:t>
      </w:r>
    </w:p>
    <w:p w14:paraId="76A40C24" w14:textId="77777777" w:rsidR="00863A65" w:rsidRPr="00863A65" w:rsidRDefault="00863A65" w:rsidP="00863A65">
      <w:pPr>
        <w:pStyle w:val="Default"/>
        <w:ind w:firstLine="567"/>
        <w:jc w:val="both"/>
        <w:rPr>
          <w:color w:val="auto"/>
          <w:sz w:val="28"/>
          <w:szCs w:val="28"/>
        </w:rPr>
      </w:pPr>
      <w:r w:rsidRPr="00863A65">
        <w:rPr>
          <w:color w:val="auto"/>
          <w:sz w:val="28"/>
          <w:szCs w:val="28"/>
        </w:rPr>
        <w:t>Здоровый образ жизни и занятия спортом после окончания школы.</w:t>
      </w:r>
    </w:p>
    <w:p w14:paraId="0E72C8C7" w14:textId="77777777" w:rsidR="00863A65" w:rsidRPr="00863A65" w:rsidRDefault="00863A65" w:rsidP="00863A65">
      <w:pPr>
        <w:pStyle w:val="Default"/>
        <w:ind w:firstLine="567"/>
        <w:jc w:val="both"/>
        <w:rPr>
          <w:color w:val="auto"/>
          <w:sz w:val="28"/>
          <w:szCs w:val="28"/>
        </w:rPr>
      </w:pPr>
      <w:r w:rsidRPr="00863A65">
        <w:rPr>
          <w:b/>
          <w:bCs/>
          <w:i/>
          <w:iCs/>
          <w:color w:val="auto"/>
          <w:sz w:val="28"/>
          <w:szCs w:val="28"/>
        </w:rPr>
        <w:t>Гимнастика</w:t>
      </w:r>
    </w:p>
    <w:p w14:paraId="648D2BF8" w14:textId="77777777" w:rsidR="00863A65" w:rsidRPr="00863A65" w:rsidRDefault="00863A65" w:rsidP="00863A65">
      <w:pPr>
        <w:pStyle w:val="Default"/>
        <w:ind w:firstLine="567"/>
        <w:jc w:val="both"/>
        <w:rPr>
          <w:color w:val="auto"/>
          <w:sz w:val="28"/>
          <w:szCs w:val="28"/>
        </w:rPr>
      </w:pPr>
      <w:r w:rsidRPr="00863A65">
        <w:rPr>
          <w:b/>
          <w:bCs/>
          <w:color w:val="auto"/>
          <w:sz w:val="28"/>
          <w:szCs w:val="28"/>
        </w:rPr>
        <w:t>Теоретические сведения.</w:t>
      </w:r>
    </w:p>
    <w:p w14:paraId="16DCB358" w14:textId="77777777" w:rsidR="00863A65" w:rsidRPr="00863A65" w:rsidRDefault="00863A65" w:rsidP="00863A65">
      <w:pPr>
        <w:pStyle w:val="Default"/>
        <w:ind w:firstLine="567"/>
        <w:jc w:val="both"/>
        <w:rPr>
          <w:color w:val="auto"/>
          <w:sz w:val="28"/>
          <w:szCs w:val="28"/>
        </w:rPr>
      </w:pPr>
      <w:r w:rsidRPr="00863A65">
        <w:rPr>
          <w:color w:val="auto"/>
          <w:sz w:val="28"/>
          <w:szCs w:val="28"/>
        </w:rPr>
        <w:t>Элементарные сведения о передвижениях по ориентирам.</w:t>
      </w:r>
    </w:p>
    <w:p w14:paraId="2BD9002D" w14:textId="77777777" w:rsidR="00863A65" w:rsidRPr="00863A65" w:rsidRDefault="00863A65" w:rsidP="00863A65">
      <w:pPr>
        <w:pStyle w:val="Default"/>
        <w:ind w:firstLine="567"/>
        <w:jc w:val="both"/>
        <w:rPr>
          <w:color w:val="auto"/>
          <w:sz w:val="28"/>
          <w:szCs w:val="28"/>
        </w:rPr>
      </w:pPr>
      <w:r w:rsidRPr="00863A65">
        <w:rPr>
          <w:color w:val="auto"/>
          <w:sz w:val="28"/>
          <w:szCs w:val="28"/>
        </w:rPr>
        <w:t>Правила поведения на занятиях по гимнастике. Значение утренней гимнастики.</w:t>
      </w:r>
    </w:p>
    <w:p w14:paraId="3EE88395" w14:textId="77777777" w:rsidR="00863A65" w:rsidRPr="00863A65" w:rsidRDefault="00863A65" w:rsidP="00863A65">
      <w:pPr>
        <w:pStyle w:val="Default"/>
        <w:ind w:firstLine="567"/>
        <w:jc w:val="both"/>
        <w:rPr>
          <w:color w:val="auto"/>
          <w:sz w:val="28"/>
          <w:szCs w:val="28"/>
        </w:rPr>
      </w:pPr>
      <w:r w:rsidRPr="00863A65">
        <w:rPr>
          <w:b/>
          <w:bCs/>
          <w:color w:val="auto"/>
          <w:sz w:val="28"/>
          <w:szCs w:val="28"/>
        </w:rPr>
        <w:t>Практический материал</w:t>
      </w:r>
      <w:r w:rsidRPr="00863A65">
        <w:rPr>
          <w:color w:val="auto"/>
          <w:sz w:val="28"/>
          <w:szCs w:val="28"/>
        </w:rPr>
        <w:t xml:space="preserve">: </w:t>
      </w:r>
    </w:p>
    <w:p w14:paraId="790CBEAC" w14:textId="77777777" w:rsidR="00863A65" w:rsidRPr="00863A65" w:rsidRDefault="00863A65" w:rsidP="00863A65">
      <w:pPr>
        <w:pStyle w:val="Default"/>
        <w:ind w:firstLine="567"/>
        <w:jc w:val="both"/>
        <w:rPr>
          <w:color w:val="auto"/>
          <w:sz w:val="28"/>
          <w:szCs w:val="28"/>
        </w:rPr>
      </w:pPr>
      <w:r w:rsidRPr="00863A65">
        <w:rPr>
          <w:i/>
          <w:iCs/>
          <w:color w:val="auto"/>
          <w:sz w:val="28"/>
          <w:szCs w:val="28"/>
        </w:rPr>
        <w:t>Построения и перестроения</w:t>
      </w:r>
      <w:r w:rsidRPr="00863A65">
        <w:rPr>
          <w:color w:val="auto"/>
          <w:sz w:val="28"/>
          <w:szCs w:val="28"/>
        </w:rPr>
        <w:t xml:space="preserve">. </w:t>
      </w:r>
    </w:p>
    <w:p w14:paraId="78FBBAA0" w14:textId="77777777" w:rsidR="00863A65" w:rsidRPr="00863A65" w:rsidRDefault="00863A65" w:rsidP="001272BD">
      <w:pPr>
        <w:pStyle w:val="Default"/>
        <w:ind w:firstLine="567"/>
        <w:jc w:val="both"/>
        <w:rPr>
          <w:color w:val="auto"/>
          <w:sz w:val="28"/>
          <w:szCs w:val="28"/>
        </w:rPr>
      </w:pPr>
      <w:r w:rsidRPr="00863A65">
        <w:rPr>
          <w:i/>
          <w:iCs/>
          <w:color w:val="auto"/>
          <w:sz w:val="28"/>
          <w:szCs w:val="28"/>
        </w:rPr>
        <w:t xml:space="preserve">Упражнения без предметов </w:t>
      </w:r>
      <w:r w:rsidRPr="00863A65">
        <w:rPr>
          <w:color w:val="auto"/>
          <w:sz w:val="28"/>
          <w:szCs w:val="28"/>
        </w:rPr>
        <w:t>(</w:t>
      </w:r>
      <w:r w:rsidRPr="00863A65">
        <w:rPr>
          <w:i/>
          <w:iCs/>
          <w:color w:val="auto"/>
          <w:sz w:val="28"/>
          <w:szCs w:val="28"/>
        </w:rPr>
        <w:t>корригирующие и общеразвивающие упражнения</w:t>
      </w:r>
      <w:r w:rsidRPr="00863A65">
        <w:rPr>
          <w:color w:val="auto"/>
          <w:sz w:val="28"/>
          <w:szCs w:val="28"/>
        </w:rPr>
        <w:t>):упражнения на дыхание;для развития мышц кистей рук и пальцев;мышц шеи; расслабления мышц;укрепления голеностопных суставови стоп; укрепления мышц туловища, рук и ног; для формирования и укрепления правильной осанки.</w:t>
      </w:r>
    </w:p>
    <w:p w14:paraId="6C338CED" w14:textId="77777777" w:rsidR="00863A65" w:rsidRPr="00863A65" w:rsidRDefault="00863A65" w:rsidP="001272BD">
      <w:pPr>
        <w:pStyle w:val="Default"/>
        <w:ind w:firstLine="567"/>
        <w:jc w:val="both"/>
        <w:rPr>
          <w:color w:val="auto"/>
          <w:sz w:val="28"/>
          <w:szCs w:val="28"/>
        </w:rPr>
      </w:pPr>
      <w:r w:rsidRPr="001272BD">
        <w:rPr>
          <w:i/>
          <w:iCs/>
          <w:color w:val="auto"/>
          <w:sz w:val="28"/>
          <w:szCs w:val="28"/>
        </w:rPr>
        <w:t>Упражнения с предметами</w:t>
      </w:r>
      <w:r w:rsidRPr="00863A65">
        <w:rPr>
          <w:color w:val="auto"/>
          <w:sz w:val="28"/>
          <w:szCs w:val="28"/>
        </w:rPr>
        <w:t>:с гимнастическими палками;большими обручами; малыми мячами; большим мячом; набивными мячами; со скакалками; гантелями и штангой; лазанье и перелезание; упражнения на равновесие;опорный прыжок; упражнения для развития пространственно-временной дифференцировки и точности движений;упражнения на преодоление сопротивления;переноска грузов и передача предметов.</w:t>
      </w:r>
    </w:p>
    <w:p w14:paraId="10B2433B" w14:textId="77777777" w:rsidR="00863A65" w:rsidRPr="00863A65" w:rsidRDefault="00863A65" w:rsidP="00863A65">
      <w:pPr>
        <w:pStyle w:val="Default"/>
        <w:ind w:firstLine="567"/>
        <w:jc w:val="both"/>
        <w:rPr>
          <w:color w:val="auto"/>
          <w:sz w:val="28"/>
          <w:szCs w:val="28"/>
        </w:rPr>
      </w:pPr>
      <w:r w:rsidRPr="00863A65">
        <w:rPr>
          <w:b/>
          <w:bCs/>
          <w:i/>
          <w:iCs/>
          <w:color w:val="auto"/>
          <w:sz w:val="28"/>
          <w:szCs w:val="28"/>
        </w:rPr>
        <w:t xml:space="preserve">Легкая атлетика </w:t>
      </w:r>
    </w:p>
    <w:p w14:paraId="21C9EDE6" w14:textId="77777777" w:rsidR="00863A65" w:rsidRPr="00863A65" w:rsidRDefault="00863A65" w:rsidP="00863A65">
      <w:pPr>
        <w:pStyle w:val="Default"/>
        <w:ind w:firstLine="567"/>
        <w:jc w:val="both"/>
        <w:rPr>
          <w:color w:val="auto"/>
          <w:sz w:val="28"/>
          <w:szCs w:val="28"/>
        </w:rPr>
      </w:pPr>
      <w:r w:rsidRPr="00863A65">
        <w:rPr>
          <w:b/>
          <w:bCs/>
          <w:color w:val="auto"/>
          <w:sz w:val="28"/>
          <w:szCs w:val="28"/>
        </w:rPr>
        <w:t xml:space="preserve">Теоретическиесведения. </w:t>
      </w:r>
    </w:p>
    <w:p w14:paraId="5AB8649F" w14:textId="77777777" w:rsidR="00863A65" w:rsidRPr="00863A65" w:rsidRDefault="00863A65" w:rsidP="00863A65">
      <w:pPr>
        <w:pStyle w:val="Default"/>
        <w:ind w:firstLine="567"/>
        <w:jc w:val="both"/>
        <w:rPr>
          <w:color w:val="auto"/>
          <w:sz w:val="28"/>
          <w:szCs w:val="28"/>
        </w:rPr>
      </w:pPr>
      <w:r w:rsidRPr="00863A65">
        <w:rPr>
          <w:color w:val="auto"/>
          <w:sz w:val="28"/>
          <w:szCs w:val="28"/>
        </w:rPr>
        <w:t>Подготовка суставов и мышечно-сухожильного аппарата к предстоящей деятельности. Техника безопасности при прыжках в длину.</w:t>
      </w:r>
    </w:p>
    <w:p w14:paraId="6EF92052" w14:textId="77777777" w:rsidR="00863A65" w:rsidRPr="00863A65" w:rsidRDefault="00863A65" w:rsidP="00863A65">
      <w:pPr>
        <w:pStyle w:val="Default"/>
        <w:ind w:firstLine="567"/>
        <w:jc w:val="both"/>
        <w:rPr>
          <w:color w:val="auto"/>
          <w:sz w:val="28"/>
          <w:szCs w:val="28"/>
        </w:rPr>
      </w:pPr>
      <w:r w:rsidRPr="00863A65">
        <w:rPr>
          <w:color w:val="auto"/>
          <w:sz w:val="28"/>
          <w:szCs w:val="28"/>
        </w:rPr>
        <w:t>Фазы прыжка в высоту с разбега. Подготовка суставов и мышечно-сухожильного аппарата к предстоящей деятельности. Техника безопасности при выполнении прыжков в высоту.</w:t>
      </w:r>
    </w:p>
    <w:p w14:paraId="6659CD97" w14:textId="77777777" w:rsidR="00863A65" w:rsidRPr="00863A65" w:rsidRDefault="00863A65" w:rsidP="00863A65">
      <w:pPr>
        <w:pStyle w:val="Default"/>
        <w:ind w:firstLine="567"/>
        <w:jc w:val="both"/>
        <w:rPr>
          <w:color w:val="auto"/>
          <w:sz w:val="28"/>
          <w:szCs w:val="28"/>
        </w:rPr>
      </w:pPr>
      <w:r w:rsidRPr="00863A65">
        <w:rPr>
          <w:color w:val="auto"/>
          <w:sz w:val="28"/>
          <w:szCs w:val="28"/>
        </w:rPr>
        <w:t>Правила судейства по бегу, прыжкам, метанию; правила передачи эстафетной палочки в легкоатлетических эстафетах.</w:t>
      </w:r>
    </w:p>
    <w:p w14:paraId="1E3117F6" w14:textId="77777777" w:rsidR="00863A65" w:rsidRPr="00863A65" w:rsidRDefault="00863A65" w:rsidP="00863A65">
      <w:pPr>
        <w:pStyle w:val="Default"/>
        <w:ind w:firstLine="567"/>
        <w:jc w:val="both"/>
        <w:rPr>
          <w:color w:val="auto"/>
          <w:sz w:val="28"/>
          <w:szCs w:val="28"/>
        </w:rPr>
      </w:pPr>
      <w:r w:rsidRPr="00863A65">
        <w:rPr>
          <w:b/>
          <w:bCs/>
          <w:color w:val="auto"/>
          <w:sz w:val="28"/>
          <w:szCs w:val="28"/>
        </w:rPr>
        <w:t>Практический материал</w:t>
      </w:r>
      <w:r w:rsidRPr="00863A65">
        <w:rPr>
          <w:color w:val="auto"/>
          <w:sz w:val="28"/>
          <w:szCs w:val="28"/>
        </w:rPr>
        <w:t xml:space="preserve">: </w:t>
      </w:r>
    </w:p>
    <w:p w14:paraId="5C7106BE" w14:textId="77777777" w:rsidR="00863A65" w:rsidRPr="00863A65" w:rsidRDefault="00863A65" w:rsidP="00863A65">
      <w:pPr>
        <w:pStyle w:val="Default"/>
        <w:ind w:firstLine="567"/>
        <w:jc w:val="both"/>
        <w:rPr>
          <w:color w:val="auto"/>
          <w:sz w:val="28"/>
          <w:szCs w:val="28"/>
        </w:rPr>
      </w:pPr>
      <w:r w:rsidRPr="00863A65">
        <w:rPr>
          <w:i/>
          <w:iCs/>
          <w:color w:val="auto"/>
          <w:sz w:val="28"/>
          <w:szCs w:val="28"/>
        </w:rPr>
        <w:t>Ходьба</w:t>
      </w:r>
      <w:r w:rsidRPr="00863A65">
        <w:rPr>
          <w:color w:val="auto"/>
          <w:sz w:val="28"/>
          <w:szCs w:val="28"/>
        </w:rPr>
        <w:t>. Ходьба в разном темпе; с изменением направления; ускорением и замедлением; преодолением препятствий и т.п.</w:t>
      </w:r>
    </w:p>
    <w:p w14:paraId="771C80B6" w14:textId="77777777" w:rsidR="00863A65" w:rsidRPr="00863A65" w:rsidRDefault="00863A65" w:rsidP="00863A65">
      <w:pPr>
        <w:pStyle w:val="Default"/>
        <w:ind w:firstLine="567"/>
        <w:jc w:val="both"/>
        <w:rPr>
          <w:color w:val="auto"/>
          <w:sz w:val="28"/>
          <w:szCs w:val="28"/>
        </w:rPr>
      </w:pPr>
      <w:r w:rsidRPr="00863A65">
        <w:rPr>
          <w:i/>
          <w:iCs/>
          <w:color w:val="auto"/>
          <w:sz w:val="28"/>
          <w:szCs w:val="28"/>
        </w:rPr>
        <w:t>Бег</w:t>
      </w:r>
      <w:r w:rsidRPr="00863A65">
        <w:rPr>
          <w:color w:val="auto"/>
          <w:sz w:val="28"/>
          <w:szCs w:val="28"/>
        </w:rPr>
        <w:t>. Медленный бег с равномерной скоростью. Бег с варьированием скорости. Скоростной бег. Эстафетный бег. Бег с преодолением препятствий. Бег на короткие, средние и длинные дистанции. Кроссовый бег по слабопересеченной местности.</w:t>
      </w:r>
    </w:p>
    <w:p w14:paraId="1B82B038" w14:textId="77777777" w:rsidR="00863A65" w:rsidRPr="00863A65" w:rsidRDefault="00863A65" w:rsidP="00863A65">
      <w:pPr>
        <w:pStyle w:val="Default"/>
        <w:ind w:firstLine="567"/>
        <w:jc w:val="both"/>
        <w:rPr>
          <w:color w:val="auto"/>
          <w:sz w:val="28"/>
          <w:szCs w:val="28"/>
        </w:rPr>
      </w:pPr>
      <w:r w:rsidRPr="00863A65">
        <w:rPr>
          <w:i/>
          <w:iCs/>
          <w:color w:val="auto"/>
          <w:sz w:val="28"/>
          <w:szCs w:val="28"/>
        </w:rPr>
        <w:t>Прыжки</w:t>
      </w:r>
      <w:r w:rsidRPr="00863A65">
        <w:rPr>
          <w:color w:val="auto"/>
          <w:sz w:val="28"/>
          <w:szCs w:val="28"/>
        </w:rPr>
        <w:t>. Отработка выпрыгивания и спрыгивания с препятствий. Прыжки в длину (способами «оттолкнув ноги», «перешагивание»). Прыжки в высоту способом «перекат».</w:t>
      </w:r>
    </w:p>
    <w:p w14:paraId="7FAF0F9C" w14:textId="77777777" w:rsidR="00863A65" w:rsidRPr="00863A65" w:rsidRDefault="00863A65" w:rsidP="001272BD">
      <w:pPr>
        <w:pStyle w:val="Default"/>
        <w:ind w:firstLine="567"/>
        <w:jc w:val="both"/>
        <w:rPr>
          <w:color w:val="auto"/>
          <w:sz w:val="28"/>
          <w:szCs w:val="28"/>
        </w:rPr>
      </w:pPr>
      <w:r w:rsidRPr="00863A65">
        <w:rPr>
          <w:i/>
          <w:iCs/>
          <w:color w:val="auto"/>
          <w:sz w:val="28"/>
          <w:szCs w:val="28"/>
        </w:rPr>
        <w:t>Метание</w:t>
      </w:r>
      <w:r w:rsidRPr="00863A65">
        <w:rPr>
          <w:color w:val="auto"/>
          <w:sz w:val="28"/>
          <w:szCs w:val="28"/>
        </w:rPr>
        <w:t xml:space="preserve">. Метание малого мяча на дальность. Метание мяча в вертикальную цель. Метание в движущую цель. </w:t>
      </w:r>
    </w:p>
    <w:p w14:paraId="79F6C782" w14:textId="77777777" w:rsidR="00863A65" w:rsidRPr="00863A65" w:rsidRDefault="00863A65" w:rsidP="00863A65">
      <w:pPr>
        <w:pStyle w:val="Default"/>
        <w:ind w:firstLine="567"/>
        <w:jc w:val="both"/>
        <w:rPr>
          <w:color w:val="auto"/>
          <w:sz w:val="28"/>
          <w:szCs w:val="28"/>
        </w:rPr>
      </w:pPr>
      <w:r w:rsidRPr="00863A65">
        <w:rPr>
          <w:b/>
          <w:bCs/>
          <w:i/>
          <w:iCs/>
          <w:color w:val="auto"/>
          <w:sz w:val="28"/>
          <w:szCs w:val="28"/>
        </w:rPr>
        <w:t>Подвижные игры</w:t>
      </w:r>
    </w:p>
    <w:p w14:paraId="0B50BF8A" w14:textId="77777777" w:rsidR="00863A65" w:rsidRPr="00863A65" w:rsidRDefault="00863A65" w:rsidP="00863A65">
      <w:pPr>
        <w:pStyle w:val="Default"/>
        <w:ind w:firstLine="567"/>
        <w:jc w:val="both"/>
        <w:rPr>
          <w:color w:val="auto"/>
          <w:sz w:val="28"/>
          <w:szCs w:val="28"/>
        </w:rPr>
      </w:pPr>
      <w:r w:rsidRPr="00863A65">
        <w:rPr>
          <w:b/>
          <w:bCs/>
          <w:color w:val="auto"/>
          <w:sz w:val="28"/>
          <w:szCs w:val="28"/>
        </w:rPr>
        <w:t xml:space="preserve">Практический материал. </w:t>
      </w:r>
    </w:p>
    <w:p w14:paraId="33D0C79B" w14:textId="77777777" w:rsidR="00863A65" w:rsidRPr="00863A65" w:rsidRDefault="00863A65" w:rsidP="00863A65">
      <w:pPr>
        <w:pStyle w:val="Default"/>
        <w:ind w:firstLine="567"/>
        <w:jc w:val="both"/>
        <w:rPr>
          <w:color w:val="auto"/>
          <w:sz w:val="28"/>
          <w:szCs w:val="28"/>
        </w:rPr>
      </w:pPr>
      <w:r w:rsidRPr="00863A65">
        <w:rPr>
          <w:color w:val="auto"/>
          <w:sz w:val="28"/>
          <w:szCs w:val="28"/>
        </w:rPr>
        <w:t>Коррекционные игры;</w:t>
      </w:r>
    </w:p>
    <w:p w14:paraId="6B86612B" w14:textId="77777777" w:rsidR="00863A65" w:rsidRPr="00863A65" w:rsidRDefault="00863A65" w:rsidP="00863A65">
      <w:pPr>
        <w:pStyle w:val="Default"/>
        <w:ind w:firstLine="567"/>
        <w:jc w:val="both"/>
        <w:rPr>
          <w:color w:val="auto"/>
          <w:sz w:val="28"/>
          <w:szCs w:val="28"/>
        </w:rPr>
      </w:pPr>
      <w:r w:rsidRPr="00863A65">
        <w:rPr>
          <w:color w:val="auto"/>
          <w:sz w:val="28"/>
          <w:szCs w:val="28"/>
        </w:rPr>
        <w:t>Игры с элементами общеразвивающих упражнений: игры с бегом; прыжками; лазанием; метанием и ловлей мяча; построениями и перестроениями; бросанием, ловлей, метаниеми др.</w:t>
      </w:r>
    </w:p>
    <w:p w14:paraId="1D4AA2FD" w14:textId="77777777" w:rsidR="00863A65" w:rsidRPr="00863A65" w:rsidRDefault="00863A65" w:rsidP="00863A65">
      <w:pPr>
        <w:pStyle w:val="Default"/>
        <w:ind w:firstLine="567"/>
        <w:jc w:val="both"/>
        <w:rPr>
          <w:color w:val="auto"/>
          <w:sz w:val="28"/>
          <w:szCs w:val="28"/>
        </w:rPr>
      </w:pPr>
      <w:r w:rsidRPr="00863A65">
        <w:rPr>
          <w:b/>
          <w:bCs/>
          <w:i/>
          <w:iCs/>
          <w:color w:val="auto"/>
          <w:sz w:val="28"/>
          <w:szCs w:val="28"/>
        </w:rPr>
        <w:t>Спортивные игры</w:t>
      </w:r>
    </w:p>
    <w:p w14:paraId="535B7AD5" w14:textId="77777777" w:rsidR="00863A65" w:rsidRPr="00863A65" w:rsidRDefault="00863A65" w:rsidP="00863A65">
      <w:pPr>
        <w:pStyle w:val="Default"/>
        <w:ind w:firstLine="567"/>
        <w:jc w:val="both"/>
        <w:rPr>
          <w:color w:val="auto"/>
          <w:sz w:val="28"/>
          <w:szCs w:val="28"/>
        </w:rPr>
      </w:pPr>
      <w:r w:rsidRPr="00863A65">
        <w:rPr>
          <w:i/>
          <w:iCs/>
          <w:color w:val="auto"/>
          <w:sz w:val="28"/>
          <w:szCs w:val="28"/>
        </w:rPr>
        <w:t>Баскетбол</w:t>
      </w:r>
    </w:p>
    <w:p w14:paraId="77841CAF" w14:textId="77777777" w:rsidR="00863A65" w:rsidRPr="00863A65" w:rsidRDefault="00863A65" w:rsidP="00863A65">
      <w:pPr>
        <w:pStyle w:val="Default"/>
        <w:ind w:firstLine="567"/>
        <w:jc w:val="both"/>
        <w:rPr>
          <w:color w:val="auto"/>
          <w:sz w:val="28"/>
          <w:szCs w:val="28"/>
        </w:rPr>
      </w:pPr>
      <w:r w:rsidRPr="00863A65">
        <w:rPr>
          <w:b/>
          <w:bCs/>
          <w:color w:val="auto"/>
          <w:sz w:val="28"/>
          <w:szCs w:val="28"/>
        </w:rPr>
        <w:t xml:space="preserve">Теоретические сведения. </w:t>
      </w:r>
      <w:r w:rsidRPr="00863A65">
        <w:rPr>
          <w:color w:val="auto"/>
          <w:sz w:val="28"/>
          <w:szCs w:val="28"/>
        </w:rPr>
        <w:t xml:space="preserve">Правила игры в баскетбол, правила поведения учащихся при выполнении упражнений с мячом. </w:t>
      </w:r>
    </w:p>
    <w:p w14:paraId="224D6794" w14:textId="77777777" w:rsidR="00863A65" w:rsidRPr="00863A65" w:rsidRDefault="00863A65" w:rsidP="00863A65">
      <w:pPr>
        <w:pStyle w:val="Default"/>
        <w:ind w:firstLine="567"/>
        <w:jc w:val="both"/>
        <w:rPr>
          <w:color w:val="auto"/>
          <w:sz w:val="28"/>
          <w:szCs w:val="28"/>
        </w:rPr>
      </w:pPr>
      <w:r w:rsidRPr="00863A65">
        <w:rPr>
          <w:color w:val="auto"/>
          <w:sz w:val="28"/>
          <w:szCs w:val="28"/>
        </w:rPr>
        <w:t xml:space="preserve">Влияние занятий баскетболом на организм учащихся. </w:t>
      </w:r>
    </w:p>
    <w:p w14:paraId="0E8B51F0" w14:textId="77777777" w:rsidR="00863A65" w:rsidRPr="00863A65" w:rsidRDefault="00863A65" w:rsidP="00863A65">
      <w:pPr>
        <w:pStyle w:val="Default"/>
        <w:ind w:firstLine="567"/>
        <w:jc w:val="both"/>
        <w:rPr>
          <w:color w:val="auto"/>
          <w:sz w:val="28"/>
          <w:szCs w:val="28"/>
        </w:rPr>
      </w:pPr>
      <w:r w:rsidRPr="00863A65">
        <w:rPr>
          <w:b/>
          <w:bCs/>
          <w:color w:val="auto"/>
          <w:sz w:val="28"/>
          <w:szCs w:val="28"/>
        </w:rPr>
        <w:t xml:space="preserve">Практический материал. </w:t>
      </w:r>
    </w:p>
    <w:p w14:paraId="11D32E5F" w14:textId="77777777" w:rsidR="00863A65" w:rsidRPr="00863A65" w:rsidRDefault="00863A65" w:rsidP="001272BD">
      <w:pPr>
        <w:pStyle w:val="Default"/>
        <w:ind w:firstLine="567"/>
        <w:jc w:val="both"/>
        <w:rPr>
          <w:color w:val="auto"/>
          <w:sz w:val="28"/>
          <w:szCs w:val="28"/>
        </w:rPr>
      </w:pPr>
      <w:r w:rsidRPr="00863A65">
        <w:rPr>
          <w:color w:val="auto"/>
          <w:sz w:val="28"/>
          <w:szCs w:val="28"/>
        </w:rPr>
        <w:t xml:space="preserve">Стойка баскетболиста.Передвижение в стойке вправо, влево, вперед, назад. Остановка по свистку. Передача мяча от груди с места и в движении шагом. Ловля мяча двумя руками на месте на уровне груди. Ведение мяча на месте и в движении. Бросок мяча двумя руками в кольцо снизу и от груди с места. Прямая подача. </w:t>
      </w:r>
    </w:p>
    <w:p w14:paraId="6DA69F3E" w14:textId="77777777" w:rsidR="00863A65" w:rsidRPr="00863A65" w:rsidRDefault="00863A65" w:rsidP="00863A65">
      <w:pPr>
        <w:pStyle w:val="Default"/>
        <w:ind w:firstLine="567"/>
        <w:jc w:val="both"/>
        <w:rPr>
          <w:color w:val="auto"/>
          <w:sz w:val="28"/>
          <w:szCs w:val="28"/>
        </w:rPr>
      </w:pPr>
      <w:r w:rsidRPr="00863A65">
        <w:rPr>
          <w:color w:val="auto"/>
          <w:sz w:val="28"/>
          <w:szCs w:val="28"/>
        </w:rPr>
        <w:t>Подвижные игры на основе баскетбола. Эстафеты с ведением мяча.</w:t>
      </w:r>
    </w:p>
    <w:p w14:paraId="2C37F839" w14:textId="77777777" w:rsidR="00863A65" w:rsidRPr="00863A65" w:rsidRDefault="00863A65" w:rsidP="00863A65">
      <w:pPr>
        <w:pStyle w:val="Default"/>
        <w:ind w:firstLine="567"/>
        <w:jc w:val="both"/>
        <w:rPr>
          <w:color w:val="auto"/>
          <w:sz w:val="28"/>
          <w:szCs w:val="28"/>
        </w:rPr>
      </w:pPr>
      <w:r w:rsidRPr="00863A65">
        <w:rPr>
          <w:i/>
          <w:iCs/>
          <w:color w:val="auto"/>
          <w:sz w:val="28"/>
          <w:szCs w:val="28"/>
        </w:rPr>
        <w:t>Волейбол</w:t>
      </w:r>
    </w:p>
    <w:p w14:paraId="7A3A6F5B" w14:textId="77777777" w:rsidR="00863A65" w:rsidRPr="00863A65" w:rsidRDefault="00863A65" w:rsidP="00863A65">
      <w:pPr>
        <w:pStyle w:val="Default"/>
        <w:ind w:firstLine="567"/>
        <w:jc w:val="both"/>
        <w:rPr>
          <w:color w:val="auto"/>
          <w:sz w:val="28"/>
          <w:szCs w:val="28"/>
        </w:rPr>
      </w:pPr>
      <w:r w:rsidRPr="00863A65">
        <w:rPr>
          <w:b/>
          <w:bCs/>
          <w:color w:val="auto"/>
          <w:sz w:val="28"/>
          <w:szCs w:val="28"/>
        </w:rPr>
        <w:t xml:space="preserve">Теоретические сведения. </w:t>
      </w:r>
      <w:r w:rsidRPr="00863A65">
        <w:rPr>
          <w:color w:val="auto"/>
          <w:sz w:val="28"/>
          <w:szCs w:val="28"/>
        </w:rPr>
        <w:t>Общие сведения об игре в волейбол, простейшие правила игры, расстановка и перемещение игроков на площадке. Права и обязанности игроков, предупреждение травматизма при игре в волейбол.</w:t>
      </w:r>
    </w:p>
    <w:p w14:paraId="2ECEEF4B" w14:textId="77777777" w:rsidR="00863A65" w:rsidRPr="00863A65" w:rsidRDefault="00863A65" w:rsidP="00863A65">
      <w:pPr>
        <w:pStyle w:val="Default"/>
        <w:ind w:firstLine="567"/>
        <w:jc w:val="both"/>
        <w:rPr>
          <w:color w:val="auto"/>
          <w:sz w:val="28"/>
          <w:szCs w:val="28"/>
        </w:rPr>
      </w:pPr>
      <w:r w:rsidRPr="00863A65">
        <w:rPr>
          <w:b/>
          <w:bCs/>
          <w:color w:val="auto"/>
          <w:sz w:val="28"/>
          <w:szCs w:val="28"/>
        </w:rPr>
        <w:t xml:space="preserve">Практический материал. </w:t>
      </w:r>
    </w:p>
    <w:p w14:paraId="53BEE630" w14:textId="77777777" w:rsidR="00863A65" w:rsidRPr="00863A65" w:rsidRDefault="00863A65" w:rsidP="00863A65">
      <w:pPr>
        <w:pStyle w:val="Default"/>
        <w:ind w:firstLine="567"/>
        <w:jc w:val="both"/>
        <w:rPr>
          <w:color w:val="auto"/>
          <w:sz w:val="28"/>
          <w:szCs w:val="28"/>
        </w:rPr>
      </w:pPr>
      <w:r w:rsidRPr="00863A65">
        <w:rPr>
          <w:color w:val="auto"/>
          <w:sz w:val="28"/>
          <w:szCs w:val="28"/>
        </w:rPr>
        <w:t>Прием и передача мяча снизу и сверху. Отбивание мяча снизу двумя руками через сетку на месте и в движении. Верхняя прямая передача в прыжке. Верхняя прямая подача. Прыжки вверх с места и шага, прыжки у сетки. Многоскоки. Верхняя прямая передача мяча после перемещения вперед, вправо, влево.</w:t>
      </w:r>
    </w:p>
    <w:p w14:paraId="5D91A663" w14:textId="77777777" w:rsidR="00863A65" w:rsidRPr="00863A65" w:rsidRDefault="00863A65" w:rsidP="00863A65">
      <w:pPr>
        <w:pStyle w:val="Default"/>
        <w:ind w:firstLine="567"/>
        <w:jc w:val="both"/>
        <w:rPr>
          <w:color w:val="auto"/>
          <w:sz w:val="28"/>
          <w:szCs w:val="28"/>
        </w:rPr>
      </w:pPr>
      <w:r w:rsidRPr="00863A65">
        <w:rPr>
          <w:color w:val="auto"/>
          <w:sz w:val="28"/>
          <w:szCs w:val="28"/>
        </w:rPr>
        <w:t>Учебные игры на основе волейбола. Игры (эстафеты) с мячами.</w:t>
      </w:r>
    </w:p>
    <w:p w14:paraId="37A913D5" w14:textId="77777777" w:rsidR="00863A65" w:rsidRPr="00863A65" w:rsidRDefault="00863A65" w:rsidP="00863A65">
      <w:pPr>
        <w:pStyle w:val="Default"/>
        <w:ind w:firstLine="567"/>
        <w:jc w:val="both"/>
        <w:rPr>
          <w:color w:val="auto"/>
          <w:sz w:val="28"/>
          <w:szCs w:val="28"/>
        </w:rPr>
      </w:pPr>
      <w:r w:rsidRPr="00863A65">
        <w:rPr>
          <w:i/>
          <w:iCs/>
          <w:color w:val="auto"/>
          <w:sz w:val="28"/>
          <w:szCs w:val="28"/>
        </w:rPr>
        <w:t>Настольный теннис</w:t>
      </w:r>
    </w:p>
    <w:p w14:paraId="6C6AB37C" w14:textId="77777777" w:rsidR="00863A65" w:rsidRPr="00863A65" w:rsidRDefault="00863A65" w:rsidP="00863A65">
      <w:pPr>
        <w:pStyle w:val="Default"/>
        <w:ind w:firstLine="567"/>
        <w:jc w:val="both"/>
        <w:rPr>
          <w:color w:val="auto"/>
          <w:sz w:val="28"/>
          <w:szCs w:val="28"/>
        </w:rPr>
      </w:pPr>
      <w:r w:rsidRPr="00863A65">
        <w:rPr>
          <w:b/>
          <w:bCs/>
          <w:color w:val="auto"/>
          <w:sz w:val="28"/>
          <w:szCs w:val="28"/>
        </w:rPr>
        <w:t xml:space="preserve">Теоретические сведения. </w:t>
      </w:r>
      <w:r w:rsidRPr="00863A65">
        <w:rPr>
          <w:color w:val="auto"/>
          <w:sz w:val="28"/>
          <w:szCs w:val="28"/>
        </w:rPr>
        <w:t xml:space="preserve">Парные игры. Правила соревнований.Тактика парных игр. </w:t>
      </w:r>
    </w:p>
    <w:p w14:paraId="54748578" w14:textId="77777777" w:rsidR="00863A65" w:rsidRPr="00863A65" w:rsidRDefault="00863A65" w:rsidP="00863A65">
      <w:pPr>
        <w:pStyle w:val="Default"/>
        <w:ind w:firstLine="567"/>
        <w:jc w:val="both"/>
        <w:rPr>
          <w:color w:val="auto"/>
          <w:sz w:val="28"/>
          <w:szCs w:val="28"/>
        </w:rPr>
      </w:pPr>
      <w:r w:rsidRPr="00863A65">
        <w:rPr>
          <w:b/>
          <w:bCs/>
          <w:color w:val="auto"/>
          <w:sz w:val="28"/>
          <w:szCs w:val="28"/>
        </w:rPr>
        <w:t xml:space="preserve">Практический материал. </w:t>
      </w:r>
      <w:r w:rsidRPr="00863A65">
        <w:rPr>
          <w:color w:val="auto"/>
          <w:sz w:val="28"/>
          <w:szCs w:val="28"/>
        </w:rPr>
        <w:t>Подача мяча слева и справа, удары слева, справа, прямые с вращением мяча. Одиночные игры.</w:t>
      </w:r>
    </w:p>
    <w:p w14:paraId="15313C51" w14:textId="77777777" w:rsidR="00863A65" w:rsidRPr="00863A65" w:rsidRDefault="00863A65" w:rsidP="00863A65">
      <w:pPr>
        <w:pStyle w:val="Default"/>
        <w:ind w:firstLine="567"/>
        <w:jc w:val="both"/>
        <w:rPr>
          <w:color w:val="auto"/>
          <w:sz w:val="28"/>
          <w:szCs w:val="28"/>
        </w:rPr>
      </w:pPr>
    </w:p>
    <w:p w14:paraId="1CE39C3C" w14:textId="77777777" w:rsidR="00863A65" w:rsidRDefault="00863A65" w:rsidP="00863A65">
      <w:pPr>
        <w:pStyle w:val="Default"/>
        <w:ind w:firstLine="567"/>
        <w:jc w:val="both"/>
        <w:rPr>
          <w:b/>
          <w:bCs/>
          <w:color w:val="auto"/>
          <w:sz w:val="28"/>
          <w:szCs w:val="28"/>
        </w:rPr>
      </w:pPr>
    </w:p>
    <w:p w14:paraId="62ED7519" w14:textId="77777777" w:rsidR="001272BD" w:rsidRPr="00863A65" w:rsidRDefault="001272BD" w:rsidP="00863A65">
      <w:pPr>
        <w:pStyle w:val="Default"/>
        <w:ind w:firstLine="567"/>
        <w:jc w:val="both"/>
        <w:rPr>
          <w:color w:val="auto"/>
          <w:sz w:val="28"/>
          <w:szCs w:val="28"/>
        </w:rPr>
      </w:pPr>
    </w:p>
    <w:p w14:paraId="4AB22EFA" w14:textId="77777777" w:rsidR="00863A65" w:rsidRPr="00863A65" w:rsidRDefault="00863A65" w:rsidP="00F54B3E">
      <w:pPr>
        <w:pStyle w:val="Default"/>
        <w:spacing w:after="240"/>
        <w:ind w:firstLine="567"/>
        <w:jc w:val="center"/>
        <w:rPr>
          <w:color w:val="auto"/>
          <w:sz w:val="28"/>
          <w:szCs w:val="28"/>
        </w:rPr>
      </w:pPr>
      <w:r w:rsidRPr="00863A65">
        <w:rPr>
          <w:b/>
          <w:bCs/>
          <w:color w:val="auto"/>
          <w:sz w:val="28"/>
          <w:szCs w:val="28"/>
        </w:rPr>
        <w:t>ПРОФИЛЬНЫЙ ТРУД</w:t>
      </w:r>
    </w:p>
    <w:p w14:paraId="30C10011" w14:textId="77777777" w:rsidR="00863A65" w:rsidRPr="00863A65" w:rsidRDefault="00863A65" w:rsidP="00F54B3E">
      <w:pPr>
        <w:pStyle w:val="Default"/>
        <w:spacing w:after="240"/>
        <w:ind w:firstLine="567"/>
        <w:jc w:val="center"/>
        <w:rPr>
          <w:color w:val="auto"/>
          <w:sz w:val="28"/>
          <w:szCs w:val="28"/>
        </w:rPr>
      </w:pPr>
      <w:r w:rsidRPr="00863A65">
        <w:rPr>
          <w:b/>
          <w:bCs/>
          <w:color w:val="auto"/>
          <w:sz w:val="28"/>
          <w:szCs w:val="28"/>
        </w:rPr>
        <w:t>Пояснительная записка</w:t>
      </w:r>
    </w:p>
    <w:p w14:paraId="772C5E72" w14:textId="77777777" w:rsidR="00863A65" w:rsidRPr="00863A65" w:rsidRDefault="00863A65" w:rsidP="00F54B3E">
      <w:pPr>
        <w:pStyle w:val="Default"/>
        <w:ind w:firstLine="567"/>
        <w:jc w:val="both"/>
        <w:rPr>
          <w:color w:val="auto"/>
          <w:sz w:val="28"/>
          <w:szCs w:val="28"/>
        </w:rPr>
      </w:pPr>
      <w:r w:rsidRPr="00863A65">
        <w:rPr>
          <w:color w:val="auto"/>
          <w:sz w:val="28"/>
          <w:szCs w:val="28"/>
        </w:rPr>
        <w:t>Среди различных видов деятельности человека ведущее место занимает труд; он служит важным средством развития духовных, нравственных, физических способностей человека. В обществе именно труд обусловливает многостороннее влияние на формирование личности, выступает способом удовлетворения потребностей, созидателем общественного богатства, фактором социального прогресса.</w:t>
      </w:r>
    </w:p>
    <w:p w14:paraId="7C30262F" w14:textId="77777777" w:rsidR="00863A65" w:rsidRPr="00863A65" w:rsidRDefault="00863A65" w:rsidP="00863A65">
      <w:pPr>
        <w:pStyle w:val="Default"/>
        <w:ind w:firstLine="567"/>
        <w:jc w:val="both"/>
        <w:rPr>
          <w:color w:val="auto"/>
          <w:sz w:val="28"/>
          <w:szCs w:val="28"/>
        </w:rPr>
      </w:pPr>
      <w:r w:rsidRPr="00863A65">
        <w:rPr>
          <w:b/>
          <w:bCs/>
          <w:color w:val="auto"/>
          <w:sz w:val="28"/>
          <w:szCs w:val="28"/>
        </w:rPr>
        <w:t xml:space="preserve">Цель </w:t>
      </w:r>
      <w:r w:rsidRPr="00863A65">
        <w:rPr>
          <w:color w:val="auto"/>
          <w:sz w:val="28"/>
          <w:szCs w:val="28"/>
        </w:rPr>
        <w:t>изучения предмета«Профильный труд» заключается во всестороннем развитии личности обучающихся с умственной отсталостью (интеллектуальными нарушениям) старшего возраста в процессе формирования их трудовой  культуры.</w:t>
      </w:r>
    </w:p>
    <w:p w14:paraId="5E35D322" w14:textId="77777777" w:rsidR="00863A65" w:rsidRPr="00863A65" w:rsidRDefault="00863A65" w:rsidP="00863A65">
      <w:pPr>
        <w:pStyle w:val="Default"/>
        <w:ind w:firstLine="567"/>
        <w:jc w:val="both"/>
        <w:rPr>
          <w:color w:val="auto"/>
          <w:sz w:val="28"/>
          <w:szCs w:val="28"/>
        </w:rPr>
      </w:pPr>
      <w:r w:rsidRPr="00863A65">
        <w:rPr>
          <w:color w:val="auto"/>
          <w:sz w:val="28"/>
          <w:szCs w:val="28"/>
        </w:rPr>
        <w:t xml:space="preserve">Изучение этого учебного предмета в </w:t>
      </w:r>
      <w:r w:rsidR="00F54B3E">
        <w:rPr>
          <w:color w:val="auto"/>
          <w:sz w:val="28"/>
          <w:szCs w:val="28"/>
        </w:rPr>
        <w:t>5 - 9</w:t>
      </w:r>
      <w:r w:rsidRPr="00863A65">
        <w:rPr>
          <w:color w:val="auto"/>
          <w:sz w:val="28"/>
          <w:szCs w:val="28"/>
        </w:rPr>
        <w:t xml:space="preserve"> классах способствует получению обучающимися первоначальной профильной трудовой подготовки, предусматривающей формирование в процессе учебы и общественно полезной работы трудовых умений и навыков; развитие мотивов, знаний и умений правильного выбора профиля и профессии с учетом личных интересов, склонностей, физических возможностей и состояния здоровья. </w:t>
      </w:r>
    </w:p>
    <w:p w14:paraId="51F19525" w14:textId="77777777" w:rsidR="00863A65" w:rsidRPr="00863A65" w:rsidRDefault="00863A65" w:rsidP="00863A65">
      <w:pPr>
        <w:pStyle w:val="Default"/>
        <w:ind w:firstLine="567"/>
        <w:jc w:val="both"/>
        <w:rPr>
          <w:color w:val="auto"/>
          <w:sz w:val="28"/>
          <w:szCs w:val="28"/>
        </w:rPr>
      </w:pPr>
      <w:r w:rsidRPr="00863A65">
        <w:rPr>
          <w:color w:val="auto"/>
          <w:sz w:val="28"/>
          <w:szCs w:val="28"/>
        </w:rPr>
        <w:t xml:space="preserve">Учебный предмет «Профильный труд» должен способствовать решению следующих </w:t>
      </w:r>
      <w:r w:rsidRPr="00863A65">
        <w:rPr>
          <w:b/>
          <w:bCs/>
          <w:color w:val="auto"/>
          <w:sz w:val="28"/>
          <w:szCs w:val="28"/>
        </w:rPr>
        <w:t>задач</w:t>
      </w:r>
      <w:r w:rsidRPr="00863A65">
        <w:rPr>
          <w:color w:val="auto"/>
          <w:sz w:val="28"/>
          <w:szCs w:val="28"/>
        </w:rPr>
        <w:t>:</w:t>
      </w:r>
    </w:p>
    <w:p w14:paraId="3BF38575" w14:textId="77777777" w:rsidR="00F54B3E" w:rsidRDefault="00863A65" w:rsidP="008E2FE3">
      <w:pPr>
        <w:pStyle w:val="Default"/>
        <w:numPr>
          <w:ilvl w:val="0"/>
          <w:numId w:val="32"/>
        </w:numPr>
        <w:ind w:left="284" w:hanging="284"/>
        <w:jc w:val="both"/>
        <w:rPr>
          <w:color w:val="auto"/>
          <w:sz w:val="28"/>
          <w:szCs w:val="28"/>
        </w:rPr>
      </w:pPr>
      <w:r w:rsidRPr="00863A65">
        <w:rPr>
          <w:color w:val="auto"/>
          <w:sz w:val="28"/>
          <w:szCs w:val="28"/>
        </w:rPr>
        <w:t>развитие социально ценных качеств личности (потребности в труде, трудолюбия, уважения к людям труда, общественной активности и т.д.);</w:t>
      </w:r>
    </w:p>
    <w:p w14:paraId="0853AB41" w14:textId="77777777" w:rsidR="00F54B3E" w:rsidRDefault="00863A65" w:rsidP="008E2FE3">
      <w:pPr>
        <w:pStyle w:val="Default"/>
        <w:numPr>
          <w:ilvl w:val="0"/>
          <w:numId w:val="32"/>
        </w:numPr>
        <w:ind w:left="284" w:hanging="284"/>
        <w:jc w:val="both"/>
        <w:rPr>
          <w:color w:val="auto"/>
          <w:sz w:val="28"/>
          <w:szCs w:val="28"/>
        </w:rPr>
      </w:pPr>
      <w:r w:rsidRPr="00F54B3E">
        <w:rPr>
          <w:color w:val="auto"/>
          <w:sz w:val="28"/>
          <w:szCs w:val="28"/>
        </w:rPr>
        <w:t>обучение обязательному общественно полезному, производительному труду; подготовка учащихся к выполнению необходимых и доступных видов труда дома, в семье и по месту жительства;</w:t>
      </w:r>
    </w:p>
    <w:p w14:paraId="0CDD969C" w14:textId="77777777" w:rsidR="00F54B3E" w:rsidRDefault="00863A65" w:rsidP="008E2FE3">
      <w:pPr>
        <w:pStyle w:val="Default"/>
        <w:numPr>
          <w:ilvl w:val="0"/>
          <w:numId w:val="32"/>
        </w:numPr>
        <w:ind w:left="284" w:hanging="284"/>
        <w:jc w:val="both"/>
        <w:rPr>
          <w:color w:val="auto"/>
          <w:sz w:val="28"/>
          <w:szCs w:val="28"/>
        </w:rPr>
      </w:pPr>
      <w:r w:rsidRPr="00F54B3E">
        <w:rPr>
          <w:color w:val="auto"/>
          <w:sz w:val="28"/>
          <w:szCs w:val="28"/>
        </w:rPr>
        <w:t xml:space="preserve">расширениезнаний о материальной культуре как продукте творческой предметно-преобразующей деятельности человека; </w:t>
      </w:r>
    </w:p>
    <w:p w14:paraId="2BE7A8C7" w14:textId="77777777" w:rsidR="00F54B3E" w:rsidRDefault="00863A65" w:rsidP="008E2FE3">
      <w:pPr>
        <w:pStyle w:val="Default"/>
        <w:numPr>
          <w:ilvl w:val="0"/>
          <w:numId w:val="32"/>
        </w:numPr>
        <w:ind w:left="284" w:hanging="284"/>
        <w:jc w:val="both"/>
        <w:rPr>
          <w:color w:val="auto"/>
          <w:sz w:val="28"/>
          <w:szCs w:val="28"/>
        </w:rPr>
      </w:pPr>
      <w:r w:rsidRPr="00F54B3E">
        <w:rPr>
          <w:color w:val="auto"/>
          <w:sz w:val="28"/>
          <w:szCs w:val="28"/>
        </w:rPr>
        <w:t xml:space="preserve">расширение культурного кругозора, обогащение знаний о культурно-исторических традициях в мире вещей; </w:t>
      </w:r>
    </w:p>
    <w:p w14:paraId="7142A66B" w14:textId="77777777" w:rsidR="00F54B3E" w:rsidRDefault="00863A65" w:rsidP="008E2FE3">
      <w:pPr>
        <w:pStyle w:val="Default"/>
        <w:numPr>
          <w:ilvl w:val="0"/>
          <w:numId w:val="32"/>
        </w:numPr>
        <w:ind w:left="284" w:hanging="284"/>
        <w:jc w:val="both"/>
        <w:rPr>
          <w:color w:val="auto"/>
          <w:sz w:val="28"/>
          <w:szCs w:val="28"/>
        </w:rPr>
      </w:pPr>
      <w:r w:rsidRPr="00F54B3E">
        <w:rPr>
          <w:color w:val="auto"/>
          <w:sz w:val="28"/>
          <w:szCs w:val="28"/>
        </w:rPr>
        <w:t>расширение знаний о материалах и их свойствах,технологиях использования;</w:t>
      </w:r>
    </w:p>
    <w:p w14:paraId="24F745B1" w14:textId="77777777" w:rsidR="00F54B3E" w:rsidRDefault="00863A65" w:rsidP="008E2FE3">
      <w:pPr>
        <w:pStyle w:val="Default"/>
        <w:numPr>
          <w:ilvl w:val="0"/>
          <w:numId w:val="32"/>
        </w:numPr>
        <w:ind w:left="284" w:hanging="284"/>
        <w:jc w:val="both"/>
        <w:rPr>
          <w:color w:val="auto"/>
          <w:sz w:val="28"/>
          <w:szCs w:val="28"/>
        </w:rPr>
      </w:pPr>
      <w:r w:rsidRPr="00F54B3E">
        <w:rPr>
          <w:color w:val="auto"/>
          <w:sz w:val="28"/>
          <w:szCs w:val="28"/>
        </w:rPr>
        <w:t>ознакомление с ролью человека-труженика и его местом на современном производстве;</w:t>
      </w:r>
    </w:p>
    <w:p w14:paraId="3D3963A7" w14:textId="77777777" w:rsidR="00863A65" w:rsidRPr="00F54B3E" w:rsidRDefault="00863A65" w:rsidP="008E2FE3">
      <w:pPr>
        <w:pStyle w:val="Default"/>
        <w:numPr>
          <w:ilvl w:val="0"/>
          <w:numId w:val="32"/>
        </w:numPr>
        <w:ind w:left="284" w:hanging="284"/>
        <w:jc w:val="both"/>
        <w:rPr>
          <w:color w:val="auto"/>
          <w:sz w:val="28"/>
          <w:szCs w:val="28"/>
        </w:rPr>
      </w:pPr>
      <w:r w:rsidRPr="00F54B3E">
        <w:rPr>
          <w:color w:val="auto"/>
          <w:sz w:val="28"/>
          <w:szCs w:val="28"/>
        </w:rPr>
        <w:t>ознакомление с массовыми рабочими профессиями, формирование устойчивых интересов к определенным видам труда, побуждение к сознательному выборупрофессии и получение первоначальной профильной трудовой подготовки;</w:t>
      </w:r>
    </w:p>
    <w:p w14:paraId="5DB0DB07" w14:textId="77777777" w:rsidR="00863A65" w:rsidRPr="00863A65" w:rsidRDefault="00863A65" w:rsidP="008E2FE3">
      <w:pPr>
        <w:pStyle w:val="Default"/>
        <w:numPr>
          <w:ilvl w:val="0"/>
          <w:numId w:val="32"/>
        </w:numPr>
        <w:ind w:left="284" w:hanging="284"/>
        <w:jc w:val="both"/>
        <w:rPr>
          <w:color w:val="auto"/>
          <w:sz w:val="28"/>
          <w:szCs w:val="28"/>
        </w:rPr>
      </w:pPr>
      <w:r w:rsidRPr="00863A65">
        <w:rPr>
          <w:color w:val="auto"/>
          <w:sz w:val="28"/>
          <w:szCs w:val="28"/>
        </w:rPr>
        <w:t>формирование представлений о производстве, структуре производственного процесса, деятельности производственного предприятия, содержании и условиях труда по массовым профессиям и т. п.,с которыми связаны профили трудового обучения в школе;</w:t>
      </w:r>
    </w:p>
    <w:p w14:paraId="64CF81D1" w14:textId="77777777" w:rsidR="00863A65" w:rsidRPr="00863A65" w:rsidRDefault="00863A65" w:rsidP="008E2FE3">
      <w:pPr>
        <w:pStyle w:val="Default"/>
        <w:numPr>
          <w:ilvl w:val="0"/>
          <w:numId w:val="32"/>
        </w:numPr>
        <w:ind w:left="284" w:hanging="284"/>
        <w:jc w:val="both"/>
        <w:rPr>
          <w:color w:val="auto"/>
          <w:sz w:val="28"/>
          <w:szCs w:val="28"/>
        </w:rPr>
      </w:pPr>
      <w:r w:rsidRPr="00863A65">
        <w:rPr>
          <w:color w:val="auto"/>
          <w:sz w:val="28"/>
          <w:szCs w:val="28"/>
        </w:rPr>
        <w:t>ознакомление с условиями и содержанием обучения по различным профилям и испытание своих сил в процессе практических работ по одному из выбранных профилей в условиях школьных учебно-производственных мастерских в соответствии с физическими возможностями и состоянием здоровья учащихся;</w:t>
      </w:r>
    </w:p>
    <w:p w14:paraId="07B42CCF" w14:textId="77777777" w:rsidR="00863A65" w:rsidRPr="00863A65" w:rsidRDefault="00863A65" w:rsidP="008E2FE3">
      <w:pPr>
        <w:pStyle w:val="Default"/>
        <w:numPr>
          <w:ilvl w:val="0"/>
          <w:numId w:val="32"/>
        </w:numPr>
        <w:ind w:left="284" w:hanging="284"/>
        <w:jc w:val="both"/>
        <w:rPr>
          <w:color w:val="auto"/>
          <w:sz w:val="28"/>
          <w:szCs w:val="28"/>
        </w:rPr>
      </w:pPr>
      <w:r w:rsidRPr="00863A65">
        <w:rPr>
          <w:color w:val="auto"/>
          <w:sz w:val="28"/>
          <w:szCs w:val="28"/>
        </w:rPr>
        <w:t xml:space="preserve">формирование трудовых навыков и умений, технических, технологических, конструкторских и первоначальных экономических знаний, необходимых для участия в общественно полезном, производительном труде; </w:t>
      </w:r>
    </w:p>
    <w:p w14:paraId="2627BAAC" w14:textId="77777777" w:rsidR="00863A65" w:rsidRPr="00863A65" w:rsidRDefault="00863A65" w:rsidP="008E2FE3">
      <w:pPr>
        <w:pStyle w:val="Default"/>
        <w:numPr>
          <w:ilvl w:val="0"/>
          <w:numId w:val="32"/>
        </w:numPr>
        <w:ind w:left="284" w:hanging="284"/>
        <w:jc w:val="both"/>
        <w:rPr>
          <w:color w:val="auto"/>
          <w:sz w:val="28"/>
          <w:szCs w:val="28"/>
        </w:rPr>
      </w:pPr>
      <w:r w:rsidRPr="00863A65">
        <w:rPr>
          <w:color w:val="auto"/>
          <w:sz w:val="28"/>
          <w:szCs w:val="28"/>
        </w:rPr>
        <w:t>формирование знаний о научной организации труда и рабочего места, планировании трудовой деятельности;</w:t>
      </w:r>
    </w:p>
    <w:p w14:paraId="5D31182C" w14:textId="77777777" w:rsidR="00863A65" w:rsidRPr="00863A65" w:rsidRDefault="00863A65" w:rsidP="008E2FE3">
      <w:pPr>
        <w:pStyle w:val="Default"/>
        <w:numPr>
          <w:ilvl w:val="0"/>
          <w:numId w:val="32"/>
        </w:numPr>
        <w:ind w:left="284" w:hanging="284"/>
        <w:jc w:val="both"/>
        <w:rPr>
          <w:color w:val="auto"/>
          <w:sz w:val="28"/>
          <w:szCs w:val="28"/>
        </w:rPr>
      </w:pPr>
      <w:r w:rsidRPr="00863A65">
        <w:rPr>
          <w:color w:val="auto"/>
          <w:sz w:val="28"/>
          <w:szCs w:val="28"/>
        </w:rPr>
        <w:t>совершенствование практических умений и навыков использования различных материалов в предметно-преобразующей деятельности;</w:t>
      </w:r>
    </w:p>
    <w:p w14:paraId="3F7938F6" w14:textId="77777777" w:rsidR="00863A65" w:rsidRPr="00863A65" w:rsidRDefault="00863A65" w:rsidP="008E2FE3">
      <w:pPr>
        <w:pStyle w:val="Default"/>
        <w:numPr>
          <w:ilvl w:val="0"/>
          <w:numId w:val="32"/>
        </w:numPr>
        <w:ind w:left="284" w:hanging="284"/>
        <w:jc w:val="both"/>
        <w:rPr>
          <w:color w:val="auto"/>
          <w:sz w:val="28"/>
          <w:szCs w:val="28"/>
        </w:rPr>
      </w:pPr>
      <w:r w:rsidRPr="00863A65">
        <w:rPr>
          <w:color w:val="auto"/>
          <w:sz w:val="28"/>
          <w:szCs w:val="28"/>
        </w:rPr>
        <w:t>коррекция и развитие познавательных психических процессов (восприятия, памяти, воображения, мышления, речи);</w:t>
      </w:r>
    </w:p>
    <w:p w14:paraId="288AFB34" w14:textId="77777777" w:rsidR="00863A65" w:rsidRPr="00863A65" w:rsidRDefault="00863A65" w:rsidP="008E2FE3">
      <w:pPr>
        <w:pStyle w:val="Default"/>
        <w:numPr>
          <w:ilvl w:val="0"/>
          <w:numId w:val="32"/>
        </w:numPr>
        <w:ind w:left="284" w:hanging="284"/>
        <w:jc w:val="both"/>
        <w:rPr>
          <w:color w:val="auto"/>
          <w:sz w:val="28"/>
          <w:szCs w:val="28"/>
        </w:rPr>
      </w:pPr>
      <w:r w:rsidRPr="00863A65">
        <w:rPr>
          <w:color w:val="auto"/>
          <w:sz w:val="28"/>
          <w:szCs w:val="28"/>
        </w:rPr>
        <w:t>коррекция и развитие умственной деятельности (анализ, синтез, сравнение, классификация, обобщение);</w:t>
      </w:r>
    </w:p>
    <w:p w14:paraId="76D3B874" w14:textId="77777777" w:rsidR="00863A65" w:rsidRPr="00863A65" w:rsidRDefault="00863A65" w:rsidP="008E2FE3">
      <w:pPr>
        <w:pStyle w:val="Default"/>
        <w:numPr>
          <w:ilvl w:val="0"/>
          <w:numId w:val="32"/>
        </w:numPr>
        <w:ind w:left="284" w:hanging="284"/>
        <w:jc w:val="both"/>
        <w:rPr>
          <w:color w:val="auto"/>
          <w:sz w:val="28"/>
          <w:szCs w:val="28"/>
        </w:rPr>
      </w:pPr>
      <w:r w:rsidRPr="00863A65">
        <w:rPr>
          <w:color w:val="auto"/>
          <w:sz w:val="28"/>
          <w:szCs w:val="28"/>
        </w:rPr>
        <w:t>коррекция и развитие сенсомоторных процессов в процессе формирование практических умений;</w:t>
      </w:r>
    </w:p>
    <w:p w14:paraId="33582DAE" w14:textId="77777777" w:rsidR="00863A65" w:rsidRPr="00863A65" w:rsidRDefault="00863A65" w:rsidP="008E2FE3">
      <w:pPr>
        <w:pStyle w:val="Default"/>
        <w:numPr>
          <w:ilvl w:val="0"/>
          <w:numId w:val="32"/>
        </w:numPr>
        <w:ind w:left="284" w:hanging="284"/>
        <w:jc w:val="both"/>
        <w:rPr>
          <w:color w:val="auto"/>
          <w:sz w:val="28"/>
          <w:szCs w:val="28"/>
        </w:rPr>
      </w:pPr>
      <w:r w:rsidRPr="00863A65">
        <w:rPr>
          <w:color w:val="auto"/>
          <w:sz w:val="28"/>
          <w:szCs w:val="28"/>
        </w:rPr>
        <w:t>развитие регулятивной функции деятельности (включающей целеполагание, планирование, контроль и оценку действий и результатов деятельности в соответствии с поставленной целью);</w:t>
      </w:r>
    </w:p>
    <w:p w14:paraId="58DD49A5" w14:textId="77777777" w:rsidR="00863A65" w:rsidRPr="00863A65" w:rsidRDefault="00863A65" w:rsidP="008E2FE3">
      <w:pPr>
        <w:pStyle w:val="Default"/>
        <w:numPr>
          <w:ilvl w:val="0"/>
          <w:numId w:val="32"/>
        </w:numPr>
        <w:ind w:left="284" w:hanging="284"/>
        <w:jc w:val="both"/>
        <w:rPr>
          <w:color w:val="auto"/>
          <w:sz w:val="28"/>
          <w:szCs w:val="28"/>
        </w:rPr>
      </w:pPr>
      <w:r w:rsidRPr="00863A65">
        <w:rPr>
          <w:color w:val="auto"/>
          <w:sz w:val="28"/>
          <w:szCs w:val="28"/>
        </w:rPr>
        <w:t>формирование информационной грамотности, умения работать с различными источниками информации;</w:t>
      </w:r>
    </w:p>
    <w:p w14:paraId="3C5F2C30" w14:textId="77777777" w:rsidR="00863A65" w:rsidRPr="00863A65" w:rsidRDefault="00863A65" w:rsidP="008E2FE3">
      <w:pPr>
        <w:pStyle w:val="Default"/>
        <w:numPr>
          <w:ilvl w:val="0"/>
          <w:numId w:val="32"/>
        </w:numPr>
        <w:ind w:left="284" w:hanging="284"/>
        <w:jc w:val="both"/>
        <w:rPr>
          <w:color w:val="auto"/>
          <w:sz w:val="28"/>
          <w:szCs w:val="28"/>
        </w:rPr>
      </w:pPr>
      <w:r w:rsidRPr="00863A65">
        <w:rPr>
          <w:color w:val="auto"/>
          <w:sz w:val="28"/>
          <w:szCs w:val="28"/>
        </w:rPr>
        <w:t xml:space="preserve">формирование коммуникативной культуры, развитие активности, целенаправленности, инициативности. </w:t>
      </w:r>
    </w:p>
    <w:p w14:paraId="2A2F00D6" w14:textId="77777777" w:rsidR="00863A65" w:rsidRPr="00863A65" w:rsidRDefault="00863A65" w:rsidP="0041681D">
      <w:pPr>
        <w:pStyle w:val="Default"/>
        <w:spacing w:before="240"/>
        <w:ind w:firstLine="567"/>
        <w:jc w:val="both"/>
        <w:rPr>
          <w:color w:val="auto"/>
          <w:sz w:val="28"/>
          <w:szCs w:val="28"/>
        </w:rPr>
      </w:pPr>
      <w:r w:rsidRPr="00863A65">
        <w:rPr>
          <w:b/>
          <w:bCs/>
          <w:color w:val="auto"/>
          <w:sz w:val="28"/>
          <w:szCs w:val="28"/>
        </w:rPr>
        <w:t>Примерное содержание</w:t>
      </w:r>
    </w:p>
    <w:p w14:paraId="683FCB96" w14:textId="77777777" w:rsidR="00863A65" w:rsidRPr="00863A65" w:rsidRDefault="00863A65" w:rsidP="0041681D">
      <w:pPr>
        <w:pStyle w:val="Default"/>
        <w:spacing w:before="240"/>
        <w:ind w:firstLine="567"/>
        <w:jc w:val="both"/>
        <w:rPr>
          <w:color w:val="auto"/>
          <w:sz w:val="28"/>
          <w:szCs w:val="28"/>
        </w:rPr>
      </w:pPr>
      <w:r w:rsidRPr="00863A65">
        <w:rPr>
          <w:color w:val="auto"/>
          <w:sz w:val="28"/>
          <w:szCs w:val="28"/>
        </w:rPr>
        <w:t xml:space="preserve">Программа по профильному труду в </w:t>
      </w:r>
      <w:r w:rsidR="0041681D">
        <w:rPr>
          <w:color w:val="auto"/>
          <w:sz w:val="28"/>
          <w:szCs w:val="28"/>
        </w:rPr>
        <w:t>5 - 9</w:t>
      </w:r>
      <w:r w:rsidRPr="00863A65">
        <w:rPr>
          <w:color w:val="auto"/>
          <w:sz w:val="28"/>
          <w:szCs w:val="28"/>
        </w:rPr>
        <w:t xml:space="preserve"> классах определяе</w:t>
      </w:r>
      <w:r w:rsidR="0041681D">
        <w:rPr>
          <w:color w:val="auto"/>
          <w:sz w:val="28"/>
          <w:szCs w:val="28"/>
        </w:rPr>
        <w:t>т содер</w:t>
      </w:r>
      <w:r w:rsidRPr="00863A65">
        <w:rPr>
          <w:color w:val="auto"/>
          <w:sz w:val="28"/>
          <w:szCs w:val="28"/>
        </w:rPr>
        <w:t>жание и уровень основных знаний и умений учащихся по технологии ручной и машинной обработки производственных материалов</w:t>
      </w:r>
      <w:r w:rsidR="0041681D">
        <w:rPr>
          <w:color w:val="auto"/>
          <w:sz w:val="28"/>
          <w:szCs w:val="28"/>
        </w:rPr>
        <w:t xml:space="preserve">: </w:t>
      </w:r>
      <w:r w:rsidRPr="00863A65">
        <w:rPr>
          <w:color w:val="auto"/>
          <w:sz w:val="28"/>
          <w:szCs w:val="28"/>
        </w:rPr>
        <w:t>«Сельскохозяйственный труд», «Цветоводство и декоративное садоводство», «Художественный труд» и др. Также в содержание програ</w:t>
      </w:r>
      <w:r w:rsidR="0041681D">
        <w:rPr>
          <w:color w:val="auto"/>
          <w:sz w:val="28"/>
          <w:szCs w:val="28"/>
        </w:rPr>
        <w:t>ммы включены первоначальные све</w:t>
      </w:r>
      <w:r w:rsidRPr="00863A65">
        <w:rPr>
          <w:color w:val="auto"/>
          <w:sz w:val="28"/>
          <w:szCs w:val="28"/>
        </w:rPr>
        <w:t xml:space="preserve">дения об элементах организации уроков трудового профильного обучения. </w:t>
      </w:r>
    </w:p>
    <w:p w14:paraId="72721C05" w14:textId="77777777" w:rsidR="00863A65" w:rsidRPr="00863A65" w:rsidRDefault="00863A65" w:rsidP="00863A65">
      <w:pPr>
        <w:pStyle w:val="Default"/>
        <w:ind w:firstLine="567"/>
        <w:jc w:val="both"/>
        <w:rPr>
          <w:color w:val="auto"/>
          <w:sz w:val="28"/>
          <w:szCs w:val="28"/>
        </w:rPr>
      </w:pPr>
      <w:r w:rsidRPr="00863A65">
        <w:rPr>
          <w:color w:val="auto"/>
          <w:sz w:val="28"/>
          <w:szCs w:val="28"/>
        </w:rPr>
        <w:t xml:space="preserve">Структуру программы составляют следующие обязательные содержательные линии, вне зависимости от выбора общеобразовательной организацией того или иного профиля обучения. </w:t>
      </w:r>
    </w:p>
    <w:p w14:paraId="1EA9E68D" w14:textId="77777777" w:rsidR="00863A65" w:rsidRPr="00863A65" w:rsidRDefault="00863A65" w:rsidP="00863A65">
      <w:pPr>
        <w:pStyle w:val="Default"/>
        <w:ind w:firstLine="567"/>
        <w:jc w:val="both"/>
        <w:rPr>
          <w:color w:val="auto"/>
          <w:sz w:val="28"/>
          <w:szCs w:val="28"/>
        </w:rPr>
      </w:pPr>
      <w:r w:rsidRPr="00863A65">
        <w:rPr>
          <w:i/>
          <w:iCs/>
          <w:color w:val="auto"/>
          <w:sz w:val="28"/>
          <w:szCs w:val="28"/>
        </w:rPr>
        <w:t>Материалы</w:t>
      </w:r>
      <w:r w:rsidRPr="00863A65">
        <w:rPr>
          <w:color w:val="auto"/>
          <w:sz w:val="28"/>
          <w:szCs w:val="28"/>
        </w:rPr>
        <w:t>,</w:t>
      </w:r>
      <w:r w:rsidRPr="00863A65">
        <w:rPr>
          <w:i/>
          <w:iCs/>
          <w:color w:val="auto"/>
          <w:sz w:val="28"/>
          <w:szCs w:val="28"/>
        </w:rPr>
        <w:t>используемые в трудовой деятельности</w:t>
      </w:r>
      <w:r w:rsidR="0041681D">
        <w:rPr>
          <w:color w:val="auto"/>
          <w:sz w:val="28"/>
          <w:szCs w:val="28"/>
        </w:rPr>
        <w:t>. Перечень основ</w:t>
      </w:r>
      <w:r w:rsidRPr="00863A65">
        <w:rPr>
          <w:color w:val="auto"/>
          <w:sz w:val="28"/>
          <w:szCs w:val="28"/>
        </w:rPr>
        <w:t xml:space="preserve">ных материалов используемых в трудовой деятельности, их основные свойства. Происхождение материалов </w:t>
      </w:r>
      <w:r w:rsidR="0041681D">
        <w:rPr>
          <w:color w:val="auto"/>
          <w:sz w:val="28"/>
          <w:szCs w:val="28"/>
        </w:rPr>
        <w:t>(природные, производимые промыш</w:t>
      </w:r>
      <w:r w:rsidRPr="00863A65">
        <w:rPr>
          <w:color w:val="auto"/>
          <w:sz w:val="28"/>
          <w:szCs w:val="28"/>
        </w:rPr>
        <w:t>ленностью и проч.).</w:t>
      </w:r>
    </w:p>
    <w:p w14:paraId="76FE7713" w14:textId="77777777" w:rsidR="00863A65" w:rsidRPr="00863A65" w:rsidRDefault="00863A65" w:rsidP="00863A65">
      <w:pPr>
        <w:pStyle w:val="Default"/>
        <w:ind w:firstLine="567"/>
        <w:jc w:val="both"/>
        <w:rPr>
          <w:color w:val="auto"/>
          <w:sz w:val="28"/>
          <w:szCs w:val="28"/>
        </w:rPr>
      </w:pPr>
      <w:r w:rsidRPr="00863A65">
        <w:rPr>
          <w:i/>
          <w:iCs/>
          <w:color w:val="auto"/>
          <w:sz w:val="28"/>
          <w:szCs w:val="28"/>
        </w:rPr>
        <w:t>Инструменты и оборудование</w:t>
      </w:r>
      <w:r w:rsidRPr="00863A65">
        <w:rPr>
          <w:color w:val="auto"/>
          <w:sz w:val="28"/>
          <w:szCs w:val="28"/>
        </w:rPr>
        <w:t>: простейшие инструменты ручного труда, приспособления, станки и проч. Устройство, наладка, подготовка к работе инструментов и оборудования, ремонт, хранение инструмента. Свойства инструмента и оборудования ― качество и производительность труда.</w:t>
      </w:r>
    </w:p>
    <w:p w14:paraId="1B2B1B86" w14:textId="77777777" w:rsidR="00863A65" w:rsidRPr="00863A65" w:rsidRDefault="00863A65" w:rsidP="00863A65">
      <w:pPr>
        <w:pStyle w:val="Default"/>
        <w:ind w:firstLine="567"/>
        <w:jc w:val="both"/>
        <w:rPr>
          <w:color w:val="auto"/>
          <w:sz w:val="28"/>
          <w:szCs w:val="28"/>
        </w:rPr>
      </w:pPr>
      <w:r w:rsidRPr="00863A65">
        <w:rPr>
          <w:i/>
          <w:iCs/>
          <w:color w:val="auto"/>
          <w:sz w:val="28"/>
          <w:szCs w:val="28"/>
        </w:rPr>
        <w:t>Технологии изготовления предмета труда</w:t>
      </w:r>
      <w:r w:rsidRPr="00863A65">
        <w:rPr>
          <w:color w:val="auto"/>
          <w:sz w:val="28"/>
          <w:szCs w:val="28"/>
        </w:rPr>
        <w:t>:предметы профильного труда; основные профессиональные операции и действия; технологические карты. Выполнение отдельных трудовых операций и изготовление стандартных изделий под руководством педагога. Применение элементарных фактических знаний и (или) ограниченного круга специальных знаний.</w:t>
      </w:r>
    </w:p>
    <w:p w14:paraId="5FCBB4D3" w14:textId="77777777" w:rsidR="0041681D" w:rsidRDefault="00863A65" w:rsidP="0041681D">
      <w:pPr>
        <w:ind w:firstLine="567"/>
        <w:jc w:val="both"/>
        <w:rPr>
          <w:rFonts w:ascii="Times New Roman" w:hAnsi="Times New Roman" w:cs="Times New Roman"/>
          <w:sz w:val="28"/>
          <w:szCs w:val="28"/>
          <w:lang w:val="ru-RU"/>
        </w:rPr>
      </w:pPr>
      <w:r w:rsidRPr="00863A65">
        <w:rPr>
          <w:rFonts w:ascii="Times New Roman" w:hAnsi="Times New Roman" w:cs="Times New Roman"/>
          <w:i/>
          <w:iCs/>
          <w:sz w:val="28"/>
          <w:szCs w:val="28"/>
          <w:lang w:val="ru-RU"/>
        </w:rPr>
        <w:t>Этика и эстетика труда</w:t>
      </w:r>
      <w:r w:rsidRPr="00863A65">
        <w:rPr>
          <w:rFonts w:ascii="Times New Roman" w:hAnsi="Times New Roman" w:cs="Times New Roman"/>
          <w:sz w:val="28"/>
          <w:szCs w:val="28"/>
          <w:lang w:val="ru-RU"/>
        </w:rPr>
        <w:t xml:space="preserve">: правила использования инструментов и материалов, запреты и ограничения. Инструкции по технике безопасности (правила поведения при проведении работ). Требования к организации рабочего места. </w:t>
      </w:r>
    </w:p>
    <w:p w14:paraId="24E4F7FE" w14:textId="77777777" w:rsidR="0052395F" w:rsidRPr="0052395F" w:rsidRDefault="00863A65" w:rsidP="00297FC8">
      <w:pPr>
        <w:ind w:firstLine="567"/>
        <w:jc w:val="both"/>
        <w:rPr>
          <w:rFonts w:ascii="Times New Roman" w:hAnsi="Times New Roman" w:cs="Times New Roman"/>
          <w:sz w:val="28"/>
          <w:szCs w:val="28"/>
          <w:lang w:val="ru-RU"/>
        </w:rPr>
      </w:pPr>
      <w:r w:rsidRPr="00BC45CF">
        <w:rPr>
          <w:rFonts w:ascii="Times New Roman" w:hAnsi="Times New Roman" w:cs="Times New Roman"/>
          <w:sz w:val="28"/>
          <w:szCs w:val="28"/>
          <w:lang w:val="ru-RU"/>
        </w:rPr>
        <w:t>Правила профессионального поведения.</w:t>
      </w:r>
    </w:p>
    <w:p w14:paraId="7F0A8FFB" w14:textId="77777777" w:rsidR="000565CF" w:rsidRPr="00297FC8" w:rsidRDefault="0052395F" w:rsidP="006509E6">
      <w:pPr>
        <w:pStyle w:val="Default"/>
        <w:spacing w:after="240"/>
        <w:ind w:firstLine="567"/>
        <w:jc w:val="center"/>
        <w:rPr>
          <w:b/>
          <w:sz w:val="28"/>
          <w:szCs w:val="28"/>
        </w:rPr>
      </w:pPr>
      <w:r w:rsidRPr="00297FC8">
        <w:rPr>
          <w:b/>
          <w:bCs/>
          <w:sz w:val="28"/>
          <w:szCs w:val="28"/>
        </w:rPr>
        <w:t>ПРОГРАММЫ КОРРЕКЦИОННЫХ КУРСОВ</w:t>
      </w:r>
    </w:p>
    <w:p w14:paraId="53427FAD" w14:textId="77777777" w:rsidR="000565CF" w:rsidRPr="000565CF" w:rsidRDefault="006509E6" w:rsidP="000565CF">
      <w:pPr>
        <w:ind w:firstLine="709"/>
        <w:jc w:val="center"/>
        <w:rPr>
          <w:rFonts w:ascii="Times New Roman" w:hAnsi="Times New Roman" w:cs="Times New Roman"/>
          <w:b/>
          <w:sz w:val="24"/>
          <w:szCs w:val="24"/>
          <w:lang w:val="ru-RU"/>
        </w:rPr>
      </w:pPr>
      <w:r w:rsidRPr="000565CF">
        <w:rPr>
          <w:rFonts w:ascii="Times New Roman" w:hAnsi="Times New Roman" w:cs="Times New Roman"/>
          <w:sz w:val="24"/>
          <w:szCs w:val="24"/>
          <w:lang w:val="ru-RU"/>
        </w:rPr>
        <w:t xml:space="preserve">Программа по </w:t>
      </w:r>
      <w:r w:rsidR="00B24015" w:rsidRPr="00B24015">
        <w:rPr>
          <w:rFonts w:ascii="Times New Roman" w:hAnsi="Times New Roman" w:cs="Times New Roman"/>
          <w:sz w:val="24"/>
          <w:szCs w:val="24"/>
          <w:lang w:val="ru-RU"/>
        </w:rPr>
        <w:t>к</w:t>
      </w:r>
      <w:r w:rsidRPr="00B24015">
        <w:rPr>
          <w:rFonts w:ascii="Times New Roman" w:hAnsi="Times New Roman" w:cs="Times New Roman"/>
          <w:sz w:val="24"/>
          <w:szCs w:val="24"/>
          <w:lang w:val="ru-RU"/>
        </w:rPr>
        <w:t>оррекционному курсу</w:t>
      </w:r>
      <w:r>
        <w:rPr>
          <w:rFonts w:ascii="Times New Roman" w:hAnsi="Times New Roman" w:cs="Times New Roman"/>
          <w:b/>
          <w:sz w:val="24"/>
          <w:szCs w:val="24"/>
          <w:lang w:val="ru-RU"/>
        </w:rPr>
        <w:t xml:space="preserve"> «П</w:t>
      </w:r>
      <w:r w:rsidR="000565CF" w:rsidRPr="000565CF">
        <w:rPr>
          <w:rFonts w:ascii="Times New Roman" w:hAnsi="Times New Roman" w:cs="Times New Roman"/>
          <w:b/>
          <w:sz w:val="24"/>
          <w:szCs w:val="24"/>
          <w:lang w:val="ru-RU"/>
        </w:rPr>
        <w:t>сихокоррекционные</w:t>
      </w:r>
      <w:r w:rsidRPr="000565CF">
        <w:rPr>
          <w:rFonts w:ascii="Times New Roman" w:hAnsi="Times New Roman" w:cs="Times New Roman"/>
          <w:b/>
          <w:sz w:val="24"/>
          <w:szCs w:val="24"/>
          <w:lang w:val="ru-RU"/>
        </w:rPr>
        <w:t>занятия</w:t>
      </w:r>
      <w:r>
        <w:rPr>
          <w:rFonts w:ascii="Times New Roman" w:hAnsi="Times New Roman" w:cs="Times New Roman"/>
          <w:b/>
          <w:sz w:val="24"/>
          <w:szCs w:val="24"/>
          <w:lang w:val="ru-RU"/>
        </w:rPr>
        <w:t>»</w:t>
      </w:r>
      <w:r w:rsidR="000565CF" w:rsidRPr="000565CF">
        <w:rPr>
          <w:rFonts w:ascii="Times New Roman" w:hAnsi="Times New Roman" w:cs="Times New Roman"/>
          <w:b/>
          <w:sz w:val="24"/>
          <w:szCs w:val="24"/>
          <w:lang w:val="ru-RU"/>
        </w:rPr>
        <w:t xml:space="preserve"> 1-4 класс</w:t>
      </w:r>
    </w:p>
    <w:p w14:paraId="3928F47A" w14:textId="77777777" w:rsidR="000565CF" w:rsidRPr="000565CF" w:rsidRDefault="000565CF" w:rsidP="00B24015">
      <w:pPr>
        <w:jc w:val="center"/>
        <w:rPr>
          <w:rFonts w:ascii="Times New Roman" w:hAnsi="Times New Roman" w:cs="Times New Roman"/>
          <w:sz w:val="24"/>
          <w:szCs w:val="24"/>
          <w:lang w:val="ru-RU"/>
        </w:rPr>
      </w:pPr>
      <w:r w:rsidRPr="000565CF">
        <w:rPr>
          <w:rFonts w:ascii="Times New Roman" w:hAnsi="Times New Roman" w:cs="Times New Roman"/>
          <w:b/>
          <w:bCs/>
          <w:sz w:val="24"/>
          <w:szCs w:val="24"/>
          <w:lang w:val="ru-RU"/>
        </w:rPr>
        <w:t>Пояснительная записка</w:t>
      </w:r>
    </w:p>
    <w:p w14:paraId="7337C3FC"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Коррекционо-развивающая работа подразумевает занятия психолога с детьми. Показания к коррекции связаны с личностными особенностями ребёнка и с запросами взрослых: родителей или учителя. От кого бы ни поступил запрос, в начале коррекции проводится диагностика ребёнка. После чего намечаются пути коррекции. </w:t>
      </w:r>
    </w:p>
    <w:p w14:paraId="3D668851"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Дети с легкой степенью умственной отсталости отстают в развитии от нормально развивающихся сверстников, позже начинают ходить, говорить, овладевать навыками самообслуживания. Эти дети неловки, физически слабы, часто болеют. Они мало интересуются окружающим: не исследуют предметы, не проявляют любопытства к процессам и явлениям, происходящим в природе, социальной жизни. К концу дошкольного возраста их активный словарь беден, фразы односложны, дети не могут передать элементарное связное содержание. Пассивный словарь также значительно меньше по объему. Они не понимают конструкций с отрицанием, инструкций, состоящих их двух-трех слов, даже в школьном возрасте им трудно поддерживать беседу, так как они не всегда достаточно хорошо понимают вопросы собеседника. Несмотря на трудности формирования представлений и усвоения знаний и навыков, задержку в развитии разных видов деятельности, дети с незначительной умственной отсталостью имеют возможности для развития. У них сохранно конкретное мышление, они способны ориентироваться в практических ситуациях, у большинства эмоционально-волевая сфера более сохранна, чем познавательная, они охотно включаются в трудовую деятельность.</w:t>
      </w:r>
    </w:p>
    <w:p w14:paraId="21886950" w14:textId="77777777" w:rsidR="000565CF" w:rsidRPr="00591CDC" w:rsidRDefault="000565CF" w:rsidP="000565CF">
      <w:pPr>
        <w:jc w:val="both"/>
        <w:rPr>
          <w:rFonts w:ascii="Times New Roman" w:hAnsi="Times New Roman" w:cs="Times New Roman"/>
          <w:sz w:val="24"/>
          <w:szCs w:val="24"/>
        </w:rPr>
      </w:pPr>
      <w:r w:rsidRPr="00591CDC">
        <w:rPr>
          <w:rFonts w:ascii="Times New Roman" w:hAnsi="Times New Roman" w:cs="Times New Roman"/>
          <w:b/>
          <w:bCs/>
          <w:sz w:val="24"/>
          <w:szCs w:val="24"/>
        </w:rPr>
        <w:t>Цель:</w:t>
      </w:r>
    </w:p>
    <w:p w14:paraId="093CEC65" w14:textId="77777777" w:rsidR="000565CF" w:rsidRPr="000565CF" w:rsidRDefault="000565CF" w:rsidP="00FE7954">
      <w:pPr>
        <w:widowControl/>
        <w:numPr>
          <w:ilvl w:val="0"/>
          <w:numId w:val="43"/>
        </w:num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Коррекция и развитие высших психических функций. </w:t>
      </w:r>
    </w:p>
    <w:p w14:paraId="0145995D" w14:textId="77777777" w:rsidR="000565CF" w:rsidRPr="00591CDC" w:rsidRDefault="000565CF" w:rsidP="000565CF">
      <w:pPr>
        <w:jc w:val="both"/>
        <w:rPr>
          <w:rFonts w:ascii="Times New Roman" w:hAnsi="Times New Roman" w:cs="Times New Roman"/>
          <w:sz w:val="24"/>
          <w:szCs w:val="24"/>
        </w:rPr>
      </w:pPr>
      <w:r w:rsidRPr="00591CDC">
        <w:rPr>
          <w:rFonts w:ascii="Times New Roman" w:hAnsi="Times New Roman" w:cs="Times New Roman"/>
          <w:b/>
          <w:bCs/>
          <w:sz w:val="24"/>
          <w:szCs w:val="24"/>
        </w:rPr>
        <w:t xml:space="preserve">Задачи: </w:t>
      </w:r>
    </w:p>
    <w:p w14:paraId="661940E0" w14:textId="77777777" w:rsidR="000565CF" w:rsidRPr="000565CF" w:rsidRDefault="000565CF" w:rsidP="00FE7954">
      <w:pPr>
        <w:widowControl/>
        <w:numPr>
          <w:ilvl w:val="0"/>
          <w:numId w:val="44"/>
        </w:num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развивать произвольное внимание, расширять его объем, концентрацию и </w:t>
      </w:r>
    </w:p>
    <w:p w14:paraId="71DAC523"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            устойчивость;</w:t>
      </w:r>
    </w:p>
    <w:p w14:paraId="70C9CD5E"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развивать слуховую и зрительную память;</w:t>
      </w:r>
    </w:p>
    <w:p w14:paraId="08D88085" w14:textId="77777777" w:rsidR="000565CF" w:rsidRPr="00591CDC" w:rsidRDefault="000565CF" w:rsidP="00FE7954">
      <w:pPr>
        <w:widowControl/>
        <w:numPr>
          <w:ilvl w:val="0"/>
          <w:numId w:val="45"/>
        </w:numPr>
        <w:jc w:val="both"/>
        <w:rPr>
          <w:rFonts w:ascii="Times New Roman" w:hAnsi="Times New Roman" w:cs="Times New Roman"/>
          <w:sz w:val="24"/>
          <w:szCs w:val="24"/>
        </w:rPr>
      </w:pPr>
      <w:r w:rsidRPr="00591CDC">
        <w:rPr>
          <w:rFonts w:ascii="Times New Roman" w:hAnsi="Times New Roman" w:cs="Times New Roman"/>
          <w:sz w:val="24"/>
          <w:szCs w:val="24"/>
        </w:rPr>
        <w:t xml:space="preserve">развивать целостность восприятия </w:t>
      </w:r>
    </w:p>
    <w:p w14:paraId="74C71B0C" w14:textId="77777777" w:rsidR="000565CF" w:rsidRPr="00591CDC" w:rsidRDefault="000565CF" w:rsidP="00FE7954">
      <w:pPr>
        <w:widowControl/>
        <w:numPr>
          <w:ilvl w:val="0"/>
          <w:numId w:val="45"/>
        </w:numPr>
        <w:jc w:val="both"/>
        <w:rPr>
          <w:rFonts w:ascii="Times New Roman" w:hAnsi="Times New Roman" w:cs="Times New Roman"/>
          <w:sz w:val="24"/>
          <w:szCs w:val="24"/>
        </w:rPr>
      </w:pPr>
      <w:r w:rsidRPr="00591CDC">
        <w:rPr>
          <w:rFonts w:ascii="Times New Roman" w:hAnsi="Times New Roman" w:cs="Times New Roman"/>
          <w:sz w:val="24"/>
          <w:szCs w:val="24"/>
        </w:rPr>
        <w:t xml:space="preserve">      мелкую моторику;</w:t>
      </w:r>
    </w:p>
    <w:p w14:paraId="1565860F" w14:textId="77777777" w:rsidR="000565CF" w:rsidRPr="00591CDC" w:rsidRDefault="000565CF" w:rsidP="00FE7954">
      <w:pPr>
        <w:widowControl/>
        <w:numPr>
          <w:ilvl w:val="0"/>
          <w:numId w:val="46"/>
        </w:numPr>
        <w:jc w:val="both"/>
        <w:rPr>
          <w:rFonts w:ascii="Times New Roman" w:hAnsi="Times New Roman" w:cs="Times New Roman"/>
          <w:sz w:val="24"/>
          <w:szCs w:val="24"/>
        </w:rPr>
      </w:pPr>
      <w:r w:rsidRPr="00591CDC">
        <w:rPr>
          <w:rFonts w:ascii="Times New Roman" w:hAnsi="Times New Roman" w:cs="Times New Roman"/>
          <w:sz w:val="24"/>
          <w:szCs w:val="24"/>
        </w:rPr>
        <w:t>формировать логическое мышление;</w:t>
      </w:r>
    </w:p>
    <w:p w14:paraId="72D4BA19" w14:textId="77777777" w:rsidR="000565CF" w:rsidRPr="00591CDC" w:rsidRDefault="000565CF" w:rsidP="00FE7954">
      <w:pPr>
        <w:widowControl/>
        <w:numPr>
          <w:ilvl w:val="0"/>
          <w:numId w:val="47"/>
        </w:numPr>
        <w:jc w:val="both"/>
        <w:rPr>
          <w:rFonts w:ascii="Times New Roman" w:hAnsi="Times New Roman" w:cs="Times New Roman"/>
          <w:sz w:val="24"/>
          <w:szCs w:val="24"/>
        </w:rPr>
      </w:pPr>
      <w:r w:rsidRPr="00591CDC">
        <w:rPr>
          <w:rFonts w:ascii="Times New Roman" w:hAnsi="Times New Roman" w:cs="Times New Roman"/>
          <w:sz w:val="24"/>
          <w:szCs w:val="24"/>
        </w:rPr>
        <w:t>обогащать словарный запас детей;</w:t>
      </w:r>
    </w:p>
    <w:p w14:paraId="65F44A50" w14:textId="77777777" w:rsidR="000565CF" w:rsidRPr="00591CDC" w:rsidRDefault="000565CF" w:rsidP="00FE7954">
      <w:pPr>
        <w:widowControl/>
        <w:numPr>
          <w:ilvl w:val="0"/>
          <w:numId w:val="48"/>
        </w:numPr>
        <w:jc w:val="both"/>
        <w:rPr>
          <w:rFonts w:ascii="Times New Roman" w:hAnsi="Times New Roman" w:cs="Times New Roman"/>
          <w:sz w:val="24"/>
          <w:szCs w:val="24"/>
        </w:rPr>
      </w:pPr>
      <w:r w:rsidRPr="00591CDC">
        <w:rPr>
          <w:rFonts w:ascii="Times New Roman" w:hAnsi="Times New Roman" w:cs="Times New Roman"/>
          <w:sz w:val="24"/>
          <w:szCs w:val="24"/>
        </w:rPr>
        <w:t>развивать связную речь.</w:t>
      </w:r>
    </w:p>
    <w:p w14:paraId="67D3DB5E" w14:textId="77777777" w:rsidR="000565CF" w:rsidRPr="00591CDC" w:rsidRDefault="000565CF" w:rsidP="000565CF">
      <w:pPr>
        <w:jc w:val="both"/>
        <w:rPr>
          <w:rFonts w:ascii="Times New Roman" w:hAnsi="Times New Roman" w:cs="Times New Roman"/>
          <w:sz w:val="24"/>
          <w:szCs w:val="24"/>
        </w:rPr>
      </w:pPr>
    </w:p>
    <w:p w14:paraId="45938C1A" w14:textId="77777777" w:rsidR="000565CF" w:rsidRPr="00591CDC" w:rsidRDefault="000565CF" w:rsidP="000565CF">
      <w:pPr>
        <w:jc w:val="both"/>
        <w:rPr>
          <w:rFonts w:ascii="Times New Roman" w:hAnsi="Times New Roman" w:cs="Times New Roman"/>
          <w:sz w:val="24"/>
          <w:szCs w:val="24"/>
        </w:rPr>
      </w:pPr>
    </w:p>
    <w:p w14:paraId="48728AF3" w14:textId="77777777" w:rsidR="000565CF" w:rsidRPr="00591CDC" w:rsidRDefault="000565CF" w:rsidP="000565CF">
      <w:pPr>
        <w:jc w:val="both"/>
        <w:rPr>
          <w:rFonts w:ascii="Times New Roman" w:hAnsi="Times New Roman" w:cs="Times New Roman"/>
          <w:b/>
          <w:sz w:val="24"/>
          <w:szCs w:val="24"/>
        </w:rPr>
      </w:pPr>
      <w:r w:rsidRPr="00591CDC">
        <w:rPr>
          <w:rFonts w:ascii="Times New Roman" w:hAnsi="Times New Roman" w:cs="Times New Roman"/>
          <w:b/>
          <w:sz w:val="24"/>
          <w:szCs w:val="24"/>
        </w:rPr>
        <w:t>Принципы коррекционной работы</w:t>
      </w:r>
    </w:p>
    <w:p w14:paraId="6D496D62"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b/>
          <w:sz w:val="24"/>
          <w:szCs w:val="24"/>
          <w:lang w:val="ru-RU"/>
        </w:rPr>
        <w:t xml:space="preserve">1. Принцип развивающего обучения. </w:t>
      </w:r>
      <w:r w:rsidRPr="000565CF">
        <w:rPr>
          <w:rFonts w:ascii="Times New Roman" w:hAnsi="Times New Roman" w:cs="Times New Roman"/>
          <w:sz w:val="24"/>
          <w:szCs w:val="24"/>
          <w:lang w:val="ru-RU"/>
        </w:rPr>
        <w:t>Данная программа реализуется на основе положения о ведущей роли обучения в развитии ребенка, учитывая «зону его ближайшего развития». Она направлена обучить умениям выполнять основные операции с понятиями: анализ, сопоставление и объединение по сходным признакам, обобщение и установление разных видов логических связей. Перечисленные операции, являясь способами выполнения мыслительной деятельности, составляют основу для рассуждений и умозаключений, представляющих собой сложные целенаправленные акты мышления. У школьников на занятиях формируются умения проводить семантический анализ и понимать общий и переносный смысл слов, фраз, текстов, выделять главные мысли в тексте – развитие речевого мышления, стимулирование точной речи.</w:t>
      </w:r>
    </w:p>
    <w:p w14:paraId="34F63207"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b/>
          <w:sz w:val="24"/>
          <w:szCs w:val="24"/>
          <w:lang w:val="ru-RU"/>
        </w:rPr>
        <w:t>2. Принцип учета возрастных и индивидуальных особенностей ребенка.</w:t>
      </w:r>
      <w:r w:rsidRPr="000565CF">
        <w:rPr>
          <w:rFonts w:ascii="Times New Roman" w:hAnsi="Times New Roman" w:cs="Times New Roman"/>
          <w:sz w:val="24"/>
          <w:szCs w:val="24"/>
          <w:lang w:val="ru-RU"/>
        </w:rPr>
        <w:t xml:space="preserve"> Содержание программы построено с учетом развития основных особенностей умственного развития детей, индивидуального подхода к учащимся.</w:t>
      </w:r>
    </w:p>
    <w:p w14:paraId="63E9FFE5"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b/>
          <w:sz w:val="24"/>
          <w:szCs w:val="24"/>
          <w:lang w:val="ru-RU"/>
        </w:rPr>
        <w:t xml:space="preserve">3. Принцип постепенности. </w:t>
      </w:r>
      <w:r w:rsidRPr="000565CF">
        <w:rPr>
          <w:rFonts w:ascii="Times New Roman" w:hAnsi="Times New Roman" w:cs="Times New Roman"/>
          <w:sz w:val="24"/>
          <w:szCs w:val="24"/>
          <w:lang w:val="ru-RU"/>
        </w:rPr>
        <w:t>Плавный переход от простых знаний, операций, умений к более сложным (по принципу «спирали»). Каждый тип заданий и упражнений служит подготовкой для выполнения следующего, более сложного задания.</w:t>
      </w:r>
    </w:p>
    <w:p w14:paraId="230AEDBA"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b/>
          <w:sz w:val="24"/>
          <w:szCs w:val="24"/>
          <w:lang w:val="ru-RU"/>
        </w:rPr>
        <w:t>3. Принцип доступности.</w:t>
      </w:r>
      <w:r w:rsidRPr="000565CF">
        <w:rPr>
          <w:rFonts w:ascii="Times New Roman" w:hAnsi="Times New Roman" w:cs="Times New Roman"/>
          <w:sz w:val="24"/>
          <w:szCs w:val="24"/>
          <w:lang w:val="ru-RU"/>
        </w:rPr>
        <w:t xml:space="preserve"> Максимальное раскрытие перед ребенком механизмов и операций логического и речевого мышления с целью их полного понимания. Использование в заданиях максимально разнообразного материала, относящегося к разным областям знаний и различным школьным предметам.</w:t>
      </w:r>
    </w:p>
    <w:p w14:paraId="754EC3DF"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b/>
          <w:sz w:val="24"/>
          <w:szCs w:val="24"/>
          <w:lang w:val="ru-RU"/>
        </w:rPr>
        <w:t>4. Деятельностный принцип.</w:t>
      </w:r>
      <w:r w:rsidRPr="000565CF">
        <w:rPr>
          <w:rFonts w:ascii="Times New Roman" w:hAnsi="Times New Roman" w:cs="Times New Roman"/>
          <w:sz w:val="24"/>
          <w:szCs w:val="24"/>
          <w:lang w:val="ru-RU"/>
        </w:rPr>
        <w:t xml:space="preserve"> Занятия проходят на взаимоотношениях сотрудничества, взаимопомощи, соревнований учащихся, которые облегчают усвоение новых мыслительных операций и интеллектуальных действий, способствуют речевому развитию, формированию положительной мотивации к познавательной деятельности. При выполнении заданий, контролируется и оценивается правильность их выполнения, оказывается поддержка и стимулируется активность ребенка</w:t>
      </w:r>
    </w:p>
    <w:p w14:paraId="69BD30E7" w14:textId="77777777" w:rsidR="000565CF" w:rsidRPr="000565CF" w:rsidRDefault="000565CF" w:rsidP="000565CF">
      <w:pPr>
        <w:pStyle w:val="a5"/>
        <w:jc w:val="both"/>
        <w:rPr>
          <w:rFonts w:ascii="Times New Roman" w:hAnsi="Times New Roman"/>
          <w:sz w:val="24"/>
          <w:szCs w:val="24"/>
          <w:lang w:val="ru-RU"/>
        </w:rPr>
      </w:pPr>
    </w:p>
    <w:p w14:paraId="1A0A0787" w14:textId="77777777" w:rsidR="000565CF" w:rsidRPr="000565CF" w:rsidRDefault="000565CF" w:rsidP="000565CF">
      <w:pPr>
        <w:pStyle w:val="a5"/>
        <w:jc w:val="both"/>
        <w:rPr>
          <w:rFonts w:ascii="Times New Roman" w:hAnsi="Times New Roman"/>
          <w:b/>
          <w:sz w:val="24"/>
          <w:szCs w:val="24"/>
          <w:lang w:val="ru-RU"/>
        </w:rPr>
      </w:pPr>
      <w:r w:rsidRPr="000565CF">
        <w:rPr>
          <w:rFonts w:ascii="Times New Roman" w:hAnsi="Times New Roman"/>
          <w:b/>
          <w:sz w:val="24"/>
          <w:szCs w:val="24"/>
          <w:lang w:val="ru-RU"/>
        </w:rPr>
        <w:t>Характеристика коррекционного курса «Психокоррекция» с учетом особенностей ее усвоения обучающимися.</w:t>
      </w:r>
    </w:p>
    <w:p w14:paraId="0DCF9851"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 xml:space="preserve"> Коррекционная работа основана на идее взаимодействия развития, пространственных представлений и произвольной регуляции со свойствами внимания.</w:t>
      </w:r>
    </w:p>
    <w:p w14:paraId="70131FD5"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 xml:space="preserve"> Коррекционная программа включает задания и упражнения:</w:t>
      </w:r>
    </w:p>
    <w:p w14:paraId="28B9285D"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 по развитию и коррекции отклонений в когнитивной сфере;</w:t>
      </w:r>
    </w:p>
    <w:p w14:paraId="624E4688"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 на работу с эмоционально мотивационной сферой;</w:t>
      </w:r>
    </w:p>
    <w:p w14:paraId="6FF4CBEF"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 ориентацию в пространстве тела;</w:t>
      </w:r>
    </w:p>
    <w:p w14:paraId="1D408BAF"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 ориентировку в пространстве «от себя»;</w:t>
      </w:r>
    </w:p>
    <w:p w14:paraId="503B75CA"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 отвлечённую ориентировку в пространстве;</w:t>
      </w:r>
    </w:p>
    <w:p w14:paraId="1422AF96"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 пространственную ориентировку в плане;</w:t>
      </w:r>
    </w:p>
    <w:p w14:paraId="11B6C1DF"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 пространственную ориентировку в листе бумаги;</w:t>
      </w:r>
    </w:p>
    <w:p w14:paraId="2B383A37"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 на обучение самоконтролю;</w:t>
      </w:r>
    </w:p>
    <w:p w14:paraId="271E1E48"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 на самоконтроль в процессе планирования деятельности;</w:t>
      </w:r>
    </w:p>
    <w:p w14:paraId="497C82E0"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 на развитие произвольности;</w:t>
      </w:r>
    </w:p>
    <w:p w14:paraId="48B5B998"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 на развитие свойств внимания.</w:t>
      </w:r>
    </w:p>
    <w:p w14:paraId="7E9DDD79"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Разработка коррекционной программы осуществлялась на основе намеченных теоретических положений Л.М. Веккера о том, что внимание является одним из компонентов произвольной регуляции психической (в первую очередь познавательной) деятельности.</w:t>
      </w:r>
    </w:p>
    <w:p w14:paraId="09466252" w14:textId="77777777" w:rsidR="000565CF" w:rsidRPr="000565CF" w:rsidRDefault="000565CF" w:rsidP="000565CF">
      <w:pPr>
        <w:pStyle w:val="a5"/>
        <w:jc w:val="both"/>
        <w:rPr>
          <w:rFonts w:ascii="Times New Roman" w:hAnsi="Times New Roman"/>
          <w:b/>
          <w:sz w:val="24"/>
          <w:szCs w:val="24"/>
          <w:lang w:val="ru-RU"/>
        </w:rPr>
      </w:pPr>
      <w:r w:rsidRPr="000565CF">
        <w:rPr>
          <w:rFonts w:ascii="Times New Roman" w:hAnsi="Times New Roman"/>
          <w:b/>
          <w:sz w:val="24"/>
          <w:szCs w:val="24"/>
          <w:lang w:val="ru-RU"/>
        </w:rPr>
        <w:t>Описание места учебного предмета в учебном плане</w:t>
      </w:r>
    </w:p>
    <w:p w14:paraId="6C36A4E6"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На изучение коррекционного курса «Психокорекция» в каждом классе в течении 5 лет в неделю выделяется 2 часа. Всего – 320 часов.</w:t>
      </w:r>
    </w:p>
    <w:p w14:paraId="076105D7" w14:textId="77777777" w:rsidR="000565CF" w:rsidRPr="000565CF" w:rsidRDefault="000565CF" w:rsidP="000565CF">
      <w:pPr>
        <w:pStyle w:val="a5"/>
        <w:jc w:val="both"/>
        <w:rPr>
          <w:rFonts w:ascii="Times New Roman" w:hAnsi="Times New Roman"/>
          <w:sz w:val="24"/>
          <w:szCs w:val="24"/>
          <w:lang w:val="ru-RU"/>
        </w:rPr>
      </w:pPr>
    </w:p>
    <w:p w14:paraId="3029CD5E" w14:textId="77777777" w:rsidR="000565CF" w:rsidRPr="000565CF" w:rsidRDefault="000565CF" w:rsidP="000565CF">
      <w:pPr>
        <w:pStyle w:val="a5"/>
        <w:jc w:val="both"/>
        <w:rPr>
          <w:rFonts w:ascii="Times New Roman" w:hAnsi="Times New Roman"/>
          <w:b/>
          <w:sz w:val="24"/>
          <w:szCs w:val="24"/>
          <w:lang w:val="ru-RU"/>
        </w:rPr>
      </w:pPr>
      <w:r w:rsidRPr="000565CF">
        <w:rPr>
          <w:rFonts w:ascii="Times New Roman" w:hAnsi="Times New Roman"/>
          <w:b/>
          <w:sz w:val="24"/>
          <w:szCs w:val="24"/>
          <w:lang w:val="ru-RU"/>
        </w:rPr>
        <w:t>Личностные, предметные результаты освоения коррекционного курса.</w:t>
      </w:r>
    </w:p>
    <w:p w14:paraId="4EB854D5"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i/>
          <w:sz w:val="24"/>
          <w:szCs w:val="24"/>
          <w:lang w:val="ru-RU"/>
        </w:rPr>
        <w:t>Личностные результаты отражают:</w:t>
      </w:r>
      <w:r w:rsidRPr="000565CF">
        <w:rPr>
          <w:rFonts w:ascii="Times New Roman" w:hAnsi="Times New Roman"/>
          <w:sz w:val="24"/>
          <w:szCs w:val="24"/>
          <w:lang w:val="ru-RU"/>
        </w:rPr>
        <w:t xml:space="preserve"> овладение обучающимися социальными (жизненными) компетенциями, необходимыми для решения практико-ориентированных задач и обеспечивающими формирование и развитие социальных отношений обучающихся в различных средах.</w:t>
      </w:r>
    </w:p>
    <w:p w14:paraId="109B4660"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Оценка личностных результатовпредполагает, прежде всего, оценкупродвижения ребенка в овладении социальными (жизненными) компетенциями, которые, в конечном итоге, составляют основу этих результатов. При этом, некоторые личностные результаты (например, комплекс результатов: «формирования гражданского самосознания») могут быть оценены исключительно качественно.</w:t>
      </w:r>
    </w:p>
    <w:p w14:paraId="2FE77FEE" w14:textId="77777777" w:rsidR="000565CF" w:rsidRPr="000565CF" w:rsidRDefault="000565CF" w:rsidP="000565CF">
      <w:pPr>
        <w:pStyle w:val="a5"/>
        <w:jc w:val="both"/>
        <w:rPr>
          <w:rFonts w:ascii="Times New Roman" w:hAnsi="Times New Roman"/>
          <w:bCs/>
          <w:sz w:val="24"/>
          <w:szCs w:val="24"/>
          <w:lang w:val="ru-RU"/>
        </w:rPr>
      </w:pPr>
      <w:r w:rsidRPr="000565CF">
        <w:rPr>
          <w:rFonts w:ascii="Times New Roman" w:hAnsi="Times New Roman"/>
          <w:sz w:val="24"/>
          <w:szCs w:val="24"/>
          <w:lang w:val="ru-RU"/>
        </w:rPr>
        <w:t>Всесторонняя и комплексная оценка овладения обучающимися социальными (жизненными) компетенциями может осуществляться на основании применения ме</w:t>
      </w:r>
      <w:r w:rsidRPr="000565CF">
        <w:rPr>
          <w:rFonts w:ascii="Times New Roman" w:hAnsi="Times New Roman"/>
          <w:sz w:val="24"/>
          <w:szCs w:val="24"/>
          <w:lang w:val="ru-RU"/>
        </w:rPr>
        <w:softHyphen/>
        <w:t>то</w:t>
      </w:r>
      <w:r w:rsidRPr="000565CF">
        <w:rPr>
          <w:rFonts w:ascii="Times New Roman" w:hAnsi="Times New Roman"/>
          <w:sz w:val="24"/>
          <w:szCs w:val="24"/>
          <w:lang w:val="ru-RU"/>
        </w:rPr>
        <w:softHyphen/>
        <w:t>да экспертной оценки, который представляет собой процедуру оценки ре</w:t>
      </w:r>
      <w:r w:rsidRPr="000565CF">
        <w:rPr>
          <w:rFonts w:ascii="Times New Roman" w:hAnsi="Times New Roman"/>
          <w:sz w:val="24"/>
          <w:szCs w:val="24"/>
          <w:lang w:val="ru-RU"/>
        </w:rPr>
        <w:softHyphen/>
        <w:t>зуль</w:t>
      </w:r>
      <w:r w:rsidRPr="000565CF">
        <w:rPr>
          <w:rFonts w:ascii="Times New Roman" w:hAnsi="Times New Roman"/>
          <w:sz w:val="24"/>
          <w:szCs w:val="24"/>
          <w:lang w:val="ru-RU"/>
        </w:rPr>
        <w:softHyphen/>
        <w:t>та</w:t>
      </w:r>
      <w:r w:rsidRPr="000565CF">
        <w:rPr>
          <w:rFonts w:ascii="Times New Roman" w:hAnsi="Times New Roman"/>
          <w:sz w:val="24"/>
          <w:szCs w:val="24"/>
          <w:lang w:val="ru-RU"/>
        </w:rPr>
        <w:softHyphen/>
        <w:t>тов на основе мнений группы специалистов (экспертов). Состав экспертной гру</w:t>
      </w:r>
      <w:r w:rsidRPr="000565CF">
        <w:rPr>
          <w:rFonts w:ascii="Times New Roman" w:hAnsi="Times New Roman"/>
          <w:sz w:val="24"/>
          <w:szCs w:val="24"/>
          <w:lang w:val="ru-RU"/>
        </w:rPr>
        <w:softHyphen/>
        <w:t>п</w:t>
      </w:r>
      <w:r w:rsidRPr="000565CF">
        <w:rPr>
          <w:rFonts w:ascii="Times New Roman" w:hAnsi="Times New Roman"/>
          <w:sz w:val="24"/>
          <w:szCs w:val="24"/>
          <w:lang w:val="ru-RU"/>
        </w:rPr>
        <w:softHyphen/>
        <w:t>пы определяется общеобразовательной организацией и включает пе</w:t>
      </w:r>
      <w:r w:rsidRPr="000565CF">
        <w:rPr>
          <w:rFonts w:ascii="Times New Roman" w:hAnsi="Times New Roman"/>
          <w:sz w:val="24"/>
          <w:szCs w:val="24"/>
          <w:lang w:val="ru-RU"/>
        </w:rPr>
        <w:softHyphen/>
        <w:t>да</w:t>
      </w:r>
      <w:r w:rsidRPr="000565CF">
        <w:rPr>
          <w:rFonts w:ascii="Times New Roman" w:hAnsi="Times New Roman"/>
          <w:sz w:val="24"/>
          <w:szCs w:val="24"/>
          <w:lang w:val="ru-RU"/>
        </w:rPr>
        <w:softHyphen/>
        <w:t>го</w:t>
      </w:r>
      <w:r w:rsidRPr="000565CF">
        <w:rPr>
          <w:rFonts w:ascii="Times New Roman" w:hAnsi="Times New Roman"/>
          <w:sz w:val="24"/>
          <w:szCs w:val="24"/>
          <w:lang w:val="ru-RU"/>
        </w:rPr>
        <w:softHyphen/>
        <w:t>ги</w:t>
      </w:r>
      <w:r w:rsidRPr="000565CF">
        <w:rPr>
          <w:rFonts w:ascii="Times New Roman" w:hAnsi="Times New Roman"/>
          <w:sz w:val="24"/>
          <w:szCs w:val="24"/>
          <w:lang w:val="ru-RU"/>
        </w:rPr>
        <w:softHyphen/>
        <w:t>чес</w:t>
      </w:r>
      <w:r w:rsidRPr="000565CF">
        <w:rPr>
          <w:rFonts w:ascii="Times New Roman" w:hAnsi="Times New Roman"/>
          <w:sz w:val="24"/>
          <w:szCs w:val="24"/>
          <w:lang w:val="ru-RU"/>
        </w:rPr>
        <w:softHyphen/>
        <w:t>ких и медицинских работников (учителей, воспитателей, учителей-логопедов, пе</w:t>
      </w:r>
      <w:r w:rsidRPr="000565CF">
        <w:rPr>
          <w:rFonts w:ascii="Times New Roman" w:hAnsi="Times New Roman"/>
          <w:sz w:val="24"/>
          <w:szCs w:val="24"/>
          <w:lang w:val="ru-RU"/>
        </w:rPr>
        <w:softHyphen/>
        <w:t>дагогов-психологов, социальных педагогов, врача невролога, психиатра, педиатра), которые хорошо знают ученика. Для полноты оценки лич</w:t>
      </w:r>
      <w:r w:rsidRPr="000565CF">
        <w:rPr>
          <w:rFonts w:ascii="Times New Roman" w:hAnsi="Times New Roman"/>
          <w:sz w:val="24"/>
          <w:szCs w:val="24"/>
          <w:lang w:val="ru-RU"/>
        </w:rPr>
        <w:softHyphen/>
        <w:t>ностных результатов освоения обу</w:t>
      </w:r>
      <w:r w:rsidRPr="000565CF">
        <w:rPr>
          <w:rFonts w:ascii="Times New Roman" w:hAnsi="Times New Roman"/>
          <w:sz w:val="24"/>
          <w:szCs w:val="24"/>
          <w:lang w:val="ru-RU"/>
        </w:rPr>
        <w:softHyphen/>
        <w:t>чающимися с умственной отсталостью (интеллектуальными нарушениями) АООП сле</w:t>
      </w:r>
      <w:r w:rsidRPr="000565CF">
        <w:rPr>
          <w:rFonts w:ascii="Times New Roman" w:hAnsi="Times New Roman"/>
          <w:sz w:val="24"/>
          <w:szCs w:val="24"/>
          <w:lang w:val="ru-RU"/>
        </w:rPr>
        <w:softHyphen/>
        <w:t>ду</w:t>
      </w:r>
      <w:r w:rsidRPr="000565CF">
        <w:rPr>
          <w:rFonts w:ascii="Times New Roman" w:hAnsi="Times New Roman"/>
          <w:sz w:val="24"/>
          <w:szCs w:val="24"/>
          <w:lang w:val="ru-RU"/>
        </w:rPr>
        <w:softHyphen/>
        <w:t>ет учитывать мнение родителей (законных представителей), поскольку ос</w:t>
      </w:r>
      <w:r w:rsidRPr="000565CF">
        <w:rPr>
          <w:rFonts w:ascii="Times New Roman" w:hAnsi="Times New Roman"/>
          <w:sz w:val="24"/>
          <w:szCs w:val="24"/>
          <w:lang w:val="ru-RU"/>
        </w:rPr>
        <w:softHyphen/>
        <w:t>но</w:t>
      </w:r>
      <w:r w:rsidRPr="000565CF">
        <w:rPr>
          <w:rFonts w:ascii="Times New Roman" w:hAnsi="Times New Roman"/>
          <w:sz w:val="24"/>
          <w:szCs w:val="24"/>
          <w:lang w:val="ru-RU"/>
        </w:rPr>
        <w:softHyphen/>
        <w:t>вой оценки служит анализ изменений поведения обучающегося в по</w:t>
      </w:r>
      <w:r w:rsidRPr="000565CF">
        <w:rPr>
          <w:rFonts w:ascii="Times New Roman" w:hAnsi="Times New Roman"/>
          <w:sz w:val="24"/>
          <w:szCs w:val="24"/>
          <w:lang w:val="ru-RU"/>
        </w:rPr>
        <w:softHyphen/>
        <w:t>в</w:t>
      </w:r>
      <w:r w:rsidRPr="000565CF">
        <w:rPr>
          <w:rFonts w:ascii="Times New Roman" w:hAnsi="Times New Roman"/>
          <w:sz w:val="24"/>
          <w:szCs w:val="24"/>
          <w:lang w:val="ru-RU"/>
        </w:rPr>
        <w:softHyphen/>
        <w:t>се</w:t>
      </w:r>
      <w:r w:rsidRPr="000565CF">
        <w:rPr>
          <w:rFonts w:ascii="Times New Roman" w:hAnsi="Times New Roman"/>
          <w:sz w:val="24"/>
          <w:szCs w:val="24"/>
          <w:lang w:val="ru-RU"/>
        </w:rPr>
        <w:softHyphen/>
        <w:t>д</w:t>
      </w:r>
      <w:r w:rsidRPr="000565CF">
        <w:rPr>
          <w:rFonts w:ascii="Times New Roman" w:hAnsi="Times New Roman"/>
          <w:sz w:val="24"/>
          <w:szCs w:val="24"/>
          <w:lang w:val="ru-RU"/>
        </w:rPr>
        <w:softHyphen/>
        <w:t>нев</w:t>
      </w:r>
      <w:r w:rsidRPr="000565CF">
        <w:rPr>
          <w:rFonts w:ascii="Times New Roman" w:hAnsi="Times New Roman"/>
          <w:sz w:val="24"/>
          <w:szCs w:val="24"/>
          <w:lang w:val="ru-RU"/>
        </w:rPr>
        <w:softHyphen/>
        <w:t>ной жизни в различных социальных средах (школьной и семейной).</w:t>
      </w:r>
      <w:r w:rsidRPr="000565CF">
        <w:rPr>
          <w:rFonts w:ascii="Times New Roman" w:hAnsi="Times New Roman"/>
          <w:bCs/>
          <w:sz w:val="24"/>
          <w:szCs w:val="24"/>
          <w:lang w:val="ru-RU"/>
        </w:rPr>
        <w:t xml:space="preserve"> Ре</w:t>
      </w:r>
      <w:r w:rsidRPr="000565CF">
        <w:rPr>
          <w:rFonts w:ascii="Times New Roman" w:hAnsi="Times New Roman"/>
          <w:bCs/>
          <w:sz w:val="24"/>
          <w:szCs w:val="24"/>
          <w:lang w:val="ru-RU"/>
        </w:rPr>
        <w:softHyphen/>
        <w:t>зуль</w:t>
      </w:r>
      <w:r w:rsidRPr="000565CF">
        <w:rPr>
          <w:rFonts w:ascii="Times New Roman" w:hAnsi="Times New Roman"/>
          <w:bCs/>
          <w:sz w:val="24"/>
          <w:szCs w:val="24"/>
          <w:lang w:val="ru-RU"/>
        </w:rPr>
        <w:softHyphen/>
        <w:t>таты анализа должны быть представлены в форме удобных и понятных всем членам экспертной группы условных единицах: 0 баллов ― нет фиксируемой динамики;</w:t>
      </w:r>
    </w:p>
    <w:p w14:paraId="5F23A9FF" w14:textId="77777777" w:rsidR="000565CF" w:rsidRPr="000565CF" w:rsidRDefault="000565CF" w:rsidP="000565CF">
      <w:pPr>
        <w:pStyle w:val="a5"/>
        <w:jc w:val="both"/>
        <w:rPr>
          <w:rFonts w:ascii="Times New Roman" w:hAnsi="Times New Roman"/>
          <w:bCs/>
          <w:sz w:val="24"/>
          <w:szCs w:val="24"/>
          <w:lang w:val="ru-RU"/>
        </w:rPr>
      </w:pPr>
      <w:r w:rsidRPr="000565CF">
        <w:rPr>
          <w:rFonts w:ascii="Times New Roman" w:hAnsi="Times New Roman"/>
          <w:bCs/>
          <w:sz w:val="24"/>
          <w:szCs w:val="24"/>
          <w:lang w:val="ru-RU"/>
        </w:rPr>
        <w:t xml:space="preserve">1 балл ― минимальная динамика; </w:t>
      </w:r>
    </w:p>
    <w:p w14:paraId="763D81FC" w14:textId="77777777" w:rsidR="000565CF" w:rsidRPr="000565CF" w:rsidRDefault="000565CF" w:rsidP="000565CF">
      <w:pPr>
        <w:pStyle w:val="a5"/>
        <w:jc w:val="both"/>
        <w:rPr>
          <w:rFonts w:ascii="Times New Roman" w:hAnsi="Times New Roman"/>
          <w:bCs/>
          <w:sz w:val="24"/>
          <w:szCs w:val="24"/>
          <w:lang w:val="ru-RU"/>
        </w:rPr>
      </w:pPr>
      <w:r w:rsidRPr="000565CF">
        <w:rPr>
          <w:rFonts w:ascii="Times New Roman" w:hAnsi="Times New Roman"/>
          <w:bCs/>
          <w:sz w:val="24"/>
          <w:szCs w:val="24"/>
          <w:lang w:val="ru-RU"/>
        </w:rPr>
        <w:t xml:space="preserve">2 балла ― удовлетворительная динамика; </w:t>
      </w:r>
    </w:p>
    <w:p w14:paraId="30B0A565" w14:textId="77777777" w:rsidR="000565CF" w:rsidRPr="000565CF" w:rsidRDefault="000565CF" w:rsidP="000565CF">
      <w:pPr>
        <w:pStyle w:val="a5"/>
        <w:jc w:val="both"/>
        <w:rPr>
          <w:rFonts w:ascii="Times New Roman" w:hAnsi="Times New Roman"/>
          <w:bCs/>
          <w:sz w:val="24"/>
          <w:szCs w:val="24"/>
          <w:lang w:val="ru-RU"/>
        </w:rPr>
      </w:pPr>
      <w:r w:rsidRPr="000565CF">
        <w:rPr>
          <w:rFonts w:ascii="Times New Roman" w:hAnsi="Times New Roman"/>
          <w:bCs/>
          <w:sz w:val="24"/>
          <w:szCs w:val="24"/>
          <w:lang w:val="ru-RU"/>
        </w:rPr>
        <w:t xml:space="preserve">3 балла ― значительная динамика. </w:t>
      </w:r>
    </w:p>
    <w:p w14:paraId="03C5EF7C"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bCs/>
          <w:sz w:val="24"/>
          <w:szCs w:val="24"/>
          <w:lang w:val="ru-RU"/>
        </w:rPr>
        <w:t>Подобная оценка необходима эк</w:t>
      </w:r>
      <w:r w:rsidRPr="000565CF">
        <w:rPr>
          <w:rFonts w:ascii="Times New Roman" w:hAnsi="Times New Roman"/>
          <w:bCs/>
          <w:sz w:val="24"/>
          <w:szCs w:val="24"/>
          <w:lang w:val="ru-RU"/>
        </w:rPr>
        <w:softHyphen/>
        <w:t>с</w:t>
      </w:r>
      <w:r w:rsidRPr="000565CF">
        <w:rPr>
          <w:rFonts w:ascii="Times New Roman" w:hAnsi="Times New Roman"/>
          <w:bCs/>
          <w:sz w:val="24"/>
          <w:szCs w:val="24"/>
          <w:lang w:val="ru-RU"/>
        </w:rPr>
        <w:softHyphen/>
        <w:t>пер</w:t>
      </w:r>
      <w:r w:rsidRPr="000565CF">
        <w:rPr>
          <w:rFonts w:ascii="Times New Roman" w:hAnsi="Times New Roman"/>
          <w:bCs/>
          <w:sz w:val="24"/>
          <w:szCs w:val="24"/>
          <w:lang w:val="ru-RU"/>
        </w:rPr>
        <w:softHyphen/>
        <w:t>т</w:t>
      </w:r>
      <w:r w:rsidRPr="000565CF">
        <w:rPr>
          <w:rFonts w:ascii="Times New Roman" w:hAnsi="Times New Roman"/>
          <w:bCs/>
          <w:sz w:val="24"/>
          <w:szCs w:val="24"/>
          <w:lang w:val="ru-RU"/>
        </w:rPr>
        <w:softHyphen/>
        <w:t>ной группе для выработки ориентиров в описании динамики развития социальной (жиз</w:t>
      </w:r>
      <w:r w:rsidRPr="000565CF">
        <w:rPr>
          <w:rFonts w:ascii="Times New Roman" w:hAnsi="Times New Roman"/>
          <w:bCs/>
          <w:sz w:val="24"/>
          <w:szCs w:val="24"/>
          <w:lang w:val="ru-RU"/>
        </w:rPr>
        <w:softHyphen/>
        <w:t>нен</w:t>
      </w:r>
      <w:r w:rsidRPr="000565CF">
        <w:rPr>
          <w:rFonts w:ascii="Times New Roman" w:hAnsi="Times New Roman"/>
          <w:bCs/>
          <w:sz w:val="24"/>
          <w:szCs w:val="24"/>
          <w:lang w:val="ru-RU"/>
        </w:rPr>
        <w:softHyphen/>
        <w:t>ной) компетенции ребенка.</w:t>
      </w:r>
      <w:r w:rsidRPr="000565CF">
        <w:rPr>
          <w:rFonts w:ascii="Times New Roman" w:hAnsi="Times New Roman"/>
          <w:sz w:val="24"/>
          <w:szCs w:val="24"/>
          <w:lang w:val="ru-RU"/>
        </w:rPr>
        <w:t xml:space="preserve"> Результаты оценки личностных достижений за</w:t>
      </w:r>
      <w:r w:rsidRPr="000565CF">
        <w:rPr>
          <w:rFonts w:ascii="Times New Roman" w:hAnsi="Times New Roman"/>
          <w:sz w:val="24"/>
          <w:szCs w:val="24"/>
          <w:lang w:val="ru-RU"/>
        </w:rPr>
        <w:softHyphen/>
        <w:t>но</w:t>
      </w:r>
      <w:r w:rsidRPr="000565CF">
        <w:rPr>
          <w:rFonts w:ascii="Times New Roman" w:hAnsi="Times New Roman"/>
          <w:sz w:val="24"/>
          <w:szCs w:val="24"/>
          <w:lang w:val="ru-RU"/>
        </w:rPr>
        <w:softHyphen/>
        <w:t>сят</w:t>
      </w:r>
      <w:r w:rsidRPr="000565CF">
        <w:rPr>
          <w:rFonts w:ascii="Times New Roman" w:hAnsi="Times New Roman"/>
          <w:sz w:val="24"/>
          <w:szCs w:val="24"/>
          <w:lang w:val="ru-RU"/>
        </w:rPr>
        <w:softHyphen/>
        <w:t>ся в индивидуальную карту развития обучающегося (дневник наблюдений), что позволяет не толь</w:t>
      </w:r>
      <w:r w:rsidRPr="000565CF">
        <w:rPr>
          <w:rFonts w:ascii="Times New Roman" w:hAnsi="Times New Roman"/>
          <w:sz w:val="24"/>
          <w:szCs w:val="24"/>
          <w:lang w:val="ru-RU"/>
        </w:rPr>
        <w:softHyphen/>
        <w:t>ко представить полную картину динамики целостного развития ребенка, но и отследить наличие или отсутствие изменений по отдельным жизненным ком</w:t>
      </w:r>
      <w:r w:rsidRPr="000565CF">
        <w:rPr>
          <w:rFonts w:ascii="Times New Roman" w:hAnsi="Times New Roman"/>
          <w:sz w:val="24"/>
          <w:szCs w:val="24"/>
          <w:lang w:val="ru-RU"/>
        </w:rPr>
        <w:softHyphen/>
        <w:t>петенциям.</w:t>
      </w:r>
    </w:p>
    <w:p w14:paraId="5B8108B7" w14:textId="77777777" w:rsidR="000565CF" w:rsidRPr="000565CF" w:rsidRDefault="000565CF" w:rsidP="000565CF">
      <w:pPr>
        <w:pStyle w:val="a5"/>
        <w:jc w:val="both"/>
        <w:rPr>
          <w:rFonts w:ascii="Times New Roman" w:hAnsi="Times New Roman"/>
          <w:i/>
          <w:sz w:val="24"/>
          <w:szCs w:val="24"/>
          <w:lang w:val="ru-RU"/>
        </w:rPr>
      </w:pPr>
      <w:r w:rsidRPr="000565CF">
        <w:rPr>
          <w:rFonts w:ascii="Times New Roman" w:hAnsi="Times New Roman"/>
          <w:i/>
          <w:sz w:val="24"/>
          <w:szCs w:val="24"/>
          <w:lang w:val="ru-RU"/>
        </w:rPr>
        <w:t>Предметные результаты отражают:</w:t>
      </w:r>
    </w:p>
    <w:p w14:paraId="003835D1"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 xml:space="preserve">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 </w:t>
      </w:r>
    </w:p>
    <w:p w14:paraId="07754488"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 xml:space="preserve">Оценку предметных результатов целесообразно начинать со второго полугодия </w:t>
      </w:r>
      <w:r w:rsidRPr="00591CDC">
        <w:rPr>
          <w:rFonts w:ascii="Times New Roman" w:hAnsi="Times New Roman"/>
          <w:sz w:val="24"/>
          <w:szCs w:val="24"/>
        </w:rPr>
        <w:t>II</w:t>
      </w:r>
      <w:r w:rsidRPr="000565CF">
        <w:rPr>
          <w:rFonts w:ascii="Times New Roman" w:hAnsi="Times New Roman"/>
          <w:sz w:val="24"/>
          <w:szCs w:val="24"/>
          <w:lang w:val="ru-RU"/>
        </w:rPr>
        <w:t>-го класса, т. е. в тот период, когда у обучающихся будут сформированы некоторые начальные навыки чтения, письма и счета. Кроме того, сама учебная деятельность для них будет привычной, и они смогут ее организовывать под руководством учителя</w:t>
      </w:r>
    </w:p>
    <w:p w14:paraId="38D2D253" w14:textId="77777777" w:rsidR="000565CF" w:rsidRPr="000565CF" w:rsidRDefault="000565CF" w:rsidP="000565CF">
      <w:pPr>
        <w:pStyle w:val="a5"/>
        <w:jc w:val="both"/>
        <w:rPr>
          <w:rFonts w:ascii="Times New Roman" w:hAnsi="Times New Roman"/>
          <w:b/>
          <w:sz w:val="24"/>
          <w:szCs w:val="24"/>
          <w:lang w:val="ru-RU"/>
        </w:rPr>
      </w:pPr>
    </w:p>
    <w:p w14:paraId="0ADB95DC" w14:textId="77777777" w:rsidR="000565CF" w:rsidRPr="000565CF" w:rsidRDefault="000565CF" w:rsidP="000565CF">
      <w:pPr>
        <w:pStyle w:val="a5"/>
        <w:jc w:val="both"/>
        <w:rPr>
          <w:rFonts w:ascii="Times New Roman" w:hAnsi="Times New Roman"/>
          <w:b/>
          <w:sz w:val="24"/>
          <w:szCs w:val="24"/>
          <w:lang w:val="ru-RU"/>
        </w:rPr>
      </w:pPr>
      <w:r w:rsidRPr="000565CF">
        <w:rPr>
          <w:rFonts w:ascii="Times New Roman" w:hAnsi="Times New Roman"/>
          <w:b/>
          <w:sz w:val="24"/>
          <w:szCs w:val="24"/>
          <w:lang w:val="ru-RU"/>
        </w:rPr>
        <w:t>Содержание коррекционного курса.</w:t>
      </w:r>
      <w:r w:rsidRPr="000565CF">
        <w:rPr>
          <w:rFonts w:ascii="Times New Roman" w:hAnsi="Times New Roman"/>
          <w:b/>
          <w:sz w:val="24"/>
          <w:szCs w:val="24"/>
          <w:lang w:val="ru-RU"/>
        </w:rPr>
        <w:cr/>
      </w:r>
    </w:p>
    <w:p w14:paraId="2510C9B4" w14:textId="77777777" w:rsidR="000565CF" w:rsidRPr="00591CDC" w:rsidRDefault="000565CF" w:rsidP="000565CF">
      <w:pPr>
        <w:pStyle w:val="Default"/>
        <w:ind w:firstLine="720"/>
        <w:jc w:val="both"/>
        <w:rPr>
          <w:color w:val="auto"/>
        </w:rPr>
      </w:pPr>
      <w:r w:rsidRPr="00591CDC">
        <w:rPr>
          <w:color w:val="auto"/>
        </w:rPr>
        <w:t xml:space="preserve">Основные </w:t>
      </w:r>
      <w:r w:rsidRPr="00591CDC">
        <w:rPr>
          <w:b/>
          <w:color w:val="auto"/>
        </w:rPr>
        <w:t>направления</w:t>
      </w:r>
      <w:r w:rsidRPr="00591CDC">
        <w:rPr>
          <w:color w:val="auto"/>
        </w:rPr>
        <w:t xml:space="preserve"> работы: </w:t>
      </w:r>
    </w:p>
    <w:p w14:paraId="1016BB63" w14:textId="77777777" w:rsidR="000565CF" w:rsidRPr="00591CDC" w:rsidRDefault="000565CF" w:rsidP="00FE7954">
      <w:pPr>
        <w:pStyle w:val="Default"/>
        <w:numPr>
          <w:ilvl w:val="0"/>
          <w:numId w:val="49"/>
        </w:numPr>
        <w:suppressAutoHyphens/>
        <w:autoSpaceDN/>
        <w:adjustRightInd/>
        <w:jc w:val="both"/>
        <w:rPr>
          <w:color w:val="auto"/>
        </w:rPr>
      </w:pPr>
      <w:r w:rsidRPr="00591CDC">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14:paraId="531F72E5" w14:textId="77777777" w:rsidR="000565CF" w:rsidRPr="00591CDC" w:rsidRDefault="000565CF" w:rsidP="00FE7954">
      <w:pPr>
        <w:pStyle w:val="Default"/>
        <w:numPr>
          <w:ilvl w:val="0"/>
          <w:numId w:val="49"/>
        </w:numPr>
        <w:suppressAutoHyphens/>
        <w:autoSpaceDN/>
        <w:adjustRightInd/>
        <w:jc w:val="both"/>
        <w:rPr>
          <w:color w:val="auto"/>
        </w:rPr>
      </w:pPr>
      <w:r w:rsidRPr="00591CDC">
        <w:rPr>
          <w:color w:val="auto"/>
        </w:rPr>
        <w:t xml:space="preserve">диагностика и развитие эмоционально-личностной сферы (гармонизация пихоэмоционального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14:paraId="7887A24A" w14:textId="77777777" w:rsidR="000565CF" w:rsidRPr="00591CDC" w:rsidRDefault="000565CF" w:rsidP="00FE7954">
      <w:pPr>
        <w:pStyle w:val="Default"/>
        <w:numPr>
          <w:ilvl w:val="0"/>
          <w:numId w:val="49"/>
        </w:numPr>
        <w:suppressAutoHyphens/>
        <w:autoSpaceDN/>
        <w:adjustRightInd/>
        <w:jc w:val="both"/>
        <w:rPr>
          <w:color w:val="auto"/>
        </w:rPr>
      </w:pPr>
      <w:r w:rsidRPr="00591CDC">
        <w:rPr>
          <w:color w:val="auto"/>
        </w:rPr>
        <w:t xml:space="preserve">диагностика и развитие коммуникативной сферы и социальная интеграции (развитие способности к эмпатии, сопереживанию); </w:t>
      </w:r>
    </w:p>
    <w:p w14:paraId="0669EEB1" w14:textId="77777777" w:rsidR="000565CF" w:rsidRPr="00591CDC" w:rsidRDefault="000565CF" w:rsidP="00FE7954">
      <w:pPr>
        <w:pStyle w:val="Default"/>
        <w:numPr>
          <w:ilvl w:val="0"/>
          <w:numId w:val="49"/>
        </w:numPr>
        <w:suppressAutoHyphens/>
        <w:autoSpaceDN/>
        <w:adjustRightInd/>
        <w:jc w:val="both"/>
      </w:pPr>
      <w:r w:rsidRPr="00591CDC">
        <w:rPr>
          <w:color w:val="auto"/>
        </w:rPr>
        <w:t>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w:t>
      </w:r>
    </w:p>
    <w:p w14:paraId="28F6AEE1" w14:textId="77777777" w:rsidR="003C3D62" w:rsidRDefault="003C3D62" w:rsidP="003C3D62">
      <w:pPr>
        <w:rPr>
          <w:rFonts w:ascii="Times New Roman" w:hAnsi="Times New Roman" w:cs="Times New Roman"/>
          <w:b/>
          <w:bCs/>
          <w:color w:val="000000"/>
          <w:sz w:val="24"/>
          <w:szCs w:val="24"/>
          <w:lang w:val="ru-RU"/>
        </w:rPr>
      </w:pPr>
    </w:p>
    <w:p w14:paraId="1A9FB885" w14:textId="77777777" w:rsidR="003C3D62" w:rsidRDefault="003C3D62" w:rsidP="003C3D62">
      <w:pPr>
        <w:ind w:firstLine="709"/>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ТЕМАТИЧЕСКОЕ ПЛАНИРОВАНИЕ</w:t>
      </w:r>
    </w:p>
    <w:p w14:paraId="7C76846E" w14:textId="77777777" w:rsidR="000565CF" w:rsidRPr="000565CF" w:rsidRDefault="003C3D62" w:rsidP="00B24015">
      <w:pPr>
        <w:pStyle w:val="a5"/>
        <w:jc w:val="center"/>
        <w:rPr>
          <w:rFonts w:ascii="Times New Roman" w:hAnsi="Times New Roman"/>
          <w:b/>
          <w:sz w:val="24"/>
          <w:szCs w:val="24"/>
          <w:lang w:val="ru-RU"/>
        </w:rPr>
      </w:pPr>
      <w:r>
        <w:rPr>
          <w:rFonts w:ascii="Times New Roman" w:hAnsi="Times New Roman"/>
          <w:b/>
          <w:sz w:val="24"/>
          <w:szCs w:val="24"/>
          <w:lang w:val="ru-RU"/>
        </w:rPr>
        <w:t>1 класс</w:t>
      </w:r>
    </w:p>
    <w:tbl>
      <w:tblPr>
        <w:tblStyle w:val="af"/>
        <w:tblW w:w="0" w:type="auto"/>
        <w:tblInd w:w="720" w:type="dxa"/>
        <w:tblLook w:val="04A0" w:firstRow="1" w:lastRow="0" w:firstColumn="1" w:lastColumn="0" w:noHBand="0" w:noVBand="1"/>
      </w:tblPr>
      <w:tblGrid>
        <w:gridCol w:w="1118"/>
        <w:gridCol w:w="5954"/>
        <w:gridCol w:w="1553"/>
      </w:tblGrid>
      <w:tr w:rsidR="000565CF" w:rsidRPr="00591CDC" w14:paraId="3C25E0D4" w14:textId="77777777" w:rsidTr="000565CF">
        <w:tc>
          <w:tcPr>
            <w:tcW w:w="1118" w:type="dxa"/>
          </w:tcPr>
          <w:p w14:paraId="69C3600D" w14:textId="77777777" w:rsidR="000565CF" w:rsidRPr="00591CDC" w:rsidRDefault="000565CF" w:rsidP="000565CF">
            <w:pPr>
              <w:pStyle w:val="a5"/>
              <w:jc w:val="both"/>
              <w:rPr>
                <w:rFonts w:ascii="Times New Roman" w:hAnsi="Times New Roman"/>
                <w:b/>
                <w:sz w:val="24"/>
                <w:szCs w:val="24"/>
              </w:rPr>
            </w:pPr>
            <w:r w:rsidRPr="00591CDC">
              <w:rPr>
                <w:rFonts w:ascii="Times New Roman" w:hAnsi="Times New Roman"/>
                <w:b/>
                <w:sz w:val="24"/>
                <w:szCs w:val="24"/>
              </w:rPr>
              <w:t>№</w:t>
            </w:r>
          </w:p>
        </w:tc>
        <w:tc>
          <w:tcPr>
            <w:tcW w:w="5954" w:type="dxa"/>
          </w:tcPr>
          <w:p w14:paraId="0748C8BD" w14:textId="77777777" w:rsidR="000565CF" w:rsidRPr="00591CDC" w:rsidRDefault="000565CF" w:rsidP="000565CF">
            <w:pPr>
              <w:pStyle w:val="a5"/>
              <w:jc w:val="both"/>
              <w:rPr>
                <w:rFonts w:ascii="Times New Roman" w:hAnsi="Times New Roman"/>
                <w:b/>
                <w:sz w:val="24"/>
                <w:szCs w:val="24"/>
              </w:rPr>
            </w:pPr>
            <w:r w:rsidRPr="00591CDC">
              <w:rPr>
                <w:rFonts w:ascii="Times New Roman" w:hAnsi="Times New Roman"/>
                <w:b/>
                <w:sz w:val="24"/>
                <w:szCs w:val="24"/>
              </w:rPr>
              <w:t xml:space="preserve">Тема </w:t>
            </w:r>
          </w:p>
        </w:tc>
        <w:tc>
          <w:tcPr>
            <w:tcW w:w="1553" w:type="dxa"/>
          </w:tcPr>
          <w:p w14:paraId="0E49B15C" w14:textId="77777777" w:rsidR="000565CF" w:rsidRPr="00591CDC" w:rsidRDefault="00B24015" w:rsidP="000565CF">
            <w:pPr>
              <w:pStyle w:val="a5"/>
              <w:jc w:val="both"/>
              <w:rPr>
                <w:rFonts w:ascii="Times New Roman" w:hAnsi="Times New Roman"/>
                <w:b/>
                <w:sz w:val="24"/>
                <w:szCs w:val="24"/>
              </w:rPr>
            </w:pPr>
            <w:r>
              <w:rPr>
                <w:rFonts w:ascii="Times New Roman" w:hAnsi="Times New Roman"/>
                <w:b/>
                <w:sz w:val="24"/>
                <w:szCs w:val="24"/>
              </w:rPr>
              <w:t xml:space="preserve">Количество </w:t>
            </w:r>
            <w:r w:rsidR="000565CF" w:rsidRPr="00591CDC">
              <w:rPr>
                <w:rFonts w:ascii="Times New Roman" w:hAnsi="Times New Roman"/>
                <w:b/>
                <w:sz w:val="24"/>
                <w:szCs w:val="24"/>
              </w:rPr>
              <w:t>часов</w:t>
            </w:r>
          </w:p>
        </w:tc>
      </w:tr>
      <w:tr w:rsidR="000565CF" w:rsidRPr="00591CDC" w14:paraId="772CC04D" w14:textId="77777777" w:rsidTr="000565CF">
        <w:tc>
          <w:tcPr>
            <w:tcW w:w="1118" w:type="dxa"/>
          </w:tcPr>
          <w:p w14:paraId="142EE6A8" w14:textId="77777777" w:rsidR="000565CF" w:rsidRPr="00591CDC" w:rsidRDefault="000565CF" w:rsidP="000565CF">
            <w:pPr>
              <w:pStyle w:val="a5"/>
              <w:jc w:val="both"/>
              <w:rPr>
                <w:rFonts w:ascii="Times New Roman" w:hAnsi="Times New Roman"/>
                <w:sz w:val="24"/>
                <w:szCs w:val="24"/>
              </w:rPr>
            </w:pPr>
            <w:r w:rsidRPr="00591CDC">
              <w:rPr>
                <w:rFonts w:ascii="Times New Roman" w:hAnsi="Times New Roman"/>
                <w:sz w:val="24"/>
                <w:szCs w:val="24"/>
              </w:rPr>
              <w:t>1</w:t>
            </w:r>
          </w:p>
        </w:tc>
        <w:tc>
          <w:tcPr>
            <w:tcW w:w="5954" w:type="dxa"/>
          </w:tcPr>
          <w:p w14:paraId="66537300" w14:textId="77777777" w:rsidR="000565CF" w:rsidRPr="00591CDC" w:rsidRDefault="000565CF" w:rsidP="000565CF">
            <w:pPr>
              <w:jc w:val="both"/>
              <w:rPr>
                <w:rFonts w:ascii="Times New Roman" w:hAnsi="Times New Roman" w:cs="Times New Roman"/>
                <w:sz w:val="24"/>
                <w:szCs w:val="24"/>
              </w:rPr>
            </w:pPr>
            <w:r w:rsidRPr="00591CDC">
              <w:rPr>
                <w:rFonts w:ascii="Times New Roman" w:hAnsi="Times New Roman" w:cs="Times New Roman"/>
                <w:sz w:val="24"/>
                <w:szCs w:val="24"/>
              </w:rPr>
              <w:t>«Человек и профессии» (Изучение различных профессий, различение профессий по изображению)</w:t>
            </w:r>
          </w:p>
          <w:p w14:paraId="2A6FBB24" w14:textId="77777777" w:rsidR="000565CF" w:rsidRPr="00591CDC" w:rsidRDefault="000565CF" w:rsidP="000565CF">
            <w:pPr>
              <w:pStyle w:val="a5"/>
              <w:jc w:val="both"/>
              <w:rPr>
                <w:rFonts w:ascii="Times New Roman" w:hAnsi="Times New Roman"/>
                <w:b/>
                <w:sz w:val="24"/>
                <w:szCs w:val="24"/>
              </w:rPr>
            </w:pPr>
          </w:p>
        </w:tc>
        <w:tc>
          <w:tcPr>
            <w:tcW w:w="1553" w:type="dxa"/>
          </w:tcPr>
          <w:p w14:paraId="1B6B1C63" w14:textId="77777777" w:rsidR="000565CF" w:rsidRPr="00591CDC" w:rsidRDefault="003C3D62" w:rsidP="000565CF">
            <w:pPr>
              <w:pStyle w:val="a5"/>
              <w:jc w:val="both"/>
              <w:rPr>
                <w:rFonts w:ascii="Times New Roman" w:hAnsi="Times New Roman"/>
                <w:sz w:val="24"/>
                <w:szCs w:val="24"/>
              </w:rPr>
            </w:pPr>
            <w:r>
              <w:rPr>
                <w:rFonts w:ascii="Times New Roman" w:hAnsi="Times New Roman"/>
                <w:sz w:val="24"/>
                <w:szCs w:val="24"/>
              </w:rPr>
              <w:t>5</w:t>
            </w:r>
          </w:p>
        </w:tc>
      </w:tr>
      <w:tr w:rsidR="000565CF" w:rsidRPr="00591CDC" w14:paraId="16D54D80" w14:textId="77777777" w:rsidTr="000565CF">
        <w:tc>
          <w:tcPr>
            <w:tcW w:w="1118" w:type="dxa"/>
          </w:tcPr>
          <w:p w14:paraId="0ADA4EF9" w14:textId="77777777" w:rsidR="000565CF" w:rsidRPr="00591CDC" w:rsidRDefault="000565CF" w:rsidP="000565CF">
            <w:pPr>
              <w:pStyle w:val="a5"/>
              <w:jc w:val="both"/>
              <w:rPr>
                <w:rFonts w:ascii="Times New Roman" w:hAnsi="Times New Roman"/>
                <w:b/>
                <w:sz w:val="24"/>
                <w:szCs w:val="24"/>
              </w:rPr>
            </w:pPr>
            <w:r w:rsidRPr="00591CDC">
              <w:rPr>
                <w:rFonts w:ascii="Times New Roman" w:hAnsi="Times New Roman"/>
                <w:b/>
                <w:sz w:val="24"/>
                <w:szCs w:val="24"/>
              </w:rPr>
              <w:t>2</w:t>
            </w:r>
          </w:p>
        </w:tc>
        <w:tc>
          <w:tcPr>
            <w:tcW w:w="5954" w:type="dxa"/>
          </w:tcPr>
          <w:p w14:paraId="741469D1" w14:textId="77777777" w:rsidR="000565CF" w:rsidRPr="00591CDC" w:rsidRDefault="000565CF" w:rsidP="000565CF">
            <w:pPr>
              <w:pStyle w:val="a5"/>
              <w:jc w:val="both"/>
              <w:rPr>
                <w:rFonts w:ascii="Times New Roman" w:hAnsi="Times New Roman"/>
                <w:sz w:val="24"/>
                <w:szCs w:val="24"/>
              </w:rPr>
            </w:pPr>
            <w:r w:rsidRPr="00591CDC">
              <w:rPr>
                <w:rFonts w:ascii="Times New Roman" w:hAnsi="Times New Roman"/>
                <w:sz w:val="24"/>
                <w:szCs w:val="24"/>
              </w:rPr>
              <w:t>«Животные» ( Изучение домашних и диких животных, различение их по изображению, изучение названий детенышей животных)</w:t>
            </w:r>
          </w:p>
        </w:tc>
        <w:tc>
          <w:tcPr>
            <w:tcW w:w="1553" w:type="dxa"/>
          </w:tcPr>
          <w:p w14:paraId="4E2C5C14" w14:textId="77777777" w:rsidR="000565CF" w:rsidRPr="00591CDC" w:rsidRDefault="003C3D62" w:rsidP="000565CF">
            <w:pPr>
              <w:pStyle w:val="a5"/>
              <w:jc w:val="both"/>
              <w:rPr>
                <w:rFonts w:ascii="Times New Roman" w:hAnsi="Times New Roman"/>
                <w:sz w:val="24"/>
                <w:szCs w:val="24"/>
              </w:rPr>
            </w:pPr>
            <w:r>
              <w:rPr>
                <w:rFonts w:ascii="Times New Roman" w:hAnsi="Times New Roman"/>
                <w:sz w:val="24"/>
                <w:szCs w:val="24"/>
              </w:rPr>
              <w:t>5</w:t>
            </w:r>
          </w:p>
        </w:tc>
      </w:tr>
      <w:tr w:rsidR="000565CF" w:rsidRPr="00591CDC" w14:paraId="72E7C92E" w14:textId="77777777" w:rsidTr="000565CF">
        <w:tc>
          <w:tcPr>
            <w:tcW w:w="1118" w:type="dxa"/>
          </w:tcPr>
          <w:p w14:paraId="100AE000" w14:textId="77777777" w:rsidR="000565CF" w:rsidRPr="00591CDC" w:rsidRDefault="000565CF" w:rsidP="000565CF">
            <w:pPr>
              <w:pStyle w:val="a5"/>
              <w:jc w:val="both"/>
              <w:rPr>
                <w:rFonts w:ascii="Times New Roman" w:hAnsi="Times New Roman"/>
                <w:b/>
                <w:sz w:val="24"/>
                <w:szCs w:val="24"/>
              </w:rPr>
            </w:pPr>
            <w:r w:rsidRPr="00591CDC">
              <w:rPr>
                <w:rFonts w:ascii="Times New Roman" w:hAnsi="Times New Roman"/>
                <w:b/>
                <w:sz w:val="24"/>
                <w:szCs w:val="24"/>
              </w:rPr>
              <w:t>3</w:t>
            </w:r>
          </w:p>
        </w:tc>
        <w:tc>
          <w:tcPr>
            <w:tcW w:w="5954" w:type="dxa"/>
          </w:tcPr>
          <w:p w14:paraId="0C4011D5" w14:textId="77777777" w:rsidR="000565CF" w:rsidRPr="00591CDC" w:rsidRDefault="000565CF" w:rsidP="000565CF">
            <w:pPr>
              <w:pStyle w:val="a5"/>
              <w:jc w:val="both"/>
              <w:rPr>
                <w:rFonts w:ascii="Times New Roman" w:hAnsi="Times New Roman"/>
                <w:sz w:val="24"/>
                <w:szCs w:val="24"/>
              </w:rPr>
            </w:pPr>
            <w:r w:rsidRPr="00591CDC">
              <w:rPr>
                <w:rFonts w:ascii="Times New Roman" w:hAnsi="Times New Roman"/>
                <w:sz w:val="24"/>
                <w:szCs w:val="24"/>
              </w:rPr>
              <w:t>«Еда» (Изучение различных видов еды,</w:t>
            </w:r>
          </w:p>
          <w:p w14:paraId="10F8C3D7" w14:textId="77777777" w:rsidR="000565CF" w:rsidRPr="00591CDC" w:rsidRDefault="000565CF" w:rsidP="000565CF">
            <w:pPr>
              <w:pStyle w:val="a5"/>
              <w:jc w:val="both"/>
              <w:rPr>
                <w:rFonts w:ascii="Times New Roman" w:hAnsi="Times New Roman"/>
                <w:sz w:val="24"/>
                <w:szCs w:val="24"/>
              </w:rPr>
            </w:pPr>
            <w:r w:rsidRPr="00591CDC">
              <w:rPr>
                <w:rFonts w:ascii="Times New Roman" w:hAnsi="Times New Roman"/>
                <w:sz w:val="24"/>
                <w:szCs w:val="24"/>
              </w:rPr>
              <w:t>различение их по изображению, чтение название различных видов еды, соотнесение названий еды с изображением)</w:t>
            </w:r>
          </w:p>
        </w:tc>
        <w:tc>
          <w:tcPr>
            <w:tcW w:w="1553" w:type="dxa"/>
          </w:tcPr>
          <w:p w14:paraId="327DD012" w14:textId="77777777" w:rsidR="000565CF" w:rsidRPr="00591CDC" w:rsidRDefault="003C3D62" w:rsidP="000565CF">
            <w:pPr>
              <w:jc w:val="both"/>
              <w:rPr>
                <w:rFonts w:ascii="Times New Roman" w:hAnsi="Times New Roman" w:cs="Times New Roman"/>
                <w:sz w:val="24"/>
                <w:szCs w:val="24"/>
              </w:rPr>
            </w:pPr>
            <w:r>
              <w:rPr>
                <w:rFonts w:ascii="Times New Roman" w:hAnsi="Times New Roman" w:cs="Times New Roman"/>
                <w:sz w:val="24"/>
                <w:szCs w:val="24"/>
              </w:rPr>
              <w:t>5</w:t>
            </w:r>
          </w:p>
          <w:p w14:paraId="1FA40886" w14:textId="77777777" w:rsidR="000565CF" w:rsidRPr="00591CDC" w:rsidRDefault="000565CF" w:rsidP="000565CF">
            <w:pPr>
              <w:pStyle w:val="a5"/>
              <w:jc w:val="both"/>
              <w:rPr>
                <w:rFonts w:ascii="Times New Roman" w:hAnsi="Times New Roman"/>
                <w:sz w:val="24"/>
                <w:szCs w:val="24"/>
              </w:rPr>
            </w:pPr>
          </w:p>
        </w:tc>
      </w:tr>
      <w:tr w:rsidR="000565CF" w:rsidRPr="00591CDC" w14:paraId="2634349A" w14:textId="77777777" w:rsidTr="000565CF">
        <w:tc>
          <w:tcPr>
            <w:tcW w:w="1118" w:type="dxa"/>
          </w:tcPr>
          <w:p w14:paraId="411DD502" w14:textId="77777777" w:rsidR="000565CF" w:rsidRPr="00591CDC" w:rsidRDefault="000565CF" w:rsidP="000565CF">
            <w:pPr>
              <w:pStyle w:val="a5"/>
              <w:jc w:val="both"/>
              <w:rPr>
                <w:rFonts w:ascii="Times New Roman" w:hAnsi="Times New Roman"/>
                <w:b/>
                <w:sz w:val="24"/>
                <w:szCs w:val="24"/>
              </w:rPr>
            </w:pPr>
            <w:r w:rsidRPr="00591CDC">
              <w:rPr>
                <w:rFonts w:ascii="Times New Roman" w:hAnsi="Times New Roman"/>
                <w:b/>
                <w:sz w:val="24"/>
                <w:szCs w:val="24"/>
              </w:rPr>
              <w:t>4</w:t>
            </w:r>
          </w:p>
        </w:tc>
        <w:tc>
          <w:tcPr>
            <w:tcW w:w="5954" w:type="dxa"/>
          </w:tcPr>
          <w:p w14:paraId="30818BC3" w14:textId="77777777" w:rsidR="000565CF" w:rsidRPr="00591CDC" w:rsidRDefault="000565CF" w:rsidP="000565CF">
            <w:pPr>
              <w:pStyle w:val="a5"/>
              <w:jc w:val="both"/>
              <w:rPr>
                <w:rFonts w:ascii="Times New Roman" w:hAnsi="Times New Roman"/>
                <w:sz w:val="24"/>
                <w:szCs w:val="24"/>
              </w:rPr>
            </w:pPr>
            <w:r w:rsidRPr="00591CDC">
              <w:rPr>
                <w:rFonts w:ascii="Times New Roman" w:hAnsi="Times New Roman"/>
                <w:sz w:val="24"/>
                <w:szCs w:val="24"/>
              </w:rPr>
              <w:t>«Школьные принадлежности» (Изучение школьных принадлежностей, различение их по изображению, соотнесение изображения с изображаемым предметом, соотнесения напечатанного названия предмета с его изображением)</w:t>
            </w:r>
          </w:p>
        </w:tc>
        <w:tc>
          <w:tcPr>
            <w:tcW w:w="1553" w:type="dxa"/>
          </w:tcPr>
          <w:p w14:paraId="74DB901A" w14:textId="77777777" w:rsidR="000565CF" w:rsidRPr="00591CDC" w:rsidRDefault="003C3D62" w:rsidP="000565CF">
            <w:pPr>
              <w:pStyle w:val="a5"/>
              <w:jc w:val="both"/>
              <w:rPr>
                <w:rFonts w:ascii="Times New Roman" w:hAnsi="Times New Roman"/>
                <w:sz w:val="24"/>
                <w:szCs w:val="24"/>
              </w:rPr>
            </w:pPr>
            <w:r>
              <w:rPr>
                <w:rFonts w:ascii="Times New Roman" w:hAnsi="Times New Roman"/>
                <w:sz w:val="24"/>
                <w:szCs w:val="24"/>
              </w:rPr>
              <w:t>5</w:t>
            </w:r>
          </w:p>
        </w:tc>
      </w:tr>
      <w:tr w:rsidR="000565CF" w:rsidRPr="00591CDC" w14:paraId="10CA6E43" w14:textId="77777777" w:rsidTr="000565CF">
        <w:tc>
          <w:tcPr>
            <w:tcW w:w="1118" w:type="dxa"/>
          </w:tcPr>
          <w:p w14:paraId="3BD2B4DD" w14:textId="77777777" w:rsidR="000565CF" w:rsidRPr="00591CDC" w:rsidRDefault="000565CF" w:rsidP="000565CF">
            <w:pPr>
              <w:pStyle w:val="a5"/>
              <w:jc w:val="both"/>
              <w:rPr>
                <w:rFonts w:ascii="Times New Roman" w:hAnsi="Times New Roman"/>
                <w:b/>
                <w:sz w:val="24"/>
                <w:szCs w:val="24"/>
              </w:rPr>
            </w:pPr>
            <w:r w:rsidRPr="00591CDC">
              <w:rPr>
                <w:rFonts w:ascii="Times New Roman" w:hAnsi="Times New Roman"/>
                <w:b/>
                <w:sz w:val="24"/>
                <w:szCs w:val="24"/>
              </w:rPr>
              <w:t>5</w:t>
            </w:r>
          </w:p>
        </w:tc>
        <w:tc>
          <w:tcPr>
            <w:tcW w:w="5954" w:type="dxa"/>
          </w:tcPr>
          <w:p w14:paraId="1D714F9D" w14:textId="77777777" w:rsidR="000565CF" w:rsidRPr="00591CDC" w:rsidRDefault="000565CF" w:rsidP="000565CF">
            <w:pPr>
              <w:pStyle w:val="a5"/>
              <w:jc w:val="both"/>
              <w:rPr>
                <w:rFonts w:ascii="Times New Roman" w:hAnsi="Times New Roman"/>
                <w:sz w:val="24"/>
                <w:szCs w:val="24"/>
              </w:rPr>
            </w:pPr>
            <w:r w:rsidRPr="00591CDC">
              <w:rPr>
                <w:rFonts w:ascii="Times New Roman" w:hAnsi="Times New Roman"/>
                <w:sz w:val="24"/>
                <w:szCs w:val="24"/>
              </w:rPr>
              <w:t>«Память» ( Запоминание названий различных предметов на слух и наглядно, запоминание цифр на слух и наглядно, учение стихотворений)</w:t>
            </w:r>
          </w:p>
        </w:tc>
        <w:tc>
          <w:tcPr>
            <w:tcW w:w="1553" w:type="dxa"/>
          </w:tcPr>
          <w:p w14:paraId="1F07FEE6" w14:textId="77777777" w:rsidR="000565CF" w:rsidRPr="00591CDC" w:rsidRDefault="003C3D62" w:rsidP="000565CF">
            <w:pPr>
              <w:pStyle w:val="a5"/>
              <w:jc w:val="both"/>
              <w:rPr>
                <w:rFonts w:ascii="Times New Roman" w:hAnsi="Times New Roman"/>
                <w:sz w:val="24"/>
                <w:szCs w:val="24"/>
              </w:rPr>
            </w:pPr>
            <w:r>
              <w:rPr>
                <w:rFonts w:ascii="Times New Roman" w:hAnsi="Times New Roman"/>
                <w:sz w:val="24"/>
                <w:szCs w:val="24"/>
              </w:rPr>
              <w:t>5</w:t>
            </w:r>
          </w:p>
        </w:tc>
      </w:tr>
      <w:tr w:rsidR="000565CF" w:rsidRPr="00591CDC" w14:paraId="38D5AD94" w14:textId="77777777" w:rsidTr="000565CF">
        <w:tc>
          <w:tcPr>
            <w:tcW w:w="1118" w:type="dxa"/>
          </w:tcPr>
          <w:p w14:paraId="40F4B65D" w14:textId="77777777" w:rsidR="000565CF" w:rsidRPr="00591CDC" w:rsidRDefault="000565CF" w:rsidP="000565CF">
            <w:pPr>
              <w:pStyle w:val="a5"/>
              <w:jc w:val="both"/>
              <w:rPr>
                <w:rFonts w:ascii="Times New Roman" w:hAnsi="Times New Roman"/>
                <w:b/>
                <w:sz w:val="24"/>
                <w:szCs w:val="24"/>
              </w:rPr>
            </w:pPr>
            <w:r w:rsidRPr="00591CDC">
              <w:rPr>
                <w:rFonts w:ascii="Times New Roman" w:hAnsi="Times New Roman"/>
                <w:b/>
                <w:sz w:val="24"/>
                <w:szCs w:val="24"/>
              </w:rPr>
              <w:t>6</w:t>
            </w:r>
          </w:p>
        </w:tc>
        <w:tc>
          <w:tcPr>
            <w:tcW w:w="5954" w:type="dxa"/>
          </w:tcPr>
          <w:p w14:paraId="0704E634" w14:textId="77777777" w:rsidR="000565CF" w:rsidRPr="00591CDC" w:rsidRDefault="000565CF" w:rsidP="000565CF">
            <w:pPr>
              <w:pStyle w:val="a5"/>
              <w:jc w:val="both"/>
              <w:rPr>
                <w:rFonts w:ascii="Times New Roman" w:hAnsi="Times New Roman"/>
                <w:sz w:val="24"/>
                <w:szCs w:val="24"/>
              </w:rPr>
            </w:pPr>
            <w:r w:rsidRPr="00591CDC">
              <w:rPr>
                <w:rFonts w:ascii="Times New Roman" w:hAnsi="Times New Roman"/>
                <w:sz w:val="24"/>
                <w:szCs w:val="24"/>
              </w:rPr>
              <w:t>«Внимание» (Выполнение письменных заданий на внимание «Найти цифру», «Нарисовать в правильном порядке фигуры», «Дорисовать симметрично рисунок», выполнение графических диктантов)</w:t>
            </w:r>
          </w:p>
        </w:tc>
        <w:tc>
          <w:tcPr>
            <w:tcW w:w="1553" w:type="dxa"/>
          </w:tcPr>
          <w:p w14:paraId="62001941" w14:textId="77777777" w:rsidR="000565CF" w:rsidRPr="00591CDC" w:rsidRDefault="003C3D62" w:rsidP="000565CF">
            <w:pPr>
              <w:pStyle w:val="a5"/>
              <w:jc w:val="both"/>
              <w:rPr>
                <w:rFonts w:ascii="Times New Roman" w:hAnsi="Times New Roman"/>
                <w:sz w:val="24"/>
                <w:szCs w:val="24"/>
              </w:rPr>
            </w:pPr>
            <w:r>
              <w:rPr>
                <w:rFonts w:ascii="Times New Roman" w:hAnsi="Times New Roman"/>
                <w:sz w:val="24"/>
                <w:szCs w:val="24"/>
              </w:rPr>
              <w:t>5</w:t>
            </w:r>
          </w:p>
        </w:tc>
      </w:tr>
      <w:tr w:rsidR="000565CF" w:rsidRPr="00591CDC" w14:paraId="0B1563F0" w14:textId="77777777" w:rsidTr="000565CF">
        <w:trPr>
          <w:trHeight w:val="283"/>
        </w:trPr>
        <w:tc>
          <w:tcPr>
            <w:tcW w:w="1118" w:type="dxa"/>
          </w:tcPr>
          <w:p w14:paraId="7870CDDF" w14:textId="77777777" w:rsidR="000565CF" w:rsidRPr="00591CDC" w:rsidRDefault="000565CF" w:rsidP="000565CF">
            <w:pPr>
              <w:pStyle w:val="a5"/>
              <w:jc w:val="both"/>
              <w:rPr>
                <w:rFonts w:ascii="Times New Roman" w:hAnsi="Times New Roman"/>
                <w:b/>
                <w:sz w:val="24"/>
                <w:szCs w:val="24"/>
              </w:rPr>
            </w:pPr>
            <w:r w:rsidRPr="00591CDC">
              <w:rPr>
                <w:rFonts w:ascii="Times New Roman" w:hAnsi="Times New Roman"/>
                <w:b/>
                <w:sz w:val="24"/>
                <w:szCs w:val="24"/>
              </w:rPr>
              <w:t>7</w:t>
            </w:r>
          </w:p>
        </w:tc>
        <w:tc>
          <w:tcPr>
            <w:tcW w:w="5954" w:type="dxa"/>
          </w:tcPr>
          <w:p w14:paraId="1A96CC51" w14:textId="77777777" w:rsidR="000565CF" w:rsidRPr="00591CDC" w:rsidRDefault="000565CF" w:rsidP="000565CF">
            <w:pPr>
              <w:pStyle w:val="a5"/>
              <w:jc w:val="both"/>
              <w:rPr>
                <w:rFonts w:ascii="Times New Roman" w:hAnsi="Times New Roman"/>
                <w:sz w:val="24"/>
                <w:szCs w:val="24"/>
              </w:rPr>
            </w:pPr>
            <w:r w:rsidRPr="00591CDC">
              <w:rPr>
                <w:rFonts w:ascii="Times New Roman" w:hAnsi="Times New Roman"/>
                <w:sz w:val="24"/>
                <w:szCs w:val="24"/>
              </w:rPr>
              <w:t>«Мелкая моторика» ( Работа со штриховкой, с красками, пластилином, пальчиковая гимнастика)</w:t>
            </w:r>
          </w:p>
        </w:tc>
        <w:tc>
          <w:tcPr>
            <w:tcW w:w="1553" w:type="dxa"/>
          </w:tcPr>
          <w:p w14:paraId="2628ECE9" w14:textId="77777777" w:rsidR="000565CF" w:rsidRPr="00591CDC" w:rsidRDefault="003C3D62" w:rsidP="000565CF">
            <w:pPr>
              <w:pStyle w:val="a5"/>
              <w:jc w:val="both"/>
              <w:rPr>
                <w:rFonts w:ascii="Times New Roman" w:hAnsi="Times New Roman"/>
                <w:sz w:val="24"/>
                <w:szCs w:val="24"/>
              </w:rPr>
            </w:pPr>
            <w:r>
              <w:rPr>
                <w:rFonts w:ascii="Times New Roman" w:hAnsi="Times New Roman"/>
                <w:sz w:val="24"/>
                <w:szCs w:val="24"/>
              </w:rPr>
              <w:t>6</w:t>
            </w:r>
          </w:p>
        </w:tc>
      </w:tr>
      <w:tr w:rsidR="000565CF" w:rsidRPr="00591CDC" w14:paraId="63B39058" w14:textId="77777777" w:rsidTr="000565CF">
        <w:trPr>
          <w:trHeight w:val="283"/>
        </w:trPr>
        <w:tc>
          <w:tcPr>
            <w:tcW w:w="1118" w:type="dxa"/>
          </w:tcPr>
          <w:p w14:paraId="4EA7B7FE" w14:textId="77777777" w:rsidR="000565CF" w:rsidRPr="00591CDC" w:rsidRDefault="000565CF" w:rsidP="000565CF">
            <w:pPr>
              <w:pStyle w:val="a5"/>
              <w:jc w:val="both"/>
              <w:rPr>
                <w:rFonts w:ascii="Times New Roman" w:hAnsi="Times New Roman"/>
                <w:b/>
                <w:sz w:val="24"/>
                <w:szCs w:val="24"/>
              </w:rPr>
            </w:pPr>
            <w:r w:rsidRPr="00591CDC">
              <w:rPr>
                <w:rFonts w:ascii="Times New Roman" w:hAnsi="Times New Roman"/>
                <w:b/>
                <w:sz w:val="24"/>
                <w:szCs w:val="24"/>
              </w:rPr>
              <w:t>8</w:t>
            </w:r>
          </w:p>
        </w:tc>
        <w:tc>
          <w:tcPr>
            <w:tcW w:w="5954" w:type="dxa"/>
          </w:tcPr>
          <w:p w14:paraId="134A61E5" w14:textId="77777777" w:rsidR="000565CF" w:rsidRPr="00591CDC" w:rsidRDefault="000565CF" w:rsidP="000565CF">
            <w:pPr>
              <w:pStyle w:val="a5"/>
              <w:jc w:val="both"/>
              <w:rPr>
                <w:rFonts w:ascii="Times New Roman" w:hAnsi="Times New Roman"/>
                <w:sz w:val="24"/>
                <w:szCs w:val="24"/>
              </w:rPr>
            </w:pPr>
            <w:r w:rsidRPr="00591CDC">
              <w:rPr>
                <w:rFonts w:ascii="Times New Roman" w:hAnsi="Times New Roman"/>
                <w:sz w:val="24"/>
                <w:szCs w:val="24"/>
              </w:rPr>
              <w:t>«Мышление» (Занятия по развитию наглядно-действенного, наглядно-образного, словестно-логического мышление.Развитие таких свойств мышления как классификация, сравнение, анализ, синтез)</w:t>
            </w:r>
          </w:p>
        </w:tc>
        <w:tc>
          <w:tcPr>
            <w:tcW w:w="1553" w:type="dxa"/>
          </w:tcPr>
          <w:p w14:paraId="279A40C5" w14:textId="77777777" w:rsidR="000565CF" w:rsidRPr="00591CDC" w:rsidRDefault="003C3D62" w:rsidP="000565CF">
            <w:pPr>
              <w:pStyle w:val="a5"/>
              <w:jc w:val="both"/>
              <w:rPr>
                <w:rFonts w:ascii="Times New Roman" w:hAnsi="Times New Roman"/>
                <w:sz w:val="24"/>
                <w:szCs w:val="24"/>
              </w:rPr>
            </w:pPr>
            <w:r>
              <w:rPr>
                <w:rFonts w:ascii="Times New Roman" w:hAnsi="Times New Roman"/>
                <w:sz w:val="24"/>
                <w:szCs w:val="24"/>
              </w:rPr>
              <w:t>5</w:t>
            </w:r>
          </w:p>
        </w:tc>
      </w:tr>
      <w:tr w:rsidR="000565CF" w:rsidRPr="00591CDC" w14:paraId="77D3316F" w14:textId="77777777" w:rsidTr="000565CF">
        <w:trPr>
          <w:trHeight w:val="283"/>
        </w:trPr>
        <w:tc>
          <w:tcPr>
            <w:tcW w:w="1118" w:type="dxa"/>
          </w:tcPr>
          <w:p w14:paraId="7AB56472" w14:textId="77777777" w:rsidR="000565CF" w:rsidRPr="00591CDC" w:rsidRDefault="000565CF" w:rsidP="000565CF">
            <w:pPr>
              <w:pStyle w:val="a5"/>
              <w:jc w:val="both"/>
              <w:rPr>
                <w:rFonts w:ascii="Times New Roman" w:hAnsi="Times New Roman"/>
                <w:b/>
                <w:sz w:val="24"/>
                <w:szCs w:val="24"/>
              </w:rPr>
            </w:pPr>
            <w:r w:rsidRPr="00591CDC">
              <w:rPr>
                <w:rFonts w:ascii="Times New Roman" w:hAnsi="Times New Roman"/>
                <w:b/>
                <w:sz w:val="24"/>
                <w:szCs w:val="24"/>
              </w:rPr>
              <w:t>9</w:t>
            </w:r>
          </w:p>
        </w:tc>
        <w:tc>
          <w:tcPr>
            <w:tcW w:w="5954" w:type="dxa"/>
          </w:tcPr>
          <w:p w14:paraId="1BDB5982" w14:textId="77777777" w:rsidR="000565CF" w:rsidRPr="00591CDC" w:rsidRDefault="000565CF" w:rsidP="000565CF">
            <w:pPr>
              <w:pStyle w:val="a5"/>
              <w:jc w:val="both"/>
              <w:rPr>
                <w:rFonts w:ascii="Times New Roman" w:hAnsi="Times New Roman"/>
                <w:sz w:val="24"/>
                <w:szCs w:val="24"/>
              </w:rPr>
            </w:pPr>
            <w:r w:rsidRPr="00591CDC">
              <w:rPr>
                <w:rFonts w:ascii="Times New Roman" w:hAnsi="Times New Roman"/>
                <w:sz w:val="24"/>
                <w:szCs w:val="24"/>
              </w:rPr>
              <w:t>«Развитие личностно-мотивационной сферы» (Знакомство с правилами общения. Обучение приёмам общения со сверстниками. Развитие произвольно рефлексивных действий в поведении и деятельности. Формирование мотивационной деятельности на действие контроля)</w:t>
            </w:r>
          </w:p>
        </w:tc>
        <w:tc>
          <w:tcPr>
            <w:tcW w:w="1553" w:type="dxa"/>
          </w:tcPr>
          <w:p w14:paraId="49059FE0" w14:textId="77777777" w:rsidR="000565CF" w:rsidRPr="00591CDC" w:rsidRDefault="003C3D62" w:rsidP="000565CF">
            <w:pPr>
              <w:pStyle w:val="a5"/>
              <w:jc w:val="both"/>
              <w:rPr>
                <w:rFonts w:ascii="Times New Roman" w:hAnsi="Times New Roman"/>
                <w:sz w:val="24"/>
                <w:szCs w:val="24"/>
              </w:rPr>
            </w:pPr>
            <w:r>
              <w:rPr>
                <w:rFonts w:ascii="Times New Roman" w:hAnsi="Times New Roman"/>
                <w:sz w:val="24"/>
                <w:szCs w:val="24"/>
              </w:rPr>
              <w:t>5</w:t>
            </w:r>
          </w:p>
        </w:tc>
      </w:tr>
      <w:tr w:rsidR="000565CF" w:rsidRPr="00591CDC" w14:paraId="0102A13C" w14:textId="77777777" w:rsidTr="000565CF">
        <w:trPr>
          <w:trHeight w:val="283"/>
        </w:trPr>
        <w:tc>
          <w:tcPr>
            <w:tcW w:w="1118" w:type="dxa"/>
          </w:tcPr>
          <w:p w14:paraId="7C1C6017" w14:textId="77777777" w:rsidR="000565CF" w:rsidRPr="00591CDC" w:rsidRDefault="000565CF" w:rsidP="000565CF">
            <w:pPr>
              <w:pStyle w:val="a5"/>
              <w:jc w:val="both"/>
              <w:rPr>
                <w:rFonts w:ascii="Times New Roman" w:hAnsi="Times New Roman"/>
                <w:b/>
                <w:sz w:val="24"/>
                <w:szCs w:val="24"/>
              </w:rPr>
            </w:pPr>
            <w:r w:rsidRPr="00591CDC">
              <w:rPr>
                <w:rFonts w:ascii="Times New Roman" w:hAnsi="Times New Roman"/>
                <w:b/>
                <w:sz w:val="24"/>
                <w:szCs w:val="24"/>
              </w:rPr>
              <w:t>10</w:t>
            </w:r>
          </w:p>
        </w:tc>
        <w:tc>
          <w:tcPr>
            <w:tcW w:w="5954" w:type="dxa"/>
          </w:tcPr>
          <w:p w14:paraId="679F3A6E" w14:textId="77777777" w:rsidR="000565CF" w:rsidRPr="00591CDC" w:rsidRDefault="000565CF" w:rsidP="000565CF">
            <w:pPr>
              <w:pStyle w:val="a5"/>
              <w:jc w:val="both"/>
              <w:rPr>
                <w:rFonts w:ascii="Times New Roman" w:hAnsi="Times New Roman"/>
                <w:sz w:val="24"/>
                <w:szCs w:val="24"/>
              </w:rPr>
            </w:pPr>
            <w:r w:rsidRPr="00591CDC">
              <w:rPr>
                <w:rFonts w:ascii="Times New Roman" w:hAnsi="Times New Roman"/>
                <w:sz w:val="24"/>
                <w:szCs w:val="24"/>
              </w:rPr>
              <w:t>«Эмоции» ( Развитие дифференциации эмоций по картинкам, изучение названий эмоций, соотнесение названий эмоций с их проявлениями, научение различать эмоции других людей)</w:t>
            </w:r>
          </w:p>
        </w:tc>
        <w:tc>
          <w:tcPr>
            <w:tcW w:w="1553" w:type="dxa"/>
          </w:tcPr>
          <w:p w14:paraId="62917356" w14:textId="77777777" w:rsidR="000565CF" w:rsidRPr="00591CDC" w:rsidRDefault="003C3D62" w:rsidP="000565CF">
            <w:pPr>
              <w:pStyle w:val="a5"/>
              <w:jc w:val="both"/>
              <w:rPr>
                <w:rFonts w:ascii="Times New Roman" w:hAnsi="Times New Roman"/>
                <w:sz w:val="24"/>
                <w:szCs w:val="24"/>
              </w:rPr>
            </w:pPr>
            <w:r>
              <w:rPr>
                <w:rFonts w:ascii="Times New Roman" w:hAnsi="Times New Roman"/>
                <w:sz w:val="24"/>
                <w:szCs w:val="24"/>
              </w:rPr>
              <w:t>5</w:t>
            </w:r>
          </w:p>
        </w:tc>
      </w:tr>
      <w:tr w:rsidR="000565CF" w:rsidRPr="00591CDC" w14:paraId="0FC5A59A" w14:textId="77777777" w:rsidTr="000565CF">
        <w:trPr>
          <w:trHeight w:val="283"/>
        </w:trPr>
        <w:tc>
          <w:tcPr>
            <w:tcW w:w="1118" w:type="dxa"/>
          </w:tcPr>
          <w:p w14:paraId="5CF018FE" w14:textId="77777777" w:rsidR="000565CF" w:rsidRPr="00591CDC" w:rsidRDefault="000565CF" w:rsidP="000565CF">
            <w:pPr>
              <w:pStyle w:val="a5"/>
              <w:jc w:val="both"/>
              <w:rPr>
                <w:rFonts w:ascii="Times New Roman" w:hAnsi="Times New Roman"/>
                <w:b/>
                <w:sz w:val="24"/>
                <w:szCs w:val="24"/>
              </w:rPr>
            </w:pPr>
            <w:r w:rsidRPr="00591CDC">
              <w:rPr>
                <w:rFonts w:ascii="Times New Roman" w:hAnsi="Times New Roman"/>
                <w:b/>
                <w:sz w:val="24"/>
                <w:szCs w:val="24"/>
              </w:rPr>
              <w:t>11</w:t>
            </w:r>
          </w:p>
        </w:tc>
        <w:tc>
          <w:tcPr>
            <w:tcW w:w="5954" w:type="dxa"/>
          </w:tcPr>
          <w:p w14:paraId="01FBA9D6" w14:textId="77777777" w:rsidR="000565CF" w:rsidRPr="00591CDC" w:rsidRDefault="000565CF" w:rsidP="000565CF">
            <w:pPr>
              <w:pStyle w:val="a5"/>
              <w:jc w:val="both"/>
              <w:rPr>
                <w:rFonts w:ascii="Times New Roman" w:hAnsi="Times New Roman"/>
                <w:sz w:val="24"/>
                <w:szCs w:val="24"/>
              </w:rPr>
            </w:pPr>
            <w:r w:rsidRPr="00591CDC">
              <w:rPr>
                <w:rFonts w:ascii="Times New Roman" w:hAnsi="Times New Roman"/>
                <w:sz w:val="24"/>
                <w:szCs w:val="24"/>
              </w:rPr>
              <w:t>«Воля» (Развитие волевых качеств, побуждение к самостоятельности действий, развитие целенаправленности и заинтересованности деятельности)</w:t>
            </w:r>
          </w:p>
        </w:tc>
        <w:tc>
          <w:tcPr>
            <w:tcW w:w="1553" w:type="dxa"/>
          </w:tcPr>
          <w:p w14:paraId="2EAF225A" w14:textId="77777777" w:rsidR="000565CF" w:rsidRPr="00591CDC" w:rsidRDefault="003C3D62" w:rsidP="000565CF">
            <w:pPr>
              <w:pStyle w:val="a5"/>
              <w:jc w:val="both"/>
              <w:rPr>
                <w:rFonts w:ascii="Times New Roman" w:hAnsi="Times New Roman"/>
                <w:sz w:val="24"/>
                <w:szCs w:val="24"/>
              </w:rPr>
            </w:pPr>
            <w:r>
              <w:rPr>
                <w:rFonts w:ascii="Times New Roman" w:hAnsi="Times New Roman"/>
                <w:sz w:val="24"/>
                <w:szCs w:val="24"/>
              </w:rPr>
              <w:t>5</w:t>
            </w:r>
          </w:p>
        </w:tc>
      </w:tr>
      <w:tr w:rsidR="000565CF" w:rsidRPr="00591CDC" w14:paraId="6529E7EB" w14:textId="77777777" w:rsidTr="000565CF">
        <w:trPr>
          <w:trHeight w:val="283"/>
        </w:trPr>
        <w:tc>
          <w:tcPr>
            <w:tcW w:w="1118" w:type="dxa"/>
          </w:tcPr>
          <w:p w14:paraId="2C6EB354" w14:textId="77777777" w:rsidR="000565CF" w:rsidRPr="00591CDC" w:rsidRDefault="000565CF" w:rsidP="000565CF">
            <w:pPr>
              <w:pStyle w:val="a5"/>
              <w:jc w:val="both"/>
              <w:rPr>
                <w:rFonts w:ascii="Times New Roman" w:hAnsi="Times New Roman"/>
                <w:b/>
                <w:sz w:val="24"/>
                <w:szCs w:val="24"/>
              </w:rPr>
            </w:pPr>
            <w:r w:rsidRPr="00591CDC">
              <w:rPr>
                <w:rFonts w:ascii="Times New Roman" w:hAnsi="Times New Roman"/>
                <w:b/>
                <w:sz w:val="24"/>
                <w:szCs w:val="24"/>
              </w:rPr>
              <w:t>12</w:t>
            </w:r>
          </w:p>
        </w:tc>
        <w:tc>
          <w:tcPr>
            <w:tcW w:w="5954" w:type="dxa"/>
          </w:tcPr>
          <w:p w14:paraId="2DE261B4" w14:textId="77777777" w:rsidR="000565CF" w:rsidRPr="00591CDC" w:rsidRDefault="000565CF" w:rsidP="000565CF">
            <w:pPr>
              <w:pStyle w:val="a5"/>
              <w:jc w:val="both"/>
              <w:rPr>
                <w:rFonts w:ascii="Times New Roman" w:hAnsi="Times New Roman"/>
                <w:sz w:val="24"/>
                <w:szCs w:val="24"/>
              </w:rPr>
            </w:pPr>
            <w:r w:rsidRPr="00591CDC">
              <w:rPr>
                <w:rFonts w:ascii="Times New Roman" w:hAnsi="Times New Roman"/>
                <w:sz w:val="24"/>
                <w:szCs w:val="24"/>
              </w:rPr>
              <w:t>«Социальная адаптация» (Развитие социально-бытовых навыков, упражнения направленные на развитие социализации обучающегося)</w:t>
            </w:r>
          </w:p>
        </w:tc>
        <w:tc>
          <w:tcPr>
            <w:tcW w:w="1553" w:type="dxa"/>
          </w:tcPr>
          <w:p w14:paraId="60CAF51B" w14:textId="77777777" w:rsidR="000565CF" w:rsidRPr="00591CDC" w:rsidRDefault="003C3D62" w:rsidP="000565CF">
            <w:pPr>
              <w:pStyle w:val="a5"/>
              <w:jc w:val="both"/>
              <w:rPr>
                <w:rFonts w:ascii="Times New Roman" w:hAnsi="Times New Roman"/>
                <w:sz w:val="24"/>
                <w:szCs w:val="24"/>
              </w:rPr>
            </w:pPr>
            <w:r>
              <w:rPr>
                <w:rFonts w:ascii="Times New Roman" w:hAnsi="Times New Roman"/>
                <w:sz w:val="24"/>
                <w:szCs w:val="24"/>
              </w:rPr>
              <w:t>5</w:t>
            </w:r>
          </w:p>
        </w:tc>
      </w:tr>
      <w:tr w:rsidR="000565CF" w:rsidRPr="00591CDC" w14:paraId="3BC4B37F" w14:textId="77777777" w:rsidTr="000565CF">
        <w:trPr>
          <w:trHeight w:val="283"/>
        </w:trPr>
        <w:tc>
          <w:tcPr>
            <w:tcW w:w="1118" w:type="dxa"/>
          </w:tcPr>
          <w:p w14:paraId="13B31DC8" w14:textId="77777777" w:rsidR="000565CF" w:rsidRPr="00591CDC" w:rsidRDefault="000565CF" w:rsidP="000565CF">
            <w:pPr>
              <w:pStyle w:val="a5"/>
              <w:jc w:val="both"/>
              <w:rPr>
                <w:rFonts w:ascii="Times New Roman" w:hAnsi="Times New Roman"/>
                <w:b/>
                <w:sz w:val="24"/>
                <w:szCs w:val="24"/>
              </w:rPr>
            </w:pPr>
            <w:r w:rsidRPr="00591CDC">
              <w:rPr>
                <w:rFonts w:ascii="Times New Roman" w:hAnsi="Times New Roman"/>
                <w:b/>
                <w:sz w:val="24"/>
                <w:szCs w:val="24"/>
              </w:rPr>
              <w:t xml:space="preserve">13 </w:t>
            </w:r>
          </w:p>
        </w:tc>
        <w:tc>
          <w:tcPr>
            <w:tcW w:w="5954" w:type="dxa"/>
          </w:tcPr>
          <w:p w14:paraId="598A3B5A" w14:textId="77777777" w:rsidR="000565CF" w:rsidRPr="00591CDC" w:rsidRDefault="000565CF" w:rsidP="000565CF">
            <w:pPr>
              <w:pStyle w:val="a5"/>
              <w:jc w:val="both"/>
              <w:rPr>
                <w:rFonts w:ascii="Times New Roman" w:hAnsi="Times New Roman"/>
                <w:sz w:val="24"/>
                <w:szCs w:val="24"/>
              </w:rPr>
            </w:pPr>
            <w:r w:rsidRPr="00591CDC">
              <w:rPr>
                <w:rFonts w:ascii="Times New Roman" w:hAnsi="Times New Roman"/>
                <w:sz w:val="24"/>
                <w:szCs w:val="24"/>
              </w:rPr>
              <w:t>«Человек и то, что его окружает» (Изучение времен года, суток, распорядка дня, дней недели и месяцев)</w:t>
            </w:r>
          </w:p>
        </w:tc>
        <w:tc>
          <w:tcPr>
            <w:tcW w:w="1553" w:type="dxa"/>
          </w:tcPr>
          <w:p w14:paraId="2713C04B" w14:textId="77777777" w:rsidR="000565CF" w:rsidRPr="00591CDC" w:rsidRDefault="003C3D62" w:rsidP="000565CF">
            <w:pPr>
              <w:pStyle w:val="a5"/>
              <w:jc w:val="both"/>
              <w:rPr>
                <w:rFonts w:ascii="Times New Roman" w:hAnsi="Times New Roman"/>
                <w:sz w:val="24"/>
                <w:szCs w:val="24"/>
              </w:rPr>
            </w:pPr>
            <w:r>
              <w:rPr>
                <w:rFonts w:ascii="Times New Roman" w:hAnsi="Times New Roman"/>
                <w:sz w:val="24"/>
                <w:szCs w:val="24"/>
              </w:rPr>
              <w:t>5</w:t>
            </w:r>
          </w:p>
        </w:tc>
      </w:tr>
      <w:tr w:rsidR="003C3D62" w:rsidRPr="00591CDC" w14:paraId="4FE22563" w14:textId="77777777" w:rsidTr="000565CF">
        <w:trPr>
          <w:trHeight w:val="283"/>
        </w:trPr>
        <w:tc>
          <w:tcPr>
            <w:tcW w:w="1118" w:type="dxa"/>
          </w:tcPr>
          <w:p w14:paraId="0426D619" w14:textId="77777777" w:rsidR="003C3D62" w:rsidRPr="00591CDC" w:rsidRDefault="003C3D62" w:rsidP="000565CF">
            <w:pPr>
              <w:pStyle w:val="a5"/>
              <w:jc w:val="both"/>
              <w:rPr>
                <w:rFonts w:ascii="Times New Roman" w:hAnsi="Times New Roman"/>
                <w:b/>
                <w:sz w:val="24"/>
                <w:szCs w:val="24"/>
              </w:rPr>
            </w:pPr>
            <w:r>
              <w:rPr>
                <w:rFonts w:ascii="Times New Roman" w:hAnsi="Times New Roman"/>
                <w:b/>
                <w:sz w:val="24"/>
                <w:szCs w:val="24"/>
              </w:rPr>
              <w:t>Итого</w:t>
            </w:r>
          </w:p>
        </w:tc>
        <w:tc>
          <w:tcPr>
            <w:tcW w:w="5954" w:type="dxa"/>
          </w:tcPr>
          <w:p w14:paraId="60F03115" w14:textId="77777777" w:rsidR="003C3D62" w:rsidRPr="00591CDC" w:rsidRDefault="003C3D62" w:rsidP="000565CF">
            <w:pPr>
              <w:pStyle w:val="a5"/>
              <w:jc w:val="both"/>
              <w:rPr>
                <w:rFonts w:ascii="Times New Roman" w:hAnsi="Times New Roman"/>
                <w:sz w:val="24"/>
                <w:szCs w:val="24"/>
              </w:rPr>
            </w:pPr>
          </w:p>
        </w:tc>
        <w:tc>
          <w:tcPr>
            <w:tcW w:w="1553" w:type="dxa"/>
          </w:tcPr>
          <w:p w14:paraId="7997CEB6" w14:textId="77777777" w:rsidR="003C3D62" w:rsidRDefault="003C3D62" w:rsidP="000565CF">
            <w:pPr>
              <w:pStyle w:val="a5"/>
              <w:jc w:val="both"/>
              <w:rPr>
                <w:rFonts w:ascii="Times New Roman" w:hAnsi="Times New Roman"/>
                <w:sz w:val="24"/>
                <w:szCs w:val="24"/>
              </w:rPr>
            </w:pPr>
            <w:r>
              <w:rPr>
                <w:rFonts w:ascii="Times New Roman" w:hAnsi="Times New Roman"/>
                <w:sz w:val="24"/>
                <w:szCs w:val="24"/>
              </w:rPr>
              <w:t>66 часов</w:t>
            </w:r>
          </w:p>
        </w:tc>
      </w:tr>
    </w:tbl>
    <w:p w14:paraId="31C117D0" w14:textId="77777777" w:rsidR="000565CF" w:rsidRDefault="000565CF" w:rsidP="000565CF">
      <w:pPr>
        <w:pStyle w:val="a5"/>
        <w:jc w:val="both"/>
        <w:rPr>
          <w:rFonts w:ascii="Times New Roman" w:hAnsi="Times New Roman"/>
          <w:b/>
          <w:sz w:val="24"/>
          <w:szCs w:val="24"/>
          <w:lang w:val="ru-RU"/>
        </w:rPr>
      </w:pPr>
    </w:p>
    <w:p w14:paraId="57BB6007" w14:textId="77777777" w:rsidR="003C3D62" w:rsidRPr="000565CF" w:rsidRDefault="003C3D62" w:rsidP="003C3D62">
      <w:pPr>
        <w:pStyle w:val="a5"/>
        <w:jc w:val="center"/>
        <w:rPr>
          <w:rFonts w:ascii="Times New Roman" w:hAnsi="Times New Roman"/>
          <w:b/>
          <w:sz w:val="24"/>
          <w:szCs w:val="24"/>
          <w:lang w:val="ru-RU"/>
        </w:rPr>
      </w:pPr>
      <w:r w:rsidRPr="000565CF">
        <w:rPr>
          <w:rFonts w:ascii="Times New Roman" w:hAnsi="Times New Roman"/>
          <w:b/>
          <w:sz w:val="24"/>
          <w:szCs w:val="24"/>
          <w:lang w:val="ru-RU"/>
        </w:rPr>
        <w:t>Тематическое планирование</w:t>
      </w:r>
      <w:r>
        <w:rPr>
          <w:rFonts w:ascii="Times New Roman" w:hAnsi="Times New Roman"/>
          <w:b/>
          <w:sz w:val="24"/>
          <w:szCs w:val="24"/>
          <w:lang w:val="ru-RU"/>
        </w:rPr>
        <w:t xml:space="preserve"> 2 класс</w:t>
      </w:r>
    </w:p>
    <w:tbl>
      <w:tblPr>
        <w:tblStyle w:val="af"/>
        <w:tblW w:w="0" w:type="auto"/>
        <w:tblInd w:w="720" w:type="dxa"/>
        <w:tblLook w:val="04A0" w:firstRow="1" w:lastRow="0" w:firstColumn="1" w:lastColumn="0" w:noHBand="0" w:noVBand="1"/>
      </w:tblPr>
      <w:tblGrid>
        <w:gridCol w:w="1118"/>
        <w:gridCol w:w="5954"/>
        <w:gridCol w:w="1553"/>
      </w:tblGrid>
      <w:tr w:rsidR="003C3D62" w:rsidRPr="00591CDC" w14:paraId="6B533EF1" w14:textId="77777777" w:rsidTr="00C22644">
        <w:tc>
          <w:tcPr>
            <w:tcW w:w="1118" w:type="dxa"/>
          </w:tcPr>
          <w:p w14:paraId="4A5FC1BC"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w:t>
            </w:r>
          </w:p>
        </w:tc>
        <w:tc>
          <w:tcPr>
            <w:tcW w:w="5954" w:type="dxa"/>
          </w:tcPr>
          <w:p w14:paraId="5698374A"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 xml:space="preserve">Тема </w:t>
            </w:r>
          </w:p>
        </w:tc>
        <w:tc>
          <w:tcPr>
            <w:tcW w:w="1553" w:type="dxa"/>
          </w:tcPr>
          <w:p w14:paraId="288E049A" w14:textId="77777777" w:rsidR="003C3D62" w:rsidRPr="00591CDC" w:rsidRDefault="003C3D62" w:rsidP="00C22644">
            <w:pPr>
              <w:pStyle w:val="a5"/>
              <w:jc w:val="both"/>
              <w:rPr>
                <w:rFonts w:ascii="Times New Roman" w:hAnsi="Times New Roman"/>
                <w:b/>
                <w:sz w:val="24"/>
                <w:szCs w:val="24"/>
              </w:rPr>
            </w:pPr>
            <w:r>
              <w:rPr>
                <w:rFonts w:ascii="Times New Roman" w:hAnsi="Times New Roman"/>
                <w:b/>
                <w:sz w:val="24"/>
                <w:szCs w:val="24"/>
              </w:rPr>
              <w:t xml:space="preserve">Количество </w:t>
            </w:r>
            <w:r w:rsidRPr="00591CDC">
              <w:rPr>
                <w:rFonts w:ascii="Times New Roman" w:hAnsi="Times New Roman"/>
                <w:b/>
                <w:sz w:val="24"/>
                <w:szCs w:val="24"/>
              </w:rPr>
              <w:t>часов</w:t>
            </w:r>
          </w:p>
        </w:tc>
      </w:tr>
      <w:tr w:rsidR="003C3D62" w:rsidRPr="00591CDC" w14:paraId="64CE4AAF" w14:textId="77777777" w:rsidTr="00C22644">
        <w:tc>
          <w:tcPr>
            <w:tcW w:w="1118" w:type="dxa"/>
          </w:tcPr>
          <w:p w14:paraId="73A289D3"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1</w:t>
            </w:r>
          </w:p>
        </w:tc>
        <w:tc>
          <w:tcPr>
            <w:tcW w:w="5954" w:type="dxa"/>
          </w:tcPr>
          <w:p w14:paraId="3D8E619B" w14:textId="77777777" w:rsidR="003C3D62" w:rsidRPr="00591CDC" w:rsidRDefault="003C3D62" w:rsidP="00C22644">
            <w:pPr>
              <w:jc w:val="both"/>
              <w:rPr>
                <w:rFonts w:ascii="Times New Roman" w:hAnsi="Times New Roman" w:cs="Times New Roman"/>
                <w:sz w:val="24"/>
                <w:szCs w:val="24"/>
              </w:rPr>
            </w:pPr>
            <w:r w:rsidRPr="00591CDC">
              <w:rPr>
                <w:rFonts w:ascii="Times New Roman" w:hAnsi="Times New Roman" w:cs="Times New Roman"/>
                <w:sz w:val="24"/>
                <w:szCs w:val="24"/>
              </w:rPr>
              <w:t>«Человек и профессии» (Изучение различных профессий, различение профессий по изображению)</w:t>
            </w:r>
          </w:p>
          <w:p w14:paraId="1A435E30" w14:textId="77777777" w:rsidR="003C3D62" w:rsidRPr="00591CDC" w:rsidRDefault="003C3D62" w:rsidP="00C22644">
            <w:pPr>
              <w:pStyle w:val="a5"/>
              <w:jc w:val="both"/>
              <w:rPr>
                <w:rFonts w:ascii="Times New Roman" w:hAnsi="Times New Roman"/>
                <w:b/>
                <w:sz w:val="24"/>
                <w:szCs w:val="24"/>
              </w:rPr>
            </w:pPr>
          </w:p>
        </w:tc>
        <w:tc>
          <w:tcPr>
            <w:tcW w:w="1553" w:type="dxa"/>
          </w:tcPr>
          <w:p w14:paraId="258119FA"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5</w:t>
            </w:r>
          </w:p>
        </w:tc>
      </w:tr>
      <w:tr w:rsidR="003C3D62" w:rsidRPr="00591CDC" w14:paraId="072D6FD6" w14:textId="77777777" w:rsidTr="00C22644">
        <w:tc>
          <w:tcPr>
            <w:tcW w:w="1118" w:type="dxa"/>
          </w:tcPr>
          <w:p w14:paraId="5914049F"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2</w:t>
            </w:r>
          </w:p>
        </w:tc>
        <w:tc>
          <w:tcPr>
            <w:tcW w:w="5954" w:type="dxa"/>
          </w:tcPr>
          <w:p w14:paraId="70023AED"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«Животные» ( Изучение домашних и диких животных, различение их по изображению, изучение названий детенышей животных)</w:t>
            </w:r>
          </w:p>
        </w:tc>
        <w:tc>
          <w:tcPr>
            <w:tcW w:w="1553" w:type="dxa"/>
          </w:tcPr>
          <w:p w14:paraId="209B76E8" w14:textId="77777777" w:rsidR="003C3D62" w:rsidRPr="00591CDC" w:rsidRDefault="003C3D62" w:rsidP="00C22644">
            <w:pPr>
              <w:pStyle w:val="a5"/>
              <w:jc w:val="both"/>
              <w:rPr>
                <w:rFonts w:ascii="Times New Roman" w:hAnsi="Times New Roman"/>
                <w:sz w:val="24"/>
                <w:szCs w:val="24"/>
              </w:rPr>
            </w:pPr>
            <w:r>
              <w:rPr>
                <w:rFonts w:ascii="Times New Roman" w:hAnsi="Times New Roman"/>
                <w:sz w:val="24"/>
                <w:szCs w:val="24"/>
              </w:rPr>
              <w:t>6</w:t>
            </w:r>
          </w:p>
        </w:tc>
      </w:tr>
      <w:tr w:rsidR="003C3D62" w:rsidRPr="00591CDC" w14:paraId="32742EF0" w14:textId="77777777" w:rsidTr="00C22644">
        <w:tc>
          <w:tcPr>
            <w:tcW w:w="1118" w:type="dxa"/>
          </w:tcPr>
          <w:p w14:paraId="75281824"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3</w:t>
            </w:r>
          </w:p>
        </w:tc>
        <w:tc>
          <w:tcPr>
            <w:tcW w:w="5954" w:type="dxa"/>
          </w:tcPr>
          <w:p w14:paraId="1E330E26"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«Еда» (Изучение различных видов еды,</w:t>
            </w:r>
          </w:p>
          <w:p w14:paraId="27B27F07"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различение их по изображению, чтение название различных видов еды, соотнесение названий еды с изображением)</w:t>
            </w:r>
          </w:p>
        </w:tc>
        <w:tc>
          <w:tcPr>
            <w:tcW w:w="1553" w:type="dxa"/>
          </w:tcPr>
          <w:p w14:paraId="05C0045E" w14:textId="77777777" w:rsidR="003C3D62" w:rsidRPr="00591CDC" w:rsidRDefault="003C3D62" w:rsidP="00C22644">
            <w:pPr>
              <w:pStyle w:val="a5"/>
              <w:jc w:val="both"/>
              <w:rPr>
                <w:rFonts w:ascii="Times New Roman" w:hAnsi="Times New Roman"/>
                <w:sz w:val="24"/>
                <w:szCs w:val="24"/>
              </w:rPr>
            </w:pPr>
            <w:r>
              <w:rPr>
                <w:rFonts w:ascii="Times New Roman" w:hAnsi="Times New Roman"/>
                <w:sz w:val="24"/>
                <w:szCs w:val="24"/>
              </w:rPr>
              <w:t>6</w:t>
            </w:r>
          </w:p>
        </w:tc>
      </w:tr>
      <w:tr w:rsidR="003C3D62" w:rsidRPr="00591CDC" w14:paraId="06E11A01" w14:textId="77777777" w:rsidTr="00C22644">
        <w:tc>
          <w:tcPr>
            <w:tcW w:w="1118" w:type="dxa"/>
          </w:tcPr>
          <w:p w14:paraId="2E398E25"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4</w:t>
            </w:r>
          </w:p>
        </w:tc>
        <w:tc>
          <w:tcPr>
            <w:tcW w:w="5954" w:type="dxa"/>
          </w:tcPr>
          <w:p w14:paraId="710EFCED"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«Школьные принадлежности» (Изучение школьных принадлежностей, различение их по изображению, соотнесение изображения с изображаемым предметом, соотнесения напечатанного названия предмета с его изображением)</w:t>
            </w:r>
          </w:p>
        </w:tc>
        <w:tc>
          <w:tcPr>
            <w:tcW w:w="1553" w:type="dxa"/>
          </w:tcPr>
          <w:p w14:paraId="670A07FB" w14:textId="77777777" w:rsidR="003C3D62" w:rsidRPr="00591CDC" w:rsidRDefault="003C3D62" w:rsidP="00C22644">
            <w:pPr>
              <w:pStyle w:val="a5"/>
              <w:jc w:val="both"/>
              <w:rPr>
                <w:rFonts w:ascii="Times New Roman" w:hAnsi="Times New Roman"/>
                <w:sz w:val="24"/>
                <w:szCs w:val="24"/>
              </w:rPr>
            </w:pPr>
            <w:r>
              <w:rPr>
                <w:rFonts w:ascii="Times New Roman" w:hAnsi="Times New Roman"/>
                <w:sz w:val="24"/>
                <w:szCs w:val="24"/>
              </w:rPr>
              <w:t>5</w:t>
            </w:r>
          </w:p>
        </w:tc>
      </w:tr>
      <w:tr w:rsidR="003C3D62" w:rsidRPr="00591CDC" w14:paraId="62A495AC" w14:textId="77777777" w:rsidTr="00C22644">
        <w:tc>
          <w:tcPr>
            <w:tcW w:w="1118" w:type="dxa"/>
          </w:tcPr>
          <w:p w14:paraId="04AF4879"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5</w:t>
            </w:r>
          </w:p>
        </w:tc>
        <w:tc>
          <w:tcPr>
            <w:tcW w:w="5954" w:type="dxa"/>
          </w:tcPr>
          <w:p w14:paraId="537BEE99"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«Память» ( Запоминание названий различных предметов на слух и наглядно, запоминание цифр на слух и наглядно, учение стихотворений)</w:t>
            </w:r>
          </w:p>
        </w:tc>
        <w:tc>
          <w:tcPr>
            <w:tcW w:w="1553" w:type="dxa"/>
          </w:tcPr>
          <w:p w14:paraId="547D369A" w14:textId="77777777" w:rsidR="003C3D62" w:rsidRDefault="003C3D62">
            <w:r w:rsidRPr="00352F49">
              <w:rPr>
                <w:rFonts w:ascii="Times New Roman" w:hAnsi="Times New Roman"/>
                <w:sz w:val="24"/>
                <w:szCs w:val="24"/>
              </w:rPr>
              <w:t>5</w:t>
            </w:r>
          </w:p>
        </w:tc>
      </w:tr>
      <w:tr w:rsidR="003C3D62" w:rsidRPr="00591CDC" w14:paraId="7D775980" w14:textId="77777777" w:rsidTr="00C22644">
        <w:tc>
          <w:tcPr>
            <w:tcW w:w="1118" w:type="dxa"/>
          </w:tcPr>
          <w:p w14:paraId="5F0EDE9E"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6</w:t>
            </w:r>
          </w:p>
        </w:tc>
        <w:tc>
          <w:tcPr>
            <w:tcW w:w="5954" w:type="dxa"/>
          </w:tcPr>
          <w:p w14:paraId="587F4C42"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«Внимание» (Выполнение письменных заданий на внимание «Найти цифру», «Нарисовать в правильном порядке фигуры», «Дорисовать симметрично рисунок», выполнение графических диктантов)</w:t>
            </w:r>
          </w:p>
        </w:tc>
        <w:tc>
          <w:tcPr>
            <w:tcW w:w="1553" w:type="dxa"/>
          </w:tcPr>
          <w:p w14:paraId="269D594B" w14:textId="77777777" w:rsidR="003C3D62" w:rsidRDefault="003C3D62">
            <w:r w:rsidRPr="00352F49">
              <w:rPr>
                <w:rFonts w:ascii="Times New Roman" w:hAnsi="Times New Roman"/>
                <w:sz w:val="24"/>
                <w:szCs w:val="24"/>
              </w:rPr>
              <w:t>5</w:t>
            </w:r>
          </w:p>
        </w:tc>
      </w:tr>
      <w:tr w:rsidR="003C3D62" w:rsidRPr="00591CDC" w14:paraId="29CC96EE" w14:textId="77777777" w:rsidTr="00C22644">
        <w:trPr>
          <w:trHeight w:val="283"/>
        </w:trPr>
        <w:tc>
          <w:tcPr>
            <w:tcW w:w="1118" w:type="dxa"/>
          </w:tcPr>
          <w:p w14:paraId="66B179BC"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7</w:t>
            </w:r>
          </w:p>
        </w:tc>
        <w:tc>
          <w:tcPr>
            <w:tcW w:w="5954" w:type="dxa"/>
          </w:tcPr>
          <w:p w14:paraId="4198136A"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«Мелкая моторика» ( Работа со штриховкой, с красками, пластилином, пальчиковая гимнастика)</w:t>
            </w:r>
          </w:p>
        </w:tc>
        <w:tc>
          <w:tcPr>
            <w:tcW w:w="1553" w:type="dxa"/>
          </w:tcPr>
          <w:p w14:paraId="022D957D" w14:textId="77777777" w:rsidR="003C3D62" w:rsidRDefault="003C3D62">
            <w:r w:rsidRPr="00352F49">
              <w:rPr>
                <w:rFonts w:ascii="Times New Roman" w:hAnsi="Times New Roman"/>
                <w:sz w:val="24"/>
                <w:szCs w:val="24"/>
              </w:rPr>
              <w:t>5</w:t>
            </w:r>
          </w:p>
        </w:tc>
      </w:tr>
      <w:tr w:rsidR="003C3D62" w:rsidRPr="00591CDC" w14:paraId="719A2D37" w14:textId="77777777" w:rsidTr="00C22644">
        <w:trPr>
          <w:trHeight w:val="283"/>
        </w:trPr>
        <w:tc>
          <w:tcPr>
            <w:tcW w:w="1118" w:type="dxa"/>
          </w:tcPr>
          <w:p w14:paraId="28C6FCFC"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8</w:t>
            </w:r>
          </w:p>
        </w:tc>
        <w:tc>
          <w:tcPr>
            <w:tcW w:w="5954" w:type="dxa"/>
          </w:tcPr>
          <w:p w14:paraId="74E415D4"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«Мышление» (Занятия по развитию наглядно-действенного, наглядно-образного, словестно-логического мышление.Развитие таких свойств мышления как классификация, сравнение, анализ, синтез)</w:t>
            </w:r>
          </w:p>
        </w:tc>
        <w:tc>
          <w:tcPr>
            <w:tcW w:w="1553" w:type="dxa"/>
          </w:tcPr>
          <w:p w14:paraId="6D264E63" w14:textId="77777777" w:rsidR="003C3D62" w:rsidRDefault="003C3D62">
            <w:r w:rsidRPr="00352F49">
              <w:rPr>
                <w:rFonts w:ascii="Times New Roman" w:hAnsi="Times New Roman"/>
                <w:sz w:val="24"/>
                <w:szCs w:val="24"/>
              </w:rPr>
              <w:t>5</w:t>
            </w:r>
          </w:p>
        </w:tc>
      </w:tr>
      <w:tr w:rsidR="003C3D62" w:rsidRPr="00591CDC" w14:paraId="58362C10" w14:textId="77777777" w:rsidTr="00C22644">
        <w:trPr>
          <w:trHeight w:val="283"/>
        </w:trPr>
        <w:tc>
          <w:tcPr>
            <w:tcW w:w="1118" w:type="dxa"/>
          </w:tcPr>
          <w:p w14:paraId="42C57D8F"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9</w:t>
            </w:r>
          </w:p>
        </w:tc>
        <w:tc>
          <w:tcPr>
            <w:tcW w:w="5954" w:type="dxa"/>
          </w:tcPr>
          <w:p w14:paraId="2D6EA40D"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«Развитие личностно-мотивационной сферы» (Знакомство с правилами общения. Обучение приёмам общения со сверстниками. Развитие произвольно рефлексивных действий в поведении и деятельности. Формирование мотивационной деятельности на действие контроля)</w:t>
            </w:r>
          </w:p>
        </w:tc>
        <w:tc>
          <w:tcPr>
            <w:tcW w:w="1553" w:type="dxa"/>
          </w:tcPr>
          <w:p w14:paraId="08985D0B" w14:textId="77777777" w:rsidR="003C3D62" w:rsidRDefault="003C3D62">
            <w:r w:rsidRPr="00352F49">
              <w:rPr>
                <w:rFonts w:ascii="Times New Roman" w:hAnsi="Times New Roman"/>
                <w:sz w:val="24"/>
                <w:szCs w:val="24"/>
              </w:rPr>
              <w:t>5</w:t>
            </w:r>
          </w:p>
        </w:tc>
      </w:tr>
      <w:tr w:rsidR="003C3D62" w:rsidRPr="00591CDC" w14:paraId="2070D1B7" w14:textId="77777777" w:rsidTr="00C22644">
        <w:trPr>
          <w:trHeight w:val="283"/>
        </w:trPr>
        <w:tc>
          <w:tcPr>
            <w:tcW w:w="1118" w:type="dxa"/>
          </w:tcPr>
          <w:p w14:paraId="31453D14"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10</w:t>
            </w:r>
          </w:p>
        </w:tc>
        <w:tc>
          <w:tcPr>
            <w:tcW w:w="5954" w:type="dxa"/>
          </w:tcPr>
          <w:p w14:paraId="4844E4E2"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«Эмоции» ( Развитие дифференциации эмоций по картинкам, изучение названий эмоций, соотнесение названий эмоций с их проявлениями, научение различать эмоции других людей)</w:t>
            </w:r>
          </w:p>
        </w:tc>
        <w:tc>
          <w:tcPr>
            <w:tcW w:w="1553" w:type="dxa"/>
          </w:tcPr>
          <w:p w14:paraId="160D89EC" w14:textId="77777777" w:rsidR="003C3D62" w:rsidRDefault="003C3D62">
            <w:r w:rsidRPr="00352F49">
              <w:rPr>
                <w:rFonts w:ascii="Times New Roman" w:hAnsi="Times New Roman"/>
                <w:sz w:val="24"/>
                <w:szCs w:val="24"/>
              </w:rPr>
              <w:t>5</w:t>
            </w:r>
          </w:p>
        </w:tc>
      </w:tr>
      <w:tr w:rsidR="003C3D62" w:rsidRPr="00591CDC" w14:paraId="66B070A4" w14:textId="77777777" w:rsidTr="00C22644">
        <w:trPr>
          <w:trHeight w:val="283"/>
        </w:trPr>
        <w:tc>
          <w:tcPr>
            <w:tcW w:w="1118" w:type="dxa"/>
          </w:tcPr>
          <w:p w14:paraId="232A2F0D"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11</w:t>
            </w:r>
          </w:p>
        </w:tc>
        <w:tc>
          <w:tcPr>
            <w:tcW w:w="5954" w:type="dxa"/>
          </w:tcPr>
          <w:p w14:paraId="245BC9D6"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«Воля» (Развитие волевых качеств, побуждение к самостоятельности действий, развитие целенаправленности и заинтересованности деятельности)</w:t>
            </w:r>
          </w:p>
        </w:tc>
        <w:tc>
          <w:tcPr>
            <w:tcW w:w="1553" w:type="dxa"/>
          </w:tcPr>
          <w:p w14:paraId="705ACE7C" w14:textId="77777777" w:rsidR="003C3D62" w:rsidRDefault="003C3D62">
            <w:r w:rsidRPr="00352F49">
              <w:rPr>
                <w:rFonts w:ascii="Times New Roman" w:hAnsi="Times New Roman"/>
                <w:sz w:val="24"/>
                <w:szCs w:val="24"/>
              </w:rPr>
              <w:t>5</w:t>
            </w:r>
          </w:p>
        </w:tc>
      </w:tr>
      <w:tr w:rsidR="003C3D62" w:rsidRPr="00591CDC" w14:paraId="5A0B80CB" w14:textId="77777777" w:rsidTr="00C22644">
        <w:trPr>
          <w:trHeight w:val="283"/>
        </w:trPr>
        <w:tc>
          <w:tcPr>
            <w:tcW w:w="1118" w:type="dxa"/>
          </w:tcPr>
          <w:p w14:paraId="19DE3EB0"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12</w:t>
            </w:r>
          </w:p>
        </w:tc>
        <w:tc>
          <w:tcPr>
            <w:tcW w:w="5954" w:type="dxa"/>
          </w:tcPr>
          <w:p w14:paraId="7E17AA1E"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«Социальная адаптация» (Развитие социально-бытовых навыков, упражнения направленные на развитие социализации обучающегося)</w:t>
            </w:r>
          </w:p>
        </w:tc>
        <w:tc>
          <w:tcPr>
            <w:tcW w:w="1553" w:type="dxa"/>
          </w:tcPr>
          <w:p w14:paraId="6CE64C56" w14:textId="77777777" w:rsidR="003C3D62" w:rsidRDefault="003C3D62">
            <w:r w:rsidRPr="00352F49">
              <w:rPr>
                <w:rFonts w:ascii="Times New Roman" w:hAnsi="Times New Roman"/>
                <w:sz w:val="24"/>
                <w:szCs w:val="24"/>
              </w:rPr>
              <w:t>5</w:t>
            </w:r>
          </w:p>
        </w:tc>
      </w:tr>
      <w:tr w:rsidR="003C3D62" w:rsidRPr="00591CDC" w14:paraId="15D9AD9E" w14:textId="77777777" w:rsidTr="00C22644">
        <w:trPr>
          <w:trHeight w:val="283"/>
        </w:trPr>
        <w:tc>
          <w:tcPr>
            <w:tcW w:w="1118" w:type="dxa"/>
          </w:tcPr>
          <w:p w14:paraId="0658C7D6"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 xml:space="preserve">13 </w:t>
            </w:r>
          </w:p>
        </w:tc>
        <w:tc>
          <w:tcPr>
            <w:tcW w:w="5954" w:type="dxa"/>
          </w:tcPr>
          <w:p w14:paraId="16F71949"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«Человек и то, что его окружает» (Изучение времен года, суток, распорядка дня, дней недели и месяцев)</w:t>
            </w:r>
          </w:p>
        </w:tc>
        <w:tc>
          <w:tcPr>
            <w:tcW w:w="1553" w:type="dxa"/>
          </w:tcPr>
          <w:p w14:paraId="2091D65F" w14:textId="77777777" w:rsidR="003C3D62" w:rsidRDefault="003C3D62">
            <w:r w:rsidRPr="00352F49">
              <w:rPr>
                <w:rFonts w:ascii="Times New Roman" w:hAnsi="Times New Roman"/>
                <w:sz w:val="24"/>
                <w:szCs w:val="24"/>
              </w:rPr>
              <w:t>5</w:t>
            </w:r>
          </w:p>
        </w:tc>
      </w:tr>
      <w:tr w:rsidR="003C3D62" w:rsidRPr="00591CDC" w14:paraId="6107F067" w14:textId="77777777" w:rsidTr="00C22644">
        <w:trPr>
          <w:trHeight w:val="283"/>
        </w:trPr>
        <w:tc>
          <w:tcPr>
            <w:tcW w:w="1118" w:type="dxa"/>
          </w:tcPr>
          <w:p w14:paraId="5AE6353A" w14:textId="77777777" w:rsidR="003C3D62" w:rsidRPr="00591CDC" w:rsidRDefault="003C3D62" w:rsidP="00C22644">
            <w:pPr>
              <w:pStyle w:val="a5"/>
              <w:jc w:val="both"/>
              <w:rPr>
                <w:rFonts w:ascii="Times New Roman" w:hAnsi="Times New Roman"/>
                <w:b/>
                <w:sz w:val="24"/>
                <w:szCs w:val="24"/>
              </w:rPr>
            </w:pPr>
            <w:r>
              <w:rPr>
                <w:rFonts w:ascii="Times New Roman" w:hAnsi="Times New Roman"/>
                <w:b/>
                <w:sz w:val="24"/>
                <w:szCs w:val="24"/>
              </w:rPr>
              <w:t>Итого</w:t>
            </w:r>
          </w:p>
        </w:tc>
        <w:tc>
          <w:tcPr>
            <w:tcW w:w="5954" w:type="dxa"/>
          </w:tcPr>
          <w:p w14:paraId="4C94E011" w14:textId="77777777" w:rsidR="003C3D62" w:rsidRPr="00591CDC" w:rsidRDefault="003C3D62" w:rsidP="00C22644">
            <w:pPr>
              <w:pStyle w:val="a5"/>
              <w:jc w:val="both"/>
              <w:rPr>
                <w:rFonts w:ascii="Times New Roman" w:hAnsi="Times New Roman"/>
                <w:sz w:val="24"/>
                <w:szCs w:val="24"/>
              </w:rPr>
            </w:pPr>
          </w:p>
        </w:tc>
        <w:tc>
          <w:tcPr>
            <w:tcW w:w="1553" w:type="dxa"/>
          </w:tcPr>
          <w:p w14:paraId="0664B888" w14:textId="77777777" w:rsidR="003C3D62" w:rsidRPr="00352F49" w:rsidRDefault="003C3D62">
            <w:pPr>
              <w:rPr>
                <w:rFonts w:ascii="Times New Roman" w:hAnsi="Times New Roman"/>
                <w:sz w:val="24"/>
                <w:szCs w:val="24"/>
              </w:rPr>
            </w:pPr>
            <w:r>
              <w:rPr>
                <w:rFonts w:ascii="Times New Roman" w:hAnsi="Times New Roman"/>
                <w:sz w:val="24"/>
                <w:szCs w:val="24"/>
              </w:rPr>
              <w:t>68 часов</w:t>
            </w:r>
          </w:p>
        </w:tc>
      </w:tr>
    </w:tbl>
    <w:p w14:paraId="089E85B3" w14:textId="77777777" w:rsidR="003C3D62" w:rsidRDefault="003C3D62" w:rsidP="00B24015">
      <w:pPr>
        <w:ind w:firstLine="709"/>
        <w:jc w:val="center"/>
        <w:rPr>
          <w:rFonts w:ascii="Times New Roman" w:hAnsi="Times New Roman" w:cs="Times New Roman"/>
          <w:b/>
          <w:bCs/>
          <w:color w:val="000000"/>
          <w:sz w:val="24"/>
          <w:szCs w:val="24"/>
          <w:lang w:val="ru-RU"/>
        </w:rPr>
      </w:pPr>
    </w:p>
    <w:p w14:paraId="447BD52E" w14:textId="77777777" w:rsidR="003C3D62" w:rsidRPr="000565CF" w:rsidRDefault="003C3D62" w:rsidP="003C3D62">
      <w:pPr>
        <w:pStyle w:val="a5"/>
        <w:jc w:val="center"/>
        <w:rPr>
          <w:rFonts w:ascii="Times New Roman" w:hAnsi="Times New Roman"/>
          <w:b/>
          <w:sz w:val="24"/>
          <w:szCs w:val="24"/>
          <w:lang w:val="ru-RU"/>
        </w:rPr>
      </w:pPr>
      <w:r w:rsidRPr="000565CF">
        <w:rPr>
          <w:rFonts w:ascii="Times New Roman" w:hAnsi="Times New Roman"/>
          <w:b/>
          <w:sz w:val="24"/>
          <w:szCs w:val="24"/>
          <w:lang w:val="ru-RU"/>
        </w:rPr>
        <w:t>Тематическое планирование</w:t>
      </w:r>
      <w:r>
        <w:rPr>
          <w:rFonts w:ascii="Times New Roman" w:hAnsi="Times New Roman"/>
          <w:b/>
          <w:sz w:val="24"/>
          <w:szCs w:val="24"/>
          <w:lang w:val="ru-RU"/>
        </w:rPr>
        <w:t xml:space="preserve"> 3 класс</w:t>
      </w:r>
    </w:p>
    <w:tbl>
      <w:tblPr>
        <w:tblStyle w:val="af"/>
        <w:tblW w:w="0" w:type="auto"/>
        <w:tblInd w:w="720" w:type="dxa"/>
        <w:tblLook w:val="04A0" w:firstRow="1" w:lastRow="0" w:firstColumn="1" w:lastColumn="0" w:noHBand="0" w:noVBand="1"/>
      </w:tblPr>
      <w:tblGrid>
        <w:gridCol w:w="1118"/>
        <w:gridCol w:w="5954"/>
        <w:gridCol w:w="1553"/>
      </w:tblGrid>
      <w:tr w:rsidR="003C3D62" w:rsidRPr="00591CDC" w14:paraId="584A11A6" w14:textId="77777777" w:rsidTr="00C22644">
        <w:tc>
          <w:tcPr>
            <w:tcW w:w="1118" w:type="dxa"/>
          </w:tcPr>
          <w:p w14:paraId="5DAE258B"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w:t>
            </w:r>
          </w:p>
        </w:tc>
        <w:tc>
          <w:tcPr>
            <w:tcW w:w="5954" w:type="dxa"/>
          </w:tcPr>
          <w:p w14:paraId="7CE32B8C"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 xml:space="preserve">Тема </w:t>
            </w:r>
          </w:p>
        </w:tc>
        <w:tc>
          <w:tcPr>
            <w:tcW w:w="1553" w:type="dxa"/>
          </w:tcPr>
          <w:p w14:paraId="320A82D6" w14:textId="77777777" w:rsidR="003C3D62" w:rsidRPr="00591CDC" w:rsidRDefault="003C3D62" w:rsidP="00C22644">
            <w:pPr>
              <w:pStyle w:val="a5"/>
              <w:jc w:val="both"/>
              <w:rPr>
                <w:rFonts w:ascii="Times New Roman" w:hAnsi="Times New Roman"/>
                <w:b/>
                <w:sz w:val="24"/>
                <w:szCs w:val="24"/>
              </w:rPr>
            </w:pPr>
            <w:r>
              <w:rPr>
                <w:rFonts w:ascii="Times New Roman" w:hAnsi="Times New Roman"/>
                <w:b/>
                <w:sz w:val="24"/>
                <w:szCs w:val="24"/>
              </w:rPr>
              <w:t xml:space="preserve">Количество </w:t>
            </w:r>
            <w:r w:rsidRPr="00591CDC">
              <w:rPr>
                <w:rFonts w:ascii="Times New Roman" w:hAnsi="Times New Roman"/>
                <w:b/>
                <w:sz w:val="24"/>
                <w:szCs w:val="24"/>
              </w:rPr>
              <w:t>часов</w:t>
            </w:r>
          </w:p>
        </w:tc>
      </w:tr>
      <w:tr w:rsidR="003C3D62" w:rsidRPr="00591CDC" w14:paraId="339EA6D5" w14:textId="77777777" w:rsidTr="00C22644">
        <w:tc>
          <w:tcPr>
            <w:tcW w:w="1118" w:type="dxa"/>
          </w:tcPr>
          <w:p w14:paraId="2C93F934"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1</w:t>
            </w:r>
          </w:p>
        </w:tc>
        <w:tc>
          <w:tcPr>
            <w:tcW w:w="5954" w:type="dxa"/>
          </w:tcPr>
          <w:p w14:paraId="43CC08F2" w14:textId="77777777" w:rsidR="003C3D62" w:rsidRPr="00591CDC" w:rsidRDefault="003C3D62" w:rsidP="00C22644">
            <w:pPr>
              <w:jc w:val="both"/>
              <w:rPr>
                <w:rFonts w:ascii="Times New Roman" w:hAnsi="Times New Roman" w:cs="Times New Roman"/>
                <w:sz w:val="24"/>
                <w:szCs w:val="24"/>
              </w:rPr>
            </w:pPr>
            <w:r w:rsidRPr="00591CDC">
              <w:rPr>
                <w:rFonts w:ascii="Times New Roman" w:hAnsi="Times New Roman" w:cs="Times New Roman"/>
                <w:sz w:val="24"/>
                <w:szCs w:val="24"/>
              </w:rPr>
              <w:t>«Человек и профессии» (Изучение различных профессий, различение профессий по изображению)</w:t>
            </w:r>
          </w:p>
          <w:p w14:paraId="05800994" w14:textId="77777777" w:rsidR="003C3D62" w:rsidRPr="00591CDC" w:rsidRDefault="003C3D62" w:rsidP="00C22644">
            <w:pPr>
              <w:pStyle w:val="a5"/>
              <w:jc w:val="both"/>
              <w:rPr>
                <w:rFonts w:ascii="Times New Roman" w:hAnsi="Times New Roman"/>
                <w:b/>
                <w:sz w:val="24"/>
                <w:szCs w:val="24"/>
              </w:rPr>
            </w:pPr>
          </w:p>
        </w:tc>
        <w:tc>
          <w:tcPr>
            <w:tcW w:w="1553" w:type="dxa"/>
          </w:tcPr>
          <w:p w14:paraId="1BFC2831"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5</w:t>
            </w:r>
          </w:p>
        </w:tc>
      </w:tr>
      <w:tr w:rsidR="003C3D62" w:rsidRPr="00591CDC" w14:paraId="0867AFF9" w14:textId="77777777" w:rsidTr="00C22644">
        <w:tc>
          <w:tcPr>
            <w:tcW w:w="1118" w:type="dxa"/>
          </w:tcPr>
          <w:p w14:paraId="68731AB5"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2</w:t>
            </w:r>
          </w:p>
        </w:tc>
        <w:tc>
          <w:tcPr>
            <w:tcW w:w="5954" w:type="dxa"/>
          </w:tcPr>
          <w:p w14:paraId="22D49016"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«Животные» ( Изучение домашних и диких животных, различение их по изображению, изучение названий детенышей животных)</w:t>
            </w:r>
          </w:p>
        </w:tc>
        <w:tc>
          <w:tcPr>
            <w:tcW w:w="1553" w:type="dxa"/>
          </w:tcPr>
          <w:p w14:paraId="4FA858E9" w14:textId="77777777" w:rsidR="003C3D62" w:rsidRPr="00591CDC" w:rsidRDefault="003C3D62" w:rsidP="00C22644">
            <w:pPr>
              <w:pStyle w:val="a5"/>
              <w:jc w:val="both"/>
              <w:rPr>
                <w:rFonts w:ascii="Times New Roman" w:hAnsi="Times New Roman"/>
                <w:sz w:val="24"/>
                <w:szCs w:val="24"/>
              </w:rPr>
            </w:pPr>
            <w:r>
              <w:rPr>
                <w:rFonts w:ascii="Times New Roman" w:hAnsi="Times New Roman"/>
                <w:sz w:val="24"/>
                <w:szCs w:val="24"/>
              </w:rPr>
              <w:t>5</w:t>
            </w:r>
          </w:p>
        </w:tc>
      </w:tr>
      <w:tr w:rsidR="003C3D62" w:rsidRPr="00591CDC" w14:paraId="38FBD690" w14:textId="77777777" w:rsidTr="00C22644">
        <w:tc>
          <w:tcPr>
            <w:tcW w:w="1118" w:type="dxa"/>
          </w:tcPr>
          <w:p w14:paraId="0CD6A852"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3</w:t>
            </w:r>
          </w:p>
        </w:tc>
        <w:tc>
          <w:tcPr>
            <w:tcW w:w="5954" w:type="dxa"/>
          </w:tcPr>
          <w:p w14:paraId="2204027F"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«Еда» (Изучение различных видов еды,</w:t>
            </w:r>
          </w:p>
          <w:p w14:paraId="0EE0782A"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различение их по изображению, чтение название различных видов еды, соотнесение названий еды с изображением)</w:t>
            </w:r>
          </w:p>
        </w:tc>
        <w:tc>
          <w:tcPr>
            <w:tcW w:w="1553" w:type="dxa"/>
          </w:tcPr>
          <w:p w14:paraId="546E954F" w14:textId="77777777" w:rsidR="003C3D62" w:rsidRPr="00591CDC" w:rsidRDefault="003C3D62" w:rsidP="00C22644">
            <w:pPr>
              <w:jc w:val="both"/>
              <w:rPr>
                <w:rFonts w:ascii="Times New Roman" w:hAnsi="Times New Roman" w:cs="Times New Roman"/>
                <w:sz w:val="24"/>
                <w:szCs w:val="24"/>
              </w:rPr>
            </w:pPr>
            <w:r>
              <w:rPr>
                <w:rFonts w:ascii="Times New Roman" w:hAnsi="Times New Roman" w:cs="Times New Roman"/>
                <w:sz w:val="24"/>
                <w:szCs w:val="24"/>
              </w:rPr>
              <w:t>5</w:t>
            </w:r>
          </w:p>
          <w:p w14:paraId="3162DE6D" w14:textId="77777777" w:rsidR="003C3D62" w:rsidRPr="00591CDC" w:rsidRDefault="003C3D62" w:rsidP="00C22644">
            <w:pPr>
              <w:pStyle w:val="a5"/>
              <w:jc w:val="both"/>
              <w:rPr>
                <w:rFonts w:ascii="Times New Roman" w:hAnsi="Times New Roman"/>
                <w:sz w:val="24"/>
                <w:szCs w:val="24"/>
              </w:rPr>
            </w:pPr>
          </w:p>
        </w:tc>
      </w:tr>
      <w:tr w:rsidR="003C3D62" w:rsidRPr="00591CDC" w14:paraId="423A3DAC" w14:textId="77777777" w:rsidTr="00C22644">
        <w:tc>
          <w:tcPr>
            <w:tcW w:w="1118" w:type="dxa"/>
          </w:tcPr>
          <w:p w14:paraId="3063196C"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4</w:t>
            </w:r>
          </w:p>
        </w:tc>
        <w:tc>
          <w:tcPr>
            <w:tcW w:w="5954" w:type="dxa"/>
          </w:tcPr>
          <w:p w14:paraId="64D3062B"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«Школьные принадлежности» (Изучение школьных принадлежностей, различение их по изображению, соотнесение изображения с изображаемым предметом, соотнесения напечатанного названия предмета с его изображением)</w:t>
            </w:r>
          </w:p>
        </w:tc>
        <w:tc>
          <w:tcPr>
            <w:tcW w:w="1553" w:type="dxa"/>
          </w:tcPr>
          <w:p w14:paraId="0EA099D5" w14:textId="77777777" w:rsidR="003C3D62" w:rsidRPr="00591CDC" w:rsidRDefault="003C3D62" w:rsidP="00C22644">
            <w:pPr>
              <w:pStyle w:val="a5"/>
              <w:jc w:val="both"/>
              <w:rPr>
                <w:rFonts w:ascii="Times New Roman" w:hAnsi="Times New Roman"/>
                <w:sz w:val="24"/>
                <w:szCs w:val="24"/>
              </w:rPr>
            </w:pPr>
            <w:r>
              <w:rPr>
                <w:rFonts w:ascii="Times New Roman" w:hAnsi="Times New Roman"/>
                <w:sz w:val="24"/>
                <w:szCs w:val="24"/>
              </w:rPr>
              <w:t>5</w:t>
            </w:r>
          </w:p>
        </w:tc>
      </w:tr>
      <w:tr w:rsidR="003C3D62" w:rsidRPr="00591CDC" w14:paraId="71E3F6D4" w14:textId="77777777" w:rsidTr="00C22644">
        <w:tc>
          <w:tcPr>
            <w:tcW w:w="1118" w:type="dxa"/>
          </w:tcPr>
          <w:p w14:paraId="4F5CB94A"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5</w:t>
            </w:r>
          </w:p>
        </w:tc>
        <w:tc>
          <w:tcPr>
            <w:tcW w:w="5954" w:type="dxa"/>
          </w:tcPr>
          <w:p w14:paraId="333D2280"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«Память» ( Запоминание названий различных предметов на слух и наглядно, запоминание цифр на слух и наглядно, учение стихотворений)</w:t>
            </w:r>
          </w:p>
        </w:tc>
        <w:tc>
          <w:tcPr>
            <w:tcW w:w="1553" w:type="dxa"/>
          </w:tcPr>
          <w:p w14:paraId="4B616171" w14:textId="77777777" w:rsidR="003C3D62" w:rsidRPr="00591CDC" w:rsidRDefault="003C3D62" w:rsidP="00C22644">
            <w:pPr>
              <w:pStyle w:val="a5"/>
              <w:jc w:val="both"/>
              <w:rPr>
                <w:rFonts w:ascii="Times New Roman" w:hAnsi="Times New Roman"/>
                <w:sz w:val="24"/>
                <w:szCs w:val="24"/>
              </w:rPr>
            </w:pPr>
            <w:r>
              <w:rPr>
                <w:rFonts w:ascii="Times New Roman" w:hAnsi="Times New Roman"/>
                <w:sz w:val="24"/>
                <w:szCs w:val="24"/>
              </w:rPr>
              <w:t>5</w:t>
            </w:r>
          </w:p>
        </w:tc>
      </w:tr>
      <w:tr w:rsidR="003C3D62" w:rsidRPr="00591CDC" w14:paraId="22592A90" w14:textId="77777777" w:rsidTr="00C22644">
        <w:tc>
          <w:tcPr>
            <w:tcW w:w="1118" w:type="dxa"/>
          </w:tcPr>
          <w:p w14:paraId="5181077E"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6</w:t>
            </w:r>
          </w:p>
        </w:tc>
        <w:tc>
          <w:tcPr>
            <w:tcW w:w="5954" w:type="dxa"/>
          </w:tcPr>
          <w:p w14:paraId="5E095CF1"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«Внимание» (Выполнение письменных заданий на внимание «Найти цифру», «Нарисовать в правильном порядке фигуры», «Дорисовать симметрично рисунок», выполнение графических диктантов)</w:t>
            </w:r>
          </w:p>
        </w:tc>
        <w:tc>
          <w:tcPr>
            <w:tcW w:w="1553" w:type="dxa"/>
          </w:tcPr>
          <w:p w14:paraId="283F602B" w14:textId="77777777" w:rsidR="003C3D62" w:rsidRPr="00591CDC" w:rsidRDefault="003C3D62" w:rsidP="00C22644">
            <w:pPr>
              <w:pStyle w:val="a5"/>
              <w:jc w:val="both"/>
              <w:rPr>
                <w:rFonts w:ascii="Times New Roman" w:hAnsi="Times New Roman"/>
                <w:sz w:val="24"/>
                <w:szCs w:val="24"/>
              </w:rPr>
            </w:pPr>
            <w:r>
              <w:rPr>
                <w:rFonts w:ascii="Times New Roman" w:hAnsi="Times New Roman"/>
                <w:sz w:val="24"/>
                <w:szCs w:val="24"/>
              </w:rPr>
              <w:t>6</w:t>
            </w:r>
          </w:p>
        </w:tc>
      </w:tr>
      <w:tr w:rsidR="003C3D62" w:rsidRPr="00591CDC" w14:paraId="75D32B9A" w14:textId="77777777" w:rsidTr="00C22644">
        <w:trPr>
          <w:trHeight w:val="283"/>
        </w:trPr>
        <w:tc>
          <w:tcPr>
            <w:tcW w:w="1118" w:type="dxa"/>
          </w:tcPr>
          <w:p w14:paraId="51C2A117"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7</w:t>
            </w:r>
          </w:p>
        </w:tc>
        <w:tc>
          <w:tcPr>
            <w:tcW w:w="5954" w:type="dxa"/>
          </w:tcPr>
          <w:p w14:paraId="32AAD3D6"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«Мелкая моторика» ( Работа со штриховкой, с красками, пластилином, пальчиковая гимнастика)</w:t>
            </w:r>
          </w:p>
        </w:tc>
        <w:tc>
          <w:tcPr>
            <w:tcW w:w="1553" w:type="dxa"/>
          </w:tcPr>
          <w:p w14:paraId="5E8D8278" w14:textId="77777777" w:rsidR="003C3D62" w:rsidRPr="00591CDC" w:rsidRDefault="003C3D62" w:rsidP="00C22644">
            <w:pPr>
              <w:pStyle w:val="a5"/>
              <w:jc w:val="both"/>
              <w:rPr>
                <w:rFonts w:ascii="Times New Roman" w:hAnsi="Times New Roman"/>
                <w:sz w:val="24"/>
                <w:szCs w:val="24"/>
              </w:rPr>
            </w:pPr>
            <w:r>
              <w:rPr>
                <w:rFonts w:ascii="Times New Roman" w:hAnsi="Times New Roman"/>
                <w:sz w:val="24"/>
                <w:szCs w:val="24"/>
              </w:rPr>
              <w:t>6</w:t>
            </w:r>
          </w:p>
        </w:tc>
      </w:tr>
      <w:tr w:rsidR="003C3D62" w:rsidRPr="00591CDC" w14:paraId="6302B7D7" w14:textId="77777777" w:rsidTr="00C22644">
        <w:trPr>
          <w:trHeight w:val="283"/>
        </w:trPr>
        <w:tc>
          <w:tcPr>
            <w:tcW w:w="1118" w:type="dxa"/>
          </w:tcPr>
          <w:p w14:paraId="413CB65F"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8</w:t>
            </w:r>
          </w:p>
        </w:tc>
        <w:tc>
          <w:tcPr>
            <w:tcW w:w="5954" w:type="dxa"/>
          </w:tcPr>
          <w:p w14:paraId="512D2511"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«Мышление» (Занятия по развитию наглядно-действенного, наглядно-образного, словестно-логического мышление.Развитие таких свойств мышления как классификация, сравнение, анализ, синтез)</w:t>
            </w:r>
          </w:p>
        </w:tc>
        <w:tc>
          <w:tcPr>
            <w:tcW w:w="1553" w:type="dxa"/>
          </w:tcPr>
          <w:p w14:paraId="4BF3CCC0" w14:textId="77777777" w:rsidR="003C3D62" w:rsidRPr="00591CDC" w:rsidRDefault="003C3D62" w:rsidP="00C22644">
            <w:pPr>
              <w:pStyle w:val="a5"/>
              <w:jc w:val="both"/>
              <w:rPr>
                <w:rFonts w:ascii="Times New Roman" w:hAnsi="Times New Roman"/>
                <w:sz w:val="24"/>
                <w:szCs w:val="24"/>
              </w:rPr>
            </w:pPr>
            <w:r>
              <w:rPr>
                <w:rFonts w:ascii="Times New Roman" w:hAnsi="Times New Roman"/>
                <w:sz w:val="24"/>
                <w:szCs w:val="24"/>
              </w:rPr>
              <w:t>6</w:t>
            </w:r>
          </w:p>
        </w:tc>
      </w:tr>
      <w:tr w:rsidR="003C3D62" w:rsidRPr="00591CDC" w14:paraId="2A020579" w14:textId="77777777" w:rsidTr="00C22644">
        <w:trPr>
          <w:trHeight w:val="283"/>
        </w:trPr>
        <w:tc>
          <w:tcPr>
            <w:tcW w:w="1118" w:type="dxa"/>
          </w:tcPr>
          <w:p w14:paraId="7A53A7FE"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9</w:t>
            </w:r>
          </w:p>
        </w:tc>
        <w:tc>
          <w:tcPr>
            <w:tcW w:w="5954" w:type="dxa"/>
          </w:tcPr>
          <w:p w14:paraId="7660A2E5"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«Развитие личностно-мотивационной сферы» (Знакомство с правилами общения. Обучение приёмам общения со сверстниками. Развитие произвольно рефлексивных действий в поведении и деятельности. Формирование мотивационной деятельности на действие контроля)</w:t>
            </w:r>
          </w:p>
        </w:tc>
        <w:tc>
          <w:tcPr>
            <w:tcW w:w="1553" w:type="dxa"/>
          </w:tcPr>
          <w:p w14:paraId="7456337C" w14:textId="77777777" w:rsidR="003C3D62" w:rsidRDefault="003C3D62">
            <w:r w:rsidRPr="003C173C">
              <w:rPr>
                <w:rFonts w:ascii="Times New Roman" w:hAnsi="Times New Roman"/>
                <w:sz w:val="24"/>
                <w:szCs w:val="24"/>
              </w:rPr>
              <w:t>5</w:t>
            </w:r>
          </w:p>
        </w:tc>
      </w:tr>
      <w:tr w:rsidR="003C3D62" w:rsidRPr="00591CDC" w14:paraId="11B7AEFB" w14:textId="77777777" w:rsidTr="00C22644">
        <w:trPr>
          <w:trHeight w:val="283"/>
        </w:trPr>
        <w:tc>
          <w:tcPr>
            <w:tcW w:w="1118" w:type="dxa"/>
          </w:tcPr>
          <w:p w14:paraId="2A98BC50"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10</w:t>
            </w:r>
          </w:p>
        </w:tc>
        <w:tc>
          <w:tcPr>
            <w:tcW w:w="5954" w:type="dxa"/>
          </w:tcPr>
          <w:p w14:paraId="407D1C3C"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«Эмоции» ( Развитие дифференциации эмоций по картинкам, изучение названий эмоций, соотнесение названий эмоций с их проявлениями, научение различать эмоции других людей)</w:t>
            </w:r>
          </w:p>
        </w:tc>
        <w:tc>
          <w:tcPr>
            <w:tcW w:w="1553" w:type="dxa"/>
          </w:tcPr>
          <w:p w14:paraId="1AB0F51A" w14:textId="77777777" w:rsidR="003C3D62" w:rsidRDefault="003C3D62">
            <w:r w:rsidRPr="003C173C">
              <w:rPr>
                <w:rFonts w:ascii="Times New Roman" w:hAnsi="Times New Roman"/>
                <w:sz w:val="24"/>
                <w:szCs w:val="24"/>
              </w:rPr>
              <w:t>5</w:t>
            </w:r>
          </w:p>
        </w:tc>
      </w:tr>
      <w:tr w:rsidR="003C3D62" w:rsidRPr="00591CDC" w14:paraId="10335310" w14:textId="77777777" w:rsidTr="00C22644">
        <w:trPr>
          <w:trHeight w:val="283"/>
        </w:trPr>
        <w:tc>
          <w:tcPr>
            <w:tcW w:w="1118" w:type="dxa"/>
          </w:tcPr>
          <w:p w14:paraId="4EC08011"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11</w:t>
            </w:r>
          </w:p>
        </w:tc>
        <w:tc>
          <w:tcPr>
            <w:tcW w:w="5954" w:type="dxa"/>
          </w:tcPr>
          <w:p w14:paraId="49FDDE72"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«Воля» (Развитие волевых качеств, побуждение к самостоятельности действий, развитие целенаправленности и заинтересованности деятельности)</w:t>
            </w:r>
          </w:p>
        </w:tc>
        <w:tc>
          <w:tcPr>
            <w:tcW w:w="1553" w:type="dxa"/>
          </w:tcPr>
          <w:p w14:paraId="2B4BA630" w14:textId="77777777" w:rsidR="003C3D62" w:rsidRDefault="003C3D62">
            <w:r w:rsidRPr="003C173C">
              <w:rPr>
                <w:rFonts w:ascii="Times New Roman" w:hAnsi="Times New Roman"/>
                <w:sz w:val="24"/>
                <w:szCs w:val="24"/>
              </w:rPr>
              <w:t>5</w:t>
            </w:r>
          </w:p>
        </w:tc>
      </w:tr>
      <w:tr w:rsidR="003C3D62" w:rsidRPr="00591CDC" w14:paraId="5165EF09" w14:textId="77777777" w:rsidTr="00C22644">
        <w:trPr>
          <w:trHeight w:val="283"/>
        </w:trPr>
        <w:tc>
          <w:tcPr>
            <w:tcW w:w="1118" w:type="dxa"/>
          </w:tcPr>
          <w:p w14:paraId="1C063534"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12</w:t>
            </w:r>
          </w:p>
        </w:tc>
        <w:tc>
          <w:tcPr>
            <w:tcW w:w="5954" w:type="dxa"/>
          </w:tcPr>
          <w:p w14:paraId="3533BBB2"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«Социальная адаптация» (Развитие социально-бытовых навыков, упражнения направленные на развитие социализации обучающегося)</w:t>
            </w:r>
          </w:p>
        </w:tc>
        <w:tc>
          <w:tcPr>
            <w:tcW w:w="1553" w:type="dxa"/>
          </w:tcPr>
          <w:p w14:paraId="1CB47129" w14:textId="77777777" w:rsidR="003C3D62" w:rsidRDefault="003C3D62">
            <w:r w:rsidRPr="003C173C">
              <w:rPr>
                <w:rFonts w:ascii="Times New Roman" w:hAnsi="Times New Roman"/>
                <w:sz w:val="24"/>
                <w:szCs w:val="24"/>
              </w:rPr>
              <w:t>5</w:t>
            </w:r>
          </w:p>
        </w:tc>
      </w:tr>
      <w:tr w:rsidR="003C3D62" w:rsidRPr="00591CDC" w14:paraId="2E3A50DC" w14:textId="77777777" w:rsidTr="00C22644">
        <w:trPr>
          <w:trHeight w:val="283"/>
        </w:trPr>
        <w:tc>
          <w:tcPr>
            <w:tcW w:w="1118" w:type="dxa"/>
          </w:tcPr>
          <w:p w14:paraId="4E900E80" w14:textId="77777777" w:rsidR="003C3D62" w:rsidRPr="00591CDC" w:rsidRDefault="003C3D62" w:rsidP="00C22644">
            <w:pPr>
              <w:pStyle w:val="a5"/>
              <w:jc w:val="both"/>
              <w:rPr>
                <w:rFonts w:ascii="Times New Roman" w:hAnsi="Times New Roman"/>
                <w:b/>
                <w:sz w:val="24"/>
                <w:szCs w:val="24"/>
              </w:rPr>
            </w:pPr>
            <w:r w:rsidRPr="00591CDC">
              <w:rPr>
                <w:rFonts w:ascii="Times New Roman" w:hAnsi="Times New Roman"/>
                <w:b/>
                <w:sz w:val="24"/>
                <w:szCs w:val="24"/>
              </w:rPr>
              <w:t xml:space="preserve">13 </w:t>
            </w:r>
          </w:p>
        </w:tc>
        <w:tc>
          <w:tcPr>
            <w:tcW w:w="5954" w:type="dxa"/>
          </w:tcPr>
          <w:p w14:paraId="0789235D" w14:textId="77777777" w:rsidR="003C3D62" w:rsidRPr="00591CDC" w:rsidRDefault="003C3D62" w:rsidP="00C22644">
            <w:pPr>
              <w:pStyle w:val="a5"/>
              <w:jc w:val="both"/>
              <w:rPr>
                <w:rFonts w:ascii="Times New Roman" w:hAnsi="Times New Roman"/>
                <w:sz w:val="24"/>
                <w:szCs w:val="24"/>
              </w:rPr>
            </w:pPr>
            <w:r w:rsidRPr="00591CDC">
              <w:rPr>
                <w:rFonts w:ascii="Times New Roman" w:hAnsi="Times New Roman"/>
                <w:sz w:val="24"/>
                <w:szCs w:val="24"/>
              </w:rPr>
              <w:t>«Человек и то, что его окружает» (Изучение времен года, суток, распорядка дня, дней недели и месяцев)</w:t>
            </w:r>
          </w:p>
        </w:tc>
        <w:tc>
          <w:tcPr>
            <w:tcW w:w="1553" w:type="dxa"/>
          </w:tcPr>
          <w:p w14:paraId="331E589D" w14:textId="77777777" w:rsidR="003C3D62" w:rsidRDefault="003C3D62">
            <w:r w:rsidRPr="003C173C">
              <w:rPr>
                <w:rFonts w:ascii="Times New Roman" w:hAnsi="Times New Roman"/>
                <w:sz w:val="24"/>
                <w:szCs w:val="24"/>
              </w:rPr>
              <w:t>5</w:t>
            </w:r>
          </w:p>
        </w:tc>
      </w:tr>
      <w:tr w:rsidR="003C3D62" w:rsidRPr="00591CDC" w14:paraId="1E7EF918" w14:textId="77777777" w:rsidTr="00C22644">
        <w:trPr>
          <w:trHeight w:val="283"/>
        </w:trPr>
        <w:tc>
          <w:tcPr>
            <w:tcW w:w="1118" w:type="dxa"/>
          </w:tcPr>
          <w:p w14:paraId="0E3CC8E3" w14:textId="77777777" w:rsidR="003C3D62" w:rsidRPr="00591CDC" w:rsidRDefault="003C3D62" w:rsidP="00C22644">
            <w:pPr>
              <w:pStyle w:val="a5"/>
              <w:jc w:val="both"/>
              <w:rPr>
                <w:rFonts w:ascii="Times New Roman" w:hAnsi="Times New Roman"/>
                <w:b/>
                <w:sz w:val="24"/>
                <w:szCs w:val="24"/>
              </w:rPr>
            </w:pPr>
            <w:r>
              <w:rPr>
                <w:rFonts w:ascii="Times New Roman" w:hAnsi="Times New Roman"/>
                <w:b/>
                <w:sz w:val="24"/>
                <w:szCs w:val="24"/>
              </w:rPr>
              <w:t>Итого</w:t>
            </w:r>
          </w:p>
        </w:tc>
        <w:tc>
          <w:tcPr>
            <w:tcW w:w="5954" w:type="dxa"/>
          </w:tcPr>
          <w:p w14:paraId="4CF37273" w14:textId="77777777" w:rsidR="003C3D62" w:rsidRPr="00591CDC" w:rsidRDefault="003C3D62" w:rsidP="00C22644">
            <w:pPr>
              <w:pStyle w:val="a5"/>
              <w:jc w:val="both"/>
              <w:rPr>
                <w:rFonts w:ascii="Times New Roman" w:hAnsi="Times New Roman"/>
                <w:sz w:val="24"/>
                <w:szCs w:val="24"/>
              </w:rPr>
            </w:pPr>
          </w:p>
        </w:tc>
        <w:tc>
          <w:tcPr>
            <w:tcW w:w="1553" w:type="dxa"/>
          </w:tcPr>
          <w:p w14:paraId="327A7248" w14:textId="77777777" w:rsidR="003C3D62" w:rsidRPr="003C173C" w:rsidRDefault="003C3D62">
            <w:pPr>
              <w:rPr>
                <w:rFonts w:ascii="Times New Roman" w:hAnsi="Times New Roman"/>
                <w:sz w:val="24"/>
                <w:szCs w:val="24"/>
              </w:rPr>
            </w:pPr>
            <w:r>
              <w:rPr>
                <w:rFonts w:ascii="Times New Roman" w:hAnsi="Times New Roman"/>
                <w:sz w:val="24"/>
                <w:szCs w:val="24"/>
              </w:rPr>
              <w:t>68 часов</w:t>
            </w:r>
          </w:p>
        </w:tc>
      </w:tr>
    </w:tbl>
    <w:p w14:paraId="0826C565" w14:textId="77777777" w:rsidR="003C3D62" w:rsidRDefault="003C3D62" w:rsidP="00B24015">
      <w:pPr>
        <w:ind w:firstLine="709"/>
        <w:jc w:val="center"/>
        <w:rPr>
          <w:rFonts w:ascii="Times New Roman" w:hAnsi="Times New Roman" w:cs="Times New Roman"/>
          <w:b/>
          <w:bCs/>
          <w:color w:val="000000"/>
          <w:sz w:val="24"/>
          <w:szCs w:val="24"/>
          <w:lang w:val="ru-RU"/>
        </w:rPr>
      </w:pPr>
    </w:p>
    <w:p w14:paraId="526F6598" w14:textId="77777777" w:rsidR="003C3D62" w:rsidRDefault="003C3D62" w:rsidP="00B24015">
      <w:pPr>
        <w:ind w:firstLine="709"/>
        <w:jc w:val="center"/>
        <w:rPr>
          <w:rFonts w:ascii="Times New Roman" w:hAnsi="Times New Roman" w:cs="Times New Roman"/>
          <w:b/>
          <w:bCs/>
          <w:color w:val="000000"/>
          <w:sz w:val="24"/>
          <w:szCs w:val="24"/>
          <w:lang w:val="ru-RU"/>
        </w:rPr>
      </w:pPr>
    </w:p>
    <w:p w14:paraId="16995103" w14:textId="77777777" w:rsidR="003C3D62" w:rsidRDefault="003C3D62" w:rsidP="00B24015">
      <w:pPr>
        <w:pStyle w:val="ad"/>
        <w:ind w:firstLine="567"/>
        <w:jc w:val="center"/>
        <w:rPr>
          <w:rFonts w:ascii="Times New Roman" w:hAnsi="Times New Roman"/>
          <w:b/>
          <w:sz w:val="24"/>
          <w:szCs w:val="24"/>
        </w:rPr>
      </w:pPr>
    </w:p>
    <w:p w14:paraId="12C59CEF" w14:textId="77777777" w:rsidR="00B24015" w:rsidRPr="00B24015" w:rsidRDefault="00B24015" w:rsidP="00B24015">
      <w:pPr>
        <w:pStyle w:val="ad"/>
        <w:ind w:firstLine="567"/>
        <w:jc w:val="center"/>
        <w:rPr>
          <w:rFonts w:ascii="Times New Roman" w:hAnsi="Times New Roman"/>
          <w:b/>
          <w:sz w:val="24"/>
          <w:szCs w:val="24"/>
        </w:rPr>
      </w:pPr>
      <w:r w:rsidRPr="00B24015">
        <w:rPr>
          <w:rFonts w:ascii="Times New Roman" w:hAnsi="Times New Roman"/>
          <w:b/>
          <w:sz w:val="24"/>
          <w:szCs w:val="24"/>
        </w:rPr>
        <w:t>4 класс</w:t>
      </w:r>
    </w:p>
    <w:tbl>
      <w:tblPr>
        <w:tblW w:w="4404"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3"/>
        <w:gridCol w:w="6647"/>
        <w:gridCol w:w="1450"/>
      </w:tblGrid>
      <w:tr w:rsidR="00B24015" w:rsidRPr="00B24015" w14:paraId="012A4835"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4222432F" w14:textId="77777777" w:rsidR="00B24015" w:rsidRPr="00B24015" w:rsidRDefault="00B24015" w:rsidP="00BC2E9C">
            <w:pPr>
              <w:pStyle w:val="ad"/>
              <w:rPr>
                <w:rFonts w:ascii="Times New Roman" w:hAnsi="Times New Roman"/>
                <w:b/>
                <w:sz w:val="24"/>
                <w:szCs w:val="24"/>
              </w:rPr>
            </w:pPr>
            <w:r w:rsidRPr="00B24015">
              <w:rPr>
                <w:rFonts w:ascii="Times New Roman" w:hAnsi="Times New Roman"/>
                <w:b/>
                <w:sz w:val="24"/>
                <w:szCs w:val="24"/>
              </w:rPr>
              <w:t>№</w:t>
            </w:r>
          </w:p>
        </w:tc>
        <w:tc>
          <w:tcPr>
            <w:tcW w:w="3783" w:type="pct"/>
            <w:tcBorders>
              <w:top w:val="single" w:sz="4" w:space="0" w:color="auto"/>
              <w:left w:val="single" w:sz="4" w:space="0" w:color="auto"/>
              <w:bottom w:val="single" w:sz="4" w:space="0" w:color="auto"/>
              <w:right w:val="single" w:sz="4" w:space="0" w:color="auto"/>
            </w:tcBorders>
            <w:hideMark/>
          </w:tcPr>
          <w:p w14:paraId="37782B0E" w14:textId="77777777" w:rsidR="00B24015" w:rsidRPr="00B24015" w:rsidRDefault="00B24015" w:rsidP="00BC2E9C">
            <w:pPr>
              <w:pStyle w:val="ad"/>
              <w:jc w:val="center"/>
              <w:rPr>
                <w:rFonts w:ascii="Times New Roman" w:hAnsi="Times New Roman"/>
                <w:b/>
                <w:sz w:val="24"/>
                <w:szCs w:val="24"/>
              </w:rPr>
            </w:pPr>
            <w:r w:rsidRPr="00B24015">
              <w:rPr>
                <w:rFonts w:ascii="Times New Roman" w:hAnsi="Times New Roman"/>
                <w:b/>
                <w:sz w:val="24"/>
                <w:szCs w:val="24"/>
              </w:rPr>
              <w:t>Тема урока</w:t>
            </w:r>
          </w:p>
        </w:tc>
        <w:tc>
          <w:tcPr>
            <w:tcW w:w="873" w:type="pct"/>
            <w:tcBorders>
              <w:top w:val="single" w:sz="4" w:space="0" w:color="auto"/>
              <w:left w:val="single" w:sz="4" w:space="0" w:color="auto"/>
              <w:bottom w:val="single" w:sz="4" w:space="0" w:color="auto"/>
              <w:right w:val="single" w:sz="4" w:space="0" w:color="auto"/>
            </w:tcBorders>
            <w:hideMark/>
          </w:tcPr>
          <w:p w14:paraId="18188EC8" w14:textId="77777777" w:rsidR="00B24015" w:rsidRPr="00B24015" w:rsidRDefault="00B24015" w:rsidP="00BC2E9C">
            <w:pPr>
              <w:pStyle w:val="ad"/>
              <w:rPr>
                <w:rFonts w:ascii="Times New Roman" w:hAnsi="Times New Roman"/>
                <w:b/>
                <w:sz w:val="24"/>
                <w:szCs w:val="24"/>
              </w:rPr>
            </w:pPr>
            <w:r w:rsidRPr="00B24015">
              <w:rPr>
                <w:rFonts w:ascii="Times New Roman" w:hAnsi="Times New Roman"/>
                <w:b/>
                <w:sz w:val="24"/>
                <w:szCs w:val="24"/>
              </w:rPr>
              <w:t>Кол-во часов</w:t>
            </w:r>
          </w:p>
        </w:tc>
      </w:tr>
      <w:tr w:rsidR="00B24015" w:rsidRPr="00A21DDD" w14:paraId="344BEB8F"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tcPr>
          <w:p w14:paraId="4E20B98C" w14:textId="77777777" w:rsidR="00B24015" w:rsidRPr="00B24015" w:rsidRDefault="00B24015" w:rsidP="00BC2E9C">
            <w:pPr>
              <w:pStyle w:val="ad"/>
              <w:rPr>
                <w:rFonts w:ascii="Times New Roman" w:hAnsi="Times New Roman"/>
                <w:b/>
                <w:sz w:val="24"/>
                <w:szCs w:val="24"/>
              </w:rPr>
            </w:pPr>
          </w:p>
        </w:tc>
        <w:tc>
          <w:tcPr>
            <w:tcW w:w="3783" w:type="pct"/>
            <w:tcBorders>
              <w:top w:val="single" w:sz="4" w:space="0" w:color="auto"/>
              <w:left w:val="single" w:sz="4" w:space="0" w:color="auto"/>
              <w:bottom w:val="single" w:sz="4" w:space="0" w:color="auto"/>
              <w:right w:val="single" w:sz="4" w:space="0" w:color="auto"/>
            </w:tcBorders>
          </w:tcPr>
          <w:p w14:paraId="587B14B6" w14:textId="77777777" w:rsidR="00B24015" w:rsidRPr="00B24015" w:rsidRDefault="00B24015" w:rsidP="00BC2E9C">
            <w:pPr>
              <w:suppressAutoHyphens/>
              <w:snapToGrid w:val="0"/>
              <w:ind w:firstLine="709"/>
              <w:jc w:val="center"/>
              <w:rPr>
                <w:rFonts w:ascii="Times New Roman" w:eastAsia="Times New Roman" w:hAnsi="Times New Roman" w:cs="Times New Roman"/>
                <w:b/>
                <w:bCs/>
                <w:sz w:val="24"/>
                <w:szCs w:val="24"/>
                <w:lang w:val="ru-RU" w:eastAsia="ar-SA"/>
              </w:rPr>
            </w:pPr>
            <w:r w:rsidRPr="00B24015">
              <w:rPr>
                <w:rFonts w:ascii="Times New Roman" w:eastAsia="Times New Roman" w:hAnsi="Times New Roman" w:cs="Times New Roman"/>
                <w:b/>
                <w:bCs/>
                <w:sz w:val="24"/>
                <w:szCs w:val="24"/>
                <w:lang w:val="ru-RU" w:eastAsia="ar-SA"/>
              </w:rPr>
              <w:t>Развитие крупной и мелкой моторики, графомоторных навыков (18 часов)</w:t>
            </w:r>
          </w:p>
        </w:tc>
        <w:tc>
          <w:tcPr>
            <w:tcW w:w="873" w:type="pct"/>
            <w:tcBorders>
              <w:top w:val="single" w:sz="4" w:space="0" w:color="auto"/>
              <w:left w:val="single" w:sz="4" w:space="0" w:color="auto"/>
              <w:bottom w:val="single" w:sz="4" w:space="0" w:color="auto"/>
              <w:right w:val="single" w:sz="4" w:space="0" w:color="auto"/>
            </w:tcBorders>
          </w:tcPr>
          <w:p w14:paraId="04D68228" w14:textId="77777777" w:rsidR="00B24015" w:rsidRPr="00B24015" w:rsidRDefault="00B24015" w:rsidP="00BC2E9C">
            <w:pPr>
              <w:pStyle w:val="ad"/>
              <w:rPr>
                <w:rFonts w:ascii="Times New Roman" w:hAnsi="Times New Roman"/>
                <w:sz w:val="24"/>
                <w:szCs w:val="24"/>
              </w:rPr>
            </w:pPr>
          </w:p>
        </w:tc>
      </w:tr>
      <w:tr w:rsidR="00B24015" w:rsidRPr="00B24015" w14:paraId="41F31929" w14:textId="77777777" w:rsidTr="00BC2E9C">
        <w:trPr>
          <w:trHeight w:val="683"/>
        </w:trPr>
        <w:tc>
          <w:tcPr>
            <w:tcW w:w="344" w:type="pct"/>
            <w:tcBorders>
              <w:top w:val="single" w:sz="4" w:space="0" w:color="auto"/>
              <w:left w:val="single" w:sz="4" w:space="0" w:color="auto"/>
              <w:bottom w:val="single" w:sz="4" w:space="0" w:color="auto"/>
              <w:right w:val="single" w:sz="4" w:space="0" w:color="auto"/>
            </w:tcBorders>
            <w:hideMark/>
          </w:tcPr>
          <w:p w14:paraId="5F989B2C"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1</w:t>
            </w:r>
          </w:p>
          <w:p w14:paraId="7C85D919"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35E6866C"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Первичная диагностика</w:t>
            </w:r>
          </w:p>
        </w:tc>
        <w:tc>
          <w:tcPr>
            <w:tcW w:w="873" w:type="pct"/>
            <w:tcBorders>
              <w:top w:val="single" w:sz="4" w:space="0" w:color="auto"/>
              <w:left w:val="single" w:sz="4" w:space="0" w:color="auto"/>
              <w:bottom w:val="single" w:sz="4" w:space="0" w:color="auto"/>
              <w:right w:val="single" w:sz="4" w:space="0" w:color="auto"/>
            </w:tcBorders>
          </w:tcPr>
          <w:p w14:paraId="67BFBE44"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7AF267ED" w14:textId="77777777" w:rsidTr="00BC2E9C">
        <w:trPr>
          <w:trHeight w:val="701"/>
        </w:trPr>
        <w:tc>
          <w:tcPr>
            <w:tcW w:w="344" w:type="pct"/>
            <w:tcBorders>
              <w:top w:val="single" w:sz="4" w:space="0" w:color="auto"/>
              <w:left w:val="single" w:sz="4" w:space="0" w:color="auto"/>
              <w:bottom w:val="single" w:sz="4" w:space="0" w:color="auto"/>
              <w:right w:val="single" w:sz="4" w:space="0" w:color="auto"/>
            </w:tcBorders>
            <w:hideMark/>
          </w:tcPr>
          <w:p w14:paraId="2619074C"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2</w:t>
            </w:r>
          </w:p>
          <w:p w14:paraId="2939BA70"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26B22DA3"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Развитие   согласованности  движений   на  разные   группы мышц при выполнении упражнений по инструкции педагога</w:t>
            </w:r>
          </w:p>
        </w:tc>
        <w:tc>
          <w:tcPr>
            <w:tcW w:w="873" w:type="pct"/>
            <w:tcBorders>
              <w:top w:val="single" w:sz="4" w:space="0" w:color="auto"/>
              <w:left w:val="single" w:sz="4" w:space="0" w:color="auto"/>
              <w:bottom w:val="single" w:sz="4" w:space="0" w:color="auto"/>
              <w:right w:val="single" w:sz="4" w:space="0" w:color="auto"/>
            </w:tcBorders>
          </w:tcPr>
          <w:p w14:paraId="1C8D7C9E"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6DA2008D"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4089E795"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3</w:t>
            </w:r>
          </w:p>
          <w:p w14:paraId="05861BF8"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04EBAE99"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Выполнение целенаправленных действий по трех- и четырехзвенной инструкции педагога, опосредование в речи своей деятельности.</w:t>
            </w:r>
          </w:p>
        </w:tc>
        <w:tc>
          <w:tcPr>
            <w:tcW w:w="873" w:type="pct"/>
            <w:tcBorders>
              <w:top w:val="single" w:sz="4" w:space="0" w:color="auto"/>
              <w:left w:val="single" w:sz="4" w:space="0" w:color="auto"/>
              <w:bottom w:val="single" w:sz="4" w:space="0" w:color="auto"/>
              <w:right w:val="single" w:sz="4" w:space="0" w:color="auto"/>
            </w:tcBorders>
          </w:tcPr>
          <w:p w14:paraId="6095CB38"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285EA01A"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7AFC1FEC"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4</w:t>
            </w:r>
          </w:p>
          <w:p w14:paraId="3561A6EF"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7E4DDE96" w14:textId="77777777" w:rsidR="00B24015" w:rsidRPr="00B24015" w:rsidRDefault="00B24015" w:rsidP="00BC2E9C">
            <w:pPr>
              <w:suppressAutoHyphens/>
              <w:snapToGrid w:val="0"/>
              <w:jc w:val="both"/>
              <w:rPr>
                <w:rFonts w:ascii="Times New Roman" w:eastAsia="Times New Roman" w:hAnsi="Times New Roman" w:cs="Times New Roman"/>
                <w:bCs/>
                <w:sz w:val="24"/>
                <w:szCs w:val="24"/>
                <w:lang w:val="ru-RU" w:eastAsia="ar-SA"/>
              </w:rPr>
            </w:pPr>
            <w:r w:rsidRPr="00B24015">
              <w:rPr>
                <w:rFonts w:ascii="Times New Roman" w:eastAsia="Times New Roman" w:hAnsi="Times New Roman" w:cs="Times New Roman"/>
                <w:bCs/>
                <w:sz w:val="24"/>
                <w:szCs w:val="24"/>
                <w:lang w:val="ru-RU" w:eastAsia="ar-SA"/>
              </w:rPr>
              <w:t xml:space="preserve">Соотношение движений с поданным звуковым сигналом. </w:t>
            </w:r>
          </w:p>
          <w:p w14:paraId="0C611070" w14:textId="77777777" w:rsidR="00B24015" w:rsidRPr="00B24015" w:rsidRDefault="00B24015" w:rsidP="00BC2E9C">
            <w:pPr>
              <w:pStyle w:val="ad"/>
              <w:rPr>
                <w:rFonts w:ascii="Times New Roman" w:hAnsi="Times New Roman"/>
                <w:sz w:val="24"/>
                <w:szCs w:val="24"/>
              </w:rPr>
            </w:pPr>
          </w:p>
        </w:tc>
        <w:tc>
          <w:tcPr>
            <w:tcW w:w="873" w:type="pct"/>
            <w:tcBorders>
              <w:top w:val="single" w:sz="4" w:space="0" w:color="auto"/>
              <w:left w:val="single" w:sz="4" w:space="0" w:color="auto"/>
              <w:bottom w:val="single" w:sz="4" w:space="0" w:color="auto"/>
              <w:right w:val="single" w:sz="4" w:space="0" w:color="auto"/>
            </w:tcBorders>
          </w:tcPr>
          <w:p w14:paraId="02C05A8E"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7C62E440"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5130C6DC"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5</w:t>
            </w:r>
          </w:p>
          <w:p w14:paraId="5749C65A"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444B6222"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Совершенствование точности мелких движений рук.</w:t>
            </w:r>
          </w:p>
        </w:tc>
        <w:tc>
          <w:tcPr>
            <w:tcW w:w="873" w:type="pct"/>
            <w:tcBorders>
              <w:top w:val="single" w:sz="4" w:space="0" w:color="auto"/>
              <w:left w:val="single" w:sz="4" w:space="0" w:color="auto"/>
              <w:bottom w:val="single" w:sz="4" w:space="0" w:color="auto"/>
              <w:right w:val="single" w:sz="4" w:space="0" w:color="auto"/>
            </w:tcBorders>
          </w:tcPr>
          <w:p w14:paraId="1B007A5C"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26859E84"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78DB5A5E"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6</w:t>
            </w:r>
          </w:p>
          <w:p w14:paraId="1226B060"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71491FD3"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Штриховка изображений двумя руками.</w:t>
            </w:r>
          </w:p>
        </w:tc>
        <w:tc>
          <w:tcPr>
            <w:tcW w:w="873" w:type="pct"/>
            <w:tcBorders>
              <w:top w:val="single" w:sz="4" w:space="0" w:color="auto"/>
              <w:left w:val="single" w:sz="4" w:space="0" w:color="auto"/>
              <w:bottom w:val="single" w:sz="4" w:space="0" w:color="auto"/>
              <w:right w:val="single" w:sz="4" w:space="0" w:color="auto"/>
            </w:tcBorders>
          </w:tcPr>
          <w:p w14:paraId="1D56D066"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74C81258"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6F1EF00A"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7</w:t>
            </w:r>
          </w:p>
          <w:p w14:paraId="10EB916B"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38366AFF"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Вычерчивание геометрических фигур, дорисовывание симметричной половины изображения.</w:t>
            </w:r>
          </w:p>
        </w:tc>
        <w:tc>
          <w:tcPr>
            <w:tcW w:w="873" w:type="pct"/>
            <w:tcBorders>
              <w:top w:val="single" w:sz="4" w:space="0" w:color="auto"/>
              <w:left w:val="single" w:sz="4" w:space="0" w:color="auto"/>
              <w:bottom w:val="single" w:sz="4" w:space="0" w:color="auto"/>
              <w:right w:val="single" w:sz="4" w:space="0" w:color="auto"/>
            </w:tcBorders>
          </w:tcPr>
          <w:p w14:paraId="1AB38A29"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285AC56C"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3A74B6CD"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8</w:t>
            </w:r>
          </w:p>
          <w:p w14:paraId="2A95A1A1"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49665815"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Графический диктант с усложненным заданием.</w:t>
            </w:r>
          </w:p>
        </w:tc>
        <w:tc>
          <w:tcPr>
            <w:tcW w:w="873" w:type="pct"/>
            <w:tcBorders>
              <w:top w:val="single" w:sz="4" w:space="0" w:color="auto"/>
              <w:left w:val="single" w:sz="4" w:space="0" w:color="auto"/>
              <w:bottom w:val="single" w:sz="4" w:space="0" w:color="auto"/>
              <w:right w:val="single" w:sz="4" w:space="0" w:color="auto"/>
            </w:tcBorders>
          </w:tcPr>
          <w:p w14:paraId="764DF91D"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57A5163B"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3D548BB0"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9</w:t>
            </w:r>
          </w:p>
          <w:p w14:paraId="6F7FB567"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115F21CA"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Вырезание ножницами на глаз изображений предметов.</w:t>
            </w:r>
          </w:p>
        </w:tc>
        <w:tc>
          <w:tcPr>
            <w:tcW w:w="873" w:type="pct"/>
            <w:tcBorders>
              <w:top w:val="single" w:sz="4" w:space="0" w:color="auto"/>
              <w:left w:val="single" w:sz="4" w:space="0" w:color="auto"/>
              <w:bottom w:val="single" w:sz="4" w:space="0" w:color="auto"/>
              <w:right w:val="single" w:sz="4" w:space="0" w:color="auto"/>
            </w:tcBorders>
          </w:tcPr>
          <w:p w14:paraId="099FEF1E"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A21DDD" w14:paraId="429A5BD7"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7352C872"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49E0B6A6" w14:textId="77777777" w:rsidR="00B24015" w:rsidRPr="00B24015" w:rsidRDefault="00B24015" w:rsidP="00BC2E9C">
            <w:pPr>
              <w:suppressAutoHyphens/>
              <w:snapToGrid w:val="0"/>
              <w:ind w:firstLine="709"/>
              <w:jc w:val="center"/>
              <w:rPr>
                <w:rFonts w:ascii="Times New Roman" w:eastAsia="Times New Roman" w:hAnsi="Times New Roman" w:cs="Times New Roman"/>
                <w:b/>
                <w:bCs/>
                <w:sz w:val="24"/>
                <w:szCs w:val="24"/>
                <w:lang w:val="ru-RU" w:eastAsia="ar-SA"/>
              </w:rPr>
            </w:pPr>
            <w:r w:rsidRPr="00B24015">
              <w:rPr>
                <w:rFonts w:ascii="Times New Roman" w:eastAsia="Times New Roman" w:hAnsi="Times New Roman" w:cs="Times New Roman"/>
                <w:b/>
                <w:bCs/>
                <w:sz w:val="24"/>
                <w:szCs w:val="24"/>
                <w:lang w:val="ru-RU" w:eastAsia="ar-SA"/>
              </w:rPr>
              <w:t>Развитие тактильно-двигательного восприятия (18 часа)</w:t>
            </w:r>
          </w:p>
        </w:tc>
        <w:tc>
          <w:tcPr>
            <w:tcW w:w="873" w:type="pct"/>
            <w:tcBorders>
              <w:top w:val="single" w:sz="4" w:space="0" w:color="auto"/>
              <w:left w:val="single" w:sz="4" w:space="0" w:color="auto"/>
              <w:bottom w:val="single" w:sz="4" w:space="0" w:color="auto"/>
              <w:right w:val="single" w:sz="4" w:space="0" w:color="auto"/>
            </w:tcBorders>
          </w:tcPr>
          <w:p w14:paraId="4CCBD43F" w14:textId="77777777" w:rsidR="00B24015" w:rsidRPr="00B24015" w:rsidRDefault="00B24015" w:rsidP="00BC2E9C">
            <w:pPr>
              <w:rPr>
                <w:rFonts w:ascii="Times New Roman" w:hAnsi="Times New Roman" w:cs="Times New Roman"/>
                <w:sz w:val="24"/>
                <w:szCs w:val="24"/>
                <w:lang w:val="ru-RU"/>
              </w:rPr>
            </w:pPr>
          </w:p>
        </w:tc>
      </w:tr>
      <w:tr w:rsidR="00B24015" w:rsidRPr="00B24015" w14:paraId="125B2BD5"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36C2109C"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10</w:t>
            </w:r>
          </w:p>
          <w:p w14:paraId="4E0411C7"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0D2AE8B8"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Определение на ощупь разных свойств и качеств предметов, их величины и формы (выпуклый, вогнутый, колючий, горячий, деревянный, круглый и т. д.).</w:t>
            </w:r>
          </w:p>
        </w:tc>
        <w:tc>
          <w:tcPr>
            <w:tcW w:w="873" w:type="pct"/>
            <w:tcBorders>
              <w:top w:val="single" w:sz="4" w:space="0" w:color="auto"/>
              <w:left w:val="single" w:sz="4" w:space="0" w:color="auto"/>
              <w:bottom w:val="single" w:sz="4" w:space="0" w:color="auto"/>
              <w:right w:val="single" w:sz="4" w:space="0" w:color="auto"/>
            </w:tcBorders>
          </w:tcPr>
          <w:p w14:paraId="422EA420"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2731FB34"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4EAD3370"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11</w:t>
            </w:r>
          </w:p>
          <w:p w14:paraId="659B3E34"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0FAE4E06"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Нахождение на ощупь двух одинаковых контуров предмета из 4—5 предложенных.</w:t>
            </w:r>
          </w:p>
        </w:tc>
        <w:tc>
          <w:tcPr>
            <w:tcW w:w="873" w:type="pct"/>
            <w:tcBorders>
              <w:top w:val="single" w:sz="4" w:space="0" w:color="auto"/>
              <w:left w:val="single" w:sz="4" w:space="0" w:color="auto"/>
              <w:bottom w:val="single" w:sz="4" w:space="0" w:color="auto"/>
              <w:right w:val="single" w:sz="4" w:space="0" w:color="auto"/>
            </w:tcBorders>
          </w:tcPr>
          <w:p w14:paraId="2CF3FCB2"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4CC36A66"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437EB8C1"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12</w:t>
            </w:r>
          </w:p>
          <w:p w14:paraId="6F82AD29"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0339F110"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Закрепление тактильных ощущений при работе с пластилином.</w:t>
            </w:r>
          </w:p>
        </w:tc>
        <w:tc>
          <w:tcPr>
            <w:tcW w:w="873" w:type="pct"/>
            <w:tcBorders>
              <w:top w:val="single" w:sz="4" w:space="0" w:color="auto"/>
              <w:left w:val="single" w:sz="4" w:space="0" w:color="auto"/>
              <w:bottom w:val="single" w:sz="4" w:space="0" w:color="auto"/>
              <w:right w:val="single" w:sz="4" w:space="0" w:color="auto"/>
            </w:tcBorders>
          </w:tcPr>
          <w:p w14:paraId="60E1AD54"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6831A429"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7FD5B7B2"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13</w:t>
            </w:r>
          </w:p>
          <w:p w14:paraId="44F53667"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0E34E84F"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Закрепление тактильных ощущений при работе с тестом.</w:t>
            </w:r>
          </w:p>
        </w:tc>
        <w:tc>
          <w:tcPr>
            <w:tcW w:w="873" w:type="pct"/>
            <w:tcBorders>
              <w:top w:val="single" w:sz="4" w:space="0" w:color="auto"/>
              <w:left w:val="single" w:sz="4" w:space="0" w:color="auto"/>
              <w:bottom w:val="single" w:sz="4" w:space="0" w:color="auto"/>
              <w:right w:val="single" w:sz="4" w:space="0" w:color="auto"/>
            </w:tcBorders>
          </w:tcPr>
          <w:p w14:paraId="1EC0DED7"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257FF8BF" w14:textId="77777777" w:rsidTr="00BC2E9C">
        <w:trPr>
          <w:trHeight w:val="434"/>
        </w:trPr>
        <w:tc>
          <w:tcPr>
            <w:tcW w:w="344" w:type="pct"/>
            <w:tcBorders>
              <w:top w:val="single" w:sz="4" w:space="0" w:color="auto"/>
              <w:left w:val="single" w:sz="4" w:space="0" w:color="auto"/>
              <w:bottom w:val="single" w:sz="4" w:space="0" w:color="auto"/>
              <w:right w:val="single" w:sz="4" w:space="0" w:color="auto"/>
            </w:tcBorders>
            <w:hideMark/>
          </w:tcPr>
          <w:p w14:paraId="5373B2BA"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14</w:t>
            </w:r>
          </w:p>
          <w:p w14:paraId="189C70C0"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tcPr>
          <w:p w14:paraId="449E2DCC"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Закрепление тактильных ощущений при работе с глиной.</w:t>
            </w:r>
          </w:p>
        </w:tc>
        <w:tc>
          <w:tcPr>
            <w:tcW w:w="873" w:type="pct"/>
            <w:tcBorders>
              <w:top w:val="single" w:sz="4" w:space="0" w:color="auto"/>
              <w:left w:val="single" w:sz="4" w:space="0" w:color="auto"/>
              <w:bottom w:val="single" w:sz="4" w:space="0" w:color="auto"/>
              <w:right w:val="single" w:sz="4" w:space="0" w:color="auto"/>
            </w:tcBorders>
          </w:tcPr>
          <w:p w14:paraId="034FBFDB"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07E2D7BA"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3976761B"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15</w:t>
            </w:r>
          </w:p>
          <w:p w14:paraId="109DB590"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0D4B214B"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Игры с мелкой мозаикой.</w:t>
            </w:r>
          </w:p>
        </w:tc>
        <w:tc>
          <w:tcPr>
            <w:tcW w:w="873" w:type="pct"/>
            <w:tcBorders>
              <w:top w:val="single" w:sz="4" w:space="0" w:color="auto"/>
              <w:left w:val="single" w:sz="4" w:space="0" w:color="auto"/>
              <w:bottom w:val="single" w:sz="4" w:space="0" w:color="auto"/>
              <w:right w:val="single" w:sz="4" w:space="0" w:color="auto"/>
            </w:tcBorders>
          </w:tcPr>
          <w:p w14:paraId="1648F4C5"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38D41DD5"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247AA9DA"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16</w:t>
            </w:r>
          </w:p>
          <w:p w14:paraId="10D2DB47"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0432E66C"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Развитие дифференцированных осязательных ощущений (сухое — еще суше, влажное — мокрое), их словесное обозначение.</w:t>
            </w:r>
          </w:p>
        </w:tc>
        <w:tc>
          <w:tcPr>
            <w:tcW w:w="873" w:type="pct"/>
            <w:tcBorders>
              <w:top w:val="single" w:sz="4" w:space="0" w:color="auto"/>
              <w:left w:val="single" w:sz="4" w:space="0" w:color="auto"/>
              <w:bottom w:val="single" w:sz="4" w:space="0" w:color="auto"/>
              <w:right w:val="single" w:sz="4" w:space="0" w:color="auto"/>
            </w:tcBorders>
          </w:tcPr>
          <w:p w14:paraId="2FBE767B"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2CCBB5EA"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3C89435B"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17</w:t>
            </w:r>
          </w:p>
          <w:p w14:paraId="78E9BEC4"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3A4854B2"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Определение веса различных предметов на глаз.</w:t>
            </w:r>
          </w:p>
        </w:tc>
        <w:tc>
          <w:tcPr>
            <w:tcW w:w="873" w:type="pct"/>
            <w:tcBorders>
              <w:top w:val="single" w:sz="4" w:space="0" w:color="auto"/>
              <w:left w:val="single" w:sz="4" w:space="0" w:color="auto"/>
              <w:bottom w:val="single" w:sz="4" w:space="0" w:color="auto"/>
              <w:right w:val="single" w:sz="4" w:space="0" w:color="auto"/>
            </w:tcBorders>
          </w:tcPr>
          <w:p w14:paraId="03E6154C"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4B5E1DEA"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1E0E996B"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18</w:t>
            </w:r>
          </w:p>
          <w:p w14:paraId="31205552"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4075EE26" w14:textId="77777777" w:rsidR="00B24015" w:rsidRPr="00B24015" w:rsidRDefault="00B24015" w:rsidP="00BC2E9C">
            <w:pPr>
              <w:suppressAutoHyphens/>
              <w:snapToGrid w:val="0"/>
              <w:jc w:val="both"/>
              <w:rPr>
                <w:rFonts w:ascii="Times New Roman" w:eastAsia="Times New Roman" w:hAnsi="Times New Roman" w:cs="Times New Roman"/>
                <w:bCs/>
                <w:sz w:val="24"/>
                <w:szCs w:val="24"/>
                <w:lang w:val="ru-RU" w:eastAsia="ar-SA"/>
              </w:rPr>
            </w:pPr>
            <w:r w:rsidRPr="00B24015">
              <w:rPr>
                <w:rFonts w:ascii="Times New Roman" w:eastAsia="Times New Roman" w:hAnsi="Times New Roman" w:cs="Times New Roman"/>
                <w:bCs/>
                <w:sz w:val="24"/>
                <w:szCs w:val="24"/>
                <w:lang w:val="ru-RU" w:eastAsia="ar-SA"/>
              </w:rPr>
              <w:t xml:space="preserve">Измерение веса разных предметов на весах.            </w:t>
            </w:r>
          </w:p>
          <w:p w14:paraId="073E0CF6" w14:textId="77777777" w:rsidR="00B24015" w:rsidRPr="00B24015" w:rsidRDefault="00B24015" w:rsidP="00BC2E9C">
            <w:pPr>
              <w:pStyle w:val="ad"/>
              <w:rPr>
                <w:rFonts w:ascii="Times New Roman" w:hAnsi="Times New Roman"/>
                <w:sz w:val="24"/>
                <w:szCs w:val="24"/>
              </w:rPr>
            </w:pPr>
          </w:p>
        </w:tc>
        <w:tc>
          <w:tcPr>
            <w:tcW w:w="873" w:type="pct"/>
            <w:tcBorders>
              <w:top w:val="single" w:sz="4" w:space="0" w:color="auto"/>
              <w:left w:val="single" w:sz="4" w:space="0" w:color="auto"/>
              <w:bottom w:val="single" w:sz="4" w:space="0" w:color="auto"/>
              <w:right w:val="single" w:sz="4" w:space="0" w:color="auto"/>
            </w:tcBorders>
          </w:tcPr>
          <w:p w14:paraId="7283F515"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A21DDD" w14:paraId="3233586D"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74AE7A70"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649C121F" w14:textId="77777777" w:rsidR="00B24015" w:rsidRPr="00B24015" w:rsidRDefault="00B24015" w:rsidP="00BC2E9C">
            <w:pPr>
              <w:suppressAutoHyphens/>
              <w:snapToGrid w:val="0"/>
              <w:ind w:firstLine="709"/>
              <w:jc w:val="center"/>
              <w:rPr>
                <w:rFonts w:ascii="Times New Roman" w:eastAsia="Times New Roman" w:hAnsi="Times New Roman" w:cs="Times New Roman"/>
                <w:b/>
                <w:bCs/>
                <w:sz w:val="24"/>
                <w:szCs w:val="24"/>
                <w:lang w:val="ru-RU" w:eastAsia="ar-SA"/>
              </w:rPr>
            </w:pPr>
            <w:r w:rsidRPr="00B24015">
              <w:rPr>
                <w:rFonts w:ascii="Times New Roman" w:eastAsia="Times New Roman" w:hAnsi="Times New Roman" w:cs="Times New Roman"/>
                <w:b/>
                <w:bCs/>
                <w:sz w:val="24"/>
                <w:szCs w:val="24"/>
                <w:lang w:val="ru-RU" w:eastAsia="ar-SA"/>
              </w:rPr>
              <w:t>Развитие восприятия формы, величины, цвета; конструирование предметов (16 часов)</w:t>
            </w:r>
          </w:p>
        </w:tc>
        <w:tc>
          <w:tcPr>
            <w:tcW w:w="873" w:type="pct"/>
            <w:tcBorders>
              <w:top w:val="single" w:sz="4" w:space="0" w:color="auto"/>
              <w:left w:val="single" w:sz="4" w:space="0" w:color="auto"/>
              <w:bottom w:val="single" w:sz="4" w:space="0" w:color="auto"/>
              <w:right w:val="single" w:sz="4" w:space="0" w:color="auto"/>
            </w:tcBorders>
          </w:tcPr>
          <w:p w14:paraId="52701DC8" w14:textId="77777777" w:rsidR="00B24015" w:rsidRPr="00B24015" w:rsidRDefault="00B24015" w:rsidP="00BC2E9C">
            <w:pPr>
              <w:rPr>
                <w:rFonts w:ascii="Times New Roman" w:hAnsi="Times New Roman" w:cs="Times New Roman"/>
                <w:sz w:val="24"/>
                <w:szCs w:val="24"/>
                <w:lang w:val="ru-RU"/>
              </w:rPr>
            </w:pPr>
          </w:p>
        </w:tc>
      </w:tr>
      <w:tr w:rsidR="00B24015" w:rsidRPr="00B24015" w14:paraId="650A366A"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76D40E1C"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19</w:t>
            </w:r>
          </w:p>
          <w:p w14:paraId="402E3112"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471D64C4"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Группировка предметов по двум самостоятельно выделенным признакам; обозначение словом.</w:t>
            </w:r>
          </w:p>
        </w:tc>
        <w:tc>
          <w:tcPr>
            <w:tcW w:w="873" w:type="pct"/>
            <w:tcBorders>
              <w:top w:val="single" w:sz="4" w:space="0" w:color="auto"/>
              <w:left w:val="single" w:sz="4" w:space="0" w:color="auto"/>
              <w:bottom w:val="single" w:sz="4" w:space="0" w:color="auto"/>
              <w:right w:val="single" w:sz="4" w:space="0" w:color="auto"/>
            </w:tcBorders>
          </w:tcPr>
          <w:p w14:paraId="4DAF9C41"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08BC1DAE"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53D66150"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20</w:t>
            </w:r>
          </w:p>
          <w:p w14:paraId="62602DFA"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1ED0A996"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Сравнение и группировка предметов по заданным параметрам формы, величины, цвета.</w:t>
            </w:r>
          </w:p>
        </w:tc>
        <w:tc>
          <w:tcPr>
            <w:tcW w:w="873" w:type="pct"/>
            <w:tcBorders>
              <w:top w:val="single" w:sz="4" w:space="0" w:color="auto"/>
              <w:left w:val="single" w:sz="4" w:space="0" w:color="auto"/>
              <w:bottom w:val="single" w:sz="4" w:space="0" w:color="auto"/>
              <w:right w:val="single" w:sz="4" w:space="0" w:color="auto"/>
            </w:tcBorders>
          </w:tcPr>
          <w:p w14:paraId="4606AA32"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5FD99258"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33CB43B3"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21</w:t>
            </w:r>
          </w:p>
          <w:p w14:paraId="17F0F94E"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1298DF8F"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Составление сериационных рядов по самостоятельно выделенным признакам из 5—6 предметов.</w:t>
            </w:r>
          </w:p>
        </w:tc>
        <w:tc>
          <w:tcPr>
            <w:tcW w:w="873" w:type="pct"/>
            <w:tcBorders>
              <w:top w:val="single" w:sz="4" w:space="0" w:color="auto"/>
              <w:left w:val="single" w:sz="4" w:space="0" w:color="auto"/>
              <w:bottom w:val="single" w:sz="4" w:space="0" w:color="auto"/>
              <w:right w:val="single" w:sz="4" w:space="0" w:color="auto"/>
            </w:tcBorders>
          </w:tcPr>
          <w:p w14:paraId="0DC52999"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26E4F1A0"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38D029EA"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22</w:t>
            </w:r>
          </w:p>
          <w:p w14:paraId="24E4B7B9"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tcPr>
          <w:p w14:paraId="7568F325"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Использование простых мерок для измерения и сопоставления предметов.</w:t>
            </w:r>
          </w:p>
        </w:tc>
        <w:tc>
          <w:tcPr>
            <w:tcW w:w="873" w:type="pct"/>
            <w:tcBorders>
              <w:top w:val="single" w:sz="4" w:space="0" w:color="auto"/>
              <w:left w:val="single" w:sz="4" w:space="0" w:color="auto"/>
              <w:bottom w:val="single" w:sz="4" w:space="0" w:color="auto"/>
              <w:right w:val="single" w:sz="4" w:space="0" w:color="auto"/>
            </w:tcBorders>
          </w:tcPr>
          <w:p w14:paraId="5644C275"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5E4ECBE7"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381648EA"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23</w:t>
            </w:r>
          </w:p>
          <w:p w14:paraId="49F7FEEA"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49FB42E7" w14:textId="77777777" w:rsidR="00B24015" w:rsidRPr="00B24015" w:rsidRDefault="00B24015" w:rsidP="00BC2E9C">
            <w:pPr>
              <w:suppressAutoHyphens/>
              <w:snapToGrid w:val="0"/>
              <w:jc w:val="both"/>
              <w:rPr>
                <w:rFonts w:ascii="Times New Roman" w:eastAsia="Times New Roman" w:hAnsi="Times New Roman" w:cs="Times New Roman"/>
                <w:bCs/>
                <w:sz w:val="24"/>
                <w:szCs w:val="24"/>
                <w:lang w:val="ru-RU" w:eastAsia="ar-SA"/>
              </w:rPr>
            </w:pPr>
            <w:r w:rsidRPr="00B24015">
              <w:rPr>
                <w:rFonts w:ascii="Times New Roman" w:eastAsia="Times New Roman" w:hAnsi="Times New Roman" w:cs="Times New Roman"/>
                <w:bCs/>
                <w:sz w:val="24"/>
                <w:szCs w:val="24"/>
                <w:lang w:val="ru-RU" w:eastAsia="ar-SA"/>
              </w:rPr>
              <w:t xml:space="preserve">Смешение цветов. Определение постоянных цветов (белый снег, зеленый огурец и т. д.), </w:t>
            </w:r>
          </w:p>
        </w:tc>
        <w:tc>
          <w:tcPr>
            <w:tcW w:w="873" w:type="pct"/>
            <w:tcBorders>
              <w:top w:val="single" w:sz="4" w:space="0" w:color="auto"/>
              <w:left w:val="single" w:sz="4" w:space="0" w:color="auto"/>
              <w:bottom w:val="single" w:sz="4" w:space="0" w:color="auto"/>
              <w:right w:val="single" w:sz="4" w:space="0" w:color="auto"/>
            </w:tcBorders>
          </w:tcPr>
          <w:p w14:paraId="47428756"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46DFF0AD"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0FF138B5"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24</w:t>
            </w:r>
          </w:p>
          <w:p w14:paraId="34193EC9"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478A865A"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 xml:space="preserve">Узнавание целого по одному фрагменту. Определение предмета по   словесному   описанию.   </w:t>
            </w:r>
          </w:p>
        </w:tc>
        <w:tc>
          <w:tcPr>
            <w:tcW w:w="873" w:type="pct"/>
            <w:tcBorders>
              <w:top w:val="single" w:sz="4" w:space="0" w:color="auto"/>
              <w:left w:val="single" w:sz="4" w:space="0" w:color="auto"/>
              <w:bottom w:val="single" w:sz="4" w:space="0" w:color="auto"/>
              <w:right w:val="single" w:sz="4" w:space="0" w:color="auto"/>
            </w:tcBorders>
          </w:tcPr>
          <w:p w14:paraId="285102AA"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719205C3"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1820EA2D"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25</w:t>
            </w:r>
          </w:p>
          <w:p w14:paraId="41C48535"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2B371952"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 xml:space="preserve">Конструирование   сложных   форм предметов с использованием объемных геометрических фигур (треугольная призма, цилиндр и др.) из 6—8 элементов. </w:t>
            </w:r>
          </w:p>
        </w:tc>
        <w:tc>
          <w:tcPr>
            <w:tcW w:w="873" w:type="pct"/>
            <w:tcBorders>
              <w:top w:val="single" w:sz="4" w:space="0" w:color="auto"/>
              <w:left w:val="single" w:sz="4" w:space="0" w:color="auto"/>
              <w:bottom w:val="single" w:sz="4" w:space="0" w:color="auto"/>
              <w:right w:val="single" w:sz="4" w:space="0" w:color="auto"/>
            </w:tcBorders>
          </w:tcPr>
          <w:p w14:paraId="7BD33B2C"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752EF529"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09F3F092"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26</w:t>
            </w:r>
          </w:p>
          <w:p w14:paraId="6E60C5B6"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118DCB8F"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Составление целого из частей  на разрезном наглядном материале, предъявленном в произвольном порядке (5—7 частей).</w:t>
            </w:r>
          </w:p>
        </w:tc>
        <w:tc>
          <w:tcPr>
            <w:tcW w:w="873" w:type="pct"/>
            <w:tcBorders>
              <w:top w:val="single" w:sz="4" w:space="0" w:color="auto"/>
              <w:left w:val="single" w:sz="4" w:space="0" w:color="auto"/>
              <w:bottom w:val="single" w:sz="4" w:space="0" w:color="auto"/>
              <w:right w:val="single" w:sz="4" w:space="0" w:color="auto"/>
            </w:tcBorders>
          </w:tcPr>
          <w:p w14:paraId="07C6EAEB"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A21DDD" w14:paraId="5A92C6B5"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hideMark/>
          </w:tcPr>
          <w:p w14:paraId="25802427"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hideMark/>
          </w:tcPr>
          <w:p w14:paraId="3FF7A231" w14:textId="77777777" w:rsidR="00B24015" w:rsidRPr="00B24015" w:rsidRDefault="00B24015" w:rsidP="00BC2E9C">
            <w:pPr>
              <w:suppressAutoHyphens/>
              <w:snapToGrid w:val="0"/>
              <w:ind w:firstLine="709"/>
              <w:jc w:val="center"/>
              <w:rPr>
                <w:rFonts w:ascii="Times New Roman" w:eastAsia="Times New Roman" w:hAnsi="Times New Roman" w:cs="Times New Roman"/>
                <w:b/>
                <w:bCs/>
                <w:sz w:val="24"/>
                <w:szCs w:val="24"/>
                <w:lang w:val="ru-RU" w:eastAsia="ar-SA"/>
              </w:rPr>
            </w:pPr>
            <w:r w:rsidRPr="00B24015">
              <w:rPr>
                <w:rFonts w:ascii="Times New Roman" w:eastAsia="Times New Roman" w:hAnsi="Times New Roman" w:cs="Times New Roman"/>
                <w:b/>
                <w:bCs/>
                <w:sz w:val="24"/>
                <w:szCs w:val="24"/>
                <w:lang w:val="ru-RU" w:eastAsia="ar-SA"/>
              </w:rPr>
              <w:t>Развитие зрительного и слухового восприятия и восприятия особых свойств предметов (16 часов)</w:t>
            </w:r>
          </w:p>
        </w:tc>
        <w:tc>
          <w:tcPr>
            <w:tcW w:w="873" w:type="pct"/>
            <w:tcBorders>
              <w:top w:val="single" w:sz="4" w:space="0" w:color="auto"/>
              <w:left w:val="single" w:sz="4" w:space="0" w:color="auto"/>
              <w:bottom w:val="single" w:sz="4" w:space="0" w:color="auto"/>
              <w:right w:val="single" w:sz="4" w:space="0" w:color="auto"/>
            </w:tcBorders>
          </w:tcPr>
          <w:p w14:paraId="1A160A38" w14:textId="77777777" w:rsidR="00B24015" w:rsidRPr="00B24015" w:rsidRDefault="00B24015" w:rsidP="00BC2E9C">
            <w:pPr>
              <w:rPr>
                <w:rFonts w:ascii="Times New Roman" w:hAnsi="Times New Roman" w:cs="Times New Roman"/>
                <w:sz w:val="24"/>
                <w:szCs w:val="24"/>
                <w:lang w:val="ru-RU"/>
              </w:rPr>
            </w:pPr>
          </w:p>
        </w:tc>
      </w:tr>
      <w:tr w:rsidR="00B24015" w:rsidRPr="00B24015" w14:paraId="3B192867" w14:textId="77777777" w:rsidTr="00BC2E9C">
        <w:trPr>
          <w:trHeight w:val="571"/>
        </w:trPr>
        <w:tc>
          <w:tcPr>
            <w:tcW w:w="344" w:type="pct"/>
            <w:tcBorders>
              <w:top w:val="single" w:sz="4" w:space="0" w:color="auto"/>
              <w:left w:val="single" w:sz="4" w:space="0" w:color="auto"/>
              <w:bottom w:val="single" w:sz="4" w:space="0" w:color="auto"/>
              <w:right w:val="single" w:sz="4" w:space="0" w:color="auto"/>
            </w:tcBorders>
            <w:hideMark/>
          </w:tcPr>
          <w:p w14:paraId="4BDDE8B7"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27</w:t>
            </w:r>
          </w:p>
          <w:p w14:paraId="1B35A1F4"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tcPr>
          <w:p w14:paraId="7392CF93"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Формирование произвольности зрительного восприятии, дорисовывание незаконченных изображений.</w:t>
            </w:r>
          </w:p>
        </w:tc>
        <w:tc>
          <w:tcPr>
            <w:tcW w:w="873" w:type="pct"/>
            <w:tcBorders>
              <w:top w:val="single" w:sz="4" w:space="0" w:color="auto"/>
              <w:left w:val="single" w:sz="4" w:space="0" w:color="auto"/>
              <w:bottom w:val="single" w:sz="4" w:space="0" w:color="auto"/>
              <w:right w:val="single" w:sz="4" w:space="0" w:color="auto"/>
            </w:tcBorders>
          </w:tcPr>
          <w:p w14:paraId="6232349C"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3FEBF95B" w14:textId="77777777" w:rsidTr="00BC2E9C">
        <w:trPr>
          <w:trHeight w:val="287"/>
        </w:trPr>
        <w:tc>
          <w:tcPr>
            <w:tcW w:w="344" w:type="pct"/>
            <w:tcBorders>
              <w:top w:val="single" w:sz="4" w:space="0" w:color="auto"/>
              <w:left w:val="single" w:sz="4" w:space="0" w:color="auto"/>
              <w:bottom w:val="single" w:sz="4" w:space="0" w:color="auto"/>
              <w:right w:val="single" w:sz="4" w:space="0" w:color="auto"/>
            </w:tcBorders>
            <w:hideMark/>
          </w:tcPr>
          <w:p w14:paraId="4F2FC831"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28</w:t>
            </w:r>
          </w:p>
        </w:tc>
        <w:tc>
          <w:tcPr>
            <w:tcW w:w="3783" w:type="pct"/>
            <w:tcBorders>
              <w:top w:val="single" w:sz="4" w:space="0" w:color="auto"/>
              <w:left w:val="single" w:sz="4" w:space="0" w:color="auto"/>
              <w:bottom w:val="single" w:sz="4" w:space="0" w:color="auto"/>
              <w:right w:val="single" w:sz="4" w:space="0" w:color="auto"/>
            </w:tcBorders>
          </w:tcPr>
          <w:p w14:paraId="771FD24B"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Развитие зрительной памяти в процессе рисования по памяти.</w:t>
            </w:r>
          </w:p>
        </w:tc>
        <w:tc>
          <w:tcPr>
            <w:tcW w:w="873" w:type="pct"/>
            <w:tcBorders>
              <w:top w:val="single" w:sz="4" w:space="0" w:color="auto"/>
              <w:left w:val="single" w:sz="4" w:space="0" w:color="auto"/>
              <w:bottom w:val="single" w:sz="4" w:space="0" w:color="auto"/>
              <w:right w:val="single" w:sz="4" w:space="0" w:color="auto"/>
            </w:tcBorders>
          </w:tcPr>
          <w:p w14:paraId="1AD386ED"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4DB67165" w14:textId="77777777" w:rsidTr="00BC2E9C">
        <w:trPr>
          <w:trHeight w:val="571"/>
        </w:trPr>
        <w:tc>
          <w:tcPr>
            <w:tcW w:w="344" w:type="pct"/>
            <w:tcBorders>
              <w:top w:val="single" w:sz="4" w:space="0" w:color="auto"/>
              <w:left w:val="single" w:sz="4" w:space="0" w:color="auto"/>
              <w:bottom w:val="single" w:sz="4" w:space="0" w:color="auto"/>
              <w:right w:val="single" w:sz="4" w:space="0" w:color="auto"/>
            </w:tcBorders>
            <w:hideMark/>
          </w:tcPr>
          <w:p w14:paraId="5AC9E7EE"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29</w:t>
            </w:r>
          </w:p>
          <w:p w14:paraId="0ED3876E"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tcPr>
          <w:p w14:paraId="63FF4500"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Запоминание 5—6 предметов, изображений и воспроизведение их в исходной последовательности.</w:t>
            </w:r>
          </w:p>
        </w:tc>
        <w:tc>
          <w:tcPr>
            <w:tcW w:w="873" w:type="pct"/>
            <w:tcBorders>
              <w:top w:val="single" w:sz="4" w:space="0" w:color="auto"/>
              <w:left w:val="single" w:sz="4" w:space="0" w:color="auto"/>
              <w:bottom w:val="single" w:sz="4" w:space="0" w:color="auto"/>
              <w:right w:val="single" w:sz="4" w:space="0" w:color="auto"/>
            </w:tcBorders>
          </w:tcPr>
          <w:p w14:paraId="5306FA20"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508AC6C0" w14:textId="77777777" w:rsidTr="00BC2E9C">
        <w:trPr>
          <w:trHeight w:val="571"/>
        </w:trPr>
        <w:tc>
          <w:tcPr>
            <w:tcW w:w="344" w:type="pct"/>
            <w:tcBorders>
              <w:top w:val="single" w:sz="4" w:space="0" w:color="auto"/>
              <w:left w:val="single" w:sz="4" w:space="0" w:color="auto"/>
              <w:bottom w:val="single" w:sz="4" w:space="0" w:color="auto"/>
              <w:right w:val="single" w:sz="4" w:space="0" w:color="auto"/>
            </w:tcBorders>
            <w:hideMark/>
          </w:tcPr>
          <w:p w14:paraId="6B290C60"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30</w:t>
            </w:r>
          </w:p>
          <w:p w14:paraId="20CCB32A" w14:textId="77777777" w:rsidR="00B24015" w:rsidRPr="00B24015" w:rsidRDefault="00B24015" w:rsidP="00BC2E9C">
            <w:pPr>
              <w:pStyle w:val="ad"/>
              <w:rPr>
                <w:rFonts w:ascii="Times New Roman" w:hAnsi="Times New Roman"/>
                <w:sz w:val="24"/>
                <w:szCs w:val="24"/>
              </w:rPr>
            </w:pPr>
          </w:p>
        </w:tc>
        <w:tc>
          <w:tcPr>
            <w:tcW w:w="3783" w:type="pct"/>
            <w:tcBorders>
              <w:top w:val="single" w:sz="4" w:space="0" w:color="auto"/>
              <w:left w:val="single" w:sz="4" w:space="0" w:color="auto"/>
              <w:bottom w:val="single" w:sz="4" w:space="0" w:color="auto"/>
              <w:right w:val="single" w:sz="4" w:space="0" w:color="auto"/>
            </w:tcBorders>
          </w:tcPr>
          <w:p w14:paraId="68022880"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Нахождение отличительных и общих признаков на наглядном материале (2—3-предметные или сюжетные картинки).</w:t>
            </w:r>
          </w:p>
        </w:tc>
        <w:tc>
          <w:tcPr>
            <w:tcW w:w="873" w:type="pct"/>
            <w:tcBorders>
              <w:top w:val="single" w:sz="4" w:space="0" w:color="auto"/>
              <w:left w:val="single" w:sz="4" w:space="0" w:color="auto"/>
              <w:bottom w:val="single" w:sz="4" w:space="0" w:color="auto"/>
              <w:right w:val="single" w:sz="4" w:space="0" w:color="auto"/>
            </w:tcBorders>
          </w:tcPr>
          <w:p w14:paraId="35D892F6"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58F97F24" w14:textId="77777777" w:rsidTr="00BC2E9C">
        <w:trPr>
          <w:trHeight w:val="571"/>
        </w:trPr>
        <w:tc>
          <w:tcPr>
            <w:tcW w:w="344" w:type="pct"/>
            <w:tcBorders>
              <w:top w:val="single" w:sz="4" w:space="0" w:color="auto"/>
              <w:left w:val="single" w:sz="4" w:space="0" w:color="auto"/>
              <w:bottom w:val="single" w:sz="4" w:space="0" w:color="auto"/>
              <w:right w:val="single" w:sz="4" w:space="0" w:color="auto"/>
            </w:tcBorders>
            <w:hideMark/>
          </w:tcPr>
          <w:p w14:paraId="76F7965A"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31</w:t>
            </w:r>
          </w:p>
        </w:tc>
        <w:tc>
          <w:tcPr>
            <w:tcW w:w="3783" w:type="pct"/>
            <w:tcBorders>
              <w:top w:val="single" w:sz="4" w:space="0" w:color="auto"/>
              <w:left w:val="single" w:sz="4" w:space="0" w:color="auto"/>
              <w:bottom w:val="single" w:sz="4" w:space="0" w:color="auto"/>
              <w:right w:val="single" w:sz="4" w:space="0" w:color="auto"/>
            </w:tcBorders>
          </w:tcPr>
          <w:p w14:paraId="134FFC66"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Выделение нереальных элементов нелепых картинок. Гимнастика для глаз.</w:t>
            </w:r>
          </w:p>
        </w:tc>
        <w:tc>
          <w:tcPr>
            <w:tcW w:w="873" w:type="pct"/>
            <w:tcBorders>
              <w:top w:val="single" w:sz="4" w:space="0" w:color="auto"/>
              <w:left w:val="single" w:sz="4" w:space="0" w:color="auto"/>
              <w:bottom w:val="single" w:sz="4" w:space="0" w:color="auto"/>
              <w:right w:val="single" w:sz="4" w:space="0" w:color="auto"/>
            </w:tcBorders>
          </w:tcPr>
          <w:p w14:paraId="7E9298B6"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189F0EED" w14:textId="77777777" w:rsidTr="00BC2E9C">
        <w:trPr>
          <w:trHeight w:val="571"/>
        </w:trPr>
        <w:tc>
          <w:tcPr>
            <w:tcW w:w="344" w:type="pct"/>
            <w:tcBorders>
              <w:top w:val="single" w:sz="4" w:space="0" w:color="auto"/>
              <w:left w:val="single" w:sz="4" w:space="0" w:color="auto"/>
              <w:bottom w:val="single" w:sz="4" w:space="0" w:color="auto"/>
              <w:right w:val="single" w:sz="4" w:space="0" w:color="auto"/>
            </w:tcBorders>
            <w:hideMark/>
          </w:tcPr>
          <w:p w14:paraId="768F802F"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32</w:t>
            </w:r>
          </w:p>
        </w:tc>
        <w:tc>
          <w:tcPr>
            <w:tcW w:w="3783" w:type="pct"/>
            <w:tcBorders>
              <w:top w:val="single" w:sz="4" w:space="0" w:color="auto"/>
              <w:left w:val="single" w:sz="4" w:space="0" w:color="auto"/>
              <w:bottom w:val="single" w:sz="4" w:space="0" w:color="auto"/>
              <w:right w:val="single" w:sz="4" w:space="0" w:color="auto"/>
            </w:tcBorders>
          </w:tcPr>
          <w:p w14:paraId="7A3591CB"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Развитие дифференцированных осязательных ощущений (сухое — еще суше, влажное — мокрое), их словесное обозначение.</w:t>
            </w:r>
          </w:p>
        </w:tc>
        <w:tc>
          <w:tcPr>
            <w:tcW w:w="873" w:type="pct"/>
            <w:tcBorders>
              <w:top w:val="single" w:sz="4" w:space="0" w:color="auto"/>
              <w:left w:val="single" w:sz="4" w:space="0" w:color="auto"/>
              <w:bottom w:val="single" w:sz="4" w:space="0" w:color="auto"/>
              <w:right w:val="single" w:sz="4" w:space="0" w:color="auto"/>
            </w:tcBorders>
          </w:tcPr>
          <w:p w14:paraId="7427095C"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7AE14D00" w14:textId="77777777" w:rsidTr="00BC2E9C">
        <w:trPr>
          <w:trHeight w:val="571"/>
        </w:trPr>
        <w:tc>
          <w:tcPr>
            <w:tcW w:w="344" w:type="pct"/>
            <w:tcBorders>
              <w:top w:val="single" w:sz="4" w:space="0" w:color="auto"/>
              <w:left w:val="single" w:sz="4" w:space="0" w:color="auto"/>
              <w:bottom w:val="single" w:sz="4" w:space="0" w:color="auto"/>
              <w:right w:val="single" w:sz="4" w:space="0" w:color="auto"/>
            </w:tcBorders>
            <w:hideMark/>
          </w:tcPr>
          <w:p w14:paraId="290C615B"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33</w:t>
            </w:r>
          </w:p>
        </w:tc>
        <w:tc>
          <w:tcPr>
            <w:tcW w:w="3783" w:type="pct"/>
            <w:tcBorders>
              <w:top w:val="single" w:sz="4" w:space="0" w:color="auto"/>
              <w:left w:val="single" w:sz="4" w:space="0" w:color="auto"/>
              <w:bottom w:val="single" w:sz="4" w:space="0" w:color="auto"/>
              <w:right w:val="single" w:sz="4" w:space="0" w:color="auto"/>
            </w:tcBorders>
          </w:tcPr>
          <w:p w14:paraId="5AFFAFEE" w14:textId="77777777" w:rsidR="00B24015" w:rsidRPr="00B24015" w:rsidRDefault="00B24015" w:rsidP="00BC2E9C">
            <w:pPr>
              <w:pStyle w:val="ad"/>
              <w:rPr>
                <w:rFonts w:ascii="Times New Roman" w:hAnsi="Times New Roman"/>
                <w:sz w:val="24"/>
                <w:szCs w:val="24"/>
              </w:rPr>
            </w:pPr>
            <w:r w:rsidRPr="00B24015">
              <w:rPr>
                <w:rFonts w:ascii="Times New Roman" w:hAnsi="Times New Roman"/>
                <w:bCs/>
                <w:sz w:val="24"/>
                <w:szCs w:val="24"/>
                <w:lang w:eastAsia="ar-SA"/>
              </w:rPr>
              <w:t>Измерение температуры с помощью измерительных приборов (градусник для измерения температуры тела, воды, воздуха).</w:t>
            </w:r>
          </w:p>
        </w:tc>
        <w:tc>
          <w:tcPr>
            <w:tcW w:w="873" w:type="pct"/>
            <w:tcBorders>
              <w:top w:val="single" w:sz="4" w:space="0" w:color="auto"/>
              <w:left w:val="single" w:sz="4" w:space="0" w:color="auto"/>
              <w:bottom w:val="single" w:sz="4" w:space="0" w:color="auto"/>
              <w:right w:val="single" w:sz="4" w:space="0" w:color="auto"/>
            </w:tcBorders>
          </w:tcPr>
          <w:p w14:paraId="1E0D2F6E"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2ED3A50E"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tcPr>
          <w:p w14:paraId="3053E220"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34</w:t>
            </w:r>
          </w:p>
        </w:tc>
        <w:tc>
          <w:tcPr>
            <w:tcW w:w="3783" w:type="pct"/>
            <w:tcBorders>
              <w:top w:val="single" w:sz="4" w:space="0" w:color="auto"/>
              <w:left w:val="single" w:sz="4" w:space="0" w:color="auto"/>
              <w:bottom w:val="single" w:sz="4" w:space="0" w:color="auto"/>
              <w:right w:val="single" w:sz="4" w:space="0" w:color="auto"/>
            </w:tcBorders>
          </w:tcPr>
          <w:p w14:paraId="1D16B979"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Итоговая диагностика</w:t>
            </w:r>
          </w:p>
        </w:tc>
        <w:tc>
          <w:tcPr>
            <w:tcW w:w="873" w:type="pct"/>
            <w:tcBorders>
              <w:top w:val="single" w:sz="4" w:space="0" w:color="auto"/>
              <w:left w:val="single" w:sz="4" w:space="0" w:color="auto"/>
              <w:bottom w:val="single" w:sz="4" w:space="0" w:color="auto"/>
              <w:right w:val="single" w:sz="4" w:space="0" w:color="auto"/>
            </w:tcBorders>
          </w:tcPr>
          <w:p w14:paraId="0BD61440" w14:textId="77777777" w:rsidR="00B24015" w:rsidRPr="00B24015" w:rsidRDefault="00B24015" w:rsidP="00BC2E9C">
            <w:pPr>
              <w:rPr>
                <w:rFonts w:ascii="Times New Roman" w:hAnsi="Times New Roman" w:cs="Times New Roman"/>
                <w:sz w:val="24"/>
                <w:szCs w:val="24"/>
              </w:rPr>
            </w:pPr>
            <w:r w:rsidRPr="00B24015">
              <w:rPr>
                <w:rFonts w:ascii="Times New Roman" w:eastAsia="Times New Roman" w:hAnsi="Times New Roman" w:cs="Times New Roman"/>
                <w:sz w:val="24"/>
                <w:szCs w:val="24"/>
              </w:rPr>
              <w:t>2</w:t>
            </w:r>
          </w:p>
        </w:tc>
      </w:tr>
      <w:tr w:rsidR="00B24015" w:rsidRPr="00B24015" w14:paraId="54F35E82" w14:textId="77777777" w:rsidTr="00BC2E9C">
        <w:trPr>
          <w:trHeight w:val="209"/>
        </w:trPr>
        <w:tc>
          <w:tcPr>
            <w:tcW w:w="344" w:type="pct"/>
            <w:tcBorders>
              <w:top w:val="single" w:sz="4" w:space="0" w:color="auto"/>
              <w:left w:val="single" w:sz="4" w:space="0" w:color="auto"/>
              <w:bottom w:val="single" w:sz="4" w:space="0" w:color="auto"/>
              <w:right w:val="single" w:sz="4" w:space="0" w:color="auto"/>
            </w:tcBorders>
          </w:tcPr>
          <w:p w14:paraId="086FE0B5" w14:textId="77777777" w:rsidR="00B24015" w:rsidRPr="00B24015" w:rsidRDefault="000C1BC2" w:rsidP="00BC2E9C">
            <w:pPr>
              <w:pStyle w:val="ad"/>
              <w:rPr>
                <w:rFonts w:ascii="Times New Roman" w:hAnsi="Times New Roman"/>
                <w:sz w:val="24"/>
                <w:szCs w:val="24"/>
              </w:rPr>
            </w:pPr>
            <w:r w:rsidRPr="00B24015">
              <w:rPr>
                <w:rFonts w:ascii="Times New Roman" w:hAnsi="Times New Roman"/>
                <w:sz w:val="24"/>
                <w:szCs w:val="24"/>
              </w:rPr>
              <w:t>Итого</w:t>
            </w:r>
          </w:p>
        </w:tc>
        <w:tc>
          <w:tcPr>
            <w:tcW w:w="3783" w:type="pct"/>
            <w:tcBorders>
              <w:top w:val="single" w:sz="4" w:space="0" w:color="auto"/>
              <w:left w:val="single" w:sz="4" w:space="0" w:color="auto"/>
              <w:bottom w:val="single" w:sz="4" w:space="0" w:color="auto"/>
              <w:right w:val="single" w:sz="4" w:space="0" w:color="auto"/>
            </w:tcBorders>
          </w:tcPr>
          <w:p w14:paraId="470C3255" w14:textId="77777777" w:rsidR="00B24015" w:rsidRPr="00B24015" w:rsidRDefault="00B24015" w:rsidP="00BC2E9C">
            <w:pPr>
              <w:pStyle w:val="ad"/>
              <w:rPr>
                <w:rFonts w:ascii="Times New Roman" w:hAnsi="Times New Roman"/>
                <w:sz w:val="24"/>
                <w:szCs w:val="24"/>
              </w:rPr>
            </w:pPr>
          </w:p>
        </w:tc>
        <w:tc>
          <w:tcPr>
            <w:tcW w:w="873" w:type="pct"/>
            <w:tcBorders>
              <w:top w:val="single" w:sz="4" w:space="0" w:color="auto"/>
              <w:left w:val="single" w:sz="4" w:space="0" w:color="auto"/>
              <w:bottom w:val="single" w:sz="4" w:space="0" w:color="auto"/>
              <w:right w:val="single" w:sz="4" w:space="0" w:color="auto"/>
            </w:tcBorders>
          </w:tcPr>
          <w:p w14:paraId="39F3B1A8" w14:textId="77777777" w:rsidR="00B24015" w:rsidRPr="00B24015" w:rsidRDefault="00B24015" w:rsidP="00BC2E9C">
            <w:pPr>
              <w:pStyle w:val="ad"/>
              <w:rPr>
                <w:rFonts w:ascii="Times New Roman" w:hAnsi="Times New Roman"/>
                <w:sz w:val="24"/>
                <w:szCs w:val="24"/>
              </w:rPr>
            </w:pPr>
            <w:r w:rsidRPr="00B24015">
              <w:rPr>
                <w:rFonts w:ascii="Times New Roman" w:hAnsi="Times New Roman"/>
                <w:sz w:val="24"/>
                <w:szCs w:val="24"/>
              </w:rPr>
              <w:t>68 ч</w:t>
            </w:r>
          </w:p>
        </w:tc>
      </w:tr>
    </w:tbl>
    <w:p w14:paraId="177D9152" w14:textId="77777777" w:rsidR="00B24015" w:rsidRPr="00B24015" w:rsidRDefault="00B24015" w:rsidP="00B24015">
      <w:pPr>
        <w:pStyle w:val="a5"/>
        <w:jc w:val="center"/>
        <w:rPr>
          <w:rFonts w:ascii="Times New Roman" w:hAnsi="Times New Roman" w:cs="Times New Roman"/>
          <w:b/>
          <w:sz w:val="24"/>
          <w:szCs w:val="24"/>
          <w:lang w:val="ru-RU"/>
        </w:rPr>
      </w:pPr>
    </w:p>
    <w:p w14:paraId="473CC670" w14:textId="77777777" w:rsidR="00B24015" w:rsidRPr="00B24015" w:rsidRDefault="00B24015" w:rsidP="000565CF">
      <w:pPr>
        <w:pStyle w:val="a5"/>
        <w:jc w:val="both"/>
        <w:rPr>
          <w:rFonts w:ascii="Times New Roman" w:hAnsi="Times New Roman"/>
          <w:b/>
          <w:sz w:val="24"/>
          <w:szCs w:val="24"/>
          <w:lang w:val="ru-RU"/>
        </w:rPr>
      </w:pPr>
    </w:p>
    <w:p w14:paraId="019593C1" w14:textId="77777777" w:rsidR="000565CF" w:rsidRPr="00591CDC" w:rsidRDefault="000565CF" w:rsidP="000565CF">
      <w:pPr>
        <w:pStyle w:val="a5"/>
        <w:jc w:val="both"/>
        <w:rPr>
          <w:rFonts w:ascii="Times New Roman" w:hAnsi="Times New Roman"/>
          <w:b/>
          <w:sz w:val="24"/>
          <w:szCs w:val="24"/>
        </w:rPr>
      </w:pPr>
      <w:r w:rsidRPr="00591CDC">
        <w:rPr>
          <w:rFonts w:ascii="Times New Roman" w:hAnsi="Times New Roman"/>
          <w:b/>
          <w:sz w:val="24"/>
          <w:szCs w:val="24"/>
        </w:rPr>
        <w:t xml:space="preserve">Основные виды учебной деятельности: </w:t>
      </w:r>
    </w:p>
    <w:p w14:paraId="6251F727"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Наблюдение, слушание учителя, самостоятельная работа с печатными заданиями, работа с электронными пособиями, объяснение и интерпретация наблюдаемых явлений, работа с таблицами и схемами, работа с наглядным материалом.</w:t>
      </w:r>
    </w:p>
    <w:p w14:paraId="7D837B2B" w14:textId="77777777" w:rsidR="000565CF" w:rsidRPr="000565CF" w:rsidRDefault="000565CF" w:rsidP="000565CF">
      <w:pPr>
        <w:pStyle w:val="a5"/>
        <w:jc w:val="both"/>
        <w:rPr>
          <w:rFonts w:ascii="Times New Roman" w:hAnsi="Times New Roman"/>
          <w:b/>
          <w:sz w:val="24"/>
          <w:szCs w:val="24"/>
          <w:lang w:val="ru-RU"/>
        </w:rPr>
      </w:pPr>
    </w:p>
    <w:p w14:paraId="38190A6C" w14:textId="77777777" w:rsidR="000565CF" w:rsidRPr="000565CF" w:rsidRDefault="000565CF" w:rsidP="000565CF">
      <w:pPr>
        <w:pStyle w:val="a5"/>
        <w:jc w:val="both"/>
        <w:rPr>
          <w:rFonts w:ascii="Times New Roman" w:hAnsi="Times New Roman"/>
          <w:b/>
          <w:sz w:val="24"/>
          <w:szCs w:val="24"/>
          <w:lang w:val="ru-RU"/>
        </w:rPr>
      </w:pPr>
      <w:r w:rsidRPr="000565CF">
        <w:rPr>
          <w:rFonts w:ascii="Times New Roman" w:hAnsi="Times New Roman"/>
          <w:b/>
          <w:sz w:val="24"/>
          <w:szCs w:val="24"/>
          <w:lang w:val="ru-RU"/>
        </w:rPr>
        <w:t>Описание материально-технического обеспечения образовательной деятельности.</w:t>
      </w:r>
    </w:p>
    <w:p w14:paraId="33B196FE"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Материально-техническое и информационное оснащение образовательного процесса должно обеспечивать возможность:</w:t>
      </w:r>
    </w:p>
    <w:p w14:paraId="3EFA6C3C" w14:textId="77777777" w:rsidR="000565CF" w:rsidRPr="000565CF" w:rsidRDefault="000565CF" w:rsidP="00FE7954">
      <w:pPr>
        <w:pStyle w:val="a5"/>
        <w:widowControl/>
        <w:numPr>
          <w:ilvl w:val="0"/>
          <w:numId w:val="50"/>
        </w:numPr>
        <w:contextualSpacing/>
        <w:jc w:val="both"/>
        <w:rPr>
          <w:rFonts w:ascii="Times New Roman" w:hAnsi="Times New Roman"/>
          <w:sz w:val="24"/>
          <w:szCs w:val="24"/>
          <w:lang w:val="ru-RU"/>
        </w:rPr>
      </w:pPr>
      <w:r w:rsidRPr="000565CF">
        <w:rPr>
          <w:rFonts w:ascii="Times New Roman" w:hAnsi="Times New Roman"/>
          <w:sz w:val="24"/>
          <w:szCs w:val="24"/>
          <w:lang w:val="ru-RU"/>
        </w:rPr>
        <w:t>создания материальных объектов, в том числе произведений искусства;</w:t>
      </w:r>
    </w:p>
    <w:p w14:paraId="28170B19"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14:paraId="171174A2" w14:textId="77777777" w:rsidR="000565CF" w:rsidRPr="000565CF" w:rsidRDefault="000565CF" w:rsidP="00FE7954">
      <w:pPr>
        <w:pStyle w:val="a5"/>
        <w:widowControl/>
        <w:numPr>
          <w:ilvl w:val="0"/>
          <w:numId w:val="50"/>
        </w:numPr>
        <w:contextualSpacing/>
        <w:jc w:val="both"/>
        <w:rPr>
          <w:rFonts w:ascii="Times New Roman" w:hAnsi="Times New Roman"/>
          <w:sz w:val="24"/>
          <w:szCs w:val="24"/>
          <w:lang w:val="ru-RU"/>
        </w:rPr>
      </w:pPr>
      <w:r w:rsidRPr="000565CF">
        <w:rPr>
          <w:rFonts w:ascii="Times New Roman" w:hAnsi="Times New Roman"/>
          <w:sz w:val="24"/>
          <w:szCs w:val="24"/>
          <w:lang w:val="ru-RU"/>
        </w:rPr>
        <w:t>физического развития, участия в спортивных соревнованиях и играх;</w:t>
      </w:r>
    </w:p>
    <w:p w14:paraId="13B42752" w14:textId="77777777" w:rsidR="000565CF" w:rsidRPr="000565CF" w:rsidRDefault="000565CF" w:rsidP="00FE7954">
      <w:pPr>
        <w:pStyle w:val="a5"/>
        <w:widowControl/>
        <w:numPr>
          <w:ilvl w:val="0"/>
          <w:numId w:val="50"/>
        </w:numPr>
        <w:contextualSpacing/>
        <w:jc w:val="both"/>
        <w:rPr>
          <w:rFonts w:ascii="Times New Roman" w:hAnsi="Times New Roman"/>
          <w:sz w:val="24"/>
          <w:szCs w:val="24"/>
          <w:lang w:val="ru-RU"/>
        </w:rPr>
      </w:pPr>
      <w:r w:rsidRPr="000565CF">
        <w:rPr>
          <w:rFonts w:ascii="Times New Roman" w:hAnsi="Times New Roman"/>
          <w:sz w:val="24"/>
          <w:szCs w:val="24"/>
          <w:lang w:val="ru-RU"/>
        </w:rPr>
        <w:t>планирования учебной деятельности, фиксирования его реализации в целом и отдельных этапов (выступлений, дискуссий, экспериментов);</w:t>
      </w:r>
    </w:p>
    <w:p w14:paraId="01553EAC" w14:textId="77777777" w:rsidR="000565CF" w:rsidRPr="000565CF" w:rsidRDefault="000565CF" w:rsidP="00FE7954">
      <w:pPr>
        <w:pStyle w:val="a5"/>
        <w:widowControl/>
        <w:numPr>
          <w:ilvl w:val="0"/>
          <w:numId w:val="50"/>
        </w:numPr>
        <w:contextualSpacing/>
        <w:jc w:val="both"/>
        <w:rPr>
          <w:rFonts w:ascii="Times New Roman" w:hAnsi="Times New Roman"/>
          <w:sz w:val="24"/>
          <w:szCs w:val="24"/>
          <w:lang w:val="ru-RU"/>
        </w:rPr>
      </w:pPr>
      <w:r w:rsidRPr="000565CF">
        <w:rPr>
          <w:rFonts w:ascii="Times New Roman" w:hAnsi="Times New Roman"/>
          <w:sz w:val="24"/>
          <w:szCs w:val="24"/>
          <w:lang w:val="ru-RU"/>
        </w:rPr>
        <w:t>размещения материалов и работ в информационной среде организации;</w:t>
      </w:r>
    </w:p>
    <w:p w14:paraId="3E5203B5" w14:textId="77777777" w:rsidR="000565CF" w:rsidRPr="000565CF" w:rsidRDefault="000565CF" w:rsidP="00FE7954">
      <w:pPr>
        <w:pStyle w:val="a5"/>
        <w:widowControl/>
        <w:numPr>
          <w:ilvl w:val="0"/>
          <w:numId w:val="50"/>
        </w:numPr>
        <w:contextualSpacing/>
        <w:jc w:val="both"/>
        <w:rPr>
          <w:rFonts w:ascii="Times New Roman" w:hAnsi="Times New Roman"/>
          <w:sz w:val="24"/>
          <w:szCs w:val="24"/>
          <w:lang w:val="ru-RU"/>
        </w:rPr>
      </w:pPr>
      <w:r w:rsidRPr="000565CF">
        <w:rPr>
          <w:rFonts w:ascii="Times New Roman" w:hAnsi="Times New Roman"/>
          <w:sz w:val="24"/>
          <w:szCs w:val="24"/>
          <w:lang w:val="ru-RU"/>
        </w:rPr>
        <w:t>проведения массовых мероприятий, собраний, представлений;</w:t>
      </w:r>
    </w:p>
    <w:p w14:paraId="6B650B92" w14:textId="77777777" w:rsidR="000565CF" w:rsidRPr="00591CDC" w:rsidRDefault="000565CF" w:rsidP="00FE7954">
      <w:pPr>
        <w:pStyle w:val="a5"/>
        <w:widowControl/>
        <w:numPr>
          <w:ilvl w:val="0"/>
          <w:numId w:val="50"/>
        </w:numPr>
        <w:contextualSpacing/>
        <w:jc w:val="both"/>
        <w:rPr>
          <w:rFonts w:ascii="Times New Roman" w:hAnsi="Times New Roman"/>
          <w:sz w:val="24"/>
          <w:szCs w:val="24"/>
        </w:rPr>
      </w:pPr>
      <w:r w:rsidRPr="00591CDC">
        <w:rPr>
          <w:rFonts w:ascii="Times New Roman" w:hAnsi="Times New Roman"/>
          <w:sz w:val="24"/>
          <w:szCs w:val="24"/>
        </w:rPr>
        <w:t>организации отдыха и питания;</w:t>
      </w:r>
    </w:p>
    <w:p w14:paraId="1E79DD06" w14:textId="77777777" w:rsidR="000565CF" w:rsidRPr="000565CF" w:rsidRDefault="000565CF" w:rsidP="00FE7954">
      <w:pPr>
        <w:pStyle w:val="a5"/>
        <w:widowControl/>
        <w:numPr>
          <w:ilvl w:val="0"/>
          <w:numId w:val="50"/>
        </w:numPr>
        <w:contextualSpacing/>
        <w:jc w:val="both"/>
        <w:rPr>
          <w:rFonts w:ascii="Times New Roman" w:hAnsi="Times New Roman"/>
          <w:sz w:val="24"/>
          <w:szCs w:val="24"/>
          <w:lang w:val="ru-RU"/>
        </w:rPr>
      </w:pPr>
      <w:r w:rsidRPr="000565CF">
        <w:rPr>
          <w:rFonts w:ascii="Times New Roman" w:hAnsi="Times New Roman"/>
          <w:sz w:val="24"/>
          <w:szCs w:val="24"/>
          <w:lang w:val="ru-RU"/>
        </w:rPr>
        <w:t>исполнения, сочинения и аранжировки музыкальных произведений с применением традиционных инструментов и цифровых технологий;</w:t>
      </w:r>
    </w:p>
    <w:p w14:paraId="4420E1C2" w14:textId="77777777" w:rsidR="000565CF" w:rsidRPr="000565CF" w:rsidRDefault="000565CF" w:rsidP="00FE7954">
      <w:pPr>
        <w:pStyle w:val="a5"/>
        <w:widowControl/>
        <w:numPr>
          <w:ilvl w:val="0"/>
          <w:numId w:val="50"/>
        </w:numPr>
        <w:contextualSpacing/>
        <w:jc w:val="both"/>
        <w:rPr>
          <w:rFonts w:ascii="Times New Roman" w:hAnsi="Times New Roman"/>
          <w:sz w:val="24"/>
          <w:szCs w:val="24"/>
          <w:lang w:val="ru-RU"/>
        </w:rPr>
      </w:pPr>
      <w:r w:rsidRPr="000565CF">
        <w:rPr>
          <w:rFonts w:ascii="Times New Roman" w:hAnsi="Times New Roman"/>
          <w:sz w:val="24"/>
          <w:szCs w:val="24"/>
          <w:lang w:val="ru-RU"/>
        </w:rPr>
        <w:t>обработки материалов и информации с использованием технологических инструментов.</w:t>
      </w:r>
    </w:p>
    <w:p w14:paraId="3C819A41"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 xml:space="preserve">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 </w:t>
      </w:r>
    </w:p>
    <w:p w14:paraId="53079417" w14:textId="77777777" w:rsidR="000565CF" w:rsidRPr="000565CF" w:rsidRDefault="000565CF" w:rsidP="000565CF">
      <w:pPr>
        <w:pStyle w:val="a5"/>
        <w:jc w:val="both"/>
        <w:rPr>
          <w:rFonts w:ascii="Times New Roman" w:hAnsi="Times New Roman"/>
          <w:sz w:val="24"/>
          <w:szCs w:val="24"/>
          <w:lang w:val="ru-RU"/>
        </w:rPr>
      </w:pPr>
      <w:r w:rsidRPr="000565CF">
        <w:rPr>
          <w:rFonts w:ascii="Times New Roman" w:hAnsi="Times New Roman"/>
          <w:sz w:val="24"/>
          <w:szCs w:val="24"/>
          <w:lang w:val="ru-RU"/>
        </w:rPr>
        <w:t>Структура требований к материально-техническим условиям включает требования к:</w:t>
      </w:r>
    </w:p>
    <w:p w14:paraId="64C92672" w14:textId="77777777" w:rsidR="000565CF" w:rsidRPr="000565CF" w:rsidRDefault="000565CF" w:rsidP="00FE7954">
      <w:pPr>
        <w:pStyle w:val="a5"/>
        <w:widowControl/>
        <w:numPr>
          <w:ilvl w:val="0"/>
          <w:numId w:val="51"/>
        </w:numPr>
        <w:contextualSpacing/>
        <w:jc w:val="both"/>
        <w:rPr>
          <w:rFonts w:ascii="Times New Roman" w:hAnsi="Times New Roman"/>
          <w:sz w:val="24"/>
          <w:szCs w:val="24"/>
          <w:lang w:val="ru-RU"/>
        </w:rPr>
      </w:pPr>
      <w:r w:rsidRPr="000565CF">
        <w:rPr>
          <w:rFonts w:ascii="Times New Roman" w:hAnsi="Times New Roman"/>
          <w:sz w:val="24"/>
          <w:szCs w:val="24"/>
          <w:lang w:val="ru-RU"/>
        </w:rPr>
        <w:t>организации пространства, в котором осуществляется реализация АООП;</w:t>
      </w:r>
    </w:p>
    <w:p w14:paraId="13D4D96E" w14:textId="77777777" w:rsidR="000565CF" w:rsidRPr="00591CDC" w:rsidRDefault="000565CF" w:rsidP="00FE7954">
      <w:pPr>
        <w:pStyle w:val="a5"/>
        <w:widowControl/>
        <w:numPr>
          <w:ilvl w:val="0"/>
          <w:numId w:val="51"/>
        </w:numPr>
        <w:contextualSpacing/>
        <w:jc w:val="both"/>
        <w:rPr>
          <w:rFonts w:ascii="Times New Roman" w:hAnsi="Times New Roman"/>
          <w:sz w:val="24"/>
          <w:szCs w:val="24"/>
        </w:rPr>
      </w:pPr>
      <w:r w:rsidRPr="00591CDC">
        <w:rPr>
          <w:rFonts w:ascii="Times New Roman" w:hAnsi="Times New Roman"/>
          <w:sz w:val="24"/>
          <w:szCs w:val="24"/>
        </w:rPr>
        <w:t>организации временного режима обучения;</w:t>
      </w:r>
    </w:p>
    <w:p w14:paraId="67A607A8" w14:textId="77777777" w:rsidR="000565CF" w:rsidRPr="00591CDC" w:rsidRDefault="000565CF" w:rsidP="00FE7954">
      <w:pPr>
        <w:pStyle w:val="a5"/>
        <w:widowControl/>
        <w:numPr>
          <w:ilvl w:val="0"/>
          <w:numId w:val="51"/>
        </w:numPr>
        <w:contextualSpacing/>
        <w:jc w:val="both"/>
        <w:rPr>
          <w:rFonts w:ascii="Times New Roman" w:hAnsi="Times New Roman"/>
          <w:sz w:val="24"/>
          <w:szCs w:val="24"/>
        </w:rPr>
      </w:pPr>
      <w:r w:rsidRPr="00591CDC">
        <w:rPr>
          <w:rFonts w:ascii="Times New Roman" w:hAnsi="Times New Roman"/>
          <w:sz w:val="24"/>
          <w:szCs w:val="24"/>
        </w:rPr>
        <w:t>техническим средствам обучения;</w:t>
      </w:r>
    </w:p>
    <w:p w14:paraId="6780A8CC" w14:textId="77777777" w:rsidR="000565CF" w:rsidRPr="000565CF" w:rsidRDefault="000565CF" w:rsidP="00FE7954">
      <w:pPr>
        <w:pStyle w:val="a5"/>
        <w:widowControl/>
        <w:numPr>
          <w:ilvl w:val="0"/>
          <w:numId w:val="51"/>
        </w:numPr>
        <w:contextualSpacing/>
        <w:jc w:val="both"/>
        <w:rPr>
          <w:rFonts w:ascii="Times New Roman" w:hAnsi="Times New Roman"/>
          <w:sz w:val="24"/>
          <w:szCs w:val="24"/>
          <w:lang w:val="ru-RU"/>
        </w:rPr>
      </w:pPr>
      <w:r w:rsidRPr="000565CF">
        <w:rPr>
          <w:rFonts w:ascii="Times New Roman" w:hAnsi="Times New Roman"/>
          <w:sz w:val="24"/>
          <w:szCs w:val="24"/>
          <w:lang w:val="ru-RU"/>
        </w:rPr>
        <w:t>специальным учебникам, рабочим тетрадям, дидактическим материалам, компьютерным инструментам обучения.</w:t>
      </w:r>
    </w:p>
    <w:p w14:paraId="4DD8821C" w14:textId="77777777" w:rsidR="000565CF" w:rsidRPr="000565CF" w:rsidRDefault="000565CF" w:rsidP="000565CF">
      <w:pPr>
        <w:ind w:firstLine="709"/>
        <w:jc w:val="center"/>
        <w:rPr>
          <w:rFonts w:ascii="Times New Roman" w:hAnsi="Times New Roman" w:cs="Times New Roman"/>
          <w:b/>
          <w:sz w:val="24"/>
          <w:szCs w:val="24"/>
          <w:lang w:val="ru-RU"/>
        </w:rPr>
      </w:pPr>
    </w:p>
    <w:p w14:paraId="06044A83" w14:textId="77777777" w:rsidR="000565CF" w:rsidRPr="00B24015" w:rsidRDefault="000565CF" w:rsidP="000565CF">
      <w:pPr>
        <w:tabs>
          <w:tab w:val="left" w:pos="1475"/>
        </w:tabs>
        <w:jc w:val="center"/>
        <w:rPr>
          <w:rFonts w:ascii="Times New Roman" w:hAnsi="Times New Roman" w:cs="Times New Roman"/>
          <w:b/>
          <w:sz w:val="24"/>
          <w:szCs w:val="24"/>
          <w:lang w:val="ru-RU"/>
        </w:rPr>
      </w:pPr>
      <w:r w:rsidRPr="00B24015">
        <w:rPr>
          <w:rFonts w:ascii="Times New Roman" w:hAnsi="Times New Roman" w:cs="Times New Roman"/>
          <w:b/>
          <w:sz w:val="24"/>
          <w:szCs w:val="24"/>
          <w:lang w:val="ru-RU"/>
        </w:rPr>
        <w:t>Программа коррекционного курса</w:t>
      </w:r>
      <w:r w:rsidR="00B24015" w:rsidRPr="00B24015">
        <w:rPr>
          <w:rFonts w:ascii="Times New Roman" w:hAnsi="Times New Roman" w:cs="Times New Roman"/>
          <w:b/>
          <w:sz w:val="24"/>
          <w:szCs w:val="24"/>
          <w:lang w:val="ru-RU"/>
        </w:rPr>
        <w:t xml:space="preserve">  "Развитие познавательной деятельности</w:t>
      </w:r>
      <w:r w:rsidRPr="00B24015">
        <w:rPr>
          <w:rFonts w:ascii="Times New Roman" w:hAnsi="Times New Roman" w:cs="Times New Roman"/>
          <w:b/>
          <w:sz w:val="24"/>
          <w:szCs w:val="24"/>
          <w:lang w:val="ru-RU"/>
        </w:rPr>
        <w:t>"</w:t>
      </w:r>
    </w:p>
    <w:p w14:paraId="6DAB2B00" w14:textId="77777777" w:rsidR="000565CF" w:rsidRPr="000565CF" w:rsidRDefault="000565CF" w:rsidP="000565CF">
      <w:pPr>
        <w:tabs>
          <w:tab w:val="left" w:pos="1475"/>
        </w:tabs>
        <w:jc w:val="center"/>
        <w:rPr>
          <w:rFonts w:ascii="Times New Roman" w:hAnsi="Times New Roman" w:cs="Times New Roman"/>
          <w:b/>
          <w:sz w:val="24"/>
          <w:szCs w:val="24"/>
          <w:lang w:val="ru-RU"/>
        </w:rPr>
      </w:pPr>
      <w:r w:rsidRPr="000565CF">
        <w:rPr>
          <w:rFonts w:ascii="Times New Roman" w:hAnsi="Times New Roman" w:cs="Times New Roman"/>
          <w:b/>
          <w:sz w:val="24"/>
          <w:szCs w:val="24"/>
          <w:lang w:val="ru-RU"/>
        </w:rPr>
        <w:t>Пояснительная записка</w:t>
      </w:r>
    </w:p>
    <w:p w14:paraId="5A9D8DAB" w14:textId="77777777" w:rsidR="000565CF" w:rsidRPr="000565CF" w:rsidRDefault="000565CF" w:rsidP="000565CF">
      <w:pPr>
        <w:tabs>
          <w:tab w:val="left" w:pos="1475"/>
        </w:tabs>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Данная программа – это курс специальных индивидуальных и групповых занятий, направленных на развитие и коррекцию психических процессов и моторной деятельности учащихся с УО (интеллектуальной недостаточностью). Занятия проводятся по утвержденному расписанию, продолжительность одного занятия составляет 45 минут. </w:t>
      </w:r>
    </w:p>
    <w:p w14:paraId="6950BDE6"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ab/>
        <w:t>При организации коррекционно – 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 – развивающая работа с детьми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14:paraId="59920628"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ab/>
        <w:t>Коррекционные занятия проводятся с учащимися по мере выявления индивидуальных пробелов в их развитии и обучении.</w:t>
      </w:r>
    </w:p>
    <w:p w14:paraId="5203120F"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ab/>
        <w:t>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w:t>
      </w:r>
    </w:p>
    <w:p w14:paraId="5AD8A802"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b/>
          <w:sz w:val="24"/>
          <w:szCs w:val="24"/>
          <w:lang w:val="ru-RU"/>
        </w:rPr>
        <w:t xml:space="preserve">Цель программы: </w:t>
      </w:r>
      <w:r w:rsidRPr="000565CF">
        <w:rPr>
          <w:rFonts w:ascii="Times New Roman" w:hAnsi="Times New Roman" w:cs="Times New Roman"/>
          <w:sz w:val="24"/>
          <w:szCs w:val="24"/>
          <w:lang w:val="ru-RU"/>
        </w:rPr>
        <w:t>коррекция познавательной сферы детей, направленная подготовка к усвоению ими учебного материала.</w:t>
      </w:r>
    </w:p>
    <w:p w14:paraId="44B23768" w14:textId="77777777" w:rsidR="000565CF" w:rsidRPr="00591CDC" w:rsidRDefault="000565CF" w:rsidP="000565CF">
      <w:pPr>
        <w:jc w:val="both"/>
        <w:rPr>
          <w:rFonts w:ascii="Times New Roman" w:hAnsi="Times New Roman" w:cs="Times New Roman"/>
          <w:b/>
          <w:sz w:val="24"/>
          <w:szCs w:val="24"/>
        </w:rPr>
      </w:pPr>
      <w:r w:rsidRPr="000565CF">
        <w:rPr>
          <w:rFonts w:ascii="Times New Roman" w:hAnsi="Times New Roman" w:cs="Times New Roman"/>
          <w:sz w:val="24"/>
          <w:szCs w:val="24"/>
          <w:lang w:val="ru-RU"/>
        </w:rPr>
        <w:tab/>
      </w:r>
      <w:r w:rsidRPr="000565CF">
        <w:rPr>
          <w:rFonts w:ascii="Times New Roman" w:hAnsi="Times New Roman" w:cs="Times New Roman"/>
          <w:sz w:val="24"/>
          <w:szCs w:val="24"/>
          <w:lang w:val="ru-RU"/>
        </w:rPr>
        <w:tab/>
      </w:r>
      <w:r w:rsidRPr="00591CDC">
        <w:rPr>
          <w:rFonts w:ascii="Times New Roman" w:hAnsi="Times New Roman" w:cs="Times New Roman"/>
          <w:b/>
          <w:sz w:val="24"/>
          <w:szCs w:val="24"/>
        </w:rPr>
        <w:t xml:space="preserve">Задачи программы: </w:t>
      </w:r>
    </w:p>
    <w:p w14:paraId="04047317" w14:textId="77777777" w:rsidR="000565CF" w:rsidRPr="000565CF" w:rsidRDefault="000565CF" w:rsidP="00FE7954">
      <w:pPr>
        <w:widowControl/>
        <w:numPr>
          <w:ilvl w:val="0"/>
          <w:numId w:val="52"/>
        </w:numPr>
        <w:ind w:left="0" w:firstLine="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w:t>
      </w:r>
    </w:p>
    <w:p w14:paraId="39BFF8D2" w14:textId="77777777" w:rsidR="000565CF" w:rsidRPr="000565CF" w:rsidRDefault="000565CF" w:rsidP="00FE7954">
      <w:pPr>
        <w:widowControl/>
        <w:numPr>
          <w:ilvl w:val="0"/>
          <w:numId w:val="52"/>
        </w:numPr>
        <w:ind w:left="0" w:firstLine="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Стимулирование интереса к учебной и игровой деятельности.</w:t>
      </w:r>
    </w:p>
    <w:p w14:paraId="14B9645D" w14:textId="77777777" w:rsidR="000565CF" w:rsidRPr="000565CF" w:rsidRDefault="000565CF" w:rsidP="00FE7954">
      <w:pPr>
        <w:widowControl/>
        <w:numPr>
          <w:ilvl w:val="0"/>
          <w:numId w:val="52"/>
        </w:numPr>
        <w:ind w:left="0" w:firstLine="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Формирование позитивной мотивации к учебной деятельности.</w:t>
      </w:r>
    </w:p>
    <w:p w14:paraId="274BEF9F" w14:textId="77777777" w:rsidR="000565CF" w:rsidRPr="00591CDC" w:rsidRDefault="000565CF" w:rsidP="000565CF">
      <w:pPr>
        <w:jc w:val="both"/>
        <w:rPr>
          <w:rFonts w:ascii="Times New Roman" w:hAnsi="Times New Roman" w:cs="Times New Roman"/>
          <w:b/>
          <w:sz w:val="24"/>
          <w:szCs w:val="24"/>
        </w:rPr>
      </w:pPr>
      <w:r w:rsidRPr="00591CDC">
        <w:rPr>
          <w:rFonts w:ascii="Times New Roman" w:hAnsi="Times New Roman" w:cs="Times New Roman"/>
          <w:b/>
          <w:sz w:val="24"/>
          <w:szCs w:val="24"/>
        </w:rPr>
        <w:t>Структура коррекционно – развивающих занятий:</w:t>
      </w:r>
    </w:p>
    <w:p w14:paraId="27346434" w14:textId="77777777" w:rsidR="000565CF" w:rsidRPr="00591CDC" w:rsidRDefault="000565CF" w:rsidP="00FE7954">
      <w:pPr>
        <w:widowControl/>
        <w:numPr>
          <w:ilvl w:val="0"/>
          <w:numId w:val="53"/>
        </w:numPr>
        <w:ind w:left="0" w:firstLine="0"/>
        <w:jc w:val="both"/>
        <w:rPr>
          <w:rFonts w:ascii="Times New Roman" w:hAnsi="Times New Roman" w:cs="Times New Roman"/>
          <w:sz w:val="24"/>
          <w:szCs w:val="24"/>
        </w:rPr>
      </w:pPr>
      <w:r w:rsidRPr="00591CDC">
        <w:rPr>
          <w:rFonts w:ascii="Times New Roman" w:hAnsi="Times New Roman" w:cs="Times New Roman"/>
          <w:sz w:val="24"/>
          <w:szCs w:val="24"/>
        </w:rPr>
        <w:t>Ритуал приветствия.</w:t>
      </w:r>
    </w:p>
    <w:p w14:paraId="1FF4F6A2" w14:textId="77777777" w:rsidR="000565CF" w:rsidRPr="00591CDC" w:rsidRDefault="000565CF" w:rsidP="00FE7954">
      <w:pPr>
        <w:widowControl/>
        <w:numPr>
          <w:ilvl w:val="0"/>
          <w:numId w:val="53"/>
        </w:numPr>
        <w:ind w:left="0" w:firstLine="0"/>
        <w:jc w:val="both"/>
        <w:rPr>
          <w:rFonts w:ascii="Times New Roman" w:hAnsi="Times New Roman" w:cs="Times New Roman"/>
          <w:sz w:val="24"/>
          <w:szCs w:val="24"/>
        </w:rPr>
      </w:pPr>
      <w:r w:rsidRPr="00591CDC">
        <w:rPr>
          <w:rFonts w:ascii="Times New Roman" w:hAnsi="Times New Roman" w:cs="Times New Roman"/>
          <w:sz w:val="24"/>
          <w:szCs w:val="24"/>
        </w:rPr>
        <w:t>Рефлексия предыдущего занятия.</w:t>
      </w:r>
    </w:p>
    <w:p w14:paraId="13A6733B" w14:textId="77777777" w:rsidR="000565CF" w:rsidRPr="00591CDC" w:rsidRDefault="000565CF" w:rsidP="00FE7954">
      <w:pPr>
        <w:widowControl/>
        <w:numPr>
          <w:ilvl w:val="0"/>
          <w:numId w:val="53"/>
        </w:numPr>
        <w:ind w:left="0" w:firstLine="0"/>
        <w:jc w:val="both"/>
        <w:rPr>
          <w:rFonts w:ascii="Times New Roman" w:hAnsi="Times New Roman" w:cs="Times New Roman"/>
          <w:sz w:val="24"/>
          <w:szCs w:val="24"/>
        </w:rPr>
      </w:pPr>
      <w:r w:rsidRPr="00591CDC">
        <w:rPr>
          <w:rFonts w:ascii="Times New Roman" w:hAnsi="Times New Roman" w:cs="Times New Roman"/>
          <w:sz w:val="24"/>
          <w:szCs w:val="24"/>
        </w:rPr>
        <w:t>Разминка.</w:t>
      </w:r>
    </w:p>
    <w:p w14:paraId="739F51C2" w14:textId="77777777" w:rsidR="000565CF" w:rsidRPr="00591CDC" w:rsidRDefault="000565CF" w:rsidP="00FE7954">
      <w:pPr>
        <w:widowControl/>
        <w:numPr>
          <w:ilvl w:val="0"/>
          <w:numId w:val="53"/>
        </w:numPr>
        <w:ind w:left="0" w:firstLine="0"/>
        <w:jc w:val="both"/>
        <w:rPr>
          <w:rFonts w:ascii="Times New Roman" w:hAnsi="Times New Roman" w:cs="Times New Roman"/>
          <w:sz w:val="24"/>
          <w:szCs w:val="24"/>
        </w:rPr>
      </w:pPr>
      <w:r w:rsidRPr="00591CDC">
        <w:rPr>
          <w:rFonts w:ascii="Times New Roman" w:hAnsi="Times New Roman" w:cs="Times New Roman"/>
          <w:sz w:val="24"/>
          <w:szCs w:val="24"/>
        </w:rPr>
        <w:t>Основное содержание занятия.</w:t>
      </w:r>
    </w:p>
    <w:p w14:paraId="42106993" w14:textId="77777777" w:rsidR="000565CF" w:rsidRPr="00591CDC" w:rsidRDefault="000565CF" w:rsidP="00FE7954">
      <w:pPr>
        <w:widowControl/>
        <w:numPr>
          <w:ilvl w:val="0"/>
          <w:numId w:val="53"/>
        </w:numPr>
        <w:ind w:left="0" w:firstLine="0"/>
        <w:jc w:val="both"/>
        <w:rPr>
          <w:rFonts w:ascii="Times New Roman" w:hAnsi="Times New Roman" w:cs="Times New Roman"/>
          <w:sz w:val="24"/>
          <w:szCs w:val="24"/>
        </w:rPr>
      </w:pPr>
      <w:r w:rsidRPr="00591CDC">
        <w:rPr>
          <w:rFonts w:ascii="Times New Roman" w:hAnsi="Times New Roman" w:cs="Times New Roman"/>
          <w:sz w:val="24"/>
          <w:szCs w:val="24"/>
        </w:rPr>
        <w:t>Рефлексия прошедшего занятия.</w:t>
      </w:r>
    </w:p>
    <w:p w14:paraId="0AAF0E0A" w14:textId="77777777" w:rsidR="000565CF" w:rsidRPr="00591CDC" w:rsidRDefault="000565CF" w:rsidP="00FE7954">
      <w:pPr>
        <w:widowControl/>
        <w:numPr>
          <w:ilvl w:val="0"/>
          <w:numId w:val="53"/>
        </w:numPr>
        <w:ind w:left="0" w:firstLine="0"/>
        <w:jc w:val="both"/>
        <w:rPr>
          <w:rFonts w:ascii="Times New Roman" w:hAnsi="Times New Roman" w:cs="Times New Roman"/>
          <w:sz w:val="24"/>
          <w:szCs w:val="24"/>
        </w:rPr>
      </w:pPr>
      <w:r w:rsidRPr="00591CDC">
        <w:rPr>
          <w:rFonts w:ascii="Times New Roman" w:hAnsi="Times New Roman" w:cs="Times New Roman"/>
          <w:sz w:val="24"/>
          <w:szCs w:val="24"/>
        </w:rPr>
        <w:t>Ритуал прощания.</w:t>
      </w:r>
    </w:p>
    <w:p w14:paraId="78BA3CBE" w14:textId="77777777" w:rsidR="000565CF" w:rsidRPr="00591CDC" w:rsidRDefault="000565CF" w:rsidP="000565CF">
      <w:pPr>
        <w:jc w:val="both"/>
        <w:rPr>
          <w:rFonts w:ascii="Times New Roman" w:hAnsi="Times New Roman" w:cs="Times New Roman"/>
          <w:b/>
          <w:sz w:val="24"/>
          <w:szCs w:val="24"/>
        </w:rPr>
      </w:pPr>
      <w:r w:rsidRPr="00591CDC">
        <w:rPr>
          <w:rFonts w:ascii="Times New Roman" w:hAnsi="Times New Roman" w:cs="Times New Roman"/>
          <w:b/>
          <w:sz w:val="24"/>
          <w:szCs w:val="24"/>
        </w:rPr>
        <w:t>В структуре занятий выделяются:</w:t>
      </w:r>
    </w:p>
    <w:p w14:paraId="1BB93E2F" w14:textId="77777777" w:rsidR="000565CF" w:rsidRPr="000565CF" w:rsidRDefault="000565CF" w:rsidP="00FE7954">
      <w:pPr>
        <w:widowControl/>
        <w:numPr>
          <w:ilvl w:val="0"/>
          <w:numId w:val="54"/>
        </w:numPr>
        <w:ind w:left="0" w:firstLine="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Блок диагностики познавательных процессов: восприятия, внимания, памяти, мышления, моторной деятельности.</w:t>
      </w:r>
    </w:p>
    <w:p w14:paraId="2C935FFA" w14:textId="77777777" w:rsidR="000565CF" w:rsidRPr="000565CF" w:rsidRDefault="000565CF" w:rsidP="00FE7954">
      <w:pPr>
        <w:widowControl/>
        <w:numPr>
          <w:ilvl w:val="0"/>
          <w:numId w:val="54"/>
        </w:numPr>
        <w:ind w:left="0" w:firstLine="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Блок коррекции и развития познавательных процессов.</w:t>
      </w:r>
    </w:p>
    <w:p w14:paraId="2CD5B790"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Коррекционные занятия с детьми начинаются с формирования восприятия. Восприятие – это основной познавательный процесс чувственного отражения действительности, ее предметов и явлений при их непосредственном воздействии на органы чувств. Восприятие является основой мышления и практической деятельности человека, основой ориентации человека в мире и обществе. Развитие восприятия не происходит само собой. Детей нужно учить выделять существенные признаки, свойства предметов и явлений. Одним из эффективных методов развития восприятия, воспитания наблюдательности  является сравнение. Для развития пространственных представлений необходимо использовать наглядный материал; учить детей смотреть, слушать, выделять главные и существенные признаки предметов, видеть в предмете много разных деталей: развивать пространственные представления. </w:t>
      </w:r>
    </w:p>
    <w:p w14:paraId="1DEFDC91"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ab/>
        <w:t xml:space="preserve"> Внимание учащихся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w:t>
      </w:r>
    </w:p>
    <w:p w14:paraId="15ED6492"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ab/>
        <w:t xml:space="preserve">Важную роль для ориентировки человека в окружающем мире играет память. У  школьников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w:t>
      </w:r>
    </w:p>
    <w:p w14:paraId="4F37E9DD"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ab/>
        <w:t xml:space="preserve">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  </w:t>
      </w:r>
    </w:p>
    <w:p w14:paraId="2F139F4C"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В развитии мыслительной деятельности учащихся обнаруживается значительное отставание и своеобразие. Это выражается в несформированности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w:t>
      </w:r>
    </w:p>
    <w:p w14:paraId="1ED3028C"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 В процессе занятий необходимо научить рассматривать предмет или ситуацию с разных сторон, оперировать всеми необходимыми для решения задач данными.</w:t>
      </w:r>
    </w:p>
    <w:p w14:paraId="201589D5"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 Понятие образного мышления подразумевает оперирование образами ,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w:t>
      </w:r>
    </w:p>
    <w:p w14:paraId="7555631A"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Для учащихся с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 – логическом уровне. Через решение логических задач развивается словесно – логическое мышление. Необходимо подбирать такие задачи, которые бы требовали индуктивного (от еденичного к общему) и дедуктивного (от общего к единичному) умозаключения.</w:t>
      </w:r>
    </w:p>
    <w:p w14:paraId="67C7DB86"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 </w:t>
      </w:r>
    </w:p>
    <w:p w14:paraId="793D7FEA"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Уровень развития мелкой моторики – один из показателей интеллектуального развития ребенка. Доказано, что развитие движений руки находится в тесной связи с развитием речи и мышления. Техника письма также требует слаженной работы мелких мышц кисти и всей руки, и в том числе хорошо развитого зрительного восприятия и произвольного внимания. Нарушения перечисленных психических функций и моторики выражается в проявлениях дисграфии, утомляемости, негативном отношении к учебе, школьных неврозах. Коррекция связана с развитием быстроты, точности движений, развитие навыков ручной умелости, координации движений рук, развитие мелких мышц руки, развитие умения отображать эмоциональное состояние с помощью мимики и жестов. </w:t>
      </w:r>
    </w:p>
    <w:p w14:paraId="476124DA"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Коррекционно – развивающая работа  с детьми представляет собой организацию целостной осмысленной деятельности ребенка и учителя, проводимой в соответствии с определенными научно обоснованными принципами:</w:t>
      </w:r>
    </w:p>
    <w:p w14:paraId="74CF87F3" w14:textId="77777777" w:rsidR="000565CF" w:rsidRPr="000565CF" w:rsidRDefault="000565CF" w:rsidP="00FE7954">
      <w:pPr>
        <w:widowControl/>
        <w:numPr>
          <w:ilvl w:val="0"/>
          <w:numId w:val="55"/>
        </w:numPr>
        <w:ind w:left="0" w:firstLine="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Развитие умений и навыков, позволяющих в комплексе развивать познавательную деятельность и личность ребенка.</w:t>
      </w:r>
    </w:p>
    <w:p w14:paraId="589F5D6D" w14:textId="77777777" w:rsidR="000565CF" w:rsidRPr="000565CF" w:rsidRDefault="000565CF" w:rsidP="00FE7954">
      <w:pPr>
        <w:widowControl/>
        <w:numPr>
          <w:ilvl w:val="0"/>
          <w:numId w:val="55"/>
        </w:numPr>
        <w:ind w:left="0" w:firstLine="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Развитие умения думать, рассуждать, строить умозаключения, используя для этого диалог ребенка и учителя, в котором учитель задает вопросы, стимулирующие мышление.</w:t>
      </w:r>
    </w:p>
    <w:p w14:paraId="74D00B04" w14:textId="77777777" w:rsidR="000565CF" w:rsidRPr="000565CF" w:rsidRDefault="000565CF" w:rsidP="00FE7954">
      <w:pPr>
        <w:widowControl/>
        <w:numPr>
          <w:ilvl w:val="0"/>
          <w:numId w:val="55"/>
        </w:numPr>
        <w:ind w:left="0" w:firstLine="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Развитие у учащихся основных (базовых) мыслительных операций и важнейших интеллектуальных умений, составляющих ядро любой познавательной деятельности человека.</w:t>
      </w:r>
    </w:p>
    <w:p w14:paraId="6C439249" w14:textId="77777777" w:rsidR="000565CF" w:rsidRPr="000565CF" w:rsidRDefault="000565CF" w:rsidP="00FE7954">
      <w:pPr>
        <w:widowControl/>
        <w:numPr>
          <w:ilvl w:val="0"/>
          <w:numId w:val="55"/>
        </w:numPr>
        <w:ind w:left="0" w:firstLine="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и развитие понимания. Формирование умения понимать общий и переносный смысл слов, фраз, текстов.</w:t>
      </w:r>
    </w:p>
    <w:p w14:paraId="774FE1D8"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Коррекционные занятия проводятся по подгруппам и в индивидуальной форме. Обучение детей с нарушением интеллекта, предполагает педагогическую дифференциацию учащихся, предложенную Воронковой В.В., согласно этой дифференциации все умственно отсталые учащиеся делятся на 4 группы.</w:t>
      </w:r>
    </w:p>
    <w:p w14:paraId="4E9807E4"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1 группу составляют ученики, наиболее успешно овладевающие учебным материалом в процессе фронтального обучения. Все задания ими, как правило выполняются самостоятельно. Они не испытывают больших затруднений при выполнении измененного задания, в основном правильно используют имеющийся опыт, выполняя новую работу. Умение объяснять свои действия, словами, свидетельствует о сознательном усвоении учащимися программного материала. Им доступен некоторый уровень обобщения. Полученные знания и умения такие ученики, успешнее других, применяют на практике. При выполнении сравнительно сложных заданий им нужна незначительная активизирующая помощь взрослого. </w:t>
      </w:r>
    </w:p>
    <w:p w14:paraId="39738960"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Учащиеся 2 группы также достаточно успешно обучаются в классе. В ходе обучения эти дети испытывают несколько большие трудности, чем ученики 1 группы. Они в основном понимают фронтальное объяснение учителя, неплохо запоминают изучаемый материал, но без помощи сделать самостоятельные выводы и обобщения не в состоянии. Их отличает меньшая самостоятельность в выполнении всех видов работ, они нуждаются в помощи учителя, как активизирующей, так и организующей. Перенос знаний в новые условия их в основном затрудняет. Но при этом ученики снижают темп работы, допускают ошибки, которые могут быть исправлены с незначительной помощью. Объяснения этих учащихся недостаточно точны, даются в развернутом плане с меньшей степенью обобщенности.</w:t>
      </w:r>
    </w:p>
    <w:p w14:paraId="2069EFA9"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 К 3 группе относятся ученики, которые с трудом осваивают программный материал, нуждаясь в различных видах помощи (словесно – логической, наглядной, предметно - практической). Успешность освоения знаний, в первую очередь зависит от понимания детьми того, что им сообщается. Для этих учащихся характерно недостаточное осознание  вновь сообщаемого материала (правила, теоретические сведения, факты). Им трудно определить главное в изучаемом материале, установить логическую связь частей, отделить второстепенное. Им трудно понять материал во время фронтальных занятий, они нуждаются в дополнительном объяснении. Их отличает низкая самостоятельность. Темп усвоения материала у этих учащихся значительно ниже, чем у детей, отнесенных ко 2 группе. Несмотря на трудности усвоения материала, ученики в основном не теряют приобретенных знаний и умений, могут их применить при выполнении аналогичного задания, однако каждое несколько измененное задание, воспринимается ими как новое. Это свидетельствует о низкой способности учащихся данной группы обобщать, из суммы полученных знаний и умений выбрать нужное и применить адекватно поставленной задаче. Школьники 3 группы  в процессе обучения в некоторой мере преодолевают инертность. Значительная помощь им бывает нужна главным образом в начале выполнения задания, после чего они могут работать более самостоятельно, пока не встретятся с новой трудностью. Деятельность учеников данной группы нужно постоянно организовывать, пока они не поймут основного в изучаемом материале. После этого школьники уверенно выполняют задания и лучше дают словесный отчет о нем. Это говорит хотя и о затрудненном, но в определенной мере осознанном процессе усвоения программного материала. Кроме того, школьникам трудно применить, казалось бы, хорошо выученный материал на других уроках.</w:t>
      </w:r>
    </w:p>
    <w:p w14:paraId="1B1BDA53"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К 4 группе относятся учащиеся, которые овладевают учебным материалом на самом низком уровне. При этом фронтального обучения для них явно недостаточно. Они нуждаются в выполнении большого количества упражнений, введения дополнительных приемов обучения, постоянном контроле и подсказках, во время выполнения работы. Сделать выводы с некоторой долей самостоятельности, использовать прошлый опыт для них недоступно. Учащимся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в этих условиях допускают ошибки. Эти школьники не видят ошибок в работе, им требуется конкретное указание на них и объяснение к исправлению. Каждое последующее задание принимается ими как новое.  Знания усваиваются чисто механически, быстро забываются. Связная речь формируется у них медленно, отличается фрагментарностью, искажением смысла. Учащиеся не понимают смысла арифметических действий. В их деятельности часто наблюдается «застревание» на одних и тех же действиях.  Отнесенность школьников к той или иной группе не является стабильной. Под влиянием корригирующего обучения школьники могут переходить в группу выше.</w:t>
      </w:r>
    </w:p>
    <w:p w14:paraId="169350E9" w14:textId="77777777" w:rsidR="000565CF" w:rsidRPr="000565CF" w:rsidRDefault="000565CF" w:rsidP="000565CF">
      <w:pPr>
        <w:rPr>
          <w:rFonts w:ascii="Times New Roman" w:hAnsi="Times New Roman" w:cs="Times New Roman"/>
          <w:sz w:val="24"/>
          <w:szCs w:val="24"/>
          <w:lang w:val="ru-RU"/>
        </w:rPr>
      </w:pPr>
    </w:p>
    <w:p w14:paraId="2C93BB4F" w14:textId="77777777" w:rsidR="000565CF" w:rsidRPr="000565CF" w:rsidRDefault="00B24015" w:rsidP="000565CF">
      <w:pPr>
        <w:tabs>
          <w:tab w:val="left" w:pos="1475"/>
        </w:tabs>
        <w:jc w:val="center"/>
        <w:rPr>
          <w:rFonts w:ascii="Times New Roman" w:hAnsi="Times New Roman" w:cs="Times New Roman"/>
          <w:b/>
          <w:sz w:val="24"/>
          <w:szCs w:val="24"/>
          <w:lang w:val="ru-RU"/>
        </w:rPr>
      </w:pPr>
      <w:r>
        <w:rPr>
          <w:rFonts w:ascii="Times New Roman" w:hAnsi="Times New Roman" w:cs="Times New Roman"/>
          <w:b/>
          <w:sz w:val="24"/>
          <w:szCs w:val="24"/>
          <w:lang w:val="ru-RU"/>
        </w:rPr>
        <w:t xml:space="preserve">Тематическое планирование </w:t>
      </w:r>
      <w:r w:rsidR="000565CF" w:rsidRPr="000565CF">
        <w:rPr>
          <w:rFonts w:ascii="Times New Roman" w:hAnsi="Times New Roman" w:cs="Times New Roman"/>
          <w:b/>
          <w:sz w:val="24"/>
          <w:szCs w:val="24"/>
          <w:lang w:val="ru-RU"/>
        </w:rPr>
        <w:t>коррекционного курса</w:t>
      </w:r>
    </w:p>
    <w:p w14:paraId="3A85962C" w14:textId="77777777" w:rsidR="000565CF" w:rsidRPr="00B00C77" w:rsidRDefault="000565CF" w:rsidP="000565CF">
      <w:pPr>
        <w:jc w:val="center"/>
        <w:rPr>
          <w:rFonts w:ascii="Times New Roman" w:hAnsi="Times New Roman" w:cs="Times New Roman"/>
          <w:b/>
          <w:sz w:val="24"/>
          <w:szCs w:val="24"/>
          <w:lang w:val="ru-RU"/>
        </w:rPr>
      </w:pPr>
      <w:r w:rsidRPr="00B00C77">
        <w:rPr>
          <w:rFonts w:ascii="Times New Roman" w:hAnsi="Times New Roman" w:cs="Times New Roman"/>
          <w:b/>
          <w:sz w:val="24"/>
          <w:szCs w:val="24"/>
          <w:lang w:val="ru-RU"/>
        </w:rPr>
        <w:t>1 класс (33 часа)</w:t>
      </w:r>
    </w:p>
    <w:p w14:paraId="31DEF2F9" w14:textId="77777777" w:rsidR="000565CF" w:rsidRPr="00B00C77" w:rsidRDefault="000565CF" w:rsidP="000565CF">
      <w:pPr>
        <w:rPr>
          <w:rFonts w:ascii="Times New Roman" w:hAnsi="Times New Roman" w:cs="Times New Roman"/>
          <w:sz w:val="24"/>
          <w:szCs w:val="24"/>
          <w:lang w:val="ru-RU"/>
        </w:rPr>
      </w:pPr>
    </w:p>
    <w:tbl>
      <w:tblPr>
        <w:tblW w:w="921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7"/>
        <w:gridCol w:w="6918"/>
        <w:gridCol w:w="709"/>
      </w:tblGrid>
      <w:tr w:rsidR="000565CF" w:rsidRPr="00591CDC" w14:paraId="4C175475" w14:textId="77777777" w:rsidTr="000565CF">
        <w:tc>
          <w:tcPr>
            <w:tcW w:w="1587" w:type="dxa"/>
            <w:shd w:val="clear" w:color="auto" w:fill="auto"/>
          </w:tcPr>
          <w:p w14:paraId="511BFDE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Раздел</w:t>
            </w:r>
          </w:p>
        </w:tc>
        <w:tc>
          <w:tcPr>
            <w:tcW w:w="6918" w:type="dxa"/>
            <w:shd w:val="clear" w:color="auto" w:fill="auto"/>
          </w:tcPr>
          <w:p w14:paraId="39E7FFF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Темы занятий</w:t>
            </w:r>
          </w:p>
        </w:tc>
        <w:tc>
          <w:tcPr>
            <w:tcW w:w="709" w:type="dxa"/>
            <w:shd w:val="clear" w:color="auto" w:fill="auto"/>
          </w:tcPr>
          <w:p w14:paraId="1452EB3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 п/п</w:t>
            </w:r>
          </w:p>
        </w:tc>
      </w:tr>
      <w:tr w:rsidR="000565CF" w:rsidRPr="00591CDC" w14:paraId="523253A2" w14:textId="77777777" w:rsidTr="000565CF">
        <w:tc>
          <w:tcPr>
            <w:tcW w:w="1587" w:type="dxa"/>
            <w:shd w:val="clear" w:color="auto" w:fill="auto"/>
          </w:tcPr>
          <w:p w14:paraId="360FE96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1</w:t>
            </w:r>
          </w:p>
        </w:tc>
        <w:tc>
          <w:tcPr>
            <w:tcW w:w="6918" w:type="dxa"/>
            <w:shd w:val="clear" w:color="auto" w:fill="auto"/>
          </w:tcPr>
          <w:p w14:paraId="1B7A6A57"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Входная диагностика познавательных процессов</w:t>
            </w:r>
          </w:p>
        </w:tc>
        <w:tc>
          <w:tcPr>
            <w:tcW w:w="709" w:type="dxa"/>
            <w:shd w:val="clear" w:color="auto" w:fill="auto"/>
          </w:tcPr>
          <w:p w14:paraId="424E557C" w14:textId="77777777" w:rsidR="000565CF" w:rsidRPr="00591CDC" w:rsidRDefault="000565CF" w:rsidP="000565CF">
            <w:pPr>
              <w:rPr>
                <w:rFonts w:ascii="Times New Roman" w:hAnsi="Times New Roman" w:cs="Times New Roman"/>
                <w:sz w:val="24"/>
                <w:szCs w:val="24"/>
              </w:rPr>
            </w:pPr>
          </w:p>
        </w:tc>
      </w:tr>
      <w:tr w:rsidR="000565CF" w:rsidRPr="00591CDC" w14:paraId="7AD8CC57" w14:textId="77777777" w:rsidTr="000565CF">
        <w:tc>
          <w:tcPr>
            <w:tcW w:w="1587" w:type="dxa"/>
            <w:shd w:val="clear" w:color="auto" w:fill="auto"/>
          </w:tcPr>
          <w:p w14:paraId="6FBF42AB"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176D8BA4"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Диагностика развития восприятия пространства, цвета, времени. (упражнения «Далеко - близко», «Выше - ниже», «Подбери нужный цвет», «Составь букет», «Когда это бывает?»)</w:t>
            </w:r>
          </w:p>
        </w:tc>
        <w:tc>
          <w:tcPr>
            <w:tcW w:w="709" w:type="dxa"/>
            <w:shd w:val="clear" w:color="auto" w:fill="auto"/>
          </w:tcPr>
          <w:p w14:paraId="6092CD3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4ED318E0" w14:textId="77777777" w:rsidTr="000565CF">
        <w:tc>
          <w:tcPr>
            <w:tcW w:w="1587" w:type="dxa"/>
            <w:shd w:val="clear" w:color="auto" w:fill="auto"/>
          </w:tcPr>
          <w:p w14:paraId="6A24195E"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05EE1D6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Диагностика развития внимания (Упр. «Сравни, назови, сосчитай»)</w:t>
            </w:r>
          </w:p>
        </w:tc>
        <w:tc>
          <w:tcPr>
            <w:tcW w:w="709" w:type="dxa"/>
            <w:shd w:val="clear" w:color="auto" w:fill="auto"/>
          </w:tcPr>
          <w:p w14:paraId="1AEB456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w:t>
            </w:r>
          </w:p>
        </w:tc>
      </w:tr>
      <w:tr w:rsidR="000565CF" w:rsidRPr="00591CDC" w14:paraId="13FCC750" w14:textId="77777777" w:rsidTr="000565CF">
        <w:tc>
          <w:tcPr>
            <w:tcW w:w="1587" w:type="dxa"/>
            <w:shd w:val="clear" w:color="auto" w:fill="auto"/>
          </w:tcPr>
          <w:p w14:paraId="136E1EA5"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029A6E8C"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 Диагностика развития памяти. (Упр. «Что запомнили?», «Что находится на картинке?»).</w:t>
            </w:r>
          </w:p>
        </w:tc>
        <w:tc>
          <w:tcPr>
            <w:tcW w:w="709" w:type="dxa"/>
            <w:shd w:val="clear" w:color="auto" w:fill="auto"/>
          </w:tcPr>
          <w:p w14:paraId="798F92B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w:t>
            </w:r>
          </w:p>
        </w:tc>
      </w:tr>
      <w:tr w:rsidR="000565CF" w:rsidRPr="00A21DDD" w14:paraId="6B1F03DB" w14:textId="77777777" w:rsidTr="000565CF">
        <w:tc>
          <w:tcPr>
            <w:tcW w:w="1587" w:type="dxa"/>
            <w:shd w:val="clear" w:color="auto" w:fill="auto"/>
          </w:tcPr>
          <w:p w14:paraId="6376F51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2</w:t>
            </w:r>
          </w:p>
        </w:tc>
        <w:tc>
          <w:tcPr>
            <w:tcW w:w="6918" w:type="dxa"/>
            <w:shd w:val="clear" w:color="auto" w:fill="auto"/>
          </w:tcPr>
          <w:p w14:paraId="65A579E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познавательных процессов</w:t>
            </w:r>
          </w:p>
        </w:tc>
        <w:tc>
          <w:tcPr>
            <w:tcW w:w="709" w:type="dxa"/>
            <w:shd w:val="clear" w:color="auto" w:fill="auto"/>
          </w:tcPr>
          <w:p w14:paraId="18435BA2" w14:textId="77777777" w:rsidR="000565CF" w:rsidRPr="000565CF" w:rsidRDefault="000565CF" w:rsidP="000565CF">
            <w:pPr>
              <w:rPr>
                <w:rFonts w:ascii="Times New Roman" w:hAnsi="Times New Roman" w:cs="Times New Roman"/>
                <w:sz w:val="24"/>
                <w:szCs w:val="24"/>
                <w:lang w:val="ru-RU"/>
              </w:rPr>
            </w:pPr>
          </w:p>
        </w:tc>
      </w:tr>
      <w:tr w:rsidR="000565CF" w:rsidRPr="00591CDC" w14:paraId="5054B83B" w14:textId="77777777" w:rsidTr="000565CF">
        <w:tc>
          <w:tcPr>
            <w:tcW w:w="1587" w:type="dxa"/>
            <w:shd w:val="clear" w:color="auto" w:fill="auto"/>
          </w:tcPr>
          <w:p w14:paraId="1FE3D6A1"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восприятия</w:t>
            </w:r>
          </w:p>
        </w:tc>
        <w:tc>
          <w:tcPr>
            <w:tcW w:w="6918" w:type="dxa"/>
            <w:shd w:val="clear" w:color="auto" w:fill="auto"/>
          </w:tcPr>
          <w:p w14:paraId="02ADB1E3"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Развитие восприятия пространства на листе бумаги. (Упр – я «Что, где находится?», «Положи верно»)</w:t>
            </w:r>
          </w:p>
        </w:tc>
        <w:tc>
          <w:tcPr>
            <w:tcW w:w="709" w:type="dxa"/>
            <w:shd w:val="clear" w:color="auto" w:fill="auto"/>
          </w:tcPr>
          <w:p w14:paraId="5C8E0B4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w:t>
            </w:r>
          </w:p>
        </w:tc>
      </w:tr>
      <w:tr w:rsidR="000565CF" w:rsidRPr="00591CDC" w14:paraId="63BDE96A" w14:textId="77777777" w:rsidTr="000565CF">
        <w:tc>
          <w:tcPr>
            <w:tcW w:w="1587" w:type="dxa"/>
            <w:shd w:val="clear" w:color="auto" w:fill="auto"/>
          </w:tcPr>
          <w:p w14:paraId="5D2C9ACE"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133BB5D8"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Развитие умения ориентироваться в помещении. (Упр – я «Спрячем и найдем»)</w:t>
            </w:r>
          </w:p>
        </w:tc>
        <w:tc>
          <w:tcPr>
            <w:tcW w:w="709" w:type="dxa"/>
            <w:shd w:val="clear" w:color="auto" w:fill="auto"/>
          </w:tcPr>
          <w:p w14:paraId="74BBCD3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5</w:t>
            </w:r>
          </w:p>
        </w:tc>
      </w:tr>
      <w:tr w:rsidR="000565CF" w:rsidRPr="00591CDC" w14:paraId="38E0BA8F" w14:textId="77777777" w:rsidTr="000565CF">
        <w:tc>
          <w:tcPr>
            <w:tcW w:w="1587" w:type="dxa"/>
            <w:shd w:val="clear" w:color="auto" w:fill="auto"/>
          </w:tcPr>
          <w:p w14:paraId="07B06758"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15795AA9"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 Развитие восприятия времени. (упр. «Когда это бывает?», «Календарь», «Что было вчера?»)</w:t>
            </w:r>
          </w:p>
        </w:tc>
        <w:tc>
          <w:tcPr>
            <w:tcW w:w="709" w:type="dxa"/>
            <w:shd w:val="clear" w:color="auto" w:fill="auto"/>
          </w:tcPr>
          <w:p w14:paraId="6B97C80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6</w:t>
            </w:r>
          </w:p>
        </w:tc>
      </w:tr>
      <w:tr w:rsidR="000565CF" w:rsidRPr="00591CDC" w14:paraId="5213E539" w14:textId="77777777" w:rsidTr="000565CF">
        <w:tc>
          <w:tcPr>
            <w:tcW w:w="1587" w:type="dxa"/>
            <w:shd w:val="clear" w:color="auto" w:fill="auto"/>
          </w:tcPr>
          <w:p w14:paraId="2061E4E1"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669658EA"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 Развитие восприятия целостного образа предмета, его размера. (Упр. «Найди свою половинку», «Разрезные картинки», «Что больше, выше», «Толстый, тонкий»)</w:t>
            </w:r>
          </w:p>
          <w:p w14:paraId="30DDE64B" w14:textId="77777777" w:rsidR="000565CF" w:rsidRPr="000565CF" w:rsidRDefault="000565CF" w:rsidP="000565CF">
            <w:pPr>
              <w:rPr>
                <w:rFonts w:ascii="Times New Roman" w:hAnsi="Times New Roman" w:cs="Times New Roman"/>
                <w:sz w:val="24"/>
                <w:szCs w:val="24"/>
                <w:lang w:val="ru-RU"/>
              </w:rPr>
            </w:pPr>
          </w:p>
        </w:tc>
        <w:tc>
          <w:tcPr>
            <w:tcW w:w="709" w:type="dxa"/>
            <w:shd w:val="clear" w:color="auto" w:fill="auto"/>
          </w:tcPr>
          <w:p w14:paraId="4BD8AA8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7</w:t>
            </w:r>
          </w:p>
        </w:tc>
      </w:tr>
      <w:tr w:rsidR="000565CF" w:rsidRPr="00591CDC" w14:paraId="7F75D2AA" w14:textId="77777777" w:rsidTr="000565CF">
        <w:tc>
          <w:tcPr>
            <w:tcW w:w="1587" w:type="dxa"/>
            <w:shd w:val="clear" w:color="auto" w:fill="auto"/>
          </w:tcPr>
          <w:p w14:paraId="604D9B2A"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1C4683D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5. Развитие восприятия цвета. (Упр. «Подбери нужный цвет»)</w:t>
            </w:r>
          </w:p>
          <w:p w14:paraId="583C5998" w14:textId="77777777" w:rsidR="000565CF" w:rsidRPr="000565CF" w:rsidRDefault="000565CF" w:rsidP="000565CF">
            <w:pPr>
              <w:rPr>
                <w:rFonts w:ascii="Times New Roman" w:hAnsi="Times New Roman" w:cs="Times New Roman"/>
                <w:sz w:val="24"/>
                <w:szCs w:val="24"/>
                <w:lang w:val="ru-RU"/>
              </w:rPr>
            </w:pPr>
          </w:p>
        </w:tc>
        <w:tc>
          <w:tcPr>
            <w:tcW w:w="709" w:type="dxa"/>
            <w:shd w:val="clear" w:color="auto" w:fill="auto"/>
          </w:tcPr>
          <w:p w14:paraId="1E46068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8</w:t>
            </w:r>
          </w:p>
        </w:tc>
      </w:tr>
      <w:tr w:rsidR="000565CF" w:rsidRPr="00591CDC" w14:paraId="782DAE32" w14:textId="77777777" w:rsidTr="000565CF">
        <w:tc>
          <w:tcPr>
            <w:tcW w:w="1587" w:type="dxa"/>
            <w:shd w:val="clear" w:color="auto" w:fill="auto"/>
          </w:tcPr>
          <w:p w14:paraId="661FD198"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6DB8AE93"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6. Диагностика развития пространства, времени, цвета.</w:t>
            </w:r>
          </w:p>
        </w:tc>
        <w:tc>
          <w:tcPr>
            <w:tcW w:w="709" w:type="dxa"/>
            <w:shd w:val="clear" w:color="auto" w:fill="auto"/>
          </w:tcPr>
          <w:p w14:paraId="610E2EF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9</w:t>
            </w:r>
          </w:p>
        </w:tc>
      </w:tr>
      <w:tr w:rsidR="000565CF" w:rsidRPr="00591CDC" w14:paraId="1DCAAE87" w14:textId="77777777" w:rsidTr="000565CF">
        <w:tc>
          <w:tcPr>
            <w:tcW w:w="1587" w:type="dxa"/>
            <w:shd w:val="clear" w:color="auto" w:fill="auto"/>
          </w:tcPr>
          <w:p w14:paraId="0B80B1E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Коррекция, развитие и диагностика внимания </w:t>
            </w:r>
          </w:p>
        </w:tc>
        <w:tc>
          <w:tcPr>
            <w:tcW w:w="6918" w:type="dxa"/>
            <w:shd w:val="clear" w:color="auto" w:fill="auto"/>
          </w:tcPr>
          <w:p w14:paraId="6335703C"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Развитие устойчивости внимания (Упр. «Найди дорогу», «Найди и подчеркни», «Поиск предмета»)</w:t>
            </w:r>
          </w:p>
        </w:tc>
        <w:tc>
          <w:tcPr>
            <w:tcW w:w="709" w:type="dxa"/>
            <w:shd w:val="clear" w:color="auto" w:fill="auto"/>
          </w:tcPr>
          <w:p w14:paraId="141FAA0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10</w:t>
            </w:r>
          </w:p>
        </w:tc>
      </w:tr>
      <w:tr w:rsidR="000565CF" w:rsidRPr="00591CDC" w14:paraId="4AFF3E0F" w14:textId="77777777" w:rsidTr="000565CF">
        <w:tc>
          <w:tcPr>
            <w:tcW w:w="1587" w:type="dxa"/>
            <w:shd w:val="clear" w:color="auto" w:fill="auto"/>
          </w:tcPr>
          <w:p w14:paraId="03963EAC"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35EF06D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Развитие произвольного внимания</w:t>
            </w:r>
          </w:p>
          <w:p w14:paraId="2DE6C624"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(Упр. «Слушай и повторяй», «Смотри на руки», «Слушай команду»)</w:t>
            </w:r>
          </w:p>
        </w:tc>
        <w:tc>
          <w:tcPr>
            <w:tcW w:w="709" w:type="dxa"/>
            <w:shd w:val="clear" w:color="auto" w:fill="auto"/>
          </w:tcPr>
          <w:p w14:paraId="094C30F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11</w:t>
            </w:r>
          </w:p>
        </w:tc>
      </w:tr>
      <w:tr w:rsidR="000565CF" w:rsidRPr="00591CDC" w14:paraId="622A3B82" w14:textId="77777777" w:rsidTr="000565CF">
        <w:tc>
          <w:tcPr>
            <w:tcW w:w="1587" w:type="dxa"/>
            <w:shd w:val="clear" w:color="auto" w:fill="auto"/>
          </w:tcPr>
          <w:p w14:paraId="3CFCA67B"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438B9F24"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 Развитие сенсорного внимания (Упр. «Исключение лишнего», «Найди два одинаковых предмета», «Поиск предмета»)</w:t>
            </w:r>
          </w:p>
        </w:tc>
        <w:tc>
          <w:tcPr>
            <w:tcW w:w="709" w:type="dxa"/>
            <w:shd w:val="clear" w:color="auto" w:fill="auto"/>
          </w:tcPr>
          <w:p w14:paraId="5E64F57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12</w:t>
            </w:r>
          </w:p>
        </w:tc>
      </w:tr>
      <w:tr w:rsidR="000565CF" w:rsidRPr="00591CDC" w14:paraId="74B1ED17" w14:textId="77777777" w:rsidTr="000565CF">
        <w:tc>
          <w:tcPr>
            <w:tcW w:w="1587" w:type="dxa"/>
            <w:shd w:val="clear" w:color="auto" w:fill="auto"/>
          </w:tcPr>
          <w:p w14:paraId="0939E38A"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0CDADB89"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 Развитие объема внимания (Упр. «Срисовывание по клеточкам»)</w:t>
            </w:r>
          </w:p>
        </w:tc>
        <w:tc>
          <w:tcPr>
            <w:tcW w:w="709" w:type="dxa"/>
            <w:shd w:val="clear" w:color="auto" w:fill="auto"/>
          </w:tcPr>
          <w:p w14:paraId="4324C54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13</w:t>
            </w:r>
          </w:p>
        </w:tc>
      </w:tr>
      <w:tr w:rsidR="000565CF" w:rsidRPr="00591CDC" w14:paraId="44AC9F65" w14:textId="77777777" w:rsidTr="000565CF">
        <w:tc>
          <w:tcPr>
            <w:tcW w:w="1587" w:type="dxa"/>
            <w:shd w:val="clear" w:color="auto" w:fill="auto"/>
          </w:tcPr>
          <w:p w14:paraId="68E18E8E"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3026B98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5. Диагностика развития внимания. (Упр. «Сравни, назови, сосчитай»)</w:t>
            </w:r>
          </w:p>
        </w:tc>
        <w:tc>
          <w:tcPr>
            <w:tcW w:w="709" w:type="dxa"/>
            <w:shd w:val="clear" w:color="auto" w:fill="auto"/>
          </w:tcPr>
          <w:p w14:paraId="58A81EA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14</w:t>
            </w:r>
          </w:p>
        </w:tc>
      </w:tr>
      <w:tr w:rsidR="000565CF" w:rsidRPr="00591CDC" w14:paraId="72898636" w14:textId="77777777" w:rsidTr="000565CF">
        <w:tc>
          <w:tcPr>
            <w:tcW w:w="1587" w:type="dxa"/>
            <w:shd w:val="clear" w:color="auto" w:fill="auto"/>
          </w:tcPr>
          <w:p w14:paraId="2D6BBE68"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памяти</w:t>
            </w:r>
          </w:p>
        </w:tc>
        <w:tc>
          <w:tcPr>
            <w:tcW w:w="6918" w:type="dxa"/>
            <w:shd w:val="clear" w:color="auto" w:fill="auto"/>
          </w:tcPr>
          <w:p w14:paraId="1974780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Развитие моторной памяти. (Упр. «Как прыгают животные», «Смешанный лес»)</w:t>
            </w:r>
          </w:p>
        </w:tc>
        <w:tc>
          <w:tcPr>
            <w:tcW w:w="709" w:type="dxa"/>
            <w:shd w:val="clear" w:color="auto" w:fill="auto"/>
          </w:tcPr>
          <w:p w14:paraId="242D224C"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15</w:t>
            </w:r>
          </w:p>
        </w:tc>
      </w:tr>
      <w:tr w:rsidR="000565CF" w:rsidRPr="00591CDC" w14:paraId="79F6B9B7" w14:textId="77777777" w:rsidTr="000565CF">
        <w:tc>
          <w:tcPr>
            <w:tcW w:w="1587" w:type="dxa"/>
            <w:shd w:val="clear" w:color="auto" w:fill="auto"/>
          </w:tcPr>
          <w:p w14:paraId="20EEC632"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03363A51"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Развитие образной памяти. (Упр. «Разрезанная картинка», «Круг, треугольник и квадрат»)</w:t>
            </w:r>
          </w:p>
        </w:tc>
        <w:tc>
          <w:tcPr>
            <w:tcW w:w="709" w:type="dxa"/>
            <w:shd w:val="clear" w:color="auto" w:fill="auto"/>
          </w:tcPr>
          <w:p w14:paraId="5267FA3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16</w:t>
            </w:r>
          </w:p>
        </w:tc>
      </w:tr>
      <w:tr w:rsidR="000565CF" w:rsidRPr="00591CDC" w14:paraId="21AB2E64" w14:textId="77777777" w:rsidTr="000565CF">
        <w:tc>
          <w:tcPr>
            <w:tcW w:w="1587" w:type="dxa"/>
            <w:shd w:val="clear" w:color="auto" w:fill="auto"/>
          </w:tcPr>
          <w:p w14:paraId="093F98FF"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67DD1752"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 Развитие непроизвольной памяти (Упр. «Кто забил гол?»)</w:t>
            </w:r>
          </w:p>
        </w:tc>
        <w:tc>
          <w:tcPr>
            <w:tcW w:w="709" w:type="dxa"/>
            <w:shd w:val="clear" w:color="auto" w:fill="auto"/>
          </w:tcPr>
          <w:p w14:paraId="27D496D5"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17</w:t>
            </w:r>
          </w:p>
        </w:tc>
      </w:tr>
      <w:tr w:rsidR="000565CF" w:rsidRPr="00591CDC" w14:paraId="1587D6D7" w14:textId="77777777" w:rsidTr="000565CF">
        <w:tc>
          <w:tcPr>
            <w:tcW w:w="1587" w:type="dxa"/>
            <w:shd w:val="clear" w:color="auto" w:fill="auto"/>
          </w:tcPr>
          <w:p w14:paraId="3F1F70F8"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343DAE3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 Развитие зрительной памяти (Упр. «Запомни порядок», «Запомни движение»).</w:t>
            </w:r>
          </w:p>
        </w:tc>
        <w:tc>
          <w:tcPr>
            <w:tcW w:w="709" w:type="dxa"/>
            <w:shd w:val="clear" w:color="auto" w:fill="auto"/>
          </w:tcPr>
          <w:p w14:paraId="3D52335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18</w:t>
            </w:r>
          </w:p>
        </w:tc>
      </w:tr>
      <w:tr w:rsidR="000565CF" w:rsidRPr="00591CDC" w14:paraId="4D0DBEFF" w14:textId="77777777" w:rsidTr="000565CF">
        <w:tc>
          <w:tcPr>
            <w:tcW w:w="1587" w:type="dxa"/>
            <w:shd w:val="clear" w:color="auto" w:fill="auto"/>
          </w:tcPr>
          <w:p w14:paraId="1749A7DC"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7FB96DC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5. Развитие слуховой памяти (Упр. «Запомни и повтори», «Слушай хлопки»).</w:t>
            </w:r>
          </w:p>
        </w:tc>
        <w:tc>
          <w:tcPr>
            <w:tcW w:w="709" w:type="dxa"/>
            <w:shd w:val="clear" w:color="auto" w:fill="auto"/>
          </w:tcPr>
          <w:p w14:paraId="07B5306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19</w:t>
            </w:r>
          </w:p>
        </w:tc>
      </w:tr>
      <w:tr w:rsidR="000565CF" w:rsidRPr="00591CDC" w14:paraId="74A93722" w14:textId="77777777" w:rsidTr="000565CF">
        <w:tc>
          <w:tcPr>
            <w:tcW w:w="1587" w:type="dxa"/>
            <w:shd w:val="clear" w:color="auto" w:fill="auto"/>
          </w:tcPr>
          <w:p w14:paraId="23651A99"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78BA30E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6. Диагностика развития памяти (Упр. «Что запомнили?», «Что находится на картинке?»)</w:t>
            </w:r>
          </w:p>
        </w:tc>
        <w:tc>
          <w:tcPr>
            <w:tcW w:w="709" w:type="dxa"/>
            <w:shd w:val="clear" w:color="auto" w:fill="auto"/>
          </w:tcPr>
          <w:p w14:paraId="19F204A7"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20</w:t>
            </w:r>
          </w:p>
        </w:tc>
      </w:tr>
      <w:tr w:rsidR="000565CF" w:rsidRPr="00591CDC" w14:paraId="3715A5F7" w14:textId="77777777" w:rsidTr="000565CF">
        <w:tc>
          <w:tcPr>
            <w:tcW w:w="1587" w:type="dxa"/>
            <w:shd w:val="clear" w:color="auto" w:fill="auto"/>
          </w:tcPr>
          <w:p w14:paraId="1AB50399"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мышления</w:t>
            </w:r>
          </w:p>
        </w:tc>
        <w:tc>
          <w:tcPr>
            <w:tcW w:w="6918" w:type="dxa"/>
            <w:shd w:val="clear" w:color="auto" w:fill="auto"/>
          </w:tcPr>
          <w:p w14:paraId="2D57BBF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Развитие умения сравнивать. (Упр. «Назови отличительные признаки»).</w:t>
            </w:r>
          </w:p>
        </w:tc>
        <w:tc>
          <w:tcPr>
            <w:tcW w:w="709" w:type="dxa"/>
            <w:shd w:val="clear" w:color="auto" w:fill="auto"/>
          </w:tcPr>
          <w:p w14:paraId="19D2626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21</w:t>
            </w:r>
          </w:p>
        </w:tc>
      </w:tr>
      <w:tr w:rsidR="000565CF" w:rsidRPr="00591CDC" w14:paraId="72F239BD" w14:textId="77777777" w:rsidTr="000565CF">
        <w:tc>
          <w:tcPr>
            <w:tcW w:w="1587" w:type="dxa"/>
            <w:shd w:val="clear" w:color="auto" w:fill="auto"/>
          </w:tcPr>
          <w:p w14:paraId="548CD670"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3A0B5B22"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2. Развитие умения находить предметы по заданным признакам. </w:t>
            </w:r>
            <w:r w:rsidRPr="00591CDC">
              <w:rPr>
                <w:rFonts w:ascii="Times New Roman" w:hAnsi="Times New Roman" w:cs="Times New Roman"/>
                <w:sz w:val="24"/>
                <w:szCs w:val="24"/>
              </w:rPr>
              <w:t>Отгадывание загадок.</w:t>
            </w:r>
          </w:p>
        </w:tc>
        <w:tc>
          <w:tcPr>
            <w:tcW w:w="709" w:type="dxa"/>
            <w:shd w:val="clear" w:color="auto" w:fill="auto"/>
          </w:tcPr>
          <w:p w14:paraId="60B3F60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22</w:t>
            </w:r>
          </w:p>
        </w:tc>
      </w:tr>
      <w:tr w:rsidR="000565CF" w:rsidRPr="00591CDC" w14:paraId="31AA1A4F" w14:textId="77777777" w:rsidTr="000565CF">
        <w:tc>
          <w:tcPr>
            <w:tcW w:w="1587" w:type="dxa"/>
            <w:shd w:val="clear" w:color="auto" w:fill="auto"/>
          </w:tcPr>
          <w:p w14:paraId="519E07A3"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3697DB5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 Развитие умения классифицировать.</w:t>
            </w:r>
          </w:p>
        </w:tc>
        <w:tc>
          <w:tcPr>
            <w:tcW w:w="709" w:type="dxa"/>
            <w:shd w:val="clear" w:color="auto" w:fill="auto"/>
          </w:tcPr>
          <w:p w14:paraId="7AC6A4B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23</w:t>
            </w:r>
          </w:p>
        </w:tc>
      </w:tr>
      <w:tr w:rsidR="000565CF" w:rsidRPr="00591CDC" w14:paraId="45F14EF8" w14:textId="77777777" w:rsidTr="000565CF">
        <w:tc>
          <w:tcPr>
            <w:tcW w:w="1587" w:type="dxa"/>
            <w:shd w:val="clear" w:color="auto" w:fill="auto"/>
          </w:tcPr>
          <w:p w14:paraId="65C01F17"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16759FC2"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4. Развитие умения определять временные категории (Упр. </w:t>
            </w:r>
            <w:r w:rsidRPr="00591CDC">
              <w:rPr>
                <w:rFonts w:ascii="Times New Roman" w:hAnsi="Times New Roman" w:cs="Times New Roman"/>
                <w:sz w:val="24"/>
                <w:szCs w:val="24"/>
              </w:rPr>
              <w:t>«Что посажено раньше?»)</w:t>
            </w:r>
          </w:p>
        </w:tc>
        <w:tc>
          <w:tcPr>
            <w:tcW w:w="709" w:type="dxa"/>
            <w:shd w:val="clear" w:color="auto" w:fill="auto"/>
          </w:tcPr>
          <w:p w14:paraId="397E864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34</w:t>
            </w:r>
          </w:p>
        </w:tc>
      </w:tr>
      <w:tr w:rsidR="000565CF" w:rsidRPr="00591CDC" w14:paraId="5F8A8643" w14:textId="77777777" w:rsidTr="000565CF">
        <w:tc>
          <w:tcPr>
            <w:tcW w:w="1587" w:type="dxa"/>
            <w:shd w:val="clear" w:color="auto" w:fill="auto"/>
          </w:tcPr>
          <w:p w14:paraId="556F5463"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2B054111"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5.Развитие логического мышления (логические категории: меньше – больше, выше – ниже; упр. «Найди самый низкий забор», «Покажи девочку у которой самое короткое платье»)</w:t>
            </w:r>
          </w:p>
        </w:tc>
        <w:tc>
          <w:tcPr>
            <w:tcW w:w="709" w:type="dxa"/>
            <w:shd w:val="clear" w:color="auto" w:fill="auto"/>
          </w:tcPr>
          <w:p w14:paraId="039E009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25</w:t>
            </w:r>
          </w:p>
        </w:tc>
      </w:tr>
      <w:tr w:rsidR="000565CF" w:rsidRPr="00591CDC" w14:paraId="44CB52B4" w14:textId="77777777" w:rsidTr="000565CF">
        <w:tc>
          <w:tcPr>
            <w:tcW w:w="1587" w:type="dxa"/>
            <w:shd w:val="clear" w:color="auto" w:fill="auto"/>
          </w:tcPr>
          <w:p w14:paraId="604DA283"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1D60643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6. Диагностика развития мышления.</w:t>
            </w:r>
          </w:p>
        </w:tc>
        <w:tc>
          <w:tcPr>
            <w:tcW w:w="709" w:type="dxa"/>
            <w:shd w:val="clear" w:color="auto" w:fill="auto"/>
          </w:tcPr>
          <w:p w14:paraId="15F0752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26</w:t>
            </w:r>
          </w:p>
        </w:tc>
      </w:tr>
      <w:tr w:rsidR="000565CF" w:rsidRPr="00591CDC" w14:paraId="10C29E6B" w14:textId="77777777" w:rsidTr="000565CF">
        <w:tc>
          <w:tcPr>
            <w:tcW w:w="1587" w:type="dxa"/>
            <w:shd w:val="clear" w:color="auto" w:fill="auto"/>
          </w:tcPr>
          <w:p w14:paraId="47308EB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3.</w:t>
            </w:r>
          </w:p>
        </w:tc>
        <w:tc>
          <w:tcPr>
            <w:tcW w:w="6918" w:type="dxa"/>
            <w:shd w:val="clear" w:color="auto" w:fill="auto"/>
          </w:tcPr>
          <w:p w14:paraId="2CDF0B3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Диагностика моторной деятельности</w:t>
            </w:r>
          </w:p>
        </w:tc>
        <w:tc>
          <w:tcPr>
            <w:tcW w:w="709" w:type="dxa"/>
            <w:shd w:val="clear" w:color="auto" w:fill="auto"/>
          </w:tcPr>
          <w:p w14:paraId="03BD506A" w14:textId="77777777" w:rsidR="000565CF" w:rsidRPr="00591CDC" w:rsidRDefault="000565CF" w:rsidP="000565CF">
            <w:pPr>
              <w:rPr>
                <w:rFonts w:ascii="Times New Roman" w:hAnsi="Times New Roman" w:cs="Times New Roman"/>
                <w:sz w:val="24"/>
                <w:szCs w:val="24"/>
              </w:rPr>
            </w:pPr>
          </w:p>
        </w:tc>
      </w:tr>
      <w:tr w:rsidR="000565CF" w:rsidRPr="00591CDC" w14:paraId="60B49825" w14:textId="77777777" w:rsidTr="000565CF">
        <w:tc>
          <w:tcPr>
            <w:tcW w:w="1587" w:type="dxa"/>
            <w:shd w:val="clear" w:color="auto" w:fill="auto"/>
          </w:tcPr>
          <w:p w14:paraId="15443349"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747024C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1.Исследование развития хватания, движений пальцев и кистей рук. (Методика «Теневой театр», упр. «Мозаика», «Зайчик», «Гусь»).</w:t>
            </w:r>
          </w:p>
          <w:p w14:paraId="0D3FB50C"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2. исследование развития соотносящих действий, подражания движениям рук. </w:t>
            </w:r>
            <w:r w:rsidRPr="00591CDC">
              <w:rPr>
                <w:rFonts w:ascii="Times New Roman" w:hAnsi="Times New Roman" w:cs="Times New Roman"/>
                <w:sz w:val="24"/>
                <w:szCs w:val="24"/>
              </w:rPr>
              <w:t>(Упр. «Пирамидка», «Покажи, как я»)</w:t>
            </w:r>
          </w:p>
          <w:p w14:paraId="60113D3D" w14:textId="77777777" w:rsidR="000565CF" w:rsidRPr="00591CDC" w:rsidRDefault="000565CF" w:rsidP="000565CF">
            <w:pPr>
              <w:rPr>
                <w:rFonts w:ascii="Times New Roman" w:hAnsi="Times New Roman" w:cs="Times New Roman"/>
                <w:sz w:val="24"/>
                <w:szCs w:val="24"/>
              </w:rPr>
            </w:pPr>
          </w:p>
        </w:tc>
        <w:tc>
          <w:tcPr>
            <w:tcW w:w="709" w:type="dxa"/>
            <w:shd w:val="clear" w:color="auto" w:fill="auto"/>
          </w:tcPr>
          <w:p w14:paraId="106729A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27</w:t>
            </w:r>
          </w:p>
        </w:tc>
      </w:tr>
      <w:tr w:rsidR="000565CF" w:rsidRPr="00A21DDD" w14:paraId="357A35BB" w14:textId="77777777" w:rsidTr="000565CF">
        <w:tc>
          <w:tcPr>
            <w:tcW w:w="1587" w:type="dxa"/>
            <w:shd w:val="clear" w:color="auto" w:fill="auto"/>
          </w:tcPr>
          <w:p w14:paraId="0B3DA60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4.</w:t>
            </w:r>
          </w:p>
        </w:tc>
        <w:tc>
          <w:tcPr>
            <w:tcW w:w="6918" w:type="dxa"/>
            <w:shd w:val="clear" w:color="auto" w:fill="auto"/>
          </w:tcPr>
          <w:p w14:paraId="5717F5B2"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моторной деятельности.</w:t>
            </w:r>
          </w:p>
        </w:tc>
        <w:tc>
          <w:tcPr>
            <w:tcW w:w="709" w:type="dxa"/>
            <w:shd w:val="clear" w:color="auto" w:fill="auto"/>
          </w:tcPr>
          <w:p w14:paraId="4D39979D" w14:textId="77777777" w:rsidR="000565CF" w:rsidRPr="000565CF" w:rsidRDefault="000565CF" w:rsidP="000565CF">
            <w:pPr>
              <w:rPr>
                <w:rFonts w:ascii="Times New Roman" w:hAnsi="Times New Roman" w:cs="Times New Roman"/>
                <w:sz w:val="24"/>
                <w:szCs w:val="24"/>
                <w:lang w:val="ru-RU"/>
              </w:rPr>
            </w:pPr>
          </w:p>
        </w:tc>
      </w:tr>
      <w:tr w:rsidR="000565CF" w:rsidRPr="00591CDC" w14:paraId="43B15451" w14:textId="77777777" w:rsidTr="000565CF">
        <w:tc>
          <w:tcPr>
            <w:tcW w:w="1587" w:type="dxa"/>
            <w:shd w:val="clear" w:color="auto" w:fill="auto"/>
          </w:tcPr>
          <w:p w14:paraId="2C6C1CA7"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Развитие мелкой моторики</w:t>
            </w:r>
          </w:p>
        </w:tc>
        <w:tc>
          <w:tcPr>
            <w:tcW w:w="6918" w:type="dxa"/>
            <w:shd w:val="clear" w:color="auto" w:fill="auto"/>
          </w:tcPr>
          <w:p w14:paraId="4A9404B7"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 Пальчиковая гимнастика.</w:t>
            </w:r>
          </w:p>
        </w:tc>
        <w:tc>
          <w:tcPr>
            <w:tcW w:w="709" w:type="dxa"/>
            <w:shd w:val="clear" w:color="auto" w:fill="auto"/>
          </w:tcPr>
          <w:p w14:paraId="2B85B65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28</w:t>
            </w:r>
          </w:p>
        </w:tc>
      </w:tr>
      <w:tr w:rsidR="000565CF" w:rsidRPr="00591CDC" w14:paraId="558DD0E0" w14:textId="77777777" w:rsidTr="000565CF">
        <w:tc>
          <w:tcPr>
            <w:tcW w:w="1587" w:type="dxa"/>
            <w:shd w:val="clear" w:color="auto" w:fill="auto"/>
          </w:tcPr>
          <w:p w14:paraId="04FC750E"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64235474"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Процесс хватания. Движение пальцев и кистей рук. (методика «Теневой театр», упр. «Мозаика», конструктор «Лего»)</w:t>
            </w:r>
          </w:p>
        </w:tc>
        <w:tc>
          <w:tcPr>
            <w:tcW w:w="709" w:type="dxa"/>
            <w:shd w:val="clear" w:color="auto" w:fill="auto"/>
          </w:tcPr>
          <w:p w14:paraId="3A6BD31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29</w:t>
            </w:r>
          </w:p>
        </w:tc>
      </w:tr>
      <w:tr w:rsidR="000565CF" w:rsidRPr="00591CDC" w14:paraId="698FA9AA" w14:textId="77777777" w:rsidTr="000565CF">
        <w:tc>
          <w:tcPr>
            <w:tcW w:w="1587" w:type="dxa"/>
            <w:shd w:val="clear" w:color="auto" w:fill="auto"/>
          </w:tcPr>
          <w:p w14:paraId="3C93121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Развитие сенсорной моторики. Диагностика.</w:t>
            </w:r>
          </w:p>
        </w:tc>
        <w:tc>
          <w:tcPr>
            <w:tcW w:w="6918" w:type="dxa"/>
            <w:shd w:val="clear" w:color="auto" w:fill="auto"/>
          </w:tcPr>
          <w:p w14:paraId="7128F73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Расслабление по контрасту с напряжением, с фиксацией внимания на дыхании. Дыхание в сочетании с голосом. (упр. «Напряжение, расслабление», «Колючий человек», «Голоса природы», дыхательная гимнастика)</w:t>
            </w:r>
          </w:p>
        </w:tc>
        <w:tc>
          <w:tcPr>
            <w:tcW w:w="709" w:type="dxa"/>
            <w:shd w:val="clear" w:color="auto" w:fill="auto"/>
          </w:tcPr>
          <w:p w14:paraId="4BA08EB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30</w:t>
            </w:r>
          </w:p>
        </w:tc>
      </w:tr>
      <w:tr w:rsidR="000565CF" w:rsidRPr="00591CDC" w14:paraId="12F37635" w14:textId="77777777" w:rsidTr="000565CF">
        <w:tc>
          <w:tcPr>
            <w:tcW w:w="1587" w:type="dxa"/>
            <w:shd w:val="clear" w:color="auto" w:fill="auto"/>
          </w:tcPr>
          <w:p w14:paraId="476CDEE3"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36AF752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 Диагностика моторной деятельности.</w:t>
            </w:r>
          </w:p>
        </w:tc>
        <w:tc>
          <w:tcPr>
            <w:tcW w:w="709" w:type="dxa"/>
            <w:shd w:val="clear" w:color="auto" w:fill="auto"/>
          </w:tcPr>
          <w:p w14:paraId="042ED02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31</w:t>
            </w:r>
          </w:p>
        </w:tc>
      </w:tr>
      <w:tr w:rsidR="000565CF" w:rsidRPr="00591CDC" w14:paraId="649CB4A9" w14:textId="77777777" w:rsidTr="000565CF">
        <w:tc>
          <w:tcPr>
            <w:tcW w:w="1587" w:type="dxa"/>
            <w:shd w:val="clear" w:color="auto" w:fill="auto"/>
          </w:tcPr>
          <w:p w14:paraId="210A782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 xml:space="preserve">Блок 5 </w:t>
            </w:r>
          </w:p>
        </w:tc>
        <w:tc>
          <w:tcPr>
            <w:tcW w:w="6918" w:type="dxa"/>
            <w:shd w:val="clear" w:color="auto" w:fill="auto"/>
          </w:tcPr>
          <w:p w14:paraId="29B0C3D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Заключительная диагностика</w:t>
            </w:r>
          </w:p>
        </w:tc>
        <w:tc>
          <w:tcPr>
            <w:tcW w:w="709" w:type="dxa"/>
            <w:shd w:val="clear" w:color="auto" w:fill="auto"/>
          </w:tcPr>
          <w:p w14:paraId="7D55EE1C" w14:textId="77777777" w:rsidR="000565CF" w:rsidRPr="00591CDC" w:rsidRDefault="000565CF" w:rsidP="000565CF">
            <w:pPr>
              <w:rPr>
                <w:rFonts w:ascii="Times New Roman" w:hAnsi="Times New Roman" w:cs="Times New Roman"/>
                <w:sz w:val="24"/>
                <w:szCs w:val="24"/>
              </w:rPr>
            </w:pPr>
          </w:p>
        </w:tc>
      </w:tr>
      <w:tr w:rsidR="000565CF" w:rsidRPr="00591CDC" w14:paraId="4A546D88" w14:textId="77777777" w:rsidTr="000565CF">
        <w:tc>
          <w:tcPr>
            <w:tcW w:w="1587" w:type="dxa"/>
            <w:shd w:val="clear" w:color="auto" w:fill="auto"/>
          </w:tcPr>
          <w:p w14:paraId="6ACBA769"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21E2563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 Диагностика восприятия</w:t>
            </w:r>
          </w:p>
        </w:tc>
        <w:tc>
          <w:tcPr>
            <w:tcW w:w="709" w:type="dxa"/>
            <w:shd w:val="clear" w:color="auto" w:fill="auto"/>
          </w:tcPr>
          <w:p w14:paraId="031150C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32</w:t>
            </w:r>
          </w:p>
        </w:tc>
      </w:tr>
      <w:tr w:rsidR="000565CF" w:rsidRPr="00591CDC" w14:paraId="41D20ED0" w14:textId="77777777" w:rsidTr="000565CF">
        <w:tc>
          <w:tcPr>
            <w:tcW w:w="1587" w:type="dxa"/>
            <w:shd w:val="clear" w:color="auto" w:fill="auto"/>
          </w:tcPr>
          <w:p w14:paraId="23FADDB1"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6A178D4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2.Диагностика внимания</w:t>
            </w:r>
          </w:p>
        </w:tc>
        <w:tc>
          <w:tcPr>
            <w:tcW w:w="709" w:type="dxa"/>
            <w:vMerge w:val="restart"/>
            <w:shd w:val="clear" w:color="auto" w:fill="auto"/>
          </w:tcPr>
          <w:p w14:paraId="24934BDC"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33</w:t>
            </w:r>
          </w:p>
        </w:tc>
      </w:tr>
      <w:tr w:rsidR="000565CF" w:rsidRPr="00591CDC" w14:paraId="771C934D" w14:textId="77777777" w:rsidTr="000565CF">
        <w:tc>
          <w:tcPr>
            <w:tcW w:w="1587" w:type="dxa"/>
            <w:shd w:val="clear" w:color="auto" w:fill="auto"/>
          </w:tcPr>
          <w:p w14:paraId="328F1DE0"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3779EBD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 Диагностика памяти</w:t>
            </w:r>
          </w:p>
        </w:tc>
        <w:tc>
          <w:tcPr>
            <w:tcW w:w="709" w:type="dxa"/>
            <w:vMerge/>
            <w:shd w:val="clear" w:color="auto" w:fill="auto"/>
          </w:tcPr>
          <w:p w14:paraId="5B58C223" w14:textId="77777777" w:rsidR="000565CF" w:rsidRPr="00591CDC" w:rsidRDefault="000565CF" w:rsidP="000565CF">
            <w:pPr>
              <w:rPr>
                <w:rFonts w:ascii="Times New Roman" w:hAnsi="Times New Roman" w:cs="Times New Roman"/>
                <w:sz w:val="24"/>
                <w:szCs w:val="24"/>
              </w:rPr>
            </w:pPr>
          </w:p>
        </w:tc>
      </w:tr>
      <w:tr w:rsidR="000565CF" w:rsidRPr="00591CDC" w14:paraId="08A78052" w14:textId="77777777" w:rsidTr="000565CF">
        <w:tc>
          <w:tcPr>
            <w:tcW w:w="1587" w:type="dxa"/>
            <w:shd w:val="clear" w:color="auto" w:fill="auto"/>
          </w:tcPr>
          <w:p w14:paraId="1E4BE1F8" w14:textId="77777777" w:rsidR="000565CF" w:rsidRPr="00591CDC" w:rsidRDefault="000565CF" w:rsidP="000565CF">
            <w:pPr>
              <w:rPr>
                <w:rFonts w:ascii="Times New Roman" w:hAnsi="Times New Roman" w:cs="Times New Roman"/>
                <w:sz w:val="24"/>
                <w:szCs w:val="24"/>
              </w:rPr>
            </w:pPr>
          </w:p>
        </w:tc>
        <w:tc>
          <w:tcPr>
            <w:tcW w:w="6918" w:type="dxa"/>
            <w:shd w:val="clear" w:color="auto" w:fill="auto"/>
          </w:tcPr>
          <w:p w14:paraId="60289745"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 Диагностика мышления</w:t>
            </w:r>
          </w:p>
        </w:tc>
        <w:tc>
          <w:tcPr>
            <w:tcW w:w="709" w:type="dxa"/>
            <w:vMerge/>
            <w:shd w:val="clear" w:color="auto" w:fill="auto"/>
          </w:tcPr>
          <w:p w14:paraId="10402A68" w14:textId="77777777" w:rsidR="000565CF" w:rsidRPr="00591CDC" w:rsidRDefault="000565CF" w:rsidP="000565CF">
            <w:pPr>
              <w:rPr>
                <w:rFonts w:ascii="Times New Roman" w:hAnsi="Times New Roman" w:cs="Times New Roman"/>
                <w:sz w:val="24"/>
                <w:szCs w:val="24"/>
              </w:rPr>
            </w:pPr>
          </w:p>
        </w:tc>
      </w:tr>
    </w:tbl>
    <w:p w14:paraId="1CF28788" w14:textId="77777777" w:rsidR="000565CF" w:rsidRPr="00591CDC" w:rsidRDefault="000565CF" w:rsidP="000565CF">
      <w:pPr>
        <w:rPr>
          <w:rFonts w:ascii="Times New Roman" w:hAnsi="Times New Roman" w:cs="Times New Roman"/>
          <w:sz w:val="24"/>
          <w:szCs w:val="24"/>
        </w:rPr>
      </w:pPr>
    </w:p>
    <w:p w14:paraId="1F4639A9" w14:textId="77777777" w:rsidR="000565CF" w:rsidRPr="00591CDC" w:rsidRDefault="000565CF" w:rsidP="000565CF">
      <w:pPr>
        <w:tabs>
          <w:tab w:val="left" w:pos="1475"/>
        </w:tabs>
        <w:jc w:val="center"/>
        <w:rPr>
          <w:rFonts w:ascii="Times New Roman" w:hAnsi="Times New Roman" w:cs="Times New Roman"/>
          <w:b/>
          <w:sz w:val="24"/>
          <w:szCs w:val="24"/>
        </w:rPr>
      </w:pPr>
      <w:r w:rsidRPr="00591CDC">
        <w:rPr>
          <w:rFonts w:ascii="Times New Roman" w:hAnsi="Times New Roman" w:cs="Times New Roman"/>
          <w:b/>
          <w:sz w:val="24"/>
          <w:szCs w:val="24"/>
        </w:rPr>
        <w:t>Тематическое планирование коррекционного курса</w:t>
      </w:r>
    </w:p>
    <w:p w14:paraId="641EC649"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2 класс (34 часа)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6920"/>
        <w:gridCol w:w="817"/>
      </w:tblGrid>
      <w:tr w:rsidR="000565CF" w:rsidRPr="00591CDC" w14:paraId="27B7590C" w14:textId="77777777" w:rsidTr="00B24015">
        <w:tc>
          <w:tcPr>
            <w:tcW w:w="1585" w:type="dxa"/>
            <w:shd w:val="clear" w:color="auto" w:fill="auto"/>
          </w:tcPr>
          <w:p w14:paraId="0BA9B9B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Раздел</w:t>
            </w:r>
          </w:p>
        </w:tc>
        <w:tc>
          <w:tcPr>
            <w:tcW w:w="6920" w:type="dxa"/>
            <w:shd w:val="clear" w:color="auto" w:fill="auto"/>
          </w:tcPr>
          <w:p w14:paraId="094630C5"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Темы занятий</w:t>
            </w:r>
          </w:p>
        </w:tc>
        <w:tc>
          <w:tcPr>
            <w:tcW w:w="817" w:type="dxa"/>
            <w:shd w:val="clear" w:color="auto" w:fill="auto"/>
          </w:tcPr>
          <w:p w14:paraId="64C9AB2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 п/п</w:t>
            </w:r>
          </w:p>
        </w:tc>
      </w:tr>
      <w:tr w:rsidR="000565CF" w:rsidRPr="00591CDC" w14:paraId="5FDAD991" w14:textId="77777777" w:rsidTr="00B24015">
        <w:tc>
          <w:tcPr>
            <w:tcW w:w="1585" w:type="dxa"/>
            <w:shd w:val="clear" w:color="auto" w:fill="auto"/>
          </w:tcPr>
          <w:p w14:paraId="3FDFFA7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1.</w:t>
            </w:r>
          </w:p>
        </w:tc>
        <w:tc>
          <w:tcPr>
            <w:tcW w:w="6920" w:type="dxa"/>
            <w:shd w:val="clear" w:color="auto" w:fill="auto"/>
          </w:tcPr>
          <w:p w14:paraId="0E97E67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Входная диагностика познавательных процессов</w:t>
            </w:r>
          </w:p>
        </w:tc>
        <w:tc>
          <w:tcPr>
            <w:tcW w:w="817" w:type="dxa"/>
            <w:shd w:val="clear" w:color="auto" w:fill="auto"/>
          </w:tcPr>
          <w:p w14:paraId="74724C02" w14:textId="77777777" w:rsidR="000565CF" w:rsidRPr="00591CDC" w:rsidRDefault="000565CF" w:rsidP="000565CF">
            <w:pPr>
              <w:rPr>
                <w:rFonts w:ascii="Times New Roman" w:hAnsi="Times New Roman" w:cs="Times New Roman"/>
                <w:sz w:val="24"/>
                <w:szCs w:val="24"/>
              </w:rPr>
            </w:pPr>
          </w:p>
        </w:tc>
      </w:tr>
      <w:tr w:rsidR="000565CF" w:rsidRPr="00591CDC" w14:paraId="125064C4" w14:textId="77777777" w:rsidTr="00B24015">
        <w:tc>
          <w:tcPr>
            <w:tcW w:w="1585" w:type="dxa"/>
            <w:shd w:val="clear" w:color="auto" w:fill="auto"/>
          </w:tcPr>
          <w:p w14:paraId="69D97ECB"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57E219E5"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1. Диагностика развития восприятия пространства, цвета, времени. </w:t>
            </w:r>
            <w:r w:rsidRPr="00591CDC">
              <w:rPr>
                <w:rFonts w:ascii="Times New Roman" w:hAnsi="Times New Roman" w:cs="Times New Roman"/>
                <w:sz w:val="24"/>
                <w:szCs w:val="24"/>
              </w:rPr>
              <w:t>(Упр. «Лабиринт», «Угадай, кого загадали»)</w:t>
            </w:r>
          </w:p>
        </w:tc>
        <w:tc>
          <w:tcPr>
            <w:tcW w:w="817" w:type="dxa"/>
            <w:shd w:val="clear" w:color="auto" w:fill="auto"/>
          </w:tcPr>
          <w:p w14:paraId="18085277"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4BB96765" w14:textId="77777777" w:rsidTr="00B24015">
        <w:tc>
          <w:tcPr>
            <w:tcW w:w="1585" w:type="dxa"/>
            <w:shd w:val="clear" w:color="auto" w:fill="auto"/>
          </w:tcPr>
          <w:p w14:paraId="31367C42"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1249CDA4"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Диагностика  развития внимания. (Упр. «Зашифрованное слово», « Медведи разбрелись»).</w:t>
            </w:r>
          </w:p>
        </w:tc>
        <w:tc>
          <w:tcPr>
            <w:tcW w:w="817" w:type="dxa"/>
            <w:shd w:val="clear" w:color="auto" w:fill="auto"/>
          </w:tcPr>
          <w:p w14:paraId="3462C20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w:t>
            </w:r>
          </w:p>
        </w:tc>
      </w:tr>
      <w:tr w:rsidR="000565CF" w:rsidRPr="00591CDC" w14:paraId="53B8D588" w14:textId="77777777" w:rsidTr="00B24015">
        <w:tc>
          <w:tcPr>
            <w:tcW w:w="1585" w:type="dxa"/>
            <w:shd w:val="clear" w:color="auto" w:fill="auto"/>
          </w:tcPr>
          <w:p w14:paraId="22C06F06"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4B70112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 Диагностика развития памяти. (Упр. «Что запомнили?», «Что находится на картинке?»)</w:t>
            </w:r>
          </w:p>
        </w:tc>
        <w:tc>
          <w:tcPr>
            <w:tcW w:w="817" w:type="dxa"/>
            <w:shd w:val="clear" w:color="auto" w:fill="auto"/>
          </w:tcPr>
          <w:p w14:paraId="254E9BB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w:t>
            </w:r>
          </w:p>
        </w:tc>
      </w:tr>
      <w:tr w:rsidR="000565CF" w:rsidRPr="00591CDC" w14:paraId="71D0EF9C" w14:textId="77777777" w:rsidTr="00B24015">
        <w:tc>
          <w:tcPr>
            <w:tcW w:w="1585" w:type="dxa"/>
            <w:shd w:val="clear" w:color="auto" w:fill="auto"/>
          </w:tcPr>
          <w:p w14:paraId="74E4ADA0"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03E5D08F"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 Диагностика развития мышления. (Упр. «Способность выделить существенное»)</w:t>
            </w:r>
          </w:p>
        </w:tc>
        <w:tc>
          <w:tcPr>
            <w:tcW w:w="817" w:type="dxa"/>
            <w:shd w:val="clear" w:color="auto" w:fill="auto"/>
          </w:tcPr>
          <w:p w14:paraId="227EB42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w:t>
            </w:r>
          </w:p>
        </w:tc>
      </w:tr>
      <w:tr w:rsidR="000565CF" w:rsidRPr="00A21DDD" w14:paraId="38B2F54F" w14:textId="77777777" w:rsidTr="00B24015">
        <w:tc>
          <w:tcPr>
            <w:tcW w:w="1585" w:type="dxa"/>
            <w:shd w:val="clear" w:color="auto" w:fill="auto"/>
          </w:tcPr>
          <w:p w14:paraId="7785388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2.</w:t>
            </w:r>
          </w:p>
        </w:tc>
        <w:tc>
          <w:tcPr>
            <w:tcW w:w="6920" w:type="dxa"/>
            <w:shd w:val="clear" w:color="auto" w:fill="auto"/>
          </w:tcPr>
          <w:p w14:paraId="4CD6221A"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познавательных процессов.</w:t>
            </w:r>
          </w:p>
        </w:tc>
        <w:tc>
          <w:tcPr>
            <w:tcW w:w="817" w:type="dxa"/>
            <w:shd w:val="clear" w:color="auto" w:fill="auto"/>
          </w:tcPr>
          <w:p w14:paraId="4DE72CEA" w14:textId="77777777" w:rsidR="000565CF" w:rsidRPr="000565CF" w:rsidRDefault="000565CF" w:rsidP="000565CF">
            <w:pPr>
              <w:rPr>
                <w:rFonts w:ascii="Times New Roman" w:hAnsi="Times New Roman" w:cs="Times New Roman"/>
                <w:sz w:val="24"/>
                <w:szCs w:val="24"/>
                <w:lang w:val="ru-RU"/>
              </w:rPr>
            </w:pPr>
          </w:p>
        </w:tc>
      </w:tr>
      <w:tr w:rsidR="000565CF" w:rsidRPr="00591CDC" w14:paraId="04267314" w14:textId="77777777" w:rsidTr="00B24015">
        <w:tc>
          <w:tcPr>
            <w:tcW w:w="1585" w:type="dxa"/>
            <w:shd w:val="clear" w:color="auto" w:fill="auto"/>
          </w:tcPr>
          <w:p w14:paraId="4479AB8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восприятия.</w:t>
            </w:r>
          </w:p>
        </w:tc>
        <w:tc>
          <w:tcPr>
            <w:tcW w:w="6920" w:type="dxa"/>
            <w:shd w:val="clear" w:color="auto" w:fill="auto"/>
          </w:tcPr>
          <w:p w14:paraId="0AB6D728"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Развитие восприятия пространства. (Упр. «На. Под. Над. За.»)</w:t>
            </w:r>
          </w:p>
        </w:tc>
        <w:tc>
          <w:tcPr>
            <w:tcW w:w="817" w:type="dxa"/>
            <w:shd w:val="clear" w:color="auto" w:fill="auto"/>
          </w:tcPr>
          <w:p w14:paraId="2368BCF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5</w:t>
            </w:r>
          </w:p>
        </w:tc>
      </w:tr>
      <w:tr w:rsidR="000565CF" w:rsidRPr="00591CDC" w14:paraId="6FCF49E0" w14:textId="77777777" w:rsidTr="00B24015">
        <w:tc>
          <w:tcPr>
            <w:tcW w:w="1585" w:type="dxa"/>
            <w:shd w:val="clear" w:color="auto" w:fill="auto"/>
          </w:tcPr>
          <w:p w14:paraId="521978D7"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363DC14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Развитие восприятия времени. (Упр. «Что было раньше?», «Сегодня и вчера»)</w:t>
            </w:r>
          </w:p>
        </w:tc>
        <w:tc>
          <w:tcPr>
            <w:tcW w:w="817" w:type="dxa"/>
            <w:shd w:val="clear" w:color="auto" w:fill="auto"/>
          </w:tcPr>
          <w:p w14:paraId="7A2B725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6</w:t>
            </w:r>
          </w:p>
        </w:tc>
      </w:tr>
      <w:tr w:rsidR="000565CF" w:rsidRPr="00591CDC" w14:paraId="2925FAAD" w14:textId="77777777" w:rsidTr="00B24015">
        <w:tc>
          <w:tcPr>
            <w:tcW w:w="1585" w:type="dxa"/>
            <w:shd w:val="clear" w:color="auto" w:fill="auto"/>
          </w:tcPr>
          <w:p w14:paraId="7E520C62"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2CB20F1A"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 Развитие восприятия формы, цвета. (Упр. «Цветное домино», «Сложи рисунки из фигур», «Найди похожие формы»)</w:t>
            </w:r>
          </w:p>
        </w:tc>
        <w:tc>
          <w:tcPr>
            <w:tcW w:w="817" w:type="dxa"/>
            <w:shd w:val="clear" w:color="auto" w:fill="auto"/>
          </w:tcPr>
          <w:p w14:paraId="45FA29E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7</w:t>
            </w:r>
          </w:p>
        </w:tc>
      </w:tr>
      <w:tr w:rsidR="000565CF" w:rsidRPr="00591CDC" w14:paraId="6CCAD910" w14:textId="77777777" w:rsidTr="00B24015">
        <w:tc>
          <w:tcPr>
            <w:tcW w:w="1585" w:type="dxa"/>
            <w:shd w:val="clear" w:color="auto" w:fill="auto"/>
          </w:tcPr>
          <w:p w14:paraId="310E9970"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1821285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 Диагностика развития восприятия.</w:t>
            </w:r>
          </w:p>
        </w:tc>
        <w:tc>
          <w:tcPr>
            <w:tcW w:w="817" w:type="dxa"/>
            <w:shd w:val="clear" w:color="auto" w:fill="auto"/>
          </w:tcPr>
          <w:p w14:paraId="4B1481F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8</w:t>
            </w:r>
          </w:p>
        </w:tc>
      </w:tr>
      <w:tr w:rsidR="000565CF" w:rsidRPr="00591CDC" w14:paraId="46242EF7" w14:textId="77777777" w:rsidTr="00B24015">
        <w:tc>
          <w:tcPr>
            <w:tcW w:w="1585" w:type="dxa"/>
            <w:shd w:val="clear" w:color="auto" w:fill="auto"/>
          </w:tcPr>
          <w:p w14:paraId="3CF63013"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внимания.</w:t>
            </w:r>
          </w:p>
        </w:tc>
        <w:tc>
          <w:tcPr>
            <w:tcW w:w="6920" w:type="dxa"/>
            <w:shd w:val="clear" w:color="auto" w:fill="auto"/>
          </w:tcPr>
          <w:p w14:paraId="4B9F2D1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Развитие устойчивости внимания. (Упр. «Найди отличия», «Перепутанные линии», «Зашифрованное слово»)</w:t>
            </w:r>
          </w:p>
        </w:tc>
        <w:tc>
          <w:tcPr>
            <w:tcW w:w="817" w:type="dxa"/>
            <w:shd w:val="clear" w:color="auto" w:fill="auto"/>
          </w:tcPr>
          <w:p w14:paraId="349152D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9</w:t>
            </w:r>
          </w:p>
        </w:tc>
      </w:tr>
      <w:tr w:rsidR="000565CF" w:rsidRPr="00591CDC" w14:paraId="28804210" w14:textId="77777777" w:rsidTr="00B24015">
        <w:tc>
          <w:tcPr>
            <w:tcW w:w="1585" w:type="dxa"/>
            <w:shd w:val="clear" w:color="auto" w:fill="auto"/>
          </w:tcPr>
          <w:p w14:paraId="752A954A"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7DAE36BC"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Развитие произвольного внимания. (Упр. «Зеваки», «Буквы алфавита»)</w:t>
            </w:r>
          </w:p>
        </w:tc>
        <w:tc>
          <w:tcPr>
            <w:tcW w:w="817" w:type="dxa"/>
            <w:shd w:val="clear" w:color="auto" w:fill="auto"/>
          </w:tcPr>
          <w:p w14:paraId="1F76B81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10</w:t>
            </w:r>
          </w:p>
        </w:tc>
      </w:tr>
      <w:tr w:rsidR="000565CF" w:rsidRPr="00591CDC" w14:paraId="79F02B65" w14:textId="77777777" w:rsidTr="00B24015">
        <w:tc>
          <w:tcPr>
            <w:tcW w:w="1585" w:type="dxa"/>
            <w:shd w:val="clear" w:color="auto" w:fill="auto"/>
          </w:tcPr>
          <w:p w14:paraId="5B732A24"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6C24881C"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3. Развитие сенсорной памяти через упражнения на развитие внимания. </w:t>
            </w:r>
            <w:r w:rsidRPr="00591CDC">
              <w:rPr>
                <w:rFonts w:ascii="Times New Roman" w:hAnsi="Times New Roman" w:cs="Times New Roman"/>
                <w:sz w:val="24"/>
                <w:szCs w:val="24"/>
              </w:rPr>
              <w:t>(Упр. «Исключение лишнего», «Найди два одинаковых предмета»).</w:t>
            </w:r>
          </w:p>
          <w:p w14:paraId="50867CA1" w14:textId="77777777" w:rsidR="000565CF" w:rsidRPr="00591CDC" w:rsidRDefault="000565CF" w:rsidP="000565CF">
            <w:pPr>
              <w:rPr>
                <w:rFonts w:ascii="Times New Roman" w:hAnsi="Times New Roman" w:cs="Times New Roman"/>
                <w:sz w:val="24"/>
                <w:szCs w:val="24"/>
              </w:rPr>
            </w:pPr>
          </w:p>
        </w:tc>
        <w:tc>
          <w:tcPr>
            <w:tcW w:w="817" w:type="dxa"/>
            <w:shd w:val="clear" w:color="auto" w:fill="auto"/>
          </w:tcPr>
          <w:p w14:paraId="5267FA0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11</w:t>
            </w:r>
          </w:p>
        </w:tc>
      </w:tr>
      <w:tr w:rsidR="000565CF" w:rsidRPr="00591CDC" w14:paraId="3A2B0E01" w14:textId="77777777" w:rsidTr="00B24015">
        <w:tc>
          <w:tcPr>
            <w:tcW w:w="1585" w:type="dxa"/>
            <w:shd w:val="clear" w:color="auto" w:fill="auto"/>
          </w:tcPr>
          <w:p w14:paraId="0DBDB2C3"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417F9A1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 Развитие умения распределять внимание. (Методики «Знаковый тест (круг -  крестик, круг - треугольник», «Ромашки - колокольчики»)</w:t>
            </w:r>
          </w:p>
        </w:tc>
        <w:tc>
          <w:tcPr>
            <w:tcW w:w="817" w:type="dxa"/>
            <w:shd w:val="clear" w:color="auto" w:fill="auto"/>
          </w:tcPr>
          <w:p w14:paraId="57462CA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12</w:t>
            </w:r>
          </w:p>
        </w:tc>
      </w:tr>
      <w:tr w:rsidR="000565CF" w:rsidRPr="00591CDC" w14:paraId="698D0DE0" w14:textId="77777777" w:rsidTr="00B24015">
        <w:tc>
          <w:tcPr>
            <w:tcW w:w="1585" w:type="dxa"/>
            <w:shd w:val="clear" w:color="auto" w:fill="auto"/>
          </w:tcPr>
          <w:p w14:paraId="20C51D53"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4502AE47"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5. Развитие умения переключать внимание (Упр. </w:t>
            </w:r>
            <w:r w:rsidRPr="00591CDC">
              <w:rPr>
                <w:rFonts w:ascii="Times New Roman" w:hAnsi="Times New Roman" w:cs="Times New Roman"/>
                <w:sz w:val="24"/>
                <w:szCs w:val="24"/>
              </w:rPr>
              <w:t>«Найди пару», «Найди зайца»)</w:t>
            </w:r>
          </w:p>
        </w:tc>
        <w:tc>
          <w:tcPr>
            <w:tcW w:w="817" w:type="dxa"/>
            <w:shd w:val="clear" w:color="auto" w:fill="auto"/>
          </w:tcPr>
          <w:p w14:paraId="12E4AB5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13</w:t>
            </w:r>
          </w:p>
        </w:tc>
      </w:tr>
      <w:tr w:rsidR="000565CF" w:rsidRPr="00591CDC" w14:paraId="24C6375E" w14:textId="77777777" w:rsidTr="00B24015">
        <w:tc>
          <w:tcPr>
            <w:tcW w:w="1585" w:type="dxa"/>
            <w:shd w:val="clear" w:color="auto" w:fill="auto"/>
          </w:tcPr>
          <w:p w14:paraId="635A4734"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196A8743"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6. Диагностика развития внимания (Упр. «Сравни, назови, сосчитай») </w:t>
            </w:r>
          </w:p>
        </w:tc>
        <w:tc>
          <w:tcPr>
            <w:tcW w:w="817" w:type="dxa"/>
            <w:shd w:val="clear" w:color="auto" w:fill="auto"/>
          </w:tcPr>
          <w:p w14:paraId="26D3C20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14</w:t>
            </w:r>
          </w:p>
        </w:tc>
      </w:tr>
      <w:tr w:rsidR="000565CF" w:rsidRPr="00591CDC" w14:paraId="299A9202" w14:textId="77777777" w:rsidTr="00B24015">
        <w:tc>
          <w:tcPr>
            <w:tcW w:w="1585" w:type="dxa"/>
            <w:shd w:val="clear" w:color="auto" w:fill="auto"/>
          </w:tcPr>
          <w:p w14:paraId="6346E1E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памяти.</w:t>
            </w:r>
          </w:p>
        </w:tc>
        <w:tc>
          <w:tcPr>
            <w:tcW w:w="6920" w:type="dxa"/>
            <w:shd w:val="clear" w:color="auto" w:fill="auto"/>
          </w:tcPr>
          <w:p w14:paraId="3155ED3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Развитие зрительной памяти. (Упр. «Чего не хватает?», «Узнай фигуры»,  методика «Запомни слова»).</w:t>
            </w:r>
          </w:p>
        </w:tc>
        <w:tc>
          <w:tcPr>
            <w:tcW w:w="817" w:type="dxa"/>
            <w:shd w:val="clear" w:color="auto" w:fill="auto"/>
          </w:tcPr>
          <w:p w14:paraId="487AC9B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15</w:t>
            </w:r>
          </w:p>
        </w:tc>
      </w:tr>
      <w:tr w:rsidR="000565CF" w:rsidRPr="00591CDC" w14:paraId="6A5CCB76" w14:textId="77777777" w:rsidTr="00B24015">
        <w:tc>
          <w:tcPr>
            <w:tcW w:w="1585" w:type="dxa"/>
            <w:shd w:val="clear" w:color="auto" w:fill="auto"/>
          </w:tcPr>
          <w:p w14:paraId="29E0269A"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1735AD8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Развитие слуховой памяти. (Методики «Запоминание слов», «Испорченный телефон», «Повтори»).</w:t>
            </w:r>
          </w:p>
        </w:tc>
        <w:tc>
          <w:tcPr>
            <w:tcW w:w="817" w:type="dxa"/>
            <w:shd w:val="clear" w:color="auto" w:fill="auto"/>
          </w:tcPr>
          <w:p w14:paraId="014FB84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16</w:t>
            </w:r>
          </w:p>
        </w:tc>
      </w:tr>
      <w:tr w:rsidR="000565CF" w:rsidRPr="00591CDC" w14:paraId="62C15ADF" w14:textId="77777777" w:rsidTr="00B24015">
        <w:tc>
          <w:tcPr>
            <w:tcW w:w="1585" w:type="dxa"/>
            <w:shd w:val="clear" w:color="auto" w:fill="auto"/>
          </w:tcPr>
          <w:p w14:paraId="04F66801"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7C00B02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3.Развитие моторной памяти. (Упражнения «Как прыгают животные», «Смешанный лес»).</w:t>
            </w:r>
          </w:p>
        </w:tc>
        <w:tc>
          <w:tcPr>
            <w:tcW w:w="817" w:type="dxa"/>
            <w:shd w:val="clear" w:color="auto" w:fill="auto"/>
          </w:tcPr>
          <w:p w14:paraId="41728E1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17</w:t>
            </w:r>
          </w:p>
        </w:tc>
      </w:tr>
      <w:tr w:rsidR="000565CF" w:rsidRPr="00591CDC" w14:paraId="0F30BB1E" w14:textId="77777777" w:rsidTr="00B24015">
        <w:tc>
          <w:tcPr>
            <w:tcW w:w="1585" w:type="dxa"/>
            <w:shd w:val="clear" w:color="auto" w:fill="auto"/>
          </w:tcPr>
          <w:p w14:paraId="2EC81366"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4C9D0998"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4.Диагностика развития памяти. (Упражнения «Что запомнил?», «Что находится на картинке?»).</w:t>
            </w:r>
          </w:p>
        </w:tc>
        <w:tc>
          <w:tcPr>
            <w:tcW w:w="817" w:type="dxa"/>
            <w:shd w:val="clear" w:color="auto" w:fill="auto"/>
          </w:tcPr>
          <w:p w14:paraId="3F85E86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18</w:t>
            </w:r>
          </w:p>
        </w:tc>
      </w:tr>
      <w:tr w:rsidR="000565CF" w:rsidRPr="00591CDC" w14:paraId="72D90EFD" w14:textId="77777777" w:rsidTr="00B24015">
        <w:tc>
          <w:tcPr>
            <w:tcW w:w="1585" w:type="dxa"/>
            <w:shd w:val="clear" w:color="auto" w:fill="auto"/>
          </w:tcPr>
          <w:p w14:paraId="5B871443"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мышления.</w:t>
            </w:r>
          </w:p>
        </w:tc>
        <w:tc>
          <w:tcPr>
            <w:tcW w:w="6920" w:type="dxa"/>
            <w:shd w:val="clear" w:color="auto" w:fill="auto"/>
          </w:tcPr>
          <w:p w14:paraId="6821282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1.Развитие умения сравнивать. (Методики «Четвёртый лишний», «Найди лишнее слово»).</w:t>
            </w:r>
          </w:p>
        </w:tc>
        <w:tc>
          <w:tcPr>
            <w:tcW w:w="817" w:type="dxa"/>
            <w:shd w:val="clear" w:color="auto" w:fill="auto"/>
          </w:tcPr>
          <w:p w14:paraId="5B0F3E6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19</w:t>
            </w:r>
          </w:p>
        </w:tc>
      </w:tr>
      <w:tr w:rsidR="000565CF" w:rsidRPr="00591CDC" w14:paraId="4F9B54BD" w14:textId="77777777" w:rsidTr="00B24015">
        <w:tc>
          <w:tcPr>
            <w:tcW w:w="1585" w:type="dxa"/>
            <w:shd w:val="clear" w:color="auto" w:fill="auto"/>
          </w:tcPr>
          <w:p w14:paraId="0C20F481"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67509E40"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2.Развитие умения находить предметы по заданным признакам. </w:t>
            </w:r>
            <w:r w:rsidRPr="00591CDC">
              <w:rPr>
                <w:rFonts w:ascii="Times New Roman" w:hAnsi="Times New Roman" w:cs="Times New Roman"/>
                <w:sz w:val="24"/>
                <w:szCs w:val="24"/>
              </w:rPr>
              <w:t>Отгадывание загадок.</w:t>
            </w:r>
          </w:p>
        </w:tc>
        <w:tc>
          <w:tcPr>
            <w:tcW w:w="817" w:type="dxa"/>
            <w:shd w:val="clear" w:color="auto" w:fill="auto"/>
          </w:tcPr>
          <w:p w14:paraId="1AD3EF9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20</w:t>
            </w:r>
          </w:p>
        </w:tc>
      </w:tr>
      <w:tr w:rsidR="000565CF" w:rsidRPr="00591CDC" w14:paraId="48B06FDA" w14:textId="77777777" w:rsidTr="00B24015">
        <w:tc>
          <w:tcPr>
            <w:tcW w:w="1585" w:type="dxa"/>
            <w:shd w:val="clear" w:color="auto" w:fill="auto"/>
          </w:tcPr>
          <w:p w14:paraId="150EAB2F"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6EC9D95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3.Развитие умения классифицировать.</w:t>
            </w:r>
          </w:p>
        </w:tc>
        <w:tc>
          <w:tcPr>
            <w:tcW w:w="817" w:type="dxa"/>
            <w:shd w:val="clear" w:color="auto" w:fill="auto"/>
          </w:tcPr>
          <w:p w14:paraId="50A4432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21</w:t>
            </w:r>
          </w:p>
        </w:tc>
      </w:tr>
      <w:tr w:rsidR="000565CF" w:rsidRPr="00591CDC" w14:paraId="1884E11B" w14:textId="77777777" w:rsidTr="00B24015">
        <w:tc>
          <w:tcPr>
            <w:tcW w:w="1585" w:type="dxa"/>
            <w:shd w:val="clear" w:color="auto" w:fill="auto"/>
          </w:tcPr>
          <w:p w14:paraId="33BFEBBE"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64C3A0E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4.Развитие логического мышления (логические категории: меньше-больше, выше-ниже). (Упражнения «Найди самый низкий забор», «Покажи девочку, у которой самое короткое платье» и т.д.).</w:t>
            </w:r>
          </w:p>
        </w:tc>
        <w:tc>
          <w:tcPr>
            <w:tcW w:w="817" w:type="dxa"/>
            <w:shd w:val="clear" w:color="auto" w:fill="auto"/>
          </w:tcPr>
          <w:p w14:paraId="40019A2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22</w:t>
            </w:r>
          </w:p>
        </w:tc>
      </w:tr>
      <w:tr w:rsidR="000565CF" w:rsidRPr="00591CDC" w14:paraId="118A4EFE" w14:textId="77777777" w:rsidTr="00B24015">
        <w:tc>
          <w:tcPr>
            <w:tcW w:w="1585" w:type="dxa"/>
            <w:shd w:val="clear" w:color="auto" w:fill="auto"/>
          </w:tcPr>
          <w:p w14:paraId="3CBC8F18"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28CA4DB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5.Диагностика развития мышления.</w:t>
            </w:r>
          </w:p>
          <w:p w14:paraId="7414D9BE" w14:textId="77777777" w:rsidR="000565CF" w:rsidRPr="00591CDC" w:rsidRDefault="000565CF" w:rsidP="000565CF">
            <w:pPr>
              <w:rPr>
                <w:rFonts w:ascii="Times New Roman" w:hAnsi="Times New Roman" w:cs="Times New Roman"/>
                <w:sz w:val="24"/>
                <w:szCs w:val="24"/>
              </w:rPr>
            </w:pPr>
          </w:p>
        </w:tc>
        <w:tc>
          <w:tcPr>
            <w:tcW w:w="817" w:type="dxa"/>
            <w:shd w:val="clear" w:color="auto" w:fill="auto"/>
          </w:tcPr>
          <w:p w14:paraId="5EF253E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23</w:t>
            </w:r>
          </w:p>
        </w:tc>
      </w:tr>
      <w:tr w:rsidR="000565CF" w:rsidRPr="00591CDC" w14:paraId="032F9301" w14:textId="77777777" w:rsidTr="00B24015">
        <w:tc>
          <w:tcPr>
            <w:tcW w:w="1585" w:type="dxa"/>
            <w:shd w:val="clear" w:color="auto" w:fill="auto"/>
          </w:tcPr>
          <w:p w14:paraId="020519F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3.</w:t>
            </w:r>
          </w:p>
        </w:tc>
        <w:tc>
          <w:tcPr>
            <w:tcW w:w="6920" w:type="dxa"/>
            <w:shd w:val="clear" w:color="auto" w:fill="auto"/>
          </w:tcPr>
          <w:p w14:paraId="18C24C0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Диагностика моторной деятельности.</w:t>
            </w:r>
          </w:p>
          <w:p w14:paraId="70EBC24C" w14:textId="77777777" w:rsidR="000565CF" w:rsidRPr="00591CDC" w:rsidRDefault="000565CF" w:rsidP="000565CF">
            <w:pPr>
              <w:rPr>
                <w:rFonts w:ascii="Times New Roman" w:hAnsi="Times New Roman" w:cs="Times New Roman"/>
                <w:sz w:val="24"/>
                <w:szCs w:val="24"/>
              </w:rPr>
            </w:pPr>
          </w:p>
        </w:tc>
        <w:tc>
          <w:tcPr>
            <w:tcW w:w="817" w:type="dxa"/>
            <w:shd w:val="clear" w:color="auto" w:fill="auto"/>
          </w:tcPr>
          <w:p w14:paraId="1F89C3F7" w14:textId="77777777" w:rsidR="000565CF" w:rsidRPr="00591CDC" w:rsidRDefault="000565CF" w:rsidP="000565CF">
            <w:pPr>
              <w:rPr>
                <w:rFonts w:ascii="Times New Roman" w:hAnsi="Times New Roman" w:cs="Times New Roman"/>
                <w:sz w:val="24"/>
                <w:szCs w:val="24"/>
              </w:rPr>
            </w:pPr>
          </w:p>
        </w:tc>
      </w:tr>
      <w:tr w:rsidR="000565CF" w:rsidRPr="00591CDC" w14:paraId="61270AE1" w14:textId="77777777" w:rsidTr="00B24015">
        <w:tc>
          <w:tcPr>
            <w:tcW w:w="1585" w:type="dxa"/>
            <w:shd w:val="clear" w:color="auto" w:fill="auto"/>
          </w:tcPr>
          <w:p w14:paraId="532750A6"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264DCE7E"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1.Диагностика развития движений пальцев и кистей рук, пластичности. </w:t>
            </w:r>
            <w:r w:rsidRPr="00591CDC">
              <w:rPr>
                <w:rFonts w:ascii="Times New Roman" w:hAnsi="Times New Roman" w:cs="Times New Roman"/>
                <w:sz w:val="24"/>
                <w:szCs w:val="24"/>
              </w:rPr>
              <w:t>(Методики «Мозаика», «Обведи»).</w:t>
            </w:r>
          </w:p>
        </w:tc>
        <w:tc>
          <w:tcPr>
            <w:tcW w:w="817" w:type="dxa"/>
            <w:shd w:val="clear" w:color="auto" w:fill="auto"/>
          </w:tcPr>
          <w:p w14:paraId="11F78E9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24</w:t>
            </w:r>
          </w:p>
        </w:tc>
      </w:tr>
      <w:tr w:rsidR="000565CF" w:rsidRPr="00591CDC" w14:paraId="54389B2B" w14:textId="77777777" w:rsidTr="00B24015">
        <w:tc>
          <w:tcPr>
            <w:tcW w:w="1585" w:type="dxa"/>
            <w:shd w:val="clear" w:color="auto" w:fill="auto"/>
          </w:tcPr>
          <w:p w14:paraId="31D93E85"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7640338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2.Диагностика координации движений (Упражнения «Радость», «Сделай, как я»).</w:t>
            </w:r>
          </w:p>
        </w:tc>
        <w:tc>
          <w:tcPr>
            <w:tcW w:w="817" w:type="dxa"/>
            <w:shd w:val="clear" w:color="auto" w:fill="auto"/>
          </w:tcPr>
          <w:p w14:paraId="1806B41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25</w:t>
            </w:r>
          </w:p>
        </w:tc>
      </w:tr>
      <w:tr w:rsidR="000565CF" w:rsidRPr="00A21DDD" w14:paraId="4B3D8AB0" w14:textId="77777777" w:rsidTr="00B24015">
        <w:tc>
          <w:tcPr>
            <w:tcW w:w="1585" w:type="dxa"/>
            <w:shd w:val="clear" w:color="auto" w:fill="auto"/>
          </w:tcPr>
          <w:p w14:paraId="1AA5AA4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4.</w:t>
            </w:r>
          </w:p>
        </w:tc>
        <w:tc>
          <w:tcPr>
            <w:tcW w:w="6920" w:type="dxa"/>
            <w:shd w:val="clear" w:color="auto" w:fill="auto"/>
          </w:tcPr>
          <w:p w14:paraId="6081F74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моторной деятельности.</w:t>
            </w:r>
          </w:p>
        </w:tc>
        <w:tc>
          <w:tcPr>
            <w:tcW w:w="817" w:type="dxa"/>
            <w:shd w:val="clear" w:color="auto" w:fill="auto"/>
          </w:tcPr>
          <w:p w14:paraId="74F73873" w14:textId="77777777" w:rsidR="000565CF" w:rsidRPr="000565CF" w:rsidRDefault="000565CF" w:rsidP="000565CF">
            <w:pPr>
              <w:rPr>
                <w:rFonts w:ascii="Times New Roman" w:hAnsi="Times New Roman" w:cs="Times New Roman"/>
                <w:sz w:val="24"/>
                <w:szCs w:val="24"/>
                <w:lang w:val="ru-RU"/>
              </w:rPr>
            </w:pPr>
          </w:p>
        </w:tc>
      </w:tr>
      <w:tr w:rsidR="000565CF" w:rsidRPr="00591CDC" w14:paraId="26681A11" w14:textId="77777777" w:rsidTr="00B24015">
        <w:tc>
          <w:tcPr>
            <w:tcW w:w="1585" w:type="dxa"/>
            <w:shd w:val="clear" w:color="auto" w:fill="auto"/>
          </w:tcPr>
          <w:p w14:paraId="12FE65F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Развитие сенсорной  моторики.</w:t>
            </w:r>
          </w:p>
        </w:tc>
        <w:tc>
          <w:tcPr>
            <w:tcW w:w="6920" w:type="dxa"/>
            <w:shd w:val="clear" w:color="auto" w:fill="auto"/>
          </w:tcPr>
          <w:p w14:paraId="449AA16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1.Расслабление по контракту с напряжением. (Упражнения «Расслабление и напряжение», «Шум ветра»).</w:t>
            </w:r>
          </w:p>
        </w:tc>
        <w:tc>
          <w:tcPr>
            <w:tcW w:w="817" w:type="dxa"/>
            <w:shd w:val="clear" w:color="auto" w:fill="auto"/>
          </w:tcPr>
          <w:p w14:paraId="7B2DC83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26</w:t>
            </w:r>
          </w:p>
        </w:tc>
      </w:tr>
      <w:tr w:rsidR="000565CF" w:rsidRPr="00591CDC" w14:paraId="09F41247" w14:textId="77777777" w:rsidTr="00B24015">
        <w:tc>
          <w:tcPr>
            <w:tcW w:w="1585" w:type="dxa"/>
            <w:shd w:val="clear" w:color="auto" w:fill="auto"/>
          </w:tcPr>
          <w:p w14:paraId="02BCB75A"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1CD29B83"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2.Расслабление с фиксацией на дыхание. </w:t>
            </w:r>
            <w:r w:rsidRPr="00591CDC">
              <w:rPr>
                <w:rFonts w:ascii="Times New Roman" w:hAnsi="Times New Roman" w:cs="Times New Roman"/>
                <w:sz w:val="24"/>
                <w:szCs w:val="24"/>
              </w:rPr>
              <w:t>Дыхательная гимнастика.</w:t>
            </w:r>
          </w:p>
        </w:tc>
        <w:tc>
          <w:tcPr>
            <w:tcW w:w="817" w:type="dxa"/>
            <w:shd w:val="clear" w:color="auto" w:fill="auto"/>
          </w:tcPr>
          <w:p w14:paraId="56A4C3B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27</w:t>
            </w:r>
          </w:p>
        </w:tc>
      </w:tr>
      <w:tr w:rsidR="000565CF" w:rsidRPr="00591CDC" w14:paraId="1C49C56A" w14:textId="77777777" w:rsidTr="00B24015">
        <w:tc>
          <w:tcPr>
            <w:tcW w:w="1585" w:type="dxa"/>
            <w:shd w:val="clear" w:color="auto" w:fill="auto"/>
          </w:tcPr>
          <w:p w14:paraId="736DF16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Развитие мелкой моторики.</w:t>
            </w:r>
          </w:p>
        </w:tc>
        <w:tc>
          <w:tcPr>
            <w:tcW w:w="6920" w:type="dxa"/>
            <w:shd w:val="clear" w:color="auto" w:fill="auto"/>
          </w:tcPr>
          <w:p w14:paraId="5BD1E9E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1.Пальчиковая гимнастика.</w:t>
            </w:r>
          </w:p>
        </w:tc>
        <w:tc>
          <w:tcPr>
            <w:tcW w:w="817" w:type="dxa"/>
            <w:shd w:val="clear" w:color="auto" w:fill="auto"/>
          </w:tcPr>
          <w:p w14:paraId="1F084B9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28</w:t>
            </w:r>
          </w:p>
        </w:tc>
      </w:tr>
      <w:tr w:rsidR="000565CF" w:rsidRPr="00591CDC" w14:paraId="3C887071" w14:textId="77777777" w:rsidTr="00B24015">
        <w:tc>
          <w:tcPr>
            <w:tcW w:w="1585" w:type="dxa"/>
            <w:shd w:val="clear" w:color="auto" w:fill="auto"/>
          </w:tcPr>
          <w:p w14:paraId="55274541"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5E98AEF8"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2.Процесс хватания. Движения пальцев и кистей рук. </w:t>
            </w:r>
            <w:r w:rsidRPr="00591CDC">
              <w:rPr>
                <w:rFonts w:ascii="Times New Roman" w:hAnsi="Times New Roman" w:cs="Times New Roman"/>
                <w:sz w:val="24"/>
                <w:szCs w:val="24"/>
              </w:rPr>
              <w:t>(Методика «Теневой театр», «Лего»).</w:t>
            </w:r>
          </w:p>
        </w:tc>
        <w:tc>
          <w:tcPr>
            <w:tcW w:w="817" w:type="dxa"/>
            <w:shd w:val="clear" w:color="auto" w:fill="auto"/>
          </w:tcPr>
          <w:p w14:paraId="227D509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29</w:t>
            </w:r>
          </w:p>
        </w:tc>
      </w:tr>
      <w:tr w:rsidR="000565CF" w:rsidRPr="00591CDC" w14:paraId="39EB0903" w14:textId="77777777" w:rsidTr="00B24015">
        <w:tc>
          <w:tcPr>
            <w:tcW w:w="1585" w:type="dxa"/>
            <w:shd w:val="clear" w:color="auto" w:fill="auto"/>
          </w:tcPr>
          <w:p w14:paraId="594E678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Развитие крупной моторики. Диагностика.</w:t>
            </w:r>
          </w:p>
        </w:tc>
        <w:tc>
          <w:tcPr>
            <w:tcW w:w="6920" w:type="dxa"/>
            <w:shd w:val="clear" w:color="auto" w:fill="auto"/>
          </w:tcPr>
          <w:p w14:paraId="2FE5B281"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1.Координация движений. Отображение эмоциональных состояний с помощью мимики, жестов. </w:t>
            </w:r>
            <w:r w:rsidRPr="00591CDC">
              <w:rPr>
                <w:rFonts w:ascii="Times New Roman" w:hAnsi="Times New Roman" w:cs="Times New Roman"/>
                <w:sz w:val="24"/>
                <w:szCs w:val="24"/>
              </w:rPr>
              <w:t>(Упражнения «Сделай, как я», «Игра с волной», «Радость», «Печаль»).</w:t>
            </w:r>
          </w:p>
        </w:tc>
        <w:tc>
          <w:tcPr>
            <w:tcW w:w="817" w:type="dxa"/>
            <w:shd w:val="clear" w:color="auto" w:fill="auto"/>
          </w:tcPr>
          <w:p w14:paraId="19FDD54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30</w:t>
            </w:r>
          </w:p>
        </w:tc>
      </w:tr>
      <w:tr w:rsidR="000565CF" w:rsidRPr="00591CDC" w14:paraId="5479BDF3" w14:textId="77777777" w:rsidTr="00B24015">
        <w:tc>
          <w:tcPr>
            <w:tcW w:w="1585" w:type="dxa"/>
            <w:shd w:val="clear" w:color="auto" w:fill="auto"/>
          </w:tcPr>
          <w:p w14:paraId="08C58F3C"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1E14ADC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2.Диагностика развития моторной деятельности.</w:t>
            </w:r>
          </w:p>
        </w:tc>
        <w:tc>
          <w:tcPr>
            <w:tcW w:w="817" w:type="dxa"/>
            <w:shd w:val="clear" w:color="auto" w:fill="auto"/>
          </w:tcPr>
          <w:p w14:paraId="1A5BF2A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31</w:t>
            </w:r>
          </w:p>
        </w:tc>
      </w:tr>
      <w:tr w:rsidR="000565CF" w:rsidRPr="00591CDC" w14:paraId="10F946B4" w14:textId="77777777" w:rsidTr="00B24015">
        <w:tc>
          <w:tcPr>
            <w:tcW w:w="1585" w:type="dxa"/>
            <w:shd w:val="clear" w:color="auto" w:fill="auto"/>
          </w:tcPr>
          <w:p w14:paraId="5D78EAB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5.</w:t>
            </w:r>
          </w:p>
        </w:tc>
        <w:tc>
          <w:tcPr>
            <w:tcW w:w="6920" w:type="dxa"/>
            <w:shd w:val="clear" w:color="auto" w:fill="auto"/>
          </w:tcPr>
          <w:p w14:paraId="02D16DB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Заключительная диагностика.</w:t>
            </w:r>
          </w:p>
        </w:tc>
        <w:tc>
          <w:tcPr>
            <w:tcW w:w="817" w:type="dxa"/>
            <w:shd w:val="clear" w:color="auto" w:fill="auto"/>
          </w:tcPr>
          <w:p w14:paraId="376AA2EE" w14:textId="77777777" w:rsidR="000565CF" w:rsidRPr="00591CDC" w:rsidRDefault="000565CF" w:rsidP="000565CF">
            <w:pPr>
              <w:rPr>
                <w:rFonts w:ascii="Times New Roman" w:hAnsi="Times New Roman" w:cs="Times New Roman"/>
                <w:sz w:val="24"/>
                <w:szCs w:val="24"/>
              </w:rPr>
            </w:pPr>
          </w:p>
        </w:tc>
      </w:tr>
      <w:tr w:rsidR="000565CF" w:rsidRPr="00591CDC" w14:paraId="45967394" w14:textId="77777777" w:rsidTr="00B24015">
        <w:tc>
          <w:tcPr>
            <w:tcW w:w="1585" w:type="dxa"/>
            <w:shd w:val="clear" w:color="auto" w:fill="auto"/>
          </w:tcPr>
          <w:p w14:paraId="461A2163"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737F9D1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1.Диагностика восприятия.</w:t>
            </w:r>
          </w:p>
        </w:tc>
        <w:tc>
          <w:tcPr>
            <w:tcW w:w="817" w:type="dxa"/>
            <w:shd w:val="clear" w:color="auto" w:fill="auto"/>
          </w:tcPr>
          <w:p w14:paraId="01B987AC"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32</w:t>
            </w:r>
          </w:p>
        </w:tc>
      </w:tr>
      <w:tr w:rsidR="000565CF" w:rsidRPr="00591CDC" w14:paraId="6623A45C" w14:textId="77777777" w:rsidTr="00B24015">
        <w:tc>
          <w:tcPr>
            <w:tcW w:w="1585" w:type="dxa"/>
            <w:shd w:val="clear" w:color="auto" w:fill="auto"/>
          </w:tcPr>
          <w:p w14:paraId="37DCC10C"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2AE6B065"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2.Диагностика внимания.</w:t>
            </w:r>
          </w:p>
        </w:tc>
        <w:tc>
          <w:tcPr>
            <w:tcW w:w="817" w:type="dxa"/>
            <w:shd w:val="clear" w:color="auto" w:fill="auto"/>
          </w:tcPr>
          <w:p w14:paraId="6F09CDA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33</w:t>
            </w:r>
          </w:p>
        </w:tc>
      </w:tr>
      <w:tr w:rsidR="000565CF" w:rsidRPr="00591CDC" w14:paraId="41B4D040" w14:textId="77777777" w:rsidTr="00B24015">
        <w:tc>
          <w:tcPr>
            <w:tcW w:w="1585" w:type="dxa"/>
            <w:shd w:val="clear" w:color="auto" w:fill="auto"/>
          </w:tcPr>
          <w:p w14:paraId="006540DB"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4775C675"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3.Диагностика памяти.</w:t>
            </w:r>
          </w:p>
        </w:tc>
        <w:tc>
          <w:tcPr>
            <w:tcW w:w="817" w:type="dxa"/>
            <w:vMerge w:val="restart"/>
            <w:shd w:val="clear" w:color="auto" w:fill="auto"/>
          </w:tcPr>
          <w:p w14:paraId="0C4B597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34</w:t>
            </w:r>
          </w:p>
        </w:tc>
      </w:tr>
      <w:tr w:rsidR="000565CF" w:rsidRPr="00591CDC" w14:paraId="7B435FE7" w14:textId="77777777" w:rsidTr="00B24015">
        <w:tc>
          <w:tcPr>
            <w:tcW w:w="1585" w:type="dxa"/>
            <w:shd w:val="clear" w:color="auto" w:fill="auto"/>
          </w:tcPr>
          <w:p w14:paraId="50A5F7CC"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0A20311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4.Диагностика мышления.</w:t>
            </w:r>
          </w:p>
        </w:tc>
        <w:tc>
          <w:tcPr>
            <w:tcW w:w="817" w:type="dxa"/>
            <w:vMerge/>
            <w:shd w:val="clear" w:color="auto" w:fill="auto"/>
          </w:tcPr>
          <w:p w14:paraId="1007187E" w14:textId="77777777" w:rsidR="000565CF" w:rsidRPr="00591CDC" w:rsidRDefault="000565CF" w:rsidP="000565CF">
            <w:pPr>
              <w:rPr>
                <w:rFonts w:ascii="Times New Roman" w:hAnsi="Times New Roman" w:cs="Times New Roman"/>
                <w:sz w:val="24"/>
                <w:szCs w:val="24"/>
              </w:rPr>
            </w:pPr>
          </w:p>
        </w:tc>
      </w:tr>
    </w:tbl>
    <w:p w14:paraId="62C321B8" w14:textId="77777777" w:rsidR="000565CF" w:rsidRPr="00591CDC" w:rsidRDefault="000565CF" w:rsidP="000565CF">
      <w:pPr>
        <w:rPr>
          <w:rFonts w:ascii="Times New Roman" w:hAnsi="Times New Roman" w:cs="Times New Roman"/>
          <w:sz w:val="24"/>
          <w:szCs w:val="24"/>
        </w:rPr>
      </w:pPr>
    </w:p>
    <w:p w14:paraId="72F172F9" w14:textId="77777777" w:rsidR="000565CF" w:rsidRPr="00591CDC" w:rsidRDefault="000565CF" w:rsidP="000565CF">
      <w:pPr>
        <w:tabs>
          <w:tab w:val="left" w:pos="1475"/>
        </w:tabs>
        <w:jc w:val="center"/>
        <w:rPr>
          <w:rFonts w:ascii="Times New Roman" w:hAnsi="Times New Roman" w:cs="Times New Roman"/>
          <w:b/>
          <w:sz w:val="24"/>
          <w:szCs w:val="24"/>
        </w:rPr>
      </w:pPr>
      <w:r w:rsidRPr="00591CDC">
        <w:rPr>
          <w:rFonts w:ascii="Times New Roman" w:hAnsi="Times New Roman" w:cs="Times New Roman"/>
          <w:b/>
          <w:sz w:val="24"/>
          <w:szCs w:val="24"/>
        </w:rPr>
        <w:t>Тематическое планирование коррекционного курса</w:t>
      </w:r>
    </w:p>
    <w:p w14:paraId="33D4A036"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3 класс (34 часа)</w:t>
      </w:r>
    </w:p>
    <w:tbl>
      <w:tblPr>
        <w:tblW w:w="878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85"/>
        <w:gridCol w:w="6495"/>
        <w:gridCol w:w="709"/>
      </w:tblGrid>
      <w:tr w:rsidR="000565CF" w:rsidRPr="00591CDC" w14:paraId="6C90188F" w14:textId="77777777" w:rsidTr="000565CF">
        <w:tc>
          <w:tcPr>
            <w:tcW w:w="1585" w:type="dxa"/>
            <w:shd w:val="clear" w:color="auto" w:fill="auto"/>
          </w:tcPr>
          <w:p w14:paraId="7F1304D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Раздел.</w:t>
            </w:r>
          </w:p>
        </w:tc>
        <w:tc>
          <w:tcPr>
            <w:tcW w:w="6495" w:type="dxa"/>
            <w:shd w:val="clear" w:color="auto" w:fill="auto"/>
          </w:tcPr>
          <w:p w14:paraId="17AE9CE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Темы занятий.</w:t>
            </w:r>
          </w:p>
        </w:tc>
        <w:tc>
          <w:tcPr>
            <w:tcW w:w="709" w:type="dxa"/>
            <w:shd w:val="clear" w:color="auto" w:fill="auto"/>
          </w:tcPr>
          <w:p w14:paraId="20C6254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 п/п</w:t>
            </w:r>
          </w:p>
        </w:tc>
      </w:tr>
      <w:tr w:rsidR="000565CF" w:rsidRPr="00591CDC" w14:paraId="5D300B7F" w14:textId="77777777" w:rsidTr="000565CF">
        <w:tc>
          <w:tcPr>
            <w:tcW w:w="1585" w:type="dxa"/>
            <w:shd w:val="clear" w:color="auto" w:fill="auto"/>
          </w:tcPr>
          <w:p w14:paraId="6F0B200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1.</w:t>
            </w:r>
          </w:p>
        </w:tc>
        <w:tc>
          <w:tcPr>
            <w:tcW w:w="6495" w:type="dxa"/>
            <w:shd w:val="clear" w:color="auto" w:fill="auto"/>
          </w:tcPr>
          <w:p w14:paraId="18D7C28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Входная диагностика познавательных процессов.</w:t>
            </w:r>
          </w:p>
        </w:tc>
        <w:tc>
          <w:tcPr>
            <w:tcW w:w="709" w:type="dxa"/>
            <w:shd w:val="clear" w:color="auto" w:fill="auto"/>
          </w:tcPr>
          <w:p w14:paraId="284E4168" w14:textId="77777777" w:rsidR="000565CF" w:rsidRPr="00591CDC" w:rsidRDefault="000565CF" w:rsidP="000565CF">
            <w:pPr>
              <w:rPr>
                <w:rFonts w:ascii="Times New Roman" w:hAnsi="Times New Roman" w:cs="Times New Roman"/>
                <w:sz w:val="24"/>
                <w:szCs w:val="24"/>
              </w:rPr>
            </w:pPr>
          </w:p>
        </w:tc>
      </w:tr>
      <w:tr w:rsidR="000565CF" w:rsidRPr="00591CDC" w14:paraId="7195F6F8" w14:textId="77777777" w:rsidTr="000565CF">
        <w:tc>
          <w:tcPr>
            <w:tcW w:w="1585" w:type="dxa"/>
            <w:shd w:val="clear" w:color="auto" w:fill="auto"/>
          </w:tcPr>
          <w:p w14:paraId="1735E360"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0960A45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1.Исследование восприятия пространства, времени, цвета и величины. (Упражнения «Игровая школа мышления» О.А.Степанова, «Какого цвета предметы?», «Назови такой же», «Поиск по признакам»).</w:t>
            </w:r>
          </w:p>
        </w:tc>
        <w:tc>
          <w:tcPr>
            <w:tcW w:w="709" w:type="dxa"/>
            <w:shd w:val="clear" w:color="auto" w:fill="auto"/>
          </w:tcPr>
          <w:p w14:paraId="5B8DFFA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3904CF58" w14:textId="77777777" w:rsidTr="000565CF">
        <w:tc>
          <w:tcPr>
            <w:tcW w:w="1585" w:type="dxa"/>
            <w:shd w:val="clear" w:color="auto" w:fill="auto"/>
          </w:tcPr>
          <w:p w14:paraId="21307C9C"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5C293188"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2.Исследование устойчивости внимания. (Методики «Корректурная проба», «Знаковый тест»).</w:t>
            </w:r>
          </w:p>
        </w:tc>
        <w:tc>
          <w:tcPr>
            <w:tcW w:w="709" w:type="dxa"/>
            <w:shd w:val="clear" w:color="auto" w:fill="auto"/>
          </w:tcPr>
          <w:p w14:paraId="335E057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w:t>
            </w:r>
          </w:p>
        </w:tc>
      </w:tr>
      <w:tr w:rsidR="000565CF" w:rsidRPr="00591CDC" w14:paraId="1C822FCB" w14:textId="77777777" w:rsidTr="000565CF">
        <w:tc>
          <w:tcPr>
            <w:tcW w:w="1585" w:type="dxa"/>
            <w:shd w:val="clear" w:color="auto" w:fill="auto"/>
          </w:tcPr>
          <w:p w14:paraId="08933B63"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135A055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3.Исследование зрительной, слуховой, логической памяти. (Методики «Запомни фигуры», «Запомни слова», «Запомни числа»).</w:t>
            </w:r>
          </w:p>
        </w:tc>
        <w:tc>
          <w:tcPr>
            <w:tcW w:w="709" w:type="dxa"/>
            <w:shd w:val="clear" w:color="auto" w:fill="auto"/>
          </w:tcPr>
          <w:p w14:paraId="7F8B427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w:t>
            </w:r>
          </w:p>
        </w:tc>
      </w:tr>
      <w:tr w:rsidR="000565CF" w:rsidRPr="00591CDC" w14:paraId="7D6A861F" w14:textId="77777777" w:rsidTr="000565CF">
        <w:tc>
          <w:tcPr>
            <w:tcW w:w="1585" w:type="dxa"/>
            <w:shd w:val="clear" w:color="auto" w:fill="auto"/>
          </w:tcPr>
          <w:p w14:paraId="497040C2"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72712D49"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4.Исследование словесно-логического, наглядно-действенного мышления.</w:t>
            </w:r>
          </w:p>
        </w:tc>
        <w:tc>
          <w:tcPr>
            <w:tcW w:w="709" w:type="dxa"/>
            <w:shd w:val="clear" w:color="auto" w:fill="auto"/>
          </w:tcPr>
          <w:p w14:paraId="7AE34F6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w:t>
            </w:r>
          </w:p>
        </w:tc>
      </w:tr>
      <w:tr w:rsidR="000565CF" w:rsidRPr="00A21DDD" w14:paraId="173B5F80" w14:textId="77777777" w:rsidTr="000565CF">
        <w:tc>
          <w:tcPr>
            <w:tcW w:w="1585" w:type="dxa"/>
            <w:shd w:val="clear" w:color="auto" w:fill="auto"/>
          </w:tcPr>
          <w:p w14:paraId="7AA853C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2.</w:t>
            </w:r>
          </w:p>
        </w:tc>
        <w:tc>
          <w:tcPr>
            <w:tcW w:w="6495" w:type="dxa"/>
            <w:shd w:val="clear" w:color="auto" w:fill="auto"/>
          </w:tcPr>
          <w:p w14:paraId="26A24D7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познавательных процессов.</w:t>
            </w:r>
          </w:p>
        </w:tc>
        <w:tc>
          <w:tcPr>
            <w:tcW w:w="709" w:type="dxa"/>
            <w:shd w:val="clear" w:color="auto" w:fill="auto"/>
          </w:tcPr>
          <w:p w14:paraId="3B8277D1" w14:textId="77777777" w:rsidR="000565CF" w:rsidRPr="000565CF" w:rsidRDefault="000565CF" w:rsidP="000565CF">
            <w:pPr>
              <w:rPr>
                <w:rFonts w:ascii="Times New Roman" w:hAnsi="Times New Roman" w:cs="Times New Roman"/>
                <w:sz w:val="24"/>
                <w:szCs w:val="24"/>
                <w:lang w:val="ru-RU"/>
              </w:rPr>
            </w:pPr>
          </w:p>
        </w:tc>
      </w:tr>
      <w:tr w:rsidR="000565CF" w:rsidRPr="00591CDC" w14:paraId="15BA75EC" w14:textId="77777777" w:rsidTr="000565CF">
        <w:tc>
          <w:tcPr>
            <w:tcW w:w="1585" w:type="dxa"/>
            <w:shd w:val="clear" w:color="auto" w:fill="auto"/>
          </w:tcPr>
          <w:p w14:paraId="5BCB6B6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Коррекция и развитие восприятия.</w:t>
            </w:r>
          </w:p>
        </w:tc>
        <w:tc>
          <w:tcPr>
            <w:tcW w:w="6495" w:type="dxa"/>
            <w:shd w:val="clear" w:color="auto" w:fill="auto"/>
          </w:tcPr>
          <w:p w14:paraId="25E4D15F"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1.Развитие восприятия пространства. (Упражнения «Перед. За. Между. Рядом», «Угадай, кого загадали»). </w:t>
            </w:r>
          </w:p>
        </w:tc>
        <w:tc>
          <w:tcPr>
            <w:tcW w:w="709" w:type="dxa"/>
            <w:shd w:val="clear" w:color="auto" w:fill="auto"/>
          </w:tcPr>
          <w:p w14:paraId="5640F9C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5</w:t>
            </w:r>
          </w:p>
        </w:tc>
      </w:tr>
      <w:tr w:rsidR="000565CF" w:rsidRPr="00591CDC" w14:paraId="640CB34C" w14:textId="77777777" w:rsidTr="000565CF">
        <w:tc>
          <w:tcPr>
            <w:tcW w:w="1585" w:type="dxa"/>
            <w:shd w:val="clear" w:color="auto" w:fill="auto"/>
          </w:tcPr>
          <w:p w14:paraId="2D4AAE89"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25168268" w14:textId="77777777" w:rsidR="000565CF" w:rsidRPr="00B1304E"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2.Развитие восприятия времени. (Упражнения «Лови, бросай, дни недели называй», «Какой месяц спрятался?».</w:t>
            </w:r>
            <w:r w:rsidRPr="00B1304E">
              <w:rPr>
                <w:rFonts w:ascii="Times New Roman" w:hAnsi="Times New Roman" w:cs="Times New Roman"/>
                <w:sz w:val="24"/>
                <w:szCs w:val="24"/>
                <w:lang w:val="ru-RU"/>
              </w:rPr>
              <w:t>Заучивание стихотворений, скороговорок, пословиц).</w:t>
            </w:r>
          </w:p>
        </w:tc>
        <w:tc>
          <w:tcPr>
            <w:tcW w:w="709" w:type="dxa"/>
            <w:shd w:val="clear" w:color="auto" w:fill="auto"/>
          </w:tcPr>
          <w:p w14:paraId="6B9591F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6</w:t>
            </w:r>
          </w:p>
        </w:tc>
      </w:tr>
      <w:tr w:rsidR="000565CF" w:rsidRPr="00591CDC" w14:paraId="30EACB2D" w14:textId="77777777" w:rsidTr="000565CF">
        <w:tc>
          <w:tcPr>
            <w:tcW w:w="1585" w:type="dxa"/>
            <w:shd w:val="clear" w:color="auto" w:fill="auto"/>
          </w:tcPr>
          <w:p w14:paraId="5647686A"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0C7D836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3.Развитие восприятия формы и цвета. (Игра «Радуга: какой цвет потерялся?», «Геометрические тела», «Что общего между геометрическими фигурами?»).</w:t>
            </w:r>
          </w:p>
        </w:tc>
        <w:tc>
          <w:tcPr>
            <w:tcW w:w="709" w:type="dxa"/>
            <w:shd w:val="clear" w:color="auto" w:fill="auto"/>
          </w:tcPr>
          <w:p w14:paraId="4625BDA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7</w:t>
            </w:r>
          </w:p>
        </w:tc>
      </w:tr>
      <w:tr w:rsidR="000565CF" w:rsidRPr="00591CDC" w14:paraId="4DCC82EE" w14:textId="77777777" w:rsidTr="000565CF">
        <w:tc>
          <w:tcPr>
            <w:tcW w:w="1585" w:type="dxa"/>
            <w:shd w:val="clear" w:color="auto" w:fill="auto"/>
          </w:tcPr>
          <w:p w14:paraId="3A8146B4"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0C823A91"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4.диагностика развития восприятия пространства, времени, цвета, формы. </w:t>
            </w:r>
          </w:p>
        </w:tc>
        <w:tc>
          <w:tcPr>
            <w:tcW w:w="709" w:type="dxa"/>
            <w:shd w:val="clear" w:color="auto" w:fill="auto"/>
          </w:tcPr>
          <w:p w14:paraId="7B0D719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8</w:t>
            </w:r>
          </w:p>
        </w:tc>
      </w:tr>
      <w:tr w:rsidR="000565CF" w:rsidRPr="00591CDC" w14:paraId="56FB8942" w14:textId="77777777" w:rsidTr="000565CF">
        <w:tc>
          <w:tcPr>
            <w:tcW w:w="1585" w:type="dxa"/>
            <w:shd w:val="clear" w:color="auto" w:fill="auto"/>
          </w:tcPr>
          <w:p w14:paraId="39C7B7B5"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Коррекция и развитие внимания.</w:t>
            </w:r>
          </w:p>
        </w:tc>
        <w:tc>
          <w:tcPr>
            <w:tcW w:w="6495" w:type="dxa"/>
            <w:shd w:val="clear" w:color="auto" w:fill="auto"/>
          </w:tcPr>
          <w:p w14:paraId="3DDF6D0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1.Развитие устойчивости внимания. (Упражнения «Корректоры» С.А.Шмаков, «Кто за кем?», «Зигзаг на доске»).</w:t>
            </w:r>
          </w:p>
        </w:tc>
        <w:tc>
          <w:tcPr>
            <w:tcW w:w="709" w:type="dxa"/>
            <w:shd w:val="clear" w:color="auto" w:fill="auto"/>
          </w:tcPr>
          <w:p w14:paraId="3F6669F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9</w:t>
            </w:r>
          </w:p>
        </w:tc>
      </w:tr>
      <w:tr w:rsidR="000565CF" w:rsidRPr="00591CDC" w14:paraId="69291B7D" w14:textId="77777777" w:rsidTr="000565CF">
        <w:tc>
          <w:tcPr>
            <w:tcW w:w="1585" w:type="dxa"/>
            <w:shd w:val="clear" w:color="auto" w:fill="auto"/>
          </w:tcPr>
          <w:p w14:paraId="0ACD9E18"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0D36AE8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2.Развитие умения распределять внимание. (Упражнения С.А.Шмаков «Найти смыл», «Считай правильно», «Знаковый тест»).</w:t>
            </w:r>
          </w:p>
        </w:tc>
        <w:tc>
          <w:tcPr>
            <w:tcW w:w="709" w:type="dxa"/>
            <w:shd w:val="clear" w:color="auto" w:fill="auto"/>
          </w:tcPr>
          <w:p w14:paraId="05D2202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10</w:t>
            </w:r>
          </w:p>
        </w:tc>
      </w:tr>
      <w:tr w:rsidR="000565CF" w:rsidRPr="00591CDC" w14:paraId="0D6A2047" w14:textId="77777777" w:rsidTr="000565CF">
        <w:tc>
          <w:tcPr>
            <w:tcW w:w="1585" w:type="dxa"/>
            <w:shd w:val="clear" w:color="auto" w:fill="auto"/>
          </w:tcPr>
          <w:p w14:paraId="69106CA4"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3624AE7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 Развитие концентрации и устойчивости внимания. (Упр. «Лабиринты», методика «Перепутанные линии», «Запомни предмет»)</w:t>
            </w:r>
          </w:p>
          <w:p w14:paraId="3844D6E1" w14:textId="77777777" w:rsidR="000565CF" w:rsidRPr="000565CF" w:rsidRDefault="000565CF" w:rsidP="000565CF">
            <w:pPr>
              <w:rPr>
                <w:rFonts w:ascii="Times New Roman" w:hAnsi="Times New Roman" w:cs="Times New Roman"/>
                <w:sz w:val="24"/>
                <w:szCs w:val="24"/>
                <w:lang w:val="ru-RU"/>
              </w:rPr>
            </w:pPr>
          </w:p>
        </w:tc>
        <w:tc>
          <w:tcPr>
            <w:tcW w:w="709" w:type="dxa"/>
            <w:shd w:val="clear" w:color="auto" w:fill="auto"/>
          </w:tcPr>
          <w:p w14:paraId="43F4478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11</w:t>
            </w:r>
          </w:p>
        </w:tc>
      </w:tr>
      <w:tr w:rsidR="000565CF" w:rsidRPr="00591CDC" w14:paraId="18D45A09" w14:textId="77777777" w:rsidTr="000565CF">
        <w:tc>
          <w:tcPr>
            <w:tcW w:w="1585" w:type="dxa"/>
            <w:shd w:val="clear" w:color="auto" w:fill="auto"/>
          </w:tcPr>
          <w:p w14:paraId="3B6509C7"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2E34E3CC"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 Развитие произвольного внимания (Игры «Слухачи», «Пишущая машинка»)</w:t>
            </w:r>
          </w:p>
        </w:tc>
        <w:tc>
          <w:tcPr>
            <w:tcW w:w="709" w:type="dxa"/>
            <w:shd w:val="clear" w:color="auto" w:fill="auto"/>
          </w:tcPr>
          <w:p w14:paraId="3E13CE0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12</w:t>
            </w:r>
          </w:p>
        </w:tc>
      </w:tr>
      <w:tr w:rsidR="000565CF" w:rsidRPr="00591CDC" w14:paraId="7D269912" w14:textId="77777777" w:rsidTr="000565CF">
        <w:tc>
          <w:tcPr>
            <w:tcW w:w="1585" w:type="dxa"/>
            <w:shd w:val="clear" w:color="auto" w:fill="auto"/>
          </w:tcPr>
          <w:p w14:paraId="258EBD2C"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6FFC19C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5. Диагностика развития внимания.</w:t>
            </w:r>
          </w:p>
        </w:tc>
        <w:tc>
          <w:tcPr>
            <w:tcW w:w="709" w:type="dxa"/>
            <w:shd w:val="clear" w:color="auto" w:fill="auto"/>
          </w:tcPr>
          <w:p w14:paraId="3575A423" w14:textId="77777777" w:rsidR="000565CF" w:rsidRPr="00591CDC" w:rsidRDefault="000565CF" w:rsidP="000565CF">
            <w:pPr>
              <w:rPr>
                <w:rFonts w:ascii="Times New Roman" w:hAnsi="Times New Roman" w:cs="Times New Roman"/>
                <w:sz w:val="24"/>
                <w:szCs w:val="24"/>
              </w:rPr>
            </w:pPr>
          </w:p>
        </w:tc>
      </w:tr>
      <w:tr w:rsidR="000565CF" w:rsidRPr="00591CDC" w14:paraId="26466879" w14:textId="77777777" w:rsidTr="000565CF">
        <w:tc>
          <w:tcPr>
            <w:tcW w:w="1585" w:type="dxa"/>
            <w:shd w:val="clear" w:color="auto" w:fill="auto"/>
          </w:tcPr>
          <w:p w14:paraId="4CCB36E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Коррекция и развитие памяти</w:t>
            </w:r>
          </w:p>
        </w:tc>
        <w:tc>
          <w:tcPr>
            <w:tcW w:w="6495" w:type="dxa"/>
            <w:shd w:val="clear" w:color="auto" w:fill="auto"/>
          </w:tcPr>
          <w:p w14:paraId="2B0552F2"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Развитие зрительной памяти (Методика «Запомни фигуры, картинки»).</w:t>
            </w:r>
          </w:p>
        </w:tc>
        <w:tc>
          <w:tcPr>
            <w:tcW w:w="709" w:type="dxa"/>
            <w:shd w:val="clear" w:color="auto" w:fill="auto"/>
          </w:tcPr>
          <w:p w14:paraId="064BD56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13</w:t>
            </w:r>
          </w:p>
        </w:tc>
      </w:tr>
      <w:tr w:rsidR="000565CF" w:rsidRPr="00591CDC" w14:paraId="2C26167A" w14:textId="77777777" w:rsidTr="000565CF">
        <w:tc>
          <w:tcPr>
            <w:tcW w:w="1585" w:type="dxa"/>
            <w:shd w:val="clear" w:color="auto" w:fill="auto"/>
          </w:tcPr>
          <w:p w14:paraId="7622A932"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2AC1C8B2"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Развитие слуховой памяти. Запоминание слов и чисел. Воспроизведение текста. Мнемический ряд. Гений памяти.</w:t>
            </w:r>
          </w:p>
        </w:tc>
        <w:tc>
          <w:tcPr>
            <w:tcW w:w="709" w:type="dxa"/>
            <w:shd w:val="clear" w:color="auto" w:fill="auto"/>
          </w:tcPr>
          <w:p w14:paraId="673D0CE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14</w:t>
            </w:r>
          </w:p>
        </w:tc>
      </w:tr>
      <w:tr w:rsidR="000565CF" w:rsidRPr="00591CDC" w14:paraId="08DFA859" w14:textId="77777777" w:rsidTr="000565CF">
        <w:tc>
          <w:tcPr>
            <w:tcW w:w="1585" w:type="dxa"/>
            <w:shd w:val="clear" w:color="auto" w:fill="auto"/>
          </w:tcPr>
          <w:p w14:paraId="4C38FE24"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417A914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 Диагностика развития памяти.</w:t>
            </w:r>
          </w:p>
        </w:tc>
        <w:tc>
          <w:tcPr>
            <w:tcW w:w="709" w:type="dxa"/>
            <w:shd w:val="clear" w:color="auto" w:fill="auto"/>
          </w:tcPr>
          <w:p w14:paraId="162447B5"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15</w:t>
            </w:r>
          </w:p>
        </w:tc>
      </w:tr>
      <w:tr w:rsidR="000565CF" w:rsidRPr="00591CDC" w14:paraId="30AF49B4" w14:textId="77777777" w:rsidTr="000565CF">
        <w:tc>
          <w:tcPr>
            <w:tcW w:w="1585" w:type="dxa"/>
            <w:shd w:val="clear" w:color="auto" w:fill="auto"/>
          </w:tcPr>
          <w:p w14:paraId="074A1DA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Коррекция и развитие мышления.</w:t>
            </w:r>
          </w:p>
        </w:tc>
        <w:tc>
          <w:tcPr>
            <w:tcW w:w="6495" w:type="dxa"/>
            <w:shd w:val="clear" w:color="auto" w:fill="auto"/>
          </w:tcPr>
          <w:p w14:paraId="41602F7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 Развитие словесно – логического мышления:</w:t>
            </w:r>
          </w:p>
          <w:p w14:paraId="2208B621" w14:textId="77777777" w:rsidR="000565CF" w:rsidRPr="000565CF" w:rsidRDefault="000565CF" w:rsidP="00FE7954">
            <w:pPr>
              <w:widowControl/>
              <w:numPr>
                <w:ilvl w:val="0"/>
                <w:numId w:val="56"/>
              </w:numPr>
              <w:ind w:left="0" w:firstLine="0"/>
              <w:rPr>
                <w:rFonts w:ascii="Times New Roman" w:hAnsi="Times New Roman" w:cs="Times New Roman"/>
                <w:sz w:val="24"/>
                <w:szCs w:val="24"/>
                <w:lang w:val="ru-RU"/>
              </w:rPr>
            </w:pPr>
            <w:r w:rsidRPr="000565CF">
              <w:rPr>
                <w:rFonts w:ascii="Times New Roman" w:hAnsi="Times New Roman" w:cs="Times New Roman"/>
                <w:sz w:val="24"/>
                <w:szCs w:val="24"/>
                <w:lang w:val="ru-RU"/>
              </w:rPr>
              <w:t>Развитие умений узнавать предметы по заданным признакам;</w:t>
            </w:r>
          </w:p>
          <w:p w14:paraId="433FCCAE" w14:textId="77777777" w:rsidR="000565CF" w:rsidRPr="000565CF" w:rsidRDefault="000565CF" w:rsidP="00FE7954">
            <w:pPr>
              <w:widowControl/>
              <w:numPr>
                <w:ilvl w:val="0"/>
                <w:numId w:val="56"/>
              </w:numPr>
              <w:ind w:left="0" w:firstLine="0"/>
              <w:rPr>
                <w:rFonts w:ascii="Times New Roman" w:hAnsi="Times New Roman" w:cs="Times New Roman"/>
                <w:sz w:val="24"/>
                <w:szCs w:val="24"/>
                <w:lang w:val="ru-RU"/>
              </w:rPr>
            </w:pPr>
            <w:r w:rsidRPr="000565CF">
              <w:rPr>
                <w:rFonts w:ascii="Times New Roman" w:hAnsi="Times New Roman" w:cs="Times New Roman"/>
                <w:sz w:val="24"/>
                <w:szCs w:val="24"/>
                <w:lang w:val="ru-RU"/>
              </w:rPr>
              <w:t>Формирование способности выделять существенные признаки предметов;</w:t>
            </w:r>
          </w:p>
          <w:p w14:paraId="019C0E00" w14:textId="77777777" w:rsidR="000565CF" w:rsidRPr="00591CDC" w:rsidRDefault="000565CF" w:rsidP="00FE7954">
            <w:pPr>
              <w:widowControl/>
              <w:numPr>
                <w:ilvl w:val="0"/>
                <w:numId w:val="56"/>
              </w:numPr>
              <w:ind w:left="0" w:firstLine="0"/>
              <w:rPr>
                <w:rFonts w:ascii="Times New Roman" w:hAnsi="Times New Roman" w:cs="Times New Roman"/>
                <w:sz w:val="24"/>
                <w:szCs w:val="24"/>
              </w:rPr>
            </w:pPr>
            <w:r w:rsidRPr="00591CDC">
              <w:rPr>
                <w:rFonts w:ascii="Times New Roman" w:hAnsi="Times New Roman" w:cs="Times New Roman"/>
                <w:sz w:val="24"/>
                <w:szCs w:val="24"/>
              </w:rPr>
              <w:t>Развитие умения классифицировать;</w:t>
            </w:r>
          </w:p>
          <w:p w14:paraId="5AD1C0DC" w14:textId="77777777" w:rsidR="000565CF" w:rsidRPr="000565CF" w:rsidRDefault="000565CF" w:rsidP="00FE7954">
            <w:pPr>
              <w:widowControl/>
              <w:numPr>
                <w:ilvl w:val="0"/>
                <w:numId w:val="56"/>
              </w:numPr>
              <w:ind w:left="0" w:firstLine="0"/>
              <w:rPr>
                <w:rFonts w:ascii="Times New Roman" w:hAnsi="Times New Roman" w:cs="Times New Roman"/>
                <w:sz w:val="24"/>
                <w:szCs w:val="24"/>
                <w:lang w:val="ru-RU"/>
              </w:rPr>
            </w:pPr>
            <w:r w:rsidRPr="000565CF">
              <w:rPr>
                <w:rFonts w:ascii="Times New Roman" w:hAnsi="Times New Roman" w:cs="Times New Roman"/>
                <w:sz w:val="24"/>
                <w:szCs w:val="24"/>
                <w:lang w:val="ru-RU"/>
              </w:rPr>
              <w:t>Развитие умения выбирать основание для классификации.</w:t>
            </w:r>
          </w:p>
        </w:tc>
        <w:tc>
          <w:tcPr>
            <w:tcW w:w="709" w:type="dxa"/>
            <w:shd w:val="clear" w:color="auto" w:fill="auto"/>
          </w:tcPr>
          <w:p w14:paraId="3BE08DD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16</w:t>
            </w:r>
          </w:p>
        </w:tc>
      </w:tr>
      <w:tr w:rsidR="000565CF" w:rsidRPr="00591CDC" w14:paraId="0E333ADB" w14:textId="77777777" w:rsidTr="000565CF">
        <w:tc>
          <w:tcPr>
            <w:tcW w:w="1585" w:type="dxa"/>
            <w:shd w:val="clear" w:color="auto" w:fill="auto"/>
          </w:tcPr>
          <w:p w14:paraId="4FAB3FE1"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77BE6B2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 Диагностика развития мышления.</w:t>
            </w:r>
          </w:p>
        </w:tc>
        <w:tc>
          <w:tcPr>
            <w:tcW w:w="709" w:type="dxa"/>
            <w:shd w:val="clear" w:color="auto" w:fill="auto"/>
          </w:tcPr>
          <w:p w14:paraId="5F20F3B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17</w:t>
            </w:r>
          </w:p>
        </w:tc>
      </w:tr>
      <w:tr w:rsidR="000565CF" w:rsidRPr="00591CDC" w14:paraId="08D2173E" w14:textId="77777777" w:rsidTr="000565CF">
        <w:tc>
          <w:tcPr>
            <w:tcW w:w="1585" w:type="dxa"/>
            <w:shd w:val="clear" w:color="auto" w:fill="auto"/>
          </w:tcPr>
          <w:p w14:paraId="5E65A8F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3.</w:t>
            </w:r>
          </w:p>
        </w:tc>
        <w:tc>
          <w:tcPr>
            <w:tcW w:w="6495" w:type="dxa"/>
            <w:shd w:val="clear" w:color="auto" w:fill="auto"/>
          </w:tcPr>
          <w:p w14:paraId="7D0F0707"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Диагностика моторной деятельности.</w:t>
            </w:r>
          </w:p>
        </w:tc>
        <w:tc>
          <w:tcPr>
            <w:tcW w:w="709" w:type="dxa"/>
            <w:shd w:val="clear" w:color="auto" w:fill="auto"/>
          </w:tcPr>
          <w:p w14:paraId="448DA3CF" w14:textId="77777777" w:rsidR="000565CF" w:rsidRPr="00591CDC" w:rsidRDefault="000565CF" w:rsidP="000565CF">
            <w:pPr>
              <w:rPr>
                <w:rFonts w:ascii="Times New Roman" w:hAnsi="Times New Roman" w:cs="Times New Roman"/>
                <w:sz w:val="24"/>
                <w:szCs w:val="24"/>
              </w:rPr>
            </w:pPr>
          </w:p>
        </w:tc>
      </w:tr>
      <w:tr w:rsidR="000565CF" w:rsidRPr="00591CDC" w14:paraId="7B06A8A2" w14:textId="77777777" w:rsidTr="000565CF">
        <w:tc>
          <w:tcPr>
            <w:tcW w:w="1585" w:type="dxa"/>
            <w:shd w:val="clear" w:color="auto" w:fill="auto"/>
          </w:tcPr>
          <w:p w14:paraId="7ED24D3B"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64E9DAF9"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1. Исследование движений пальцев и кистей рук, пластичности. </w:t>
            </w:r>
            <w:r w:rsidRPr="00591CDC">
              <w:rPr>
                <w:rFonts w:ascii="Times New Roman" w:hAnsi="Times New Roman" w:cs="Times New Roman"/>
                <w:sz w:val="24"/>
                <w:szCs w:val="24"/>
              </w:rPr>
              <w:t>(«Теневой театр», упр. «Обведи»).</w:t>
            </w:r>
          </w:p>
        </w:tc>
        <w:tc>
          <w:tcPr>
            <w:tcW w:w="709" w:type="dxa"/>
            <w:shd w:val="clear" w:color="auto" w:fill="auto"/>
          </w:tcPr>
          <w:p w14:paraId="7A827D1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18</w:t>
            </w:r>
          </w:p>
        </w:tc>
      </w:tr>
      <w:tr w:rsidR="000565CF" w:rsidRPr="00591CDC" w14:paraId="58B81A46" w14:textId="77777777" w:rsidTr="000565CF">
        <w:tc>
          <w:tcPr>
            <w:tcW w:w="1585" w:type="dxa"/>
            <w:shd w:val="clear" w:color="auto" w:fill="auto"/>
          </w:tcPr>
          <w:p w14:paraId="49804CA8"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5A09A1F8"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2. Оценка способности отображать эмоциональное состояние с помощью мимики и жестов. </w:t>
            </w:r>
            <w:r w:rsidRPr="00591CDC">
              <w:rPr>
                <w:rFonts w:ascii="Times New Roman" w:hAnsi="Times New Roman" w:cs="Times New Roman"/>
                <w:sz w:val="24"/>
                <w:szCs w:val="24"/>
              </w:rPr>
              <w:t>(Упр. «Радость, печаль»)</w:t>
            </w:r>
          </w:p>
        </w:tc>
        <w:tc>
          <w:tcPr>
            <w:tcW w:w="709" w:type="dxa"/>
            <w:shd w:val="clear" w:color="auto" w:fill="auto"/>
          </w:tcPr>
          <w:p w14:paraId="3E97983C"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19</w:t>
            </w:r>
          </w:p>
        </w:tc>
      </w:tr>
      <w:tr w:rsidR="000565CF" w:rsidRPr="00A21DDD" w14:paraId="57FB1E2B" w14:textId="77777777" w:rsidTr="000565CF">
        <w:tc>
          <w:tcPr>
            <w:tcW w:w="1585" w:type="dxa"/>
            <w:shd w:val="clear" w:color="auto" w:fill="auto"/>
          </w:tcPr>
          <w:p w14:paraId="29D4DF8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4.</w:t>
            </w:r>
          </w:p>
        </w:tc>
        <w:tc>
          <w:tcPr>
            <w:tcW w:w="6495" w:type="dxa"/>
            <w:shd w:val="clear" w:color="auto" w:fill="auto"/>
          </w:tcPr>
          <w:p w14:paraId="668FE754"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Коррекции, развитие и диагностика моторной деятельности.</w:t>
            </w:r>
          </w:p>
        </w:tc>
        <w:tc>
          <w:tcPr>
            <w:tcW w:w="709" w:type="dxa"/>
            <w:shd w:val="clear" w:color="auto" w:fill="auto"/>
          </w:tcPr>
          <w:p w14:paraId="39AA5E94" w14:textId="77777777" w:rsidR="000565CF" w:rsidRPr="000565CF" w:rsidRDefault="000565CF" w:rsidP="000565CF">
            <w:pPr>
              <w:rPr>
                <w:rFonts w:ascii="Times New Roman" w:hAnsi="Times New Roman" w:cs="Times New Roman"/>
                <w:sz w:val="24"/>
                <w:szCs w:val="24"/>
                <w:lang w:val="ru-RU"/>
              </w:rPr>
            </w:pPr>
          </w:p>
        </w:tc>
      </w:tr>
      <w:tr w:rsidR="000565CF" w:rsidRPr="00591CDC" w14:paraId="3730993B" w14:textId="77777777" w:rsidTr="000565CF">
        <w:tc>
          <w:tcPr>
            <w:tcW w:w="1585" w:type="dxa"/>
            <w:shd w:val="clear" w:color="auto" w:fill="auto"/>
          </w:tcPr>
          <w:p w14:paraId="57C13F9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Развитие сенсорной моторики</w:t>
            </w:r>
          </w:p>
        </w:tc>
        <w:tc>
          <w:tcPr>
            <w:tcW w:w="6495" w:type="dxa"/>
            <w:shd w:val="clear" w:color="auto" w:fill="auto"/>
          </w:tcPr>
          <w:p w14:paraId="2BB29519"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Расслабление по контрасту с напряжением (Упр. «Тяжесть - легкость», «Расслабление и напряжение»)</w:t>
            </w:r>
          </w:p>
        </w:tc>
        <w:tc>
          <w:tcPr>
            <w:tcW w:w="709" w:type="dxa"/>
            <w:shd w:val="clear" w:color="auto" w:fill="auto"/>
          </w:tcPr>
          <w:p w14:paraId="7D0EADD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20</w:t>
            </w:r>
          </w:p>
        </w:tc>
      </w:tr>
      <w:tr w:rsidR="000565CF" w:rsidRPr="00591CDC" w14:paraId="1F8305CD" w14:textId="77777777" w:rsidTr="000565CF">
        <w:tc>
          <w:tcPr>
            <w:tcW w:w="1585" w:type="dxa"/>
            <w:shd w:val="clear" w:color="auto" w:fill="auto"/>
          </w:tcPr>
          <w:p w14:paraId="5E732AD9"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033FAC70"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2. Расслабление с фиксацией на дыхании. </w:t>
            </w:r>
            <w:r w:rsidRPr="00591CDC">
              <w:rPr>
                <w:rFonts w:ascii="Times New Roman" w:hAnsi="Times New Roman" w:cs="Times New Roman"/>
                <w:sz w:val="24"/>
                <w:szCs w:val="24"/>
              </w:rPr>
              <w:t>Дыхательная гимнастика.</w:t>
            </w:r>
          </w:p>
          <w:p w14:paraId="3CC703DA" w14:textId="77777777" w:rsidR="000565CF" w:rsidRPr="00591CDC" w:rsidRDefault="000565CF" w:rsidP="000565CF">
            <w:pPr>
              <w:rPr>
                <w:rFonts w:ascii="Times New Roman" w:hAnsi="Times New Roman" w:cs="Times New Roman"/>
                <w:sz w:val="24"/>
                <w:szCs w:val="24"/>
              </w:rPr>
            </w:pPr>
          </w:p>
        </w:tc>
        <w:tc>
          <w:tcPr>
            <w:tcW w:w="709" w:type="dxa"/>
            <w:shd w:val="clear" w:color="auto" w:fill="auto"/>
          </w:tcPr>
          <w:p w14:paraId="39EBA0C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21</w:t>
            </w:r>
          </w:p>
        </w:tc>
      </w:tr>
      <w:tr w:rsidR="000565CF" w:rsidRPr="00591CDC" w14:paraId="1DC05749" w14:textId="77777777" w:rsidTr="000565CF">
        <w:tc>
          <w:tcPr>
            <w:tcW w:w="1585" w:type="dxa"/>
            <w:shd w:val="clear" w:color="auto" w:fill="auto"/>
          </w:tcPr>
          <w:p w14:paraId="00823C5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Развитие мелкой моторики.</w:t>
            </w:r>
          </w:p>
        </w:tc>
        <w:tc>
          <w:tcPr>
            <w:tcW w:w="6495" w:type="dxa"/>
            <w:shd w:val="clear" w:color="auto" w:fill="auto"/>
          </w:tcPr>
          <w:p w14:paraId="1F5208FC"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1. Развитие пластичности и выразительности движений пальцев рук. </w:t>
            </w:r>
            <w:r w:rsidRPr="00591CDC">
              <w:rPr>
                <w:rFonts w:ascii="Times New Roman" w:hAnsi="Times New Roman" w:cs="Times New Roman"/>
                <w:sz w:val="24"/>
                <w:szCs w:val="24"/>
              </w:rPr>
              <w:t>(Методики «Теневой театр», «Обведи и вырежи», гимнастика для пальчиков).</w:t>
            </w:r>
          </w:p>
          <w:p w14:paraId="292F7F8B" w14:textId="77777777" w:rsidR="000565CF" w:rsidRPr="00591CDC" w:rsidRDefault="000565CF" w:rsidP="000565CF">
            <w:pPr>
              <w:rPr>
                <w:rFonts w:ascii="Times New Roman" w:hAnsi="Times New Roman" w:cs="Times New Roman"/>
                <w:sz w:val="24"/>
                <w:szCs w:val="24"/>
              </w:rPr>
            </w:pPr>
          </w:p>
        </w:tc>
        <w:tc>
          <w:tcPr>
            <w:tcW w:w="709" w:type="dxa"/>
            <w:shd w:val="clear" w:color="auto" w:fill="auto"/>
          </w:tcPr>
          <w:p w14:paraId="1E3CCE3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22</w:t>
            </w:r>
          </w:p>
        </w:tc>
      </w:tr>
      <w:tr w:rsidR="000565CF" w:rsidRPr="00591CDC" w14:paraId="0513D213" w14:textId="77777777" w:rsidTr="000565CF">
        <w:tc>
          <w:tcPr>
            <w:tcW w:w="1585" w:type="dxa"/>
            <w:shd w:val="clear" w:color="auto" w:fill="auto"/>
          </w:tcPr>
          <w:p w14:paraId="76E13CEF"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39EB81D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Развитие тонких тактильных ощущений. (Упр. «Холодно – тепло - горячо», «Узнай предмет»)</w:t>
            </w:r>
          </w:p>
          <w:p w14:paraId="1AE1E636" w14:textId="77777777" w:rsidR="000565CF" w:rsidRPr="000565CF" w:rsidRDefault="000565CF" w:rsidP="000565CF">
            <w:pPr>
              <w:rPr>
                <w:rFonts w:ascii="Times New Roman" w:hAnsi="Times New Roman" w:cs="Times New Roman"/>
                <w:sz w:val="24"/>
                <w:szCs w:val="24"/>
                <w:lang w:val="ru-RU"/>
              </w:rPr>
            </w:pPr>
          </w:p>
        </w:tc>
        <w:tc>
          <w:tcPr>
            <w:tcW w:w="709" w:type="dxa"/>
            <w:shd w:val="clear" w:color="auto" w:fill="auto"/>
          </w:tcPr>
          <w:p w14:paraId="674960C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23</w:t>
            </w:r>
          </w:p>
        </w:tc>
      </w:tr>
      <w:tr w:rsidR="000565CF" w:rsidRPr="00591CDC" w14:paraId="2125FB97" w14:textId="77777777" w:rsidTr="000565CF">
        <w:tc>
          <w:tcPr>
            <w:tcW w:w="1585" w:type="dxa"/>
            <w:shd w:val="clear" w:color="auto" w:fill="auto"/>
          </w:tcPr>
          <w:p w14:paraId="646ED37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Развитие крупной моторики. Диагностика.</w:t>
            </w:r>
          </w:p>
        </w:tc>
        <w:tc>
          <w:tcPr>
            <w:tcW w:w="6495" w:type="dxa"/>
            <w:shd w:val="clear" w:color="auto" w:fill="auto"/>
          </w:tcPr>
          <w:p w14:paraId="0AB2FDF5"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1. Отображение эмоциональных состояний с помощью мимики, жестов, прикосновений, движений тела.. </w:t>
            </w:r>
            <w:r w:rsidRPr="00591CDC">
              <w:rPr>
                <w:rFonts w:ascii="Times New Roman" w:hAnsi="Times New Roman" w:cs="Times New Roman"/>
                <w:sz w:val="24"/>
                <w:szCs w:val="24"/>
              </w:rPr>
              <w:t>(Упр. «Гимнастика для глаз», «Печаль», «Сугробы и солнышко»)</w:t>
            </w:r>
          </w:p>
        </w:tc>
        <w:tc>
          <w:tcPr>
            <w:tcW w:w="709" w:type="dxa"/>
            <w:shd w:val="clear" w:color="auto" w:fill="auto"/>
          </w:tcPr>
          <w:p w14:paraId="0FC55A4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24</w:t>
            </w:r>
          </w:p>
        </w:tc>
      </w:tr>
      <w:tr w:rsidR="000565CF" w:rsidRPr="00591CDC" w14:paraId="154C5A5D" w14:textId="77777777" w:rsidTr="000565CF">
        <w:tc>
          <w:tcPr>
            <w:tcW w:w="1585" w:type="dxa"/>
            <w:shd w:val="clear" w:color="auto" w:fill="auto"/>
          </w:tcPr>
          <w:p w14:paraId="49318B80"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0CC17775"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 Диагностика моторной деятельности.</w:t>
            </w:r>
          </w:p>
        </w:tc>
        <w:tc>
          <w:tcPr>
            <w:tcW w:w="709" w:type="dxa"/>
            <w:shd w:val="clear" w:color="auto" w:fill="auto"/>
          </w:tcPr>
          <w:p w14:paraId="751081B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25-27</w:t>
            </w:r>
          </w:p>
        </w:tc>
      </w:tr>
      <w:tr w:rsidR="000565CF" w:rsidRPr="00591CDC" w14:paraId="63001F33" w14:textId="77777777" w:rsidTr="000565CF">
        <w:tc>
          <w:tcPr>
            <w:tcW w:w="1585" w:type="dxa"/>
            <w:shd w:val="clear" w:color="auto" w:fill="auto"/>
          </w:tcPr>
          <w:p w14:paraId="2D336D6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5.</w:t>
            </w:r>
          </w:p>
        </w:tc>
        <w:tc>
          <w:tcPr>
            <w:tcW w:w="6495" w:type="dxa"/>
            <w:shd w:val="clear" w:color="auto" w:fill="auto"/>
          </w:tcPr>
          <w:p w14:paraId="28F8535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Заключительная диагностика.</w:t>
            </w:r>
          </w:p>
        </w:tc>
        <w:tc>
          <w:tcPr>
            <w:tcW w:w="709" w:type="dxa"/>
            <w:shd w:val="clear" w:color="auto" w:fill="auto"/>
          </w:tcPr>
          <w:p w14:paraId="59A32646" w14:textId="77777777" w:rsidR="000565CF" w:rsidRPr="00591CDC" w:rsidRDefault="000565CF" w:rsidP="000565CF">
            <w:pPr>
              <w:rPr>
                <w:rFonts w:ascii="Times New Roman" w:hAnsi="Times New Roman" w:cs="Times New Roman"/>
                <w:sz w:val="24"/>
                <w:szCs w:val="24"/>
              </w:rPr>
            </w:pPr>
          </w:p>
        </w:tc>
      </w:tr>
      <w:tr w:rsidR="000565CF" w:rsidRPr="00591CDC" w14:paraId="2CAD5A38" w14:textId="77777777" w:rsidTr="000565CF">
        <w:tc>
          <w:tcPr>
            <w:tcW w:w="1585" w:type="dxa"/>
            <w:shd w:val="clear" w:color="auto" w:fill="auto"/>
          </w:tcPr>
          <w:p w14:paraId="16B9C437"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6FA93FE7"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 Диагностика восприятия.</w:t>
            </w:r>
          </w:p>
        </w:tc>
        <w:tc>
          <w:tcPr>
            <w:tcW w:w="709" w:type="dxa"/>
            <w:shd w:val="clear" w:color="auto" w:fill="auto"/>
          </w:tcPr>
          <w:p w14:paraId="4B057D8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28-30</w:t>
            </w:r>
          </w:p>
        </w:tc>
      </w:tr>
      <w:tr w:rsidR="000565CF" w:rsidRPr="00591CDC" w14:paraId="71CD8E90" w14:textId="77777777" w:rsidTr="000565CF">
        <w:tc>
          <w:tcPr>
            <w:tcW w:w="1585" w:type="dxa"/>
            <w:shd w:val="clear" w:color="auto" w:fill="auto"/>
          </w:tcPr>
          <w:p w14:paraId="116AD656"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4AAD595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2.Диагностика внимания.</w:t>
            </w:r>
          </w:p>
        </w:tc>
        <w:tc>
          <w:tcPr>
            <w:tcW w:w="709" w:type="dxa"/>
            <w:shd w:val="clear" w:color="auto" w:fill="auto"/>
          </w:tcPr>
          <w:p w14:paraId="774A207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31-32</w:t>
            </w:r>
          </w:p>
        </w:tc>
      </w:tr>
      <w:tr w:rsidR="000565CF" w:rsidRPr="00591CDC" w14:paraId="2FC9F1C2" w14:textId="77777777" w:rsidTr="000565CF">
        <w:tc>
          <w:tcPr>
            <w:tcW w:w="1585" w:type="dxa"/>
            <w:shd w:val="clear" w:color="auto" w:fill="auto"/>
          </w:tcPr>
          <w:p w14:paraId="75E30FD6"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22E389B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 Диагностика памяти.</w:t>
            </w:r>
          </w:p>
        </w:tc>
        <w:tc>
          <w:tcPr>
            <w:tcW w:w="709" w:type="dxa"/>
            <w:shd w:val="clear" w:color="auto" w:fill="auto"/>
          </w:tcPr>
          <w:p w14:paraId="0E28016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33</w:t>
            </w:r>
          </w:p>
        </w:tc>
      </w:tr>
      <w:tr w:rsidR="000565CF" w:rsidRPr="00591CDC" w14:paraId="675FF0AB" w14:textId="77777777" w:rsidTr="000565CF">
        <w:tc>
          <w:tcPr>
            <w:tcW w:w="1585" w:type="dxa"/>
            <w:shd w:val="clear" w:color="auto" w:fill="auto"/>
          </w:tcPr>
          <w:p w14:paraId="714C5B31" w14:textId="77777777" w:rsidR="000565CF" w:rsidRPr="00591CDC" w:rsidRDefault="000565CF" w:rsidP="000565CF">
            <w:pPr>
              <w:rPr>
                <w:rFonts w:ascii="Times New Roman" w:hAnsi="Times New Roman" w:cs="Times New Roman"/>
                <w:sz w:val="24"/>
                <w:szCs w:val="24"/>
              </w:rPr>
            </w:pPr>
          </w:p>
        </w:tc>
        <w:tc>
          <w:tcPr>
            <w:tcW w:w="6495" w:type="dxa"/>
            <w:shd w:val="clear" w:color="auto" w:fill="auto"/>
          </w:tcPr>
          <w:p w14:paraId="19535E17"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 Диагностика мышления.</w:t>
            </w:r>
          </w:p>
        </w:tc>
        <w:tc>
          <w:tcPr>
            <w:tcW w:w="709" w:type="dxa"/>
            <w:shd w:val="clear" w:color="auto" w:fill="auto"/>
          </w:tcPr>
          <w:p w14:paraId="2E4D526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34</w:t>
            </w:r>
          </w:p>
        </w:tc>
      </w:tr>
    </w:tbl>
    <w:p w14:paraId="66A0BE7D" w14:textId="77777777" w:rsidR="000565CF" w:rsidRPr="00591CDC" w:rsidRDefault="000565CF" w:rsidP="000565CF">
      <w:pPr>
        <w:rPr>
          <w:rFonts w:ascii="Times New Roman" w:hAnsi="Times New Roman" w:cs="Times New Roman"/>
          <w:sz w:val="24"/>
          <w:szCs w:val="24"/>
        </w:rPr>
      </w:pPr>
    </w:p>
    <w:p w14:paraId="3FB8B09B" w14:textId="77777777" w:rsidR="000565CF" w:rsidRPr="00591CDC" w:rsidRDefault="000565CF" w:rsidP="000565CF">
      <w:pPr>
        <w:rPr>
          <w:rFonts w:ascii="Times New Roman" w:hAnsi="Times New Roman" w:cs="Times New Roman"/>
          <w:sz w:val="24"/>
          <w:szCs w:val="24"/>
        </w:rPr>
      </w:pPr>
    </w:p>
    <w:p w14:paraId="2B5BF311" w14:textId="77777777" w:rsidR="000565CF" w:rsidRPr="00591CDC" w:rsidRDefault="000565CF" w:rsidP="000565CF">
      <w:pPr>
        <w:tabs>
          <w:tab w:val="left" w:pos="1475"/>
        </w:tabs>
        <w:jc w:val="center"/>
        <w:rPr>
          <w:rFonts w:ascii="Times New Roman" w:hAnsi="Times New Roman" w:cs="Times New Roman"/>
          <w:b/>
          <w:sz w:val="24"/>
          <w:szCs w:val="24"/>
        </w:rPr>
      </w:pPr>
      <w:r w:rsidRPr="00591CDC">
        <w:rPr>
          <w:rFonts w:ascii="Times New Roman" w:hAnsi="Times New Roman" w:cs="Times New Roman"/>
          <w:b/>
          <w:sz w:val="24"/>
          <w:szCs w:val="24"/>
        </w:rPr>
        <w:t>Тематическое планирование коррекционного курса</w:t>
      </w:r>
    </w:p>
    <w:p w14:paraId="018894F8"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4 класс  (34 часа)</w:t>
      </w:r>
    </w:p>
    <w:p w14:paraId="6FC78DA3" w14:textId="77777777" w:rsidR="000565CF" w:rsidRPr="00591CDC" w:rsidRDefault="000565CF" w:rsidP="000565CF">
      <w:pPr>
        <w:rPr>
          <w:rFonts w:ascii="Times New Roman" w:hAnsi="Times New Roman" w:cs="Times New Roman"/>
          <w:sz w:val="24"/>
          <w:szCs w:val="24"/>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85"/>
        <w:gridCol w:w="6790"/>
        <w:gridCol w:w="947"/>
      </w:tblGrid>
      <w:tr w:rsidR="000565CF" w:rsidRPr="00591CDC" w14:paraId="52CCDFE7" w14:textId="77777777" w:rsidTr="000565CF">
        <w:tc>
          <w:tcPr>
            <w:tcW w:w="1585" w:type="dxa"/>
            <w:shd w:val="clear" w:color="auto" w:fill="auto"/>
          </w:tcPr>
          <w:p w14:paraId="5591921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Раздел</w:t>
            </w:r>
          </w:p>
        </w:tc>
        <w:tc>
          <w:tcPr>
            <w:tcW w:w="6920" w:type="dxa"/>
            <w:shd w:val="clear" w:color="auto" w:fill="auto"/>
          </w:tcPr>
          <w:p w14:paraId="4C9F372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Темы занятий</w:t>
            </w:r>
          </w:p>
        </w:tc>
        <w:tc>
          <w:tcPr>
            <w:tcW w:w="961" w:type="dxa"/>
            <w:shd w:val="clear" w:color="auto" w:fill="auto"/>
          </w:tcPr>
          <w:p w14:paraId="1312C99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 п/п</w:t>
            </w:r>
          </w:p>
        </w:tc>
      </w:tr>
      <w:tr w:rsidR="000565CF" w:rsidRPr="00591CDC" w14:paraId="3EA162CF" w14:textId="77777777" w:rsidTr="000565CF">
        <w:tc>
          <w:tcPr>
            <w:tcW w:w="1585" w:type="dxa"/>
            <w:shd w:val="clear" w:color="auto" w:fill="auto"/>
          </w:tcPr>
          <w:p w14:paraId="18B67B4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1.</w:t>
            </w:r>
          </w:p>
        </w:tc>
        <w:tc>
          <w:tcPr>
            <w:tcW w:w="6920" w:type="dxa"/>
            <w:shd w:val="clear" w:color="auto" w:fill="auto"/>
          </w:tcPr>
          <w:p w14:paraId="2BA4553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Входная диагностика познавательных процессов.</w:t>
            </w:r>
          </w:p>
        </w:tc>
        <w:tc>
          <w:tcPr>
            <w:tcW w:w="961" w:type="dxa"/>
            <w:shd w:val="clear" w:color="auto" w:fill="auto"/>
          </w:tcPr>
          <w:p w14:paraId="5A670E6D" w14:textId="77777777" w:rsidR="000565CF" w:rsidRPr="00591CDC" w:rsidRDefault="000565CF" w:rsidP="000565CF">
            <w:pPr>
              <w:rPr>
                <w:rFonts w:ascii="Times New Roman" w:hAnsi="Times New Roman" w:cs="Times New Roman"/>
                <w:sz w:val="24"/>
                <w:szCs w:val="24"/>
              </w:rPr>
            </w:pPr>
          </w:p>
        </w:tc>
      </w:tr>
      <w:tr w:rsidR="000565CF" w:rsidRPr="00591CDC" w14:paraId="465DF104" w14:textId="77777777" w:rsidTr="000565CF">
        <w:tc>
          <w:tcPr>
            <w:tcW w:w="1585" w:type="dxa"/>
            <w:shd w:val="clear" w:color="auto" w:fill="auto"/>
          </w:tcPr>
          <w:p w14:paraId="505878AA"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6D19E6F3" w14:textId="77777777" w:rsidR="000565CF" w:rsidRPr="00591CDC" w:rsidRDefault="000565CF" w:rsidP="00FE7954">
            <w:pPr>
              <w:widowControl/>
              <w:numPr>
                <w:ilvl w:val="0"/>
                <w:numId w:val="57"/>
              </w:numPr>
              <w:ind w:left="0" w:firstLine="0"/>
              <w:rPr>
                <w:rFonts w:ascii="Times New Roman" w:hAnsi="Times New Roman" w:cs="Times New Roman"/>
                <w:sz w:val="24"/>
                <w:szCs w:val="24"/>
              </w:rPr>
            </w:pPr>
            <w:r w:rsidRPr="000565CF">
              <w:rPr>
                <w:rFonts w:ascii="Times New Roman" w:hAnsi="Times New Roman" w:cs="Times New Roman"/>
                <w:sz w:val="24"/>
                <w:szCs w:val="24"/>
                <w:lang w:val="ru-RU"/>
              </w:rPr>
              <w:t xml:space="preserve">Диагностика зрительного восприятия. (Методика «Какие предметы спрятаны в рисунках?» авт. </w:t>
            </w:r>
            <w:r w:rsidRPr="00591CDC">
              <w:rPr>
                <w:rFonts w:ascii="Times New Roman" w:hAnsi="Times New Roman" w:cs="Times New Roman"/>
                <w:sz w:val="24"/>
                <w:szCs w:val="24"/>
              </w:rPr>
              <w:t>Немов Р.С.)</w:t>
            </w:r>
          </w:p>
          <w:p w14:paraId="15BDE64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слухового восприятия. (Методика «Воспризведение прочитанного текста с соблюдением последовательности»)</w:t>
            </w:r>
          </w:p>
        </w:tc>
        <w:tc>
          <w:tcPr>
            <w:tcW w:w="961" w:type="dxa"/>
            <w:shd w:val="clear" w:color="auto" w:fill="auto"/>
          </w:tcPr>
          <w:p w14:paraId="3137D7C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0BC0B0FC" w14:textId="77777777" w:rsidTr="000565CF">
        <w:tc>
          <w:tcPr>
            <w:tcW w:w="1585" w:type="dxa"/>
            <w:shd w:val="clear" w:color="auto" w:fill="auto"/>
          </w:tcPr>
          <w:p w14:paraId="1CF40CBC"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59993973" w14:textId="77777777" w:rsidR="000565CF" w:rsidRPr="00591CDC" w:rsidRDefault="000565CF" w:rsidP="00FE7954">
            <w:pPr>
              <w:widowControl/>
              <w:numPr>
                <w:ilvl w:val="0"/>
                <w:numId w:val="57"/>
              </w:numPr>
              <w:ind w:left="0" w:firstLine="0"/>
              <w:rPr>
                <w:rFonts w:ascii="Times New Roman" w:hAnsi="Times New Roman" w:cs="Times New Roman"/>
                <w:sz w:val="24"/>
                <w:szCs w:val="24"/>
              </w:rPr>
            </w:pPr>
            <w:r w:rsidRPr="00591CDC">
              <w:rPr>
                <w:rFonts w:ascii="Times New Roman" w:hAnsi="Times New Roman" w:cs="Times New Roman"/>
                <w:sz w:val="24"/>
                <w:szCs w:val="24"/>
              </w:rPr>
              <w:t>Диагностика внимания:</w:t>
            </w:r>
          </w:p>
          <w:p w14:paraId="663DD09C" w14:textId="77777777" w:rsidR="000565CF" w:rsidRPr="000565CF" w:rsidRDefault="000565CF" w:rsidP="00FE7954">
            <w:pPr>
              <w:widowControl/>
              <w:numPr>
                <w:ilvl w:val="1"/>
                <w:numId w:val="57"/>
              </w:numPr>
              <w:ind w:left="0" w:firstLine="0"/>
              <w:rPr>
                <w:rFonts w:ascii="Times New Roman" w:hAnsi="Times New Roman" w:cs="Times New Roman"/>
                <w:sz w:val="24"/>
                <w:szCs w:val="24"/>
                <w:lang w:val="ru-RU"/>
              </w:rPr>
            </w:pPr>
            <w:r w:rsidRPr="000565CF">
              <w:rPr>
                <w:rFonts w:ascii="Times New Roman" w:hAnsi="Times New Roman" w:cs="Times New Roman"/>
                <w:sz w:val="24"/>
                <w:szCs w:val="24"/>
                <w:lang w:val="ru-RU"/>
              </w:rPr>
              <w:t>Устойчивость (Методика «Расставь знаки» - видоизмененная методика Немова Р.С.);</w:t>
            </w:r>
          </w:p>
          <w:p w14:paraId="6C78D6B9" w14:textId="77777777" w:rsidR="000565CF" w:rsidRPr="000565CF" w:rsidRDefault="000565CF" w:rsidP="00FE7954">
            <w:pPr>
              <w:widowControl/>
              <w:numPr>
                <w:ilvl w:val="1"/>
                <w:numId w:val="57"/>
              </w:numPr>
              <w:ind w:left="0" w:firstLine="0"/>
              <w:rPr>
                <w:rFonts w:ascii="Times New Roman" w:hAnsi="Times New Roman" w:cs="Times New Roman"/>
                <w:sz w:val="24"/>
                <w:szCs w:val="24"/>
                <w:lang w:val="ru-RU"/>
              </w:rPr>
            </w:pPr>
            <w:r w:rsidRPr="000565CF">
              <w:rPr>
                <w:rFonts w:ascii="Times New Roman" w:hAnsi="Times New Roman" w:cs="Times New Roman"/>
                <w:sz w:val="24"/>
                <w:szCs w:val="24"/>
                <w:lang w:val="ru-RU"/>
              </w:rPr>
              <w:t>Концентрация (Модификация метода Пьера - Рузера).</w:t>
            </w:r>
          </w:p>
        </w:tc>
        <w:tc>
          <w:tcPr>
            <w:tcW w:w="961" w:type="dxa"/>
            <w:shd w:val="clear" w:color="auto" w:fill="auto"/>
          </w:tcPr>
          <w:p w14:paraId="72D2602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w:t>
            </w:r>
          </w:p>
        </w:tc>
      </w:tr>
      <w:tr w:rsidR="000565CF" w:rsidRPr="00591CDC" w14:paraId="1C12BCA9" w14:textId="77777777" w:rsidTr="000565CF">
        <w:tc>
          <w:tcPr>
            <w:tcW w:w="1585" w:type="dxa"/>
            <w:shd w:val="clear" w:color="auto" w:fill="auto"/>
          </w:tcPr>
          <w:p w14:paraId="7A527927"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48FEC38E" w14:textId="77777777" w:rsidR="000565CF" w:rsidRPr="00591CDC" w:rsidRDefault="000565CF" w:rsidP="00FE7954">
            <w:pPr>
              <w:widowControl/>
              <w:numPr>
                <w:ilvl w:val="0"/>
                <w:numId w:val="57"/>
              </w:numPr>
              <w:ind w:left="0" w:firstLine="0"/>
              <w:rPr>
                <w:rFonts w:ascii="Times New Roman" w:hAnsi="Times New Roman" w:cs="Times New Roman"/>
                <w:sz w:val="24"/>
                <w:szCs w:val="24"/>
              </w:rPr>
            </w:pPr>
            <w:r w:rsidRPr="00591CDC">
              <w:rPr>
                <w:rFonts w:ascii="Times New Roman" w:hAnsi="Times New Roman" w:cs="Times New Roman"/>
                <w:sz w:val="24"/>
                <w:szCs w:val="24"/>
              </w:rPr>
              <w:t>Диагностика памяти:</w:t>
            </w:r>
          </w:p>
          <w:p w14:paraId="70A0F81F" w14:textId="77777777" w:rsidR="000565CF" w:rsidRPr="00591CDC" w:rsidRDefault="000565CF" w:rsidP="00FE7954">
            <w:pPr>
              <w:widowControl/>
              <w:numPr>
                <w:ilvl w:val="0"/>
                <w:numId w:val="58"/>
              </w:numPr>
              <w:ind w:left="0" w:firstLine="0"/>
              <w:rPr>
                <w:rFonts w:ascii="Times New Roman" w:hAnsi="Times New Roman" w:cs="Times New Roman"/>
                <w:sz w:val="24"/>
                <w:szCs w:val="24"/>
              </w:rPr>
            </w:pPr>
            <w:r w:rsidRPr="00591CDC">
              <w:rPr>
                <w:rFonts w:ascii="Times New Roman" w:hAnsi="Times New Roman" w:cs="Times New Roman"/>
                <w:sz w:val="24"/>
                <w:szCs w:val="24"/>
              </w:rPr>
              <w:t>Зрительная (Методика «Тренируем память»);</w:t>
            </w:r>
          </w:p>
          <w:p w14:paraId="6A5BBFC9" w14:textId="77777777" w:rsidR="000565CF" w:rsidRPr="000565CF" w:rsidRDefault="000565CF" w:rsidP="00FE7954">
            <w:pPr>
              <w:widowControl/>
              <w:numPr>
                <w:ilvl w:val="0"/>
                <w:numId w:val="58"/>
              </w:numPr>
              <w:ind w:left="0" w:firstLine="0"/>
              <w:rPr>
                <w:rFonts w:ascii="Times New Roman" w:hAnsi="Times New Roman" w:cs="Times New Roman"/>
                <w:sz w:val="24"/>
                <w:szCs w:val="24"/>
                <w:lang w:val="ru-RU"/>
              </w:rPr>
            </w:pPr>
            <w:r w:rsidRPr="000565CF">
              <w:rPr>
                <w:rFonts w:ascii="Times New Roman" w:hAnsi="Times New Roman" w:cs="Times New Roman"/>
                <w:sz w:val="24"/>
                <w:szCs w:val="24"/>
                <w:lang w:val="ru-RU"/>
              </w:rPr>
              <w:t>Слуховая (Методика «10 слов » Лурия Л.Р.)</w:t>
            </w:r>
          </w:p>
        </w:tc>
        <w:tc>
          <w:tcPr>
            <w:tcW w:w="961" w:type="dxa"/>
            <w:shd w:val="clear" w:color="auto" w:fill="auto"/>
          </w:tcPr>
          <w:p w14:paraId="5CD96C0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w:t>
            </w:r>
          </w:p>
        </w:tc>
      </w:tr>
      <w:tr w:rsidR="000565CF" w:rsidRPr="00591CDC" w14:paraId="0A5798DA" w14:textId="77777777" w:rsidTr="000565CF">
        <w:tc>
          <w:tcPr>
            <w:tcW w:w="1585" w:type="dxa"/>
            <w:shd w:val="clear" w:color="auto" w:fill="auto"/>
          </w:tcPr>
          <w:p w14:paraId="15DC70FF"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44E792B2" w14:textId="77777777" w:rsidR="000565CF" w:rsidRPr="00591CDC" w:rsidRDefault="000565CF" w:rsidP="00FE7954">
            <w:pPr>
              <w:widowControl/>
              <w:numPr>
                <w:ilvl w:val="0"/>
                <w:numId w:val="57"/>
              </w:numPr>
              <w:ind w:left="0" w:firstLine="0"/>
              <w:rPr>
                <w:rFonts w:ascii="Times New Roman" w:hAnsi="Times New Roman" w:cs="Times New Roman"/>
                <w:sz w:val="24"/>
                <w:szCs w:val="24"/>
              </w:rPr>
            </w:pPr>
            <w:r w:rsidRPr="00591CDC">
              <w:rPr>
                <w:rFonts w:ascii="Times New Roman" w:hAnsi="Times New Roman" w:cs="Times New Roman"/>
                <w:sz w:val="24"/>
                <w:szCs w:val="24"/>
              </w:rPr>
              <w:t>Диагностика мышления:</w:t>
            </w:r>
          </w:p>
          <w:p w14:paraId="02F38904" w14:textId="77777777" w:rsidR="000565CF" w:rsidRPr="000565CF" w:rsidRDefault="000565CF" w:rsidP="00FE7954">
            <w:pPr>
              <w:widowControl/>
              <w:numPr>
                <w:ilvl w:val="0"/>
                <w:numId w:val="59"/>
              </w:numPr>
              <w:ind w:left="0" w:firstLine="0"/>
              <w:rPr>
                <w:rFonts w:ascii="Times New Roman" w:hAnsi="Times New Roman" w:cs="Times New Roman"/>
                <w:sz w:val="24"/>
                <w:szCs w:val="24"/>
                <w:lang w:val="ru-RU"/>
              </w:rPr>
            </w:pPr>
            <w:r w:rsidRPr="000565CF">
              <w:rPr>
                <w:rFonts w:ascii="Times New Roman" w:hAnsi="Times New Roman" w:cs="Times New Roman"/>
                <w:sz w:val="24"/>
                <w:szCs w:val="24"/>
                <w:lang w:val="ru-RU"/>
              </w:rPr>
              <w:t>Наглядно – действенного (Методика «Собери по образцу»);</w:t>
            </w:r>
          </w:p>
          <w:p w14:paraId="53DC0378" w14:textId="77777777" w:rsidR="000565CF" w:rsidRPr="000565CF" w:rsidRDefault="000565CF" w:rsidP="00FE7954">
            <w:pPr>
              <w:widowControl/>
              <w:numPr>
                <w:ilvl w:val="0"/>
                <w:numId w:val="59"/>
              </w:numPr>
              <w:ind w:left="0" w:firstLine="0"/>
              <w:rPr>
                <w:rFonts w:ascii="Times New Roman" w:hAnsi="Times New Roman" w:cs="Times New Roman"/>
                <w:sz w:val="24"/>
                <w:szCs w:val="24"/>
                <w:lang w:val="ru-RU"/>
              </w:rPr>
            </w:pPr>
            <w:r w:rsidRPr="000565CF">
              <w:rPr>
                <w:rFonts w:ascii="Times New Roman" w:hAnsi="Times New Roman" w:cs="Times New Roman"/>
                <w:sz w:val="24"/>
                <w:szCs w:val="24"/>
                <w:lang w:val="ru-RU"/>
              </w:rPr>
              <w:t>Наглядно – образного (Метод «Собери в единое целое» по представлению).</w:t>
            </w:r>
          </w:p>
        </w:tc>
        <w:tc>
          <w:tcPr>
            <w:tcW w:w="961" w:type="dxa"/>
            <w:shd w:val="clear" w:color="auto" w:fill="auto"/>
          </w:tcPr>
          <w:p w14:paraId="3A7DE21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w:t>
            </w:r>
          </w:p>
        </w:tc>
      </w:tr>
      <w:tr w:rsidR="000565CF" w:rsidRPr="00A21DDD" w14:paraId="4BC590F5" w14:textId="77777777" w:rsidTr="000565CF">
        <w:tc>
          <w:tcPr>
            <w:tcW w:w="1585" w:type="dxa"/>
            <w:shd w:val="clear" w:color="auto" w:fill="auto"/>
          </w:tcPr>
          <w:p w14:paraId="5D8F866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2</w:t>
            </w:r>
          </w:p>
        </w:tc>
        <w:tc>
          <w:tcPr>
            <w:tcW w:w="6920" w:type="dxa"/>
            <w:shd w:val="clear" w:color="auto" w:fill="auto"/>
          </w:tcPr>
          <w:p w14:paraId="66245238"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познавательных процессов.</w:t>
            </w:r>
          </w:p>
        </w:tc>
        <w:tc>
          <w:tcPr>
            <w:tcW w:w="961" w:type="dxa"/>
            <w:shd w:val="clear" w:color="auto" w:fill="auto"/>
          </w:tcPr>
          <w:p w14:paraId="1A7313A6" w14:textId="77777777" w:rsidR="000565CF" w:rsidRPr="000565CF" w:rsidRDefault="000565CF" w:rsidP="000565CF">
            <w:pPr>
              <w:rPr>
                <w:rFonts w:ascii="Times New Roman" w:hAnsi="Times New Roman" w:cs="Times New Roman"/>
                <w:sz w:val="24"/>
                <w:szCs w:val="24"/>
                <w:lang w:val="ru-RU"/>
              </w:rPr>
            </w:pPr>
          </w:p>
        </w:tc>
      </w:tr>
      <w:tr w:rsidR="000565CF" w:rsidRPr="00591CDC" w14:paraId="17EFE913" w14:textId="77777777" w:rsidTr="000565CF">
        <w:tc>
          <w:tcPr>
            <w:tcW w:w="1585" w:type="dxa"/>
            <w:shd w:val="clear" w:color="auto" w:fill="auto"/>
          </w:tcPr>
          <w:p w14:paraId="7556F60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восприятия</w:t>
            </w:r>
          </w:p>
        </w:tc>
        <w:tc>
          <w:tcPr>
            <w:tcW w:w="6920" w:type="dxa"/>
            <w:shd w:val="clear" w:color="auto" w:fill="auto"/>
          </w:tcPr>
          <w:p w14:paraId="242A0B8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Развитие восприятия пространства. (Упр. «Запомни и найди», «Что нарисовано»)</w:t>
            </w:r>
          </w:p>
        </w:tc>
        <w:tc>
          <w:tcPr>
            <w:tcW w:w="961" w:type="dxa"/>
            <w:shd w:val="clear" w:color="auto" w:fill="auto"/>
          </w:tcPr>
          <w:p w14:paraId="7C099D9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5</w:t>
            </w:r>
          </w:p>
        </w:tc>
      </w:tr>
      <w:tr w:rsidR="000565CF" w:rsidRPr="00591CDC" w14:paraId="102DB346" w14:textId="77777777" w:rsidTr="000565CF">
        <w:tc>
          <w:tcPr>
            <w:tcW w:w="1585" w:type="dxa"/>
            <w:shd w:val="clear" w:color="auto" w:fill="auto"/>
          </w:tcPr>
          <w:p w14:paraId="69CD465B"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031103B4"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Развитие восприятия времени. (Упражнения «Быстро-долго», «Кто старше?»).</w:t>
            </w:r>
          </w:p>
        </w:tc>
        <w:tc>
          <w:tcPr>
            <w:tcW w:w="961" w:type="dxa"/>
            <w:shd w:val="clear" w:color="auto" w:fill="auto"/>
          </w:tcPr>
          <w:p w14:paraId="3EC7C06C"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6</w:t>
            </w:r>
          </w:p>
        </w:tc>
      </w:tr>
      <w:tr w:rsidR="000565CF" w:rsidRPr="00591CDC" w14:paraId="212B7A15" w14:textId="77777777" w:rsidTr="000565CF">
        <w:tc>
          <w:tcPr>
            <w:tcW w:w="1585" w:type="dxa"/>
            <w:shd w:val="clear" w:color="auto" w:fill="auto"/>
          </w:tcPr>
          <w:p w14:paraId="44434C36"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64CF8DE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 Развитие восприятия цвета. (Упражнения «Нарисуй цвет», «Найди такой же цвет»).</w:t>
            </w:r>
          </w:p>
        </w:tc>
        <w:tc>
          <w:tcPr>
            <w:tcW w:w="961" w:type="dxa"/>
            <w:shd w:val="clear" w:color="auto" w:fill="auto"/>
          </w:tcPr>
          <w:p w14:paraId="0983D267"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7</w:t>
            </w:r>
          </w:p>
        </w:tc>
      </w:tr>
      <w:tr w:rsidR="000565CF" w:rsidRPr="00591CDC" w14:paraId="434C6999" w14:textId="77777777" w:rsidTr="000565CF">
        <w:tc>
          <w:tcPr>
            <w:tcW w:w="1585" w:type="dxa"/>
            <w:shd w:val="clear" w:color="auto" w:fill="auto"/>
          </w:tcPr>
          <w:p w14:paraId="1BF7481B"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7895EA6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 Развитие восприятия величины. (Упражнения «Спрячь игрушку»).</w:t>
            </w:r>
          </w:p>
        </w:tc>
        <w:tc>
          <w:tcPr>
            <w:tcW w:w="961" w:type="dxa"/>
            <w:shd w:val="clear" w:color="auto" w:fill="auto"/>
          </w:tcPr>
          <w:p w14:paraId="2A4F67C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8</w:t>
            </w:r>
          </w:p>
        </w:tc>
      </w:tr>
      <w:tr w:rsidR="000565CF" w:rsidRPr="00591CDC" w14:paraId="44B674DD" w14:textId="77777777" w:rsidTr="000565CF">
        <w:tc>
          <w:tcPr>
            <w:tcW w:w="1585" w:type="dxa"/>
            <w:shd w:val="clear" w:color="auto" w:fill="auto"/>
          </w:tcPr>
          <w:p w14:paraId="657BF08A"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5EC7D5C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5.Диагностика развития восприятия.</w:t>
            </w:r>
          </w:p>
        </w:tc>
        <w:tc>
          <w:tcPr>
            <w:tcW w:w="961" w:type="dxa"/>
            <w:shd w:val="clear" w:color="auto" w:fill="auto"/>
          </w:tcPr>
          <w:p w14:paraId="3361A9A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9</w:t>
            </w:r>
          </w:p>
        </w:tc>
      </w:tr>
      <w:tr w:rsidR="000565CF" w:rsidRPr="00591CDC" w14:paraId="0D6E0D0A" w14:textId="77777777" w:rsidTr="000565CF">
        <w:tc>
          <w:tcPr>
            <w:tcW w:w="1585" w:type="dxa"/>
            <w:shd w:val="clear" w:color="auto" w:fill="auto"/>
          </w:tcPr>
          <w:p w14:paraId="26AE0C2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внимания.</w:t>
            </w:r>
          </w:p>
        </w:tc>
        <w:tc>
          <w:tcPr>
            <w:tcW w:w="6920" w:type="dxa"/>
            <w:shd w:val="clear" w:color="auto" w:fill="auto"/>
          </w:tcPr>
          <w:p w14:paraId="7E1584D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Развитие устойчивости внимания. (Тест Бурдона, упражнения «Найди и вычеркни», «Запомни предмет», «Лабиринт»).</w:t>
            </w:r>
          </w:p>
        </w:tc>
        <w:tc>
          <w:tcPr>
            <w:tcW w:w="961" w:type="dxa"/>
            <w:shd w:val="clear" w:color="auto" w:fill="auto"/>
          </w:tcPr>
          <w:p w14:paraId="1A96274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10</w:t>
            </w:r>
          </w:p>
        </w:tc>
      </w:tr>
      <w:tr w:rsidR="000565CF" w:rsidRPr="00591CDC" w14:paraId="7CDB7B68" w14:textId="77777777" w:rsidTr="000565CF">
        <w:tc>
          <w:tcPr>
            <w:tcW w:w="1585" w:type="dxa"/>
            <w:shd w:val="clear" w:color="auto" w:fill="auto"/>
          </w:tcPr>
          <w:p w14:paraId="51F6F33A"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09DDD390"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2.Совершенствование развития устойчивости и концентрации внимания. </w:t>
            </w:r>
            <w:r w:rsidRPr="00591CDC">
              <w:rPr>
                <w:rFonts w:ascii="Times New Roman" w:hAnsi="Times New Roman" w:cs="Times New Roman"/>
                <w:sz w:val="24"/>
                <w:szCs w:val="24"/>
              </w:rPr>
              <w:t>(Упражнения «Знаковый тест», «Что получилось?»).</w:t>
            </w:r>
          </w:p>
        </w:tc>
        <w:tc>
          <w:tcPr>
            <w:tcW w:w="961" w:type="dxa"/>
            <w:shd w:val="clear" w:color="auto" w:fill="auto"/>
          </w:tcPr>
          <w:p w14:paraId="1E09E67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11</w:t>
            </w:r>
          </w:p>
        </w:tc>
      </w:tr>
      <w:tr w:rsidR="000565CF" w:rsidRPr="00591CDC" w14:paraId="076C2F2F" w14:textId="77777777" w:rsidTr="000565CF">
        <w:tc>
          <w:tcPr>
            <w:tcW w:w="1585" w:type="dxa"/>
            <w:shd w:val="clear" w:color="auto" w:fill="auto"/>
          </w:tcPr>
          <w:p w14:paraId="0B1A419E"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0953EF31"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 Развитие переключаемости, распределяемости внимания. (Упражнения «Красно-чёрная таблица», «Подчеркни»).</w:t>
            </w:r>
          </w:p>
        </w:tc>
        <w:tc>
          <w:tcPr>
            <w:tcW w:w="961" w:type="dxa"/>
            <w:shd w:val="clear" w:color="auto" w:fill="auto"/>
          </w:tcPr>
          <w:p w14:paraId="740BE56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12</w:t>
            </w:r>
          </w:p>
        </w:tc>
      </w:tr>
      <w:tr w:rsidR="000565CF" w:rsidRPr="00591CDC" w14:paraId="0016050E" w14:textId="77777777" w:rsidTr="000565CF">
        <w:tc>
          <w:tcPr>
            <w:tcW w:w="1585" w:type="dxa"/>
            <w:shd w:val="clear" w:color="auto" w:fill="auto"/>
          </w:tcPr>
          <w:p w14:paraId="5C5AC94E"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21E9AE1F"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4.Совершенствование развития умения распределять внимание. </w:t>
            </w:r>
            <w:r w:rsidRPr="00591CDC">
              <w:rPr>
                <w:rFonts w:ascii="Times New Roman" w:hAnsi="Times New Roman" w:cs="Times New Roman"/>
                <w:sz w:val="24"/>
                <w:szCs w:val="24"/>
              </w:rPr>
              <w:t>(Упражнение «Найди одинаковые предметы»).</w:t>
            </w:r>
          </w:p>
        </w:tc>
        <w:tc>
          <w:tcPr>
            <w:tcW w:w="961" w:type="dxa"/>
            <w:shd w:val="clear" w:color="auto" w:fill="auto"/>
          </w:tcPr>
          <w:p w14:paraId="1CC9AD9C"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13</w:t>
            </w:r>
          </w:p>
        </w:tc>
      </w:tr>
      <w:tr w:rsidR="000565CF" w:rsidRPr="00591CDC" w14:paraId="10DCBBE6" w14:textId="77777777" w:rsidTr="000565CF">
        <w:tc>
          <w:tcPr>
            <w:tcW w:w="1585" w:type="dxa"/>
            <w:shd w:val="clear" w:color="auto" w:fill="auto"/>
          </w:tcPr>
          <w:p w14:paraId="67CC9338"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2E38C0D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5. Диагностика развития внимания.</w:t>
            </w:r>
          </w:p>
        </w:tc>
        <w:tc>
          <w:tcPr>
            <w:tcW w:w="961" w:type="dxa"/>
            <w:shd w:val="clear" w:color="auto" w:fill="auto"/>
          </w:tcPr>
          <w:p w14:paraId="524A8BA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14</w:t>
            </w:r>
          </w:p>
        </w:tc>
      </w:tr>
      <w:tr w:rsidR="000565CF" w:rsidRPr="00591CDC" w14:paraId="5C9EA38B" w14:textId="77777777" w:rsidTr="000565CF">
        <w:tc>
          <w:tcPr>
            <w:tcW w:w="1585" w:type="dxa"/>
            <w:shd w:val="clear" w:color="auto" w:fill="auto"/>
          </w:tcPr>
          <w:p w14:paraId="7F21107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памяти.</w:t>
            </w:r>
          </w:p>
        </w:tc>
        <w:tc>
          <w:tcPr>
            <w:tcW w:w="6920" w:type="dxa"/>
            <w:shd w:val="clear" w:color="auto" w:fill="auto"/>
          </w:tcPr>
          <w:p w14:paraId="32808722"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1.Развитие зрительной памяти. (Упражнения «Запомни», «Чего не хватает?»).</w:t>
            </w:r>
          </w:p>
        </w:tc>
        <w:tc>
          <w:tcPr>
            <w:tcW w:w="961" w:type="dxa"/>
            <w:shd w:val="clear" w:color="auto" w:fill="auto"/>
          </w:tcPr>
          <w:p w14:paraId="07CCF34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15</w:t>
            </w:r>
          </w:p>
        </w:tc>
      </w:tr>
      <w:tr w:rsidR="000565CF" w:rsidRPr="00591CDC" w14:paraId="53A5D7CB" w14:textId="77777777" w:rsidTr="000565CF">
        <w:tc>
          <w:tcPr>
            <w:tcW w:w="1585" w:type="dxa"/>
            <w:shd w:val="clear" w:color="auto" w:fill="auto"/>
          </w:tcPr>
          <w:p w14:paraId="4CF4EBC7"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6B061ACA"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2.Совершенствование развития зрительной памяти. (Игра «Фанты»).</w:t>
            </w:r>
          </w:p>
        </w:tc>
        <w:tc>
          <w:tcPr>
            <w:tcW w:w="961" w:type="dxa"/>
            <w:shd w:val="clear" w:color="auto" w:fill="auto"/>
          </w:tcPr>
          <w:p w14:paraId="643EADF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16</w:t>
            </w:r>
          </w:p>
        </w:tc>
      </w:tr>
      <w:tr w:rsidR="000565CF" w:rsidRPr="00591CDC" w14:paraId="6BB17637" w14:textId="77777777" w:rsidTr="000565CF">
        <w:tc>
          <w:tcPr>
            <w:tcW w:w="1585" w:type="dxa"/>
            <w:shd w:val="clear" w:color="auto" w:fill="auto"/>
          </w:tcPr>
          <w:p w14:paraId="1C545D84"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6B94517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3.Развитие слуховой памяти. (Упражнения «Запоминание слов и чисел», «Испорченный телефон»).</w:t>
            </w:r>
          </w:p>
        </w:tc>
        <w:tc>
          <w:tcPr>
            <w:tcW w:w="961" w:type="dxa"/>
            <w:shd w:val="clear" w:color="auto" w:fill="auto"/>
          </w:tcPr>
          <w:p w14:paraId="34062B2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17</w:t>
            </w:r>
          </w:p>
        </w:tc>
      </w:tr>
      <w:tr w:rsidR="000565CF" w:rsidRPr="00591CDC" w14:paraId="5EB485A5" w14:textId="77777777" w:rsidTr="000565CF">
        <w:tc>
          <w:tcPr>
            <w:tcW w:w="1585" w:type="dxa"/>
            <w:shd w:val="clear" w:color="auto" w:fill="auto"/>
          </w:tcPr>
          <w:p w14:paraId="12110508"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31FAD0DC"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4.Совершенствование развития слуховой памяти. (Упражнение «Запомни своё место»).</w:t>
            </w:r>
          </w:p>
        </w:tc>
        <w:tc>
          <w:tcPr>
            <w:tcW w:w="961" w:type="dxa"/>
            <w:shd w:val="clear" w:color="auto" w:fill="auto"/>
          </w:tcPr>
          <w:p w14:paraId="7E2B504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18</w:t>
            </w:r>
          </w:p>
        </w:tc>
      </w:tr>
      <w:tr w:rsidR="000565CF" w:rsidRPr="00591CDC" w14:paraId="6C8AF7AB" w14:textId="77777777" w:rsidTr="000565CF">
        <w:tc>
          <w:tcPr>
            <w:tcW w:w="1585" w:type="dxa"/>
            <w:shd w:val="clear" w:color="auto" w:fill="auto"/>
          </w:tcPr>
          <w:p w14:paraId="4E77E587"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68AD5D08"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5. Обобщённое занятие на развитие памяти. </w:t>
            </w:r>
            <w:r w:rsidRPr="00591CDC">
              <w:rPr>
                <w:rFonts w:ascii="Times New Roman" w:hAnsi="Times New Roman" w:cs="Times New Roman"/>
                <w:sz w:val="24"/>
                <w:szCs w:val="24"/>
              </w:rPr>
              <w:t>Повторение изученных упражнений.</w:t>
            </w:r>
          </w:p>
          <w:p w14:paraId="5DD6F8CF" w14:textId="77777777" w:rsidR="000565CF" w:rsidRPr="00591CDC" w:rsidRDefault="000565CF" w:rsidP="000565CF">
            <w:pPr>
              <w:rPr>
                <w:rFonts w:ascii="Times New Roman" w:hAnsi="Times New Roman" w:cs="Times New Roman"/>
                <w:sz w:val="24"/>
                <w:szCs w:val="24"/>
              </w:rPr>
            </w:pPr>
          </w:p>
        </w:tc>
        <w:tc>
          <w:tcPr>
            <w:tcW w:w="961" w:type="dxa"/>
            <w:shd w:val="clear" w:color="auto" w:fill="auto"/>
          </w:tcPr>
          <w:p w14:paraId="1B14158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19</w:t>
            </w:r>
          </w:p>
        </w:tc>
      </w:tr>
      <w:tr w:rsidR="000565CF" w:rsidRPr="00591CDC" w14:paraId="25A36030" w14:textId="77777777" w:rsidTr="000565CF">
        <w:tc>
          <w:tcPr>
            <w:tcW w:w="1585" w:type="dxa"/>
            <w:shd w:val="clear" w:color="auto" w:fill="auto"/>
          </w:tcPr>
          <w:p w14:paraId="2A4C3F3A"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4A22615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6. Диагностика развития памяти.</w:t>
            </w:r>
          </w:p>
        </w:tc>
        <w:tc>
          <w:tcPr>
            <w:tcW w:w="961" w:type="dxa"/>
            <w:shd w:val="clear" w:color="auto" w:fill="auto"/>
          </w:tcPr>
          <w:p w14:paraId="23FC6B0C"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20</w:t>
            </w:r>
          </w:p>
        </w:tc>
      </w:tr>
      <w:tr w:rsidR="000565CF" w:rsidRPr="00591CDC" w14:paraId="62EBFA0D" w14:textId="77777777" w:rsidTr="000565CF">
        <w:tc>
          <w:tcPr>
            <w:tcW w:w="1585" w:type="dxa"/>
            <w:shd w:val="clear" w:color="auto" w:fill="auto"/>
          </w:tcPr>
          <w:p w14:paraId="07ADC71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мышления.</w:t>
            </w:r>
          </w:p>
        </w:tc>
        <w:tc>
          <w:tcPr>
            <w:tcW w:w="6920" w:type="dxa"/>
            <w:shd w:val="clear" w:color="auto" w:fill="auto"/>
          </w:tcPr>
          <w:p w14:paraId="30BB72E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1.Развитие наглядно-действенного мышления. (Упражнения «Помоги найти портрет», «Сделай самолёт»).</w:t>
            </w:r>
          </w:p>
        </w:tc>
        <w:tc>
          <w:tcPr>
            <w:tcW w:w="961" w:type="dxa"/>
            <w:shd w:val="clear" w:color="auto" w:fill="auto"/>
          </w:tcPr>
          <w:p w14:paraId="2234E96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21</w:t>
            </w:r>
          </w:p>
        </w:tc>
      </w:tr>
      <w:tr w:rsidR="000565CF" w:rsidRPr="00591CDC" w14:paraId="6E5913B9" w14:textId="77777777" w:rsidTr="000565CF">
        <w:tc>
          <w:tcPr>
            <w:tcW w:w="1585" w:type="dxa"/>
            <w:shd w:val="clear" w:color="auto" w:fill="auto"/>
          </w:tcPr>
          <w:p w14:paraId="11E49D71"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0A78ADE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2. Развитие словесно-логического мышления. (Упражнения «Что находится справа от шкафа?», «Найди самое маленькое дерево»). </w:t>
            </w:r>
          </w:p>
          <w:p w14:paraId="52B52793" w14:textId="77777777" w:rsidR="000565CF" w:rsidRPr="000565CF" w:rsidRDefault="000565CF" w:rsidP="000565CF">
            <w:pPr>
              <w:rPr>
                <w:rFonts w:ascii="Times New Roman" w:hAnsi="Times New Roman" w:cs="Times New Roman"/>
                <w:sz w:val="24"/>
                <w:szCs w:val="24"/>
                <w:lang w:val="ru-RU"/>
              </w:rPr>
            </w:pPr>
          </w:p>
        </w:tc>
        <w:tc>
          <w:tcPr>
            <w:tcW w:w="961" w:type="dxa"/>
            <w:shd w:val="clear" w:color="auto" w:fill="auto"/>
          </w:tcPr>
          <w:p w14:paraId="0ABC216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22</w:t>
            </w:r>
          </w:p>
        </w:tc>
      </w:tr>
      <w:tr w:rsidR="000565CF" w:rsidRPr="00591CDC" w14:paraId="2580EFE9" w14:textId="77777777" w:rsidTr="000565CF">
        <w:tc>
          <w:tcPr>
            <w:tcW w:w="1585" w:type="dxa"/>
            <w:shd w:val="clear" w:color="auto" w:fill="auto"/>
          </w:tcPr>
          <w:p w14:paraId="6A5694B8"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16944212"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3. Развитие словесно-логического мышления. Определение существенных признаков и несущественных. </w:t>
            </w:r>
            <w:r w:rsidRPr="00591CDC">
              <w:rPr>
                <w:rFonts w:ascii="Times New Roman" w:hAnsi="Times New Roman" w:cs="Times New Roman"/>
                <w:sz w:val="24"/>
                <w:szCs w:val="24"/>
              </w:rPr>
              <w:t>(Упражнения «Покажи одинаковые картинки», «Кто, где живёт?»).</w:t>
            </w:r>
          </w:p>
        </w:tc>
        <w:tc>
          <w:tcPr>
            <w:tcW w:w="961" w:type="dxa"/>
            <w:shd w:val="clear" w:color="auto" w:fill="auto"/>
          </w:tcPr>
          <w:p w14:paraId="50B75D3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23</w:t>
            </w:r>
          </w:p>
        </w:tc>
      </w:tr>
      <w:tr w:rsidR="000565CF" w:rsidRPr="00591CDC" w14:paraId="11931D2C" w14:textId="77777777" w:rsidTr="000565CF">
        <w:tc>
          <w:tcPr>
            <w:tcW w:w="1585" w:type="dxa"/>
            <w:shd w:val="clear" w:color="auto" w:fill="auto"/>
          </w:tcPr>
          <w:p w14:paraId="5E80960F"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0609A42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 Развитие операции сравнения. (Упражнение «Сравни»).</w:t>
            </w:r>
          </w:p>
        </w:tc>
        <w:tc>
          <w:tcPr>
            <w:tcW w:w="961" w:type="dxa"/>
            <w:shd w:val="clear" w:color="auto" w:fill="auto"/>
          </w:tcPr>
          <w:p w14:paraId="3AEC2D5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24</w:t>
            </w:r>
          </w:p>
        </w:tc>
      </w:tr>
      <w:tr w:rsidR="000565CF" w:rsidRPr="00591CDC" w14:paraId="5112090A" w14:textId="77777777" w:rsidTr="000565CF">
        <w:tc>
          <w:tcPr>
            <w:tcW w:w="1585" w:type="dxa"/>
            <w:shd w:val="clear" w:color="auto" w:fill="auto"/>
          </w:tcPr>
          <w:p w14:paraId="53D2E2EC"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5C584B94"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5.Развитие операции обобщения, анализа. (Упражнения «Что лишнее?», «Чего не хватает?»).</w:t>
            </w:r>
          </w:p>
        </w:tc>
        <w:tc>
          <w:tcPr>
            <w:tcW w:w="961" w:type="dxa"/>
            <w:shd w:val="clear" w:color="auto" w:fill="auto"/>
          </w:tcPr>
          <w:p w14:paraId="4258506C"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25</w:t>
            </w:r>
          </w:p>
        </w:tc>
      </w:tr>
      <w:tr w:rsidR="000565CF" w:rsidRPr="00591CDC" w14:paraId="019D6340" w14:textId="77777777" w:rsidTr="000565CF">
        <w:tc>
          <w:tcPr>
            <w:tcW w:w="1585" w:type="dxa"/>
            <w:shd w:val="clear" w:color="auto" w:fill="auto"/>
          </w:tcPr>
          <w:p w14:paraId="3BF19B40"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3EDDBF3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6. Диагностика развития мышления.</w:t>
            </w:r>
          </w:p>
        </w:tc>
        <w:tc>
          <w:tcPr>
            <w:tcW w:w="961" w:type="dxa"/>
            <w:shd w:val="clear" w:color="auto" w:fill="auto"/>
          </w:tcPr>
          <w:p w14:paraId="5BFC859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26</w:t>
            </w:r>
          </w:p>
        </w:tc>
      </w:tr>
      <w:tr w:rsidR="000565CF" w:rsidRPr="00591CDC" w14:paraId="5840B4C9" w14:textId="77777777" w:rsidTr="000565CF">
        <w:tc>
          <w:tcPr>
            <w:tcW w:w="1585" w:type="dxa"/>
            <w:shd w:val="clear" w:color="auto" w:fill="auto"/>
          </w:tcPr>
          <w:p w14:paraId="0DF5319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3.</w:t>
            </w:r>
          </w:p>
        </w:tc>
        <w:tc>
          <w:tcPr>
            <w:tcW w:w="6920" w:type="dxa"/>
            <w:shd w:val="clear" w:color="auto" w:fill="auto"/>
          </w:tcPr>
          <w:p w14:paraId="127D4A0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Диагностика моторной деятельности.</w:t>
            </w:r>
          </w:p>
        </w:tc>
        <w:tc>
          <w:tcPr>
            <w:tcW w:w="961" w:type="dxa"/>
            <w:shd w:val="clear" w:color="auto" w:fill="auto"/>
          </w:tcPr>
          <w:p w14:paraId="6B8E96EB" w14:textId="77777777" w:rsidR="000565CF" w:rsidRPr="00591CDC" w:rsidRDefault="000565CF" w:rsidP="000565CF">
            <w:pPr>
              <w:rPr>
                <w:rFonts w:ascii="Times New Roman" w:hAnsi="Times New Roman" w:cs="Times New Roman"/>
                <w:sz w:val="24"/>
                <w:szCs w:val="24"/>
              </w:rPr>
            </w:pPr>
          </w:p>
        </w:tc>
      </w:tr>
      <w:tr w:rsidR="000565CF" w:rsidRPr="00591CDC" w14:paraId="797053A3" w14:textId="77777777" w:rsidTr="000565CF">
        <w:tc>
          <w:tcPr>
            <w:tcW w:w="1585" w:type="dxa"/>
            <w:shd w:val="clear" w:color="auto" w:fill="auto"/>
          </w:tcPr>
          <w:p w14:paraId="45646B8B"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387E9C3F"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1. Исследование развития пластичности и выразительности движений пальцев рук, оценка тактильных ощущений. </w:t>
            </w:r>
            <w:r w:rsidRPr="00591CDC">
              <w:rPr>
                <w:rFonts w:ascii="Times New Roman" w:hAnsi="Times New Roman" w:cs="Times New Roman"/>
                <w:sz w:val="24"/>
                <w:szCs w:val="24"/>
              </w:rPr>
              <w:t>(Методика «Обведи», М. Монтессори)</w:t>
            </w:r>
          </w:p>
        </w:tc>
        <w:tc>
          <w:tcPr>
            <w:tcW w:w="961" w:type="dxa"/>
            <w:shd w:val="clear" w:color="auto" w:fill="auto"/>
          </w:tcPr>
          <w:p w14:paraId="6C3CF42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27</w:t>
            </w:r>
          </w:p>
        </w:tc>
      </w:tr>
      <w:tr w:rsidR="000565CF" w:rsidRPr="00591CDC" w14:paraId="141A7E46" w14:textId="77777777" w:rsidTr="000565CF">
        <w:tc>
          <w:tcPr>
            <w:tcW w:w="1585" w:type="dxa"/>
            <w:shd w:val="clear" w:color="auto" w:fill="auto"/>
          </w:tcPr>
          <w:p w14:paraId="654586A1"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374AB66A"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2. Оценка способности отображать эмоциональное состояние с помощью мимики и жестов. </w:t>
            </w:r>
            <w:r w:rsidRPr="00591CDC">
              <w:rPr>
                <w:rFonts w:ascii="Times New Roman" w:hAnsi="Times New Roman" w:cs="Times New Roman"/>
                <w:sz w:val="24"/>
                <w:szCs w:val="24"/>
              </w:rPr>
              <w:t>(Методика «Радость», «Печаль»)</w:t>
            </w:r>
          </w:p>
        </w:tc>
        <w:tc>
          <w:tcPr>
            <w:tcW w:w="961" w:type="dxa"/>
            <w:shd w:val="clear" w:color="auto" w:fill="auto"/>
          </w:tcPr>
          <w:p w14:paraId="4844D7E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28</w:t>
            </w:r>
          </w:p>
        </w:tc>
      </w:tr>
      <w:tr w:rsidR="000565CF" w:rsidRPr="00A21DDD" w14:paraId="01C2D57E" w14:textId="77777777" w:rsidTr="000565CF">
        <w:tc>
          <w:tcPr>
            <w:tcW w:w="1585" w:type="dxa"/>
            <w:shd w:val="clear" w:color="auto" w:fill="auto"/>
          </w:tcPr>
          <w:p w14:paraId="576B0B5C"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4.</w:t>
            </w:r>
          </w:p>
        </w:tc>
        <w:tc>
          <w:tcPr>
            <w:tcW w:w="6920" w:type="dxa"/>
            <w:shd w:val="clear" w:color="auto" w:fill="auto"/>
          </w:tcPr>
          <w:p w14:paraId="409FB0A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моторной деятельности.</w:t>
            </w:r>
          </w:p>
        </w:tc>
        <w:tc>
          <w:tcPr>
            <w:tcW w:w="961" w:type="dxa"/>
            <w:shd w:val="clear" w:color="auto" w:fill="auto"/>
          </w:tcPr>
          <w:p w14:paraId="49489D2E" w14:textId="77777777" w:rsidR="000565CF" w:rsidRPr="000565CF" w:rsidRDefault="000565CF" w:rsidP="000565CF">
            <w:pPr>
              <w:rPr>
                <w:rFonts w:ascii="Times New Roman" w:hAnsi="Times New Roman" w:cs="Times New Roman"/>
                <w:sz w:val="24"/>
                <w:szCs w:val="24"/>
                <w:lang w:val="ru-RU"/>
              </w:rPr>
            </w:pPr>
          </w:p>
        </w:tc>
      </w:tr>
      <w:tr w:rsidR="000565CF" w:rsidRPr="00591CDC" w14:paraId="3311E6BE" w14:textId="77777777" w:rsidTr="000565CF">
        <w:tc>
          <w:tcPr>
            <w:tcW w:w="1585" w:type="dxa"/>
            <w:shd w:val="clear" w:color="auto" w:fill="auto"/>
          </w:tcPr>
          <w:p w14:paraId="2A84E5D7"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Развитие мелкой моторики</w:t>
            </w:r>
          </w:p>
        </w:tc>
        <w:tc>
          <w:tcPr>
            <w:tcW w:w="6920" w:type="dxa"/>
            <w:shd w:val="clear" w:color="auto" w:fill="auto"/>
          </w:tcPr>
          <w:p w14:paraId="4772433F" w14:textId="77777777" w:rsidR="000565CF" w:rsidRPr="000565CF" w:rsidRDefault="000565CF" w:rsidP="00FE7954">
            <w:pPr>
              <w:widowControl/>
              <w:numPr>
                <w:ilvl w:val="0"/>
                <w:numId w:val="60"/>
              </w:numPr>
              <w:ind w:left="0" w:firstLine="0"/>
              <w:rPr>
                <w:rFonts w:ascii="Times New Roman" w:hAnsi="Times New Roman" w:cs="Times New Roman"/>
                <w:sz w:val="24"/>
                <w:szCs w:val="24"/>
                <w:lang w:val="ru-RU"/>
              </w:rPr>
            </w:pPr>
            <w:r w:rsidRPr="000565CF">
              <w:rPr>
                <w:rFonts w:ascii="Times New Roman" w:hAnsi="Times New Roman" w:cs="Times New Roman"/>
                <w:sz w:val="24"/>
                <w:szCs w:val="24"/>
                <w:lang w:val="ru-RU"/>
              </w:rPr>
              <w:t>Развитие пластичности, выразительности движений пальцев рук. (Упр. «Моя семья», «Вырежи», «Нарисуй», пальчиковая гимнастика).</w:t>
            </w:r>
          </w:p>
        </w:tc>
        <w:tc>
          <w:tcPr>
            <w:tcW w:w="961" w:type="dxa"/>
            <w:shd w:val="clear" w:color="auto" w:fill="auto"/>
          </w:tcPr>
          <w:p w14:paraId="058AA61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29</w:t>
            </w:r>
          </w:p>
        </w:tc>
      </w:tr>
      <w:tr w:rsidR="000565CF" w:rsidRPr="00591CDC" w14:paraId="5B0F6EC6" w14:textId="77777777" w:rsidTr="000565CF">
        <w:tc>
          <w:tcPr>
            <w:tcW w:w="1585" w:type="dxa"/>
            <w:shd w:val="clear" w:color="auto" w:fill="auto"/>
          </w:tcPr>
          <w:p w14:paraId="50CDD792"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03D3DFFF"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2.Развитие тонких тактильных ощущений. (Упражнения «Ощупай и слепи», «Узнай предмет на ощупь»).</w:t>
            </w:r>
          </w:p>
        </w:tc>
        <w:tc>
          <w:tcPr>
            <w:tcW w:w="961" w:type="dxa"/>
            <w:shd w:val="clear" w:color="auto" w:fill="auto"/>
          </w:tcPr>
          <w:p w14:paraId="7244F8F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30</w:t>
            </w:r>
          </w:p>
        </w:tc>
      </w:tr>
      <w:tr w:rsidR="000565CF" w:rsidRPr="00591CDC" w14:paraId="7B25CFCF" w14:textId="77777777" w:rsidTr="000565CF">
        <w:tc>
          <w:tcPr>
            <w:tcW w:w="1585" w:type="dxa"/>
            <w:shd w:val="clear" w:color="auto" w:fill="auto"/>
          </w:tcPr>
          <w:p w14:paraId="7A197C5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Развитие крупной моторики.</w:t>
            </w:r>
          </w:p>
        </w:tc>
        <w:tc>
          <w:tcPr>
            <w:tcW w:w="6920" w:type="dxa"/>
            <w:shd w:val="clear" w:color="auto" w:fill="auto"/>
          </w:tcPr>
          <w:p w14:paraId="3EC50534"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1. Отображение эмоциональных состояний с помощью мимики, жестов, прикосновений, движений тела. </w:t>
            </w:r>
            <w:r w:rsidRPr="00591CDC">
              <w:rPr>
                <w:rFonts w:ascii="Times New Roman" w:hAnsi="Times New Roman" w:cs="Times New Roman"/>
                <w:sz w:val="24"/>
                <w:szCs w:val="24"/>
              </w:rPr>
              <w:t>(Упражнения «Гимнастика для глаз», «Колючий человек»).</w:t>
            </w:r>
          </w:p>
        </w:tc>
        <w:tc>
          <w:tcPr>
            <w:tcW w:w="961" w:type="dxa"/>
            <w:shd w:val="clear" w:color="auto" w:fill="auto"/>
          </w:tcPr>
          <w:p w14:paraId="27657AD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31</w:t>
            </w:r>
          </w:p>
        </w:tc>
      </w:tr>
      <w:tr w:rsidR="000565CF" w:rsidRPr="00591CDC" w14:paraId="45A03C1B" w14:textId="77777777" w:rsidTr="000565CF">
        <w:tc>
          <w:tcPr>
            <w:tcW w:w="1585" w:type="dxa"/>
            <w:shd w:val="clear" w:color="auto" w:fill="auto"/>
          </w:tcPr>
          <w:p w14:paraId="74A22C4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Развитие сенсорной моторики. Диагностика.</w:t>
            </w:r>
          </w:p>
        </w:tc>
        <w:tc>
          <w:tcPr>
            <w:tcW w:w="6920" w:type="dxa"/>
            <w:shd w:val="clear" w:color="auto" w:fill="auto"/>
          </w:tcPr>
          <w:p w14:paraId="0C88EE1E"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1. Развитие расслабления по контрасту с напряжением, расслабление с фиксацией на дыхание. </w:t>
            </w:r>
            <w:r w:rsidRPr="00591CDC">
              <w:rPr>
                <w:rFonts w:ascii="Times New Roman" w:hAnsi="Times New Roman" w:cs="Times New Roman"/>
                <w:sz w:val="24"/>
                <w:szCs w:val="24"/>
              </w:rPr>
              <w:t>(Упражнения «Тяжесть-лёгкость», «Море», дыхательная гимнастика).</w:t>
            </w:r>
          </w:p>
        </w:tc>
        <w:tc>
          <w:tcPr>
            <w:tcW w:w="961" w:type="dxa"/>
            <w:vMerge w:val="restart"/>
            <w:shd w:val="clear" w:color="auto" w:fill="auto"/>
          </w:tcPr>
          <w:p w14:paraId="7C23BE6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32</w:t>
            </w:r>
          </w:p>
          <w:p w14:paraId="024C5687" w14:textId="77777777" w:rsidR="000565CF" w:rsidRPr="00591CDC" w:rsidRDefault="000565CF" w:rsidP="000565CF">
            <w:pPr>
              <w:rPr>
                <w:rFonts w:ascii="Times New Roman" w:hAnsi="Times New Roman" w:cs="Times New Roman"/>
                <w:sz w:val="24"/>
                <w:szCs w:val="24"/>
              </w:rPr>
            </w:pPr>
          </w:p>
        </w:tc>
      </w:tr>
      <w:tr w:rsidR="000565CF" w:rsidRPr="00A21DDD" w14:paraId="56422377" w14:textId="77777777" w:rsidTr="000565CF">
        <w:tc>
          <w:tcPr>
            <w:tcW w:w="1585" w:type="dxa"/>
            <w:shd w:val="clear" w:color="auto" w:fill="auto"/>
          </w:tcPr>
          <w:p w14:paraId="2F2EA118"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2AE6D29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Управление мышцами тела. (Упражнения «Зима и лето», «Солнышко»).</w:t>
            </w:r>
          </w:p>
        </w:tc>
        <w:tc>
          <w:tcPr>
            <w:tcW w:w="961" w:type="dxa"/>
            <w:vMerge/>
            <w:shd w:val="clear" w:color="auto" w:fill="auto"/>
          </w:tcPr>
          <w:p w14:paraId="7428A4AB" w14:textId="77777777" w:rsidR="000565CF" w:rsidRPr="000565CF" w:rsidRDefault="000565CF" w:rsidP="000565CF">
            <w:pPr>
              <w:rPr>
                <w:rFonts w:ascii="Times New Roman" w:hAnsi="Times New Roman" w:cs="Times New Roman"/>
                <w:sz w:val="24"/>
                <w:szCs w:val="24"/>
                <w:lang w:val="ru-RU"/>
              </w:rPr>
            </w:pPr>
          </w:p>
        </w:tc>
      </w:tr>
      <w:tr w:rsidR="000565CF" w:rsidRPr="00591CDC" w14:paraId="5E89C1D7" w14:textId="77777777" w:rsidTr="000565CF">
        <w:tc>
          <w:tcPr>
            <w:tcW w:w="1585" w:type="dxa"/>
            <w:shd w:val="clear" w:color="auto" w:fill="auto"/>
          </w:tcPr>
          <w:p w14:paraId="42576313" w14:textId="77777777" w:rsidR="000565CF" w:rsidRPr="000565CF" w:rsidRDefault="000565CF" w:rsidP="000565CF">
            <w:pPr>
              <w:rPr>
                <w:rFonts w:ascii="Times New Roman" w:hAnsi="Times New Roman" w:cs="Times New Roman"/>
                <w:sz w:val="24"/>
                <w:szCs w:val="24"/>
                <w:lang w:val="ru-RU"/>
              </w:rPr>
            </w:pPr>
          </w:p>
        </w:tc>
        <w:tc>
          <w:tcPr>
            <w:tcW w:w="6920" w:type="dxa"/>
            <w:shd w:val="clear" w:color="auto" w:fill="auto"/>
          </w:tcPr>
          <w:p w14:paraId="2D80976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3.диагностика моторной деятельности.</w:t>
            </w:r>
          </w:p>
        </w:tc>
        <w:tc>
          <w:tcPr>
            <w:tcW w:w="961" w:type="dxa"/>
            <w:shd w:val="clear" w:color="auto" w:fill="auto"/>
          </w:tcPr>
          <w:p w14:paraId="393C6F6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33</w:t>
            </w:r>
          </w:p>
        </w:tc>
      </w:tr>
      <w:tr w:rsidR="000565CF" w:rsidRPr="00591CDC" w14:paraId="742815F5" w14:textId="77777777" w:rsidTr="000565CF">
        <w:tc>
          <w:tcPr>
            <w:tcW w:w="1585" w:type="dxa"/>
            <w:shd w:val="clear" w:color="auto" w:fill="auto"/>
          </w:tcPr>
          <w:p w14:paraId="65DE3AA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5.</w:t>
            </w:r>
          </w:p>
        </w:tc>
        <w:tc>
          <w:tcPr>
            <w:tcW w:w="6920" w:type="dxa"/>
            <w:shd w:val="clear" w:color="auto" w:fill="auto"/>
          </w:tcPr>
          <w:p w14:paraId="197C376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Заключительная диагностика.</w:t>
            </w:r>
          </w:p>
        </w:tc>
        <w:tc>
          <w:tcPr>
            <w:tcW w:w="961" w:type="dxa"/>
            <w:shd w:val="clear" w:color="auto" w:fill="auto"/>
          </w:tcPr>
          <w:p w14:paraId="4D6699D3" w14:textId="77777777" w:rsidR="000565CF" w:rsidRPr="00591CDC" w:rsidRDefault="000565CF" w:rsidP="000565CF">
            <w:pPr>
              <w:rPr>
                <w:rFonts w:ascii="Times New Roman" w:hAnsi="Times New Roman" w:cs="Times New Roman"/>
                <w:sz w:val="24"/>
                <w:szCs w:val="24"/>
              </w:rPr>
            </w:pPr>
          </w:p>
        </w:tc>
      </w:tr>
      <w:tr w:rsidR="000565CF" w:rsidRPr="00591CDC" w14:paraId="2C7A7F27" w14:textId="77777777" w:rsidTr="000565CF">
        <w:trPr>
          <w:trHeight w:val="139"/>
        </w:trPr>
        <w:tc>
          <w:tcPr>
            <w:tcW w:w="1585" w:type="dxa"/>
            <w:shd w:val="clear" w:color="auto" w:fill="auto"/>
          </w:tcPr>
          <w:p w14:paraId="40DF3DD5"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4F53E88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 Диагностика восприятия.</w:t>
            </w:r>
          </w:p>
        </w:tc>
        <w:tc>
          <w:tcPr>
            <w:tcW w:w="961" w:type="dxa"/>
            <w:vMerge w:val="restart"/>
            <w:shd w:val="clear" w:color="auto" w:fill="auto"/>
          </w:tcPr>
          <w:p w14:paraId="610C35D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34</w:t>
            </w:r>
          </w:p>
        </w:tc>
      </w:tr>
      <w:tr w:rsidR="000565CF" w:rsidRPr="00591CDC" w14:paraId="75849FD8" w14:textId="77777777" w:rsidTr="000565CF">
        <w:tc>
          <w:tcPr>
            <w:tcW w:w="1585" w:type="dxa"/>
            <w:shd w:val="clear" w:color="auto" w:fill="auto"/>
          </w:tcPr>
          <w:p w14:paraId="726CD348"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53F2625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 Диагностика внимания.</w:t>
            </w:r>
          </w:p>
        </w:tc>
        <w:tc>
          <w:tcPr>
            <w:tcW w:w="961" w:type="dxa"/>
            <w:vMerge/>
            <w:shd w:val="clear" w:color="auto" w:fill="auto"/>
          </w:tcPr>
          <w:p w14:paraId="14B4C209" w14:textId="77777777" w:rsidR="000565CF" w:rsidRPr="00591CDC" w:rsidRDefault="000565CF" w:rsidP="000565CF">
            <w:pPr>
              <w:rPr>
                <w:rFonts w:ascii="Times New Roman" w:hAnsi="Times New Roman" w:cs="Times New Roman"/>
                <w:sz w:val="24"/>
                <w:szCs w:val="24"/>
              </w:rPr>
            </w:pPr>
          </w:p>
        </w:tc>
      </w:tr>
      <w:tr w:rsidR="000565CF" w:rsidRPr="00591CDC" w14:paraId="1DE04802" w14:textId="77777777" w:rsidTr="000565CF">
        <w:tc>
          <w:tcPr>
            <w:tcW w:w="1585" w:type="dxa"/>
            <w:shd w:val="clear" w:color="auto" w:fill="auto"/>
          </w:tcPr>
          <w:p w14:paraId="7BF513BB" w14:textId="77777777" w:rsidR="000565CF" w:rsidRPr="00591CDC" w:rsidRDefault="000565CF" w:rsidP="000565CF">
            <w:pPr>
              <w:rPr>
                <w:rFonts w:ascii="Times New Roman" w:hAnsi="Times New Roman" w:cs="Times New Roman"/>
                <w:sz w:val="24"/>
                <w:szCs w:val="24"/>
              </w:rPr>
            </w:pPr>
          </w:p>
        </w:tc>
        <w:tc>
          <w:tcPr>
            <w:tcW w:w="6920" w:type="dxa"/>
            <w:shd w:val="clear" w:color="auto" w:fill="auto"/>
          </w:tcPr>
          <w:p w14:paraId="0402ED4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 Диагностика памяти.</w:t>
            </w:r>
          </w:p>
        </w:tc>
        <w:tc>
          <w:tcPr>
            <w:tcW w:w="961" w:type="dxa"/>
            <w:vMerge/>
            <w:shd w:val="clear" w:color="auto" w:fill="auto"/>
          </w:tcPr>
          <w:p w14:paraId="7F55E933" w14:textId="77777777" w:rsidR="000565CF" w:rsidRPr="00591CDC" w:rsidRDefault="000565CF" w:rsidP="000565CF">
            <w:pPr>
              <w:rPr>
                <w:rFonts w:ascii="Times New Roman" w:hAnsi="Times New Roman" w:cs="Times New Roman"/>
                <w:sz w:val="24"/>
                <w:szCs w:val="24"/>
              </w:rPr>
            </w:pPr>
          </w:p>
        </w:tc>
      </w:tr>
    </w:tbl>
    <w:p w14:paraId="40373F95" w14:textId="77777777" w:rsidR="000565CF" w:rsidRPr="00591CDC" w:rsidRDefault="000565CF" w:rsidP="000565CF">
      <w:pPr>
        <w:shd w:val="clear" w:color="auto" w:fill="FFFFFF"/>
        <w:jc w:val="center"/>
        <w:rPr>
          <w:rFonts w:ascii="Times New Roman" w:hAnsi="Times New Roman" w:cs="Times New Roman"/>
          <w:b/>
          <w:color w:val="222222"/>
          <w:sz w:val="24"/>
          <w:szCs w:val="24"/>
        </w:rPr>
      </w:pPr>
      <w:r w:rsidRPr="00591CDC">
        <w:rPr>
          <w:rFonts w:ascii="Times New Roman" w:hAnsi="Times New Roman" w:cs="Times New Roman"/>
          <w:b/>
          <w:color w:val="222222"/>
          <w:sz w:val="24"/>
          <w:szCs w:val="24"/>
        </w:rPr>
        <w:t>Материально –техническое обеспечение программы</w:t>
      </w:r>
    </w:p>
    <w:p w14:paraId="228EFC37"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Кабинет дефектолога предназначен для работы с детьми  школьного возраста, имеющими трудности в обучении, развитии.</w:t>
      </w:r>
    </w:p>
    <w:p w14:paraId="626E8F96"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Кабинет учителя-дефектолога представляет собой специально оборудованное отдельное помещение для проведения диагностической, коррекционно-развивающей и консультативной работы специалиста. Кабинет может состоять из одного помещения, разделенного на определенные зоны. Оформление кабинета учителя-дефектолога подобрано таким образом, чтобы создавать для ребенка атмосферу уюта и психоэмоционального комфорта, не перегружать ребенка, т.е. соответствует требованиям необходимости и достаточности в оснащении обозримых пособий, игр, тренажеров Родители имеют свободный доступ к кабинету.</w:t>
      </w:r>
    </w:p>
    <w:p w14:paraId="468763E1"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Материально-техническая и методическая база кабинета учителя-дефектолога отвечает основным задачам, которые решает специалист в процессе своей профессиональной деятельности.</w:t>
      </w:r>
    </w:p>
    <w:p w14:paraId="530F8847"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Следует выделить два аспекта организации рабочего поля специалиста – это организация пространства и организация среды внутри этого пространства.</w:t>
      </w:r>
    </w:p>
    <w:p w14:paraId="15EBE7F5"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Организация пространства предполагает создание рабочих зон кабинета, которые включают:</w:t>
      </w:r>
    </w:p>
    <w:p w14:paraId="162E6584"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1. По отношению к детям (в соответствии с видами работ с учащимися):</w:t>
      </w:r>
    </w:p>
    <w:p w14:paraId="0CF945AF"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 учебную зону (оборудована столом и стульями (2 шт), настенным зеркалом, настенной доской для маркеров, рабочим стол учителя-дефектолога с ноутбуком и принтером, учебными пособиями, демонстративным и раздаточным материалом). В своей работе учитель-дефектолог использует различные авторские методики и элементы систем обучения детей с ОВЗ, такие как: игры Воскобовича, элементы системы и методики М. Монтессори, палочки Кьюзенера, блоки Дьеныша, кубики Никитина, соты Кайе, доски Сегена и т.д;</w:t>
      </w:r>
    </w:p>
    <w:p w14:paraId="51F2FE0D"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 двигательную и игровую зону: небольшая зона, где ребенок может подвигаться. Помимо обычных подвижных игр, способствующих общему моторному развитию ребенка, снятию мышечного напряжения и дистоний, специалист проводит работу с патологическими ригидными телесными установками и синкинезиями ребенка, используя специальное реабилитационное оборудование (ходунки, сенсорные кольца и др.).</w:t>
      </w:r>
      <w:r w:rsidRPr="000565CF">
        <w:rPr>
          <w:rFonts w:ascii="Times New Roman" w:hAnsi="Times New Roman" w:cs="Times New Roman"/>
          <w:color w:val="222222"/>
          <w:sz w:val="24"/>
          <w:szCs w:val="24"/>
          <w:lang w:val="ru-RU"/>
        </w:rPr>
        <w:br/>
        <w:t>2. По отношению к деятельности специалиста</w:t>
      </w:r>
      <w:r w:rsidRPr="00591CDC">
        <w:rPr>
          <w:rFonts w:ascii="Times New Roman" w:hAnsi="Times New Roman" w:cs="Times New Roman"/>
          <w:color w:val="222222"/>
          <w:sz w:val="24"/>
          <w:szCs w:val="24"/>
        </w:rPr>
        <w:t> </w:t>
      </w:r>
      <w:r w:rsidRPr="000565CF">
        <w:rPr>
          <w:rFonts w:ascii="Times New Roman" w:hAnsi="Times New Roman" w:cs="Times New Roman"/>
          <w:color w:val="222222"/>
          <w:sz w:val="24"/>
          <w:szCs w:val="24"/>
          <w:lang w:val="ru-RU"/>
        </w:rPr>
        <w:t xml:space="preserve"> (в соответствии с направлениями работы учителя-дефектолога):</w:t>
      </w:r>
    </w:p>
    <w:p w14:paraId="72090A64"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 диагностическая зона (различные методики диагностики уровня развития детей, сформированности тех или иных навыков и др.);</w:t>
      </w:r>
    </w:p>
    <w:p w14:paraId="5FE09E14"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 xml:space="preserve">- коррекционно-развивающая зона (содержит пособия и раздаточный материал для коррекции и развития навыков, умений и знаний ребенка). Помимо уже перечисленных методик следует отметить и большое разнообразие различного сенсорного материала: конструкторы, игрушки с различными наполнителями, небольшие предметы для сортировки, разноцветные пирамидки, матрешки, «коробка форм» и т.д. </w:t>
      </w:r>
    </w:p>
    <w:p w14:paraId="471D59EE"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-методическая зона: оснащена специально подобранными изданиями книг, пособий, журналов, обеспечивающими научность деятельности специалиста, учебными и развивающими программами, нормативными документами и содержит оформленную текущую документацию дефектолога.</w:t>
      </w:r>
    </w:p>
    <w:p w14:paraId="4C0FD22E"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 xml:space="preserve">В кабинете предусмотрено рациональное размещение наглядности с тем, чтобы пособиями было удобно пользоваться и в то же время, они не перегружали видимое пространство кабинета </w:t>
      </w:r>
    </w:p>
    <w:p w14:paraId="15FF1CEF" w14:textId="77777777" w:rsidR="000565CF" w:rsidRPr="000565CF" w:rsidRDefault="000565CF" w:rsidP="000565CF">
      <w:pPr>
        <w:rPr>
          <w:rFonts w:ascii="Times New Roman" w:hAnsi="Times New Roman" w:cs="Times New Roman"/>
          <w:sz w:val="24"/>
          <w:szCs w:val="24"/>
          <w:lang w:val="ru-RU"/>
        </w:rPr>
      </w:pPr>
    </w:p>
    <w:p w14:paraId="7705B7B7" w14:textId="77777777" w:rsidR="000565CF" w:rsidRPr="00B24015" w:rsidRDefault="00B24015" w:rsidP="00FE7954">
      <w:pPr>
        <w:pStyle w:val="1"/>
        <w:keepLines w:val="0"/>
        <w:widowControl/>
        <w:numPr>
          <w:ilvl w:val="0"/>
          <w:numId w:val="41"/>
        </w:numPr>
        <w:suppressAutoHyphens/>
        <w:spacing w:before="0"/>
        <w:ind w:left="0"/>
        <w:jc w:val="center"/>
        <w:rPr>
          <w:rFonts w:ascii="Times New Roman" w:hAnsi="Times New Roman"/>
          <w:color w:val="auto"/>
          <w:sz w:val="24"/>
          <w:szCs w:val="24"/>
        </w:rPr>
      </w:pPr>
      <w:bookmarkStart w:id="1" w:name="_Toc354178050"/>
      <w:r>
        <w:rPr>
          <w:rFonts w:ascii="Times New Roman" w:hAnsi="Times New Roman"/>
          <w:color w:val="auto"/>
          <w:sz w:val="24"/>
          <w:szCs w:val="24"/>
          <w:lang w:val="ru-RU"/>
        </w:rPr>
        <w:t>Программа коррекционного курса «</w:t>
      </w:r>
      <w:r w:rsidR="000565CF" w:rsidRPr="00B24015">
        <w:rPr>
          <w:rFonts w:ascii="Times New Roman" w:hAnsi="Times New Roman"/>
          <w:color w:val="auto"/>
          <w:sz w:val="24"/>
          <w:szCs w:val="24"/>
        </w:rPr>
        <w:t>Ритмика</w:t>
      </w:r>
      <w:bookmarkEnd w:id="1"/>
      <w:r>
        <w:rPr>
          <w:rFonts w:ascii="Times New Roman" w:hAnsi="Times New Roman"/>
          <w:color w:val="auto"/>
          <w:sz w:val="24"/>
          <w:szCs w:val="24"/>
          <w:lang w:val="ru-RU"/>
        </w:rPr>
        <w:t>»</w:t>
      </w:r>
    </w:p>
    <w:p w14:paraId="3165DED8" w14:textId="77777777" w:rsidR="000565CF" w:rsidRPr="00591CDC" w:rsidRDefault="000565CF" w:rsidP="00297FC8">
      <w:pPr>
        <w:jc w:val="center"/>
        <w:rPr>
          <w:rFonts w:ascii="Times New Roman" w:hAnsi="Times New Roman" w:cs="Times New Roman"/>
          <w:b/>
          <w:bCs/>
          <w:sz w:val="24"/>
          <w:szCs w:val="24"/>
        </w:rPr>
      </w:pPr>
      <w:r w:rsidRPr="00591CDC">
        <w:rPr>
          <w:rFonts w:ascii="Times New Roman" w:hAnsi="Times New Roman" w:cs="Times New Roman"/>
          <w:b/>
          <w:bCs/>
          <w:sz w:val="24"/>
          <w:szCs w:val="24"/>
        </w:rPr>
        <w:t>ПОЯСНИТЕЛЬНАЯ ЗАПИСКА</w:t>
      </w:r>
    </w:p>
    <w:p w14:paraId="2C22C595" w14:textId="77777777" w:rsidR="000565CF" w:rsidRPr="000565CF" w:rsidRDefault="000565CF" w:rsidP="000565CF">
      <w:pPr>
        <w:ind w:firstLine="708"/>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Умственная отсталость обучающихся связана с нарушениями интеллектуального развития, которые возникают вследствие органического поражения головного мозга на ранних этапах онтогенеза (от момента внутриутробного развития до трех лет). Общим признаком у всех обучающихся, воспитанников с умственной отсталостью выступает недоразвитие психики с явным преобладанием интеллектуальной недостаточности, которое приводит к затруднениям в усвоении содержания школьного образования и социальной адаптации.</w:t>
      </w:r>
    </w:p>
    <w:p w14:paraId="4D02B90C" w14:textId="77777777" w:rsidR="000565CF" w:rsidRPr="000565CF" w:rsidRDefault="000565CF" w:rsidP="000565CF">
      <w:pPr>
        <w:ind w:firstLine="708"/>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Преподавание ритмики обучающимся с умственной отсталостью обусловлено необходимостью осуществления коррекции недостатков психического и физического развития обучающихся с ограниченными возможностями здоровья средствами музыкально-ритмической деятельности.</w:t>
      </w:r>
    </w:p>
    <w:p w14:paraId="7C81EBFB" w14:textId="77777777" w:rsidR="000565CF" w:rsidRPr="000565CF" w:rsidRDefault="000565CF" w:rsidP="000565CF">
      <w:pPr>
        <w:tabs>
          <w:tab w:val="left" w:pos="720"/>
          <w:tab w:val="left" w:pos="1080"/>
        </w:tabs>
        <w:ind w:firstLine="720"/>
        <w:contextualSpacing/>
        <w:jc w:val="both"/>
        <w:rPr>
          <w:rFonts w:ascii="Times New Roman" w:hAnsi="Times New Roman" w:cs="Times New Roman"/>
          <w:sz w:val="24"/>
          <w:szCs w:val="24"/>
          <w:lang w:val="ru-RU"/>
        </w:rPr>
      </w:pPr>
      <w:r w:rsidRPr="000565CF">
        <w:rPr>
          <w:rFonts w:ascii="Times New Roman" w:hAnsi="Times New Roman" w:cs="Times New Roman"/>
          <w:b/>
          <w:sz w:val="24"/>
          <w:szCs w:val="24"/>
          <w:lang w:val="ru-RU"/>
        </w:rPr>
        <w:t xml:space="preserve">Целью </w:t>
      </w:r>
      <w:r w:rsidRPr="000565CF">
        <w:rPr>
          <w:rFonts w:ascii="Times New Roman" w:hAnsi="Times New Roman" w:cs="Times New Roman"/>
          <w:sz w:val="24"/>
          <w:szCs w:val="24"/>
          <w:lang w:val="ru-RU"/>
        </w:rPr>
        <w:t>занятий по ритмике является развитие двигательной активности ребенка в процессе восприятия музыки.</w:t>
      </w:r>
    </w:p>
    <w:p w14:paraId="1F46E83C" w14:textId="77777777" w:rsidR="000565CF" w:rsidRPr="000565CF" w:rsidRDefault="000565CF" w:rsidP="000565CF">
      <w:pPr>
        <w:tabs>
          <w:tab w:val="left" w:pos="720"/>
          <w:tab w:val="left" w:pos="1080"/>
        </w:tabs>
        <w:ind w:firstLine="720"/>
        <w:contextualSpacing/>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На занятиях ритмикой осуществляется коррекция недостатков двигательной, эмоционально-волевой, познавательной сфер, которая достигается средствами музыкально-ритмической деятельности. Занятия способствуют развитию общей и речевой мото</w:t>
      </w:r>
      <w:r w:rsidRPr="000565CF">
        <w:rPr>
          <w:rFonts w:ascii="Times New Roman" w:hAnsi="Times New Roman" w:cs="Times New Roman"/>
          <w:sz w:val="24"/>
          <w:szCs w:val="24"/>
          <w:lang w:val="ru-RU"/>
        </w:rPr>
        <w:softHyphen/>
        <w:t>ри</w:t>
      </w:r>
      <w:r w:rsidRPr="000565CF">
        <w:rPr>
          <w:rFonts w:ascii="Times New Roman" w:hAnsi="Times New Roman" w:cs="Times New Roman"/>
          <w:sz w:val="24"/>
          <w:szCs w:val="24"/>
          <w:lang w:val="ru-RU"/>
        </w:rPr>
        <w:softHyphen/>
        <w:t>ки, ориентировке в пространстве, укреплению здоровья, формированию навы</w:t>
      </w:r>
      <w:r w:rsidRPr="000565CF">
        <w:rPr>
          <w:rFonts w:ascii="Times New Roman" w:hAnsi="Times New Roman" w:cs="Times New Roman"/>
          <w:sz w:val="24"/>
          <w:szCs w:val="24"/>
          <w:lang w:val="ru-RU"/>
        </w:rPr>
        <w:softHyphen/>
        <w:t>ков здо</w:t>
      </w:r>
      <w:r w:rsidRPr="000565CF">
        <w:rPr>
          <w:rFonts w:ascii="Times New Roman" w:hAnsi="Times New Roman" w:cs="Times New Roman"/>
          <w:sz w:val="24"/>
          <w:szCs w:val="24"/>
          <w:lang w:val="ru-RU"/>
        </w:rPr>
        <w:softHyphen/>
        <w:t>ро</w:t>
      </w:r>
      <w:r w:rsidRPr="000565CF">
        <w:rPr>
          <w:rFonts w:ascii="Times New Roman" w:hAnsi="Times New Roman" w:cs="Times New Roman"/>
          <w:sz w:val="24"/>
          <w:szCs w:val="24"/>
          <w:lang w:val="ru-RU"/>
        </w:rPr>
        <w:softHyphen/>
        <w:t>вого образа жизни у обучающихся с умственной отсталостью (интеллектуальными нарушениями).</w:t>
      </w:r>
    </w:p>
    <w:p w14:paraId="7E47F692" w14:textId="77777777" w:rsidR="000565CF" w:rsidRPr="00591CDC" w:rsidRDefault="000565CF" w:rsidP="000565CF">
      <w:pPr>
        <w:pStyle w:val="af8"/>
        <w:spacing w:before="0" w:after="0"/>
        <w:ind w:firstLine="720"/>
        <w:contextualSpacing/>
        <w:jc w:val="both"/>
      </w:pPr>
      <w:r w:rsidRPr="00591CDC">
        <w:t xml:space="preserve">Основные </w:t>
      </w:r>
      <w:r w:rsidRPr="00591CDC">
        <w:rPr>
          <w:b/>
        </w:rPr>
        <w:t xml:space="preserve">направления </w:t>
      </w:r>
      <w:r w:rsidRPr="00591CDC">
        <w:t>работы по ритмике:</w:t>
      </w:r>
    </w:p>
    <w:p w14:paraId="29CB48C2" w14:textId="77777777" w:rsidR="000565CF" w:rsidRPr="00591CDC" w:rsidRDefault="000565CF" w:rsidP="000565CF">
      <w:pPr>
        <w:pStyle w:val="af8"/>
        <w:spacing w:before="0" w:after="0"/>
        <w:ind w:firstLine="720"/>
        <w:contextualSpacing/>
        <w:jc w:val="both"/>
      </w:pPr>
      <w:r w:rsidRPr="00591CDC">
        <w:t xml:space="preserve">упражнения на ориентировку в пространстве; </w:t>
      </w:r>
    </w:p>
    <w:p w14:paraId="76B30EEB" w14:textId="77777777" w:rsidR="000565CF" w:rsidRPr="00591CDC" w:rsidRDefault="000565CF" w:rsidP="000565CF">
      <w:pPr>
        <w:pStyle w:val="af8"/>
        <w:spacing w:before="0" w:after="0"/>
        <w:ind w:firstLine="720"/>
        <w:contextualSpacing/>
        <w:jc w:val="both"/>
      </w:pPr>
      <w:r w:rsidRPr="00591CDC">
        <w:t>ритмико-гимнастические упражнения (о</w:t>
      </w:r>
      <w:r w:rsidRPr="00591CDC">
        <w:rPr>
          <w:iCs/>
        </w:rPr>
        <w:t>бщеразвивающие упражнения, упражнения на координацию движений, упражнение на расслабление мышц</w:t>
      </w:r>
      <w:r w:rsidRPr="00591CDC">
        <w:t xml:space="preserve">); </w:t>
      </w:r>
    </w:p>
    <w:p w14:paraId="4E504269" w14:textId="77777777" w:rsidR="000565CF" w:rsidRPr="00591CDC" w:rsidRDefault="000565CF" w:rsidP="000565CF">
      <w:pPr>
        <w:pStyle w:val="af8"/>
        <w:spacing w:before="0" w:after="0"/>
        <w:ind w:firstLine="720"/>
        <w:contextualSpacing/>
        <w:jc w:val="both"/>
      </w:pPr>
      <w:r w:rsidRPr="00591CDC">
        <w:t xml:space="preserve">упражнения с детскими музыкальными инструментами; </w:t>
      </w:r>
    </w:p>
    <w:p w14:paraId="7810857E" w14:textId="77777777" w:rsidR="000565CF" w:rsidRPr="00591CDC" w:rsidRDefault="000565CF" w:rsidP="000565CF">
      <w:pPr>
        <w:pStyle w:val="af8"/>
        <w:spacing w:before="0" w:after="0"/>
        <w:ind w:firstLine="720"/>
        <w:contextualSpacing/>
        <w:jc w:val="both"/>
      </w:pPr>
      <w:r w:rsidRPr="00591CDC">
        <w:t xml:space="preserve">игры под музыку; </w:t>
      </w:r>
    </w:p>
    <w:p w14:paraId="2CDE1A53" w14:textId="77777777" w:rsidR="000565CF" w:rsidRPr="00591CDC" w:rsidRDefault="000565CF" w:rsidP="000565CF">
      <w:pPr>
        <w:pStyle w:val="af8"/>
        <w:spacing w:before="0" w:after="0"/>
        <w:ind w:firstLine="720"/>
        <w:contextualSpacing/>
        <w:jc w:val="both"/>
      </w:pPr>
      <w:r w:rsidRPr="00591CDC">
        <w:t>танцевальные упражнения.</w:t>
      </w:r>
    </w:p>
    <w:p w14:paraId="5FA4BD30" w14:textId="77777777" w:rsidR="000565CF" w:rsidRPr="00591CDC" w:rsidRDefault="000565CF" w:rsidP="000565CF">
      <w:pPr>
        <w:pStyle w:val="af8"/>
        <w:spacing w:before="0" w:after="0"/>
        <w:ind w:firstLine="284"/>
        <w:contextualSpacing/>
        <w:jc w:val="both"/>
      </w:pPr>
      <w:r w:rsidRPr="00591CDC">
        <w:t>Курс ритмики входит в коррекционно-развивающую область и предполагает 1 занятие в неделю: в 1 классе 33 занятия в год, во 2-4 классах по 34 занятия. Всего 135 занятий.</w:t>
      </w:r>
    </w:p>
    <w:p w14:paraId="4DFACEE0" w14:textId="77777777" w:rsidR="000565CF" w:rsidRPr="000565CF" w:rsidRDefault="000565CF" w:rsidP="000565CF">
      <w:pPr>
        <w:ind w:firstLine="284"/>
        <w:jc w:val="both"/>
        <w:rPr>
          <w:rFonts w:ascii="Times New Roman" w:hAnsi="Times New Roman" w:cs="Times New Roman"/>
          <w:b/>
          <w:bCs/>
          <w:sz w:val="24"/>
          <w:szCs w:val="24"/>
          <w:lang w:val="ru-RU"/>
        </w:rPr>
      </w:pPr>
      <w:r w:rsidRPr="000565CF">
        <w:rPr>
          <w:rFonts w:ascii="Times New Roman" w:hAnsi="Times New Roman" w:cs="Times New Roman"/>
          <w:b/>
          <w:bCs/>
          <w:sz w:val="24"/>
          <w:szCs w:val="24"/>
          <w:lang w:val="ru-RU"/>
        </w:rPr>
        <w:t xml:space="preserve"> ПЛАНИРУЕМЫЕ РЕЗУЛЬТАТЫ ОБУЧЕНИЯ</w:t>
      </w:r>
    </w:p>
    <w:p w14:paraId="29DF4B8E" w14:textId="77777777" w:rsidR="000565CF" w:rsidRPr="000565CF" w:rsidRDefault="000565CF" w:rsidP="000565CF">
      <w:pPr>
        <w:pStyle w:val="a5"/>
        <w:shd w:val="clear" w:color="auto" w:fill="FFFFFF"/>
        <w:ind w:firstLine="709"/>
        <w:jc w:val="both"/>
        <w:rPr>
          <w:rFonts w:ascii="Times New Roman" w:hAnsi="Times New Roman"/>
          <w:sz w:val="24"/>
          <w:szCs w:val="24"/>
          <w:lang w:val="ru-RU"/>
        </w:rPr>
      </w:pPr>
      <w:r w:rsidRPr="000565CF">
        <w:rPr>
          <w:rFonts w:ascii="Times New Roman" w:hAnsi="Times New Roman"/>
          <w:bCs/>
          <w:sz w:val="24"/>
          <w:szCs w:val="24"/>
          <w:u w:val="single"/>
          <w:lang w:val="ru-RU"/>
        </w:rPr>
        <w:t>Минимальный уровень:</w:t>
      </w:r>
    </w:p>
    <w:p w14:paraId="76625ACD" w14:textId="77777777" w:rsidR="000565CF" w:rsidRPr="000565CF" w:rsidRDefault="000565CF" w:rsidP="000565CF">
      <w:pPr>
        <w:shd w:val="clear" w:color="auto" w:fill="FFFFFF"/>
        <w:contextualSpacing/>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представление о ритмике как средстве развития и человека;</w:t>
      </w:r>
    </w:p>
    <w:p w14:paraId="364270F8" w14:textId="77777777" w:rsidR="000565CF" w:rsidRPr="00591CDC" w:rsidRDefault="000565CF" w:rsidP="000565CF">
      <w:pPr>
        <w:pStyle w:val="Default"/>
        <w:contextualSpacing/>
        <w:jc w:val="both"/>
      </w:pPr>
      <w:r w:rsidRPr="00591CDC">
        <w:t xml:space="preserve">- положительное отношение обучающихся к занятиям музыкально – двигательной деятельностью, </w:t>
      </w:r>
    </w:p>
    <w:p w14:paraId="2DF4B5BC" w14:textId="77777777" w:rsidR="000565CF" w:rsidRPr="00591CDC" w:rsidRDefault="000565CF" w:rsidP="000565CF">
      <w:pPr>
        <w:pStyle w:val="Default"/>
        <w:contextualSpacing/>
        <w:jc w:val="both"/>
      </w:pPr>
      <w:r w:rsidRPr="00591CDC">
        <w:t>- накопление необходимых знаний,</w:t>
      </w:r>
    </w:p>
    <w:p w14:paraId="1FECA665" w14:textId="77777777" w:rsidR="000565CF" w:rsidRPr="00591CDC" w:rsidRDefault="000565CF" w:rsidP="000565CF">
      <w:pPr>
        <w:pStyle w:val="Default"/>
        <w:jc w:val="both"/>
      </w:pPr>
      <w:r w:rsidRPr="00591CDC">
        <w:t xml:space="preserve">- творческая дисциплина; </w:t>
      </w:r>
    </w:p>
    <w:p w14:paraId="54B833E7" w14:textId="77777777" w:rsidR="000565CF" w:rsidRPr="00591CDC" w:rsidRDefault="000565CF" w:rsidP="000565CF">
      <w:pPr>
        <w:pStyle w:val="Default"/>
        <w:jc w:val="both"/>
      </w:pPr>
      <w:r w:rsidRPr="00591CDC">
        <w:t xml:space="preserve">- саморегуляция (самоконтроль); </w:t>
      </w:r>
    </w:p>
    <w:p w14:paraId="39ABFC23" w14:textId="77777777" w:rsidR="000565CF" w:rsidRPr="00591CDC" w:rsidRDefault="000565CF" w:rsidP="000565CF">
      <w:pPr>
        <w:pStyle w:val="Default"/>
        <w:jc w:val="both"/>
      </w:pPr>
      <w:r w:rsidRPr="00591CDC">
        <w:t xml:space="preserve">- общее развитие различных частей тела; </w:t>
      </w:r>
    </w:p>
    <w:p w14:paraId="15F48EAD" w14:textId="77777777" w:rsidR="000565CF" w:rsidRPr="00591CDC" w:rsidRDefault="000565CF" w:rsidP="000565CF">
      <w:pPr>
        <w:pStyle w:val="Default"/>
        <w:jc w:val="both"/>
      </w:pPr>
      <w:r w:rsidRPr="00591CDC">
        <w:t xml:space="preserve">- развитие двигательной памяти; </w:t>
      </w:r>
    </w:p>
    <w:p w14:paraId="62125305" w14:textId="77777777" w:rsidR="000565CF" w:rsidRPr="00591CDC" w:rsidRDefault="000565CF" w:rsidP="000565CF">
      <w:pPr>
        <w:pStyle w:val="Default"/>
        <w:jc w:val="both"/>
      </w:pPr>
      <w:r w:rsidRPr="00591CDC">
        <w:t xml:space="preserve">- моторика; </w:t>
      </w:r>
    </w:p>
    <w:p w14:paraId="7407CE4A" w14:textId="77777777" w:rsidR="000565CF" w:rsidRPr="00591CDC" w:rsidRDefault="000565CF" w:rsidP="000565CF">
      <w:pPr>
        <w:pStyle w:val="Default"/>
        <w:jc w:val="both"/>
      </w:pPr>
      <w:r w:rsidRPr="00591CDC">
        <w:t xml:space="preserve">- координация; </w:t>
      </w:r>
    </w:p>
    <w:p w14:paraId="6A81E72A" w14:textId="77777777" w:rsidR="000565CF" w:rsidRPr="00591CDC" w:rsidRDefault="000565CF" w:rsidP="000565CF">
      <w:pPr>
        <w:pStyle w:val="Default"/>
        <w:jc w:val="both"/>
      </w:pPr>
      <w:r w:rsidRPr="00591CDC">
        <w:t>- пластика движения.</w:t>
      </w:r>
    </w:p>
    <w:p w14:paraId="148E20E2" w14:textId="77777777" w:rsidR="000565CF" w:rsidRPr="00591CDC" w:rsidRDefault="000565CF" w:rsidP="000565CF">
      <w:pPr>
        <w:pStyle w:val="Default"/>
        <w:jc w:val="both"/>
      </w:pPr>
    </w:p>
    <w:p w14:paraId="2B9043C9" w14:textId="77777777" w:rsidR="000565CF" w:rsidRPr="000565CF" w:rsidRDefault="000565CF" w:rsidP="000565CF">
      <w:pPr>
        <w:pStyle w:val="a5"/>
        <w:shd w:val="clear" w:color="auto" w:fill="FFFFFF"/>
        <w:ind w:firstLine="709"/>
        <w:jc w:val="both"/>
        <w:rPr>
          <w:rFonts w:ascii="Times New Roman" w:hAnsi="Times New Roman"/>
          <w:sz w:val="24"/>
          <w:szCs w:val="24"/>
          <w:lang w:val="ru-RU"/>
        </w:rPr>
      </w:pPr>
      <w:r w:rsidRPr="000565CF">
        <w:rPr>
          <w:rFonts w:ascii="Times New Roman" w:hAnsi="Times New Roman"/>
          <w:sz w:val="24"/>
          <w:szCs w:val="24"/>
          <w:u w:val="single"/>
          <w:lang w:val="ru-RU"/>
        </w:rPr>
        <w:t>Достаточный уровень:</w:t>
      </w:r>
    </w:p>
    <w:p w14:paraId="58854D03" w14:textId="77777777" w:rsidR="000565CF" w:rsidRPr="000565CF" w:rsidRDefault="000565CF" w:rsidP="000565CF">
      <w:pPr>
        <w:contextualSpacing/>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умение использовать ценности танцевальной культуры для</w:t>
      </w:r>
    </w:p>
    <w:p w14:paraId="0CE84183" w14:textId="77777777" w:rsidR="000565CF" w:rsidRPr="000565CF" w:rsidRDefault="000565CF" w:rsidP="000565CF">
      <w:pPr>
        <w:contextualSpacing/>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удовлетворения индивидуальных интересов и потребностей, </w:t>
      </w:r>
    </w:p>
    <w:p w14:paraId="4525F4C3" w14:textId="77777777" w:rsidR="000565CF" w:rsidRPr="000565CF" w:rsidRDefault="000565CF" w:rsidP="000565CF">
      <w:pPr>
        <w:contextualSpacing/>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 достижение личностно значимых результатов в музыкальном и физическом совершенстве. </w:t>
      </w:r>
    </w:p>
    <w:p w14:paraId="5C2BC331" w14:textId="77777777" w:rsidR="000565CF" w:rsidRPr="000565CF" w:rsidRDefault="000565CF" w:rsidP="000565CF">
      <w:pPr>
        <w:contextualSpacing/>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раскрытие и реализация своих творческих способностей</w:t>
      </w:r>
    </w:p>
    <w:p w14:paraId="15EC0D4A" w14:textId="77777777" w:rsidR="000565CF" w:rsidRPr="000565CF" w:rsidRDefault="000565CF" w:rsidP="000565CF">
      <w:pPr>
        <w:contextualSpacing/>
        <w:jc w:val="both"/>
        <w:rPr>
          <w:rFonts w:ascii="Times New Roman" w:hAnsi="Times New Roman" w:cs="Times New Roman"/>
          <w:sz w:val="24"/>
          <w:szCs w:val="24"/>
          <w:lang w:val="ru-RU"/>
        </w:rPr>
      </w:pPr>
    </w:p>
    <w:p w14:paraId="1BC6853C" w14:textId="77777777" w:rsidR="000565CF" w:rsidRPr="000565CF" w:rsidRDefault="000565CF" w:rsidP="000565CF">
      <w:pPr>
        <w:jc w:val="both"/>
        <w:rPr>
          <w:rFonts w:ascii="Times New Roman" w:hAnsi="Times New Roman" w:cs="Times New Roman"/>
          <w:b/>
          <w:bCs/>
          <w:sz w:val="24"/>
          <w:szCs w:val="24"/>
          <w:lang w:val="ru-RU"/>
        </w:rPr>
      </w:pPr>
      <w:r w:rsidRPr="000565CF">
        <w:rPr>
          <w:rFonts w:ascii="Times New Roman" w:hAnsi="Times New Roman" w:cs="Times New Roman"/>
          <w:b/>
          <w:bCs/>
          <w:sz w:val="24"/>
          <w:szCs w:val="24"/>
          <w:lang w:val="ru-RU"/>
        </w:rPr>
        <w:t xml:space="preserve"> СОДЕРЖАНИЕ УЧЕБНОГО ПРЕДМЕТА (КУРСА)</w:t>
      </w:r>
    </w:p>
    <w:p w14:paraId="29F20EDD"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1 класс</w:t>
      </w:r>
    </w:p>
    <w:p w14:paraId="4630F360"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Упражнения на ориентировку в пространстве</w:t>
      </w:r>
    </w:p>
    <w:p w14:paraId="5EF5817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1. Правильное исходное положение. Ходьба и бег: с высоким подниманием колен, с отбрасыванием прямой ноги вперед и оттягиванием носка. </w:t>
      </w:r>
    </w:p>
    <w:p w14:paraId="0B749909"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2. Перестроение в круг из шеренги, цепочки. </w:t>
      </w:r>
    </w:p>
    <w:p w14:paraId="131FA9D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3. Ориентировка в направлении движений вперед, назад, направо, налево, в круг, из круга.</w:t>
      </w:r>
    </w:p>
    <w:p w14:paraId="40C3601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4. Выполнение простых движений с предметами во время ходьбы.</w:t>
      </w:r>
    </w:p>
    <w:p w14:paraId="224A3B08"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Ритмико-гимнастические упражнения</w:t>
      </w:r>
    </w:p>
    <w:p w14:paraId="14C7723B"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 xml:space="preserve">1. </w:t>
      </w:r>
      <w:r w:rsidRPr="000565CF">
        <w:rPr>
          <w:rFonts w:ascii="Times New Roman" w:eastAsia="Times New Roman" w:hAnsi="Times New Roman" w:cs="Times New Roman"/>
          <w:b/>
          <w:bCs/>
          <w:i/>
          <w:iCs/>
          <w:sz w:val="24"/>
          <w:szCs w:val="24"/>
          <w:lang w:val="ru-RU"/>
        </w:rPr>
        <w:t xml:space="preserve">Общеразвивающие упражнения </w:t>
      </w:r>
    </w:p>
    <w:p w14:paraId="4276107C"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 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w:t>
      </w:r>
    </w:p>
    <w:p w14:paraId="466330B9"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w:t>
      </w:r>
    </w:p>
    <w:p w14:paraId="66511494"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полупальцы. Упражнения на выработку осанки.</w:t>
      </w:r>
    </w:p>
    <w:p w14:paraId="4F8F56C5"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i/>
          <w:iCs/>
          <w:sz w:val="24"/>
          <w:szCs w:val="24"/>
          <w:lang w:val="ru-RU"/>
        </w:rPr>
        <w:t xml:space="preserve">2.Упражнения на координацию движений </w:t>
      </w:r>
    </w:p>
    <w:p w14:paraId="490097B6"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i/>
          <w:iCs/>
          <w:sz w:val="24"/>
          <w:szCs w:val="24"/>
          <w:lang w:val="ru-RU"/>
        </w:rPr>
        <w:t xml:space="preserve">- </w:t>
      </w:r>
      <w:r w:rsidRPr="000565CF">
        <w:rPr>
          <w:rFonts w:ascii="Times New Roman" w:eastAsia="Times New Roman" w:hAnsi="Times New Roman" w:cs="Times New Roman"/>
          <w:sz w:val="24"/>
          <w:szCs w:val="24"/>
          <w:lang w:val="ru-RU"/>
        </w:rPr>
        <w:t>Перекрестное поднимание и опускание рук (правая рука вверху, левая внизу). Одновременные движения правой руки вверх, левой</w:t>
      </w:r>
      <w:r w:rsidRPr="00591CDC">
        <w:rPr>
          <w:rFonts w:ascii="Times New Roman" w:eastAsia="Times New Roman" w:hAnsi="Times New Roman" w:cs="Times New Roman"/>
          <w:sz w:val="24"/>
          <w:szCs w:val="24"/>
        </w:rPr>
        <w:t> </w:t>
      </w:r>
      <w:r w:rsidRPr="000565CF">
        <w:rPr>
          <w:rFonts w:ascii="Times New Roman" w:eastAsia="Times New Roman" w:hAnsi="Times New Roman" w:cs="Times New Roman"/>
          <w:sz w:val="24"/>
          <w:szCs w:val="24"/>
          <w:lang w:val="ru-RU"/>
        </w:rPr>
        <w:t>— в сторону; правой руки</w:t>
      </w:r>
      <w:r w:rsidRPr="00591CDC">
        <w:rPr>
          <w:rFonts w:ascii="Times New Roman" w:eastAsia="Times New Roman" w:hAnsi="Times New Roman" w:cs="Times New Roman"/>
          <w:sz w:val="24"/>
          <w:szCs w:val="24"/>
        </w:rPr>
        <w:t> </w:t>
      </w:r>
      <w:r w:rsidRPr="000565CF">
        <w:rPr>
          <w:rFonts w:ascii="Times New Roman" w:eastAsia="Times New Roman" w:hAnsi="Times New Roman" w:cs="Times New Roman"/>
          <w:sz w:val="24"/>
          <w:szCs w:val="24"/>
          <w:lang w:val="ru-RU"/>
        </w:rPr>
        <w:t>— вперед, левой</w:t>
      </w:r>
      <w:r w:rsidRPr="00591CDC">
        <w:rPr>
          <w:rFonts w:ascii="Times New Roman" w:eastAsia="Times New Roman" w:hAnsi="Times New Roman" w:cs="Times New Roman"/>
          <w:sz w:val="24"/>
          <w:szCs w:val="24"/>
        </w:rPr>
        <w:t> </w:t>
      </w:r>
      <w:r w:rsidRPr="000565CF">
        <w:rPr>
          <w:rFonts w:ascii="Times New Roman" w:eastAsia="Times New Roman" w:hAnsi="Times New Roman" w:cs="Times New Roman"/>
          <w:sz w:val="24"/>
          <w:szCs w:val="24"/>
          <w:lang w:val="ru-RU"/>
        </w:rPr>
        <w:t xml:space="preserve">— вверх. </w:t>
      </w:r>
    </w:p>
    <w:p w14:paraId="36C8FA48"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Выставление левой ноги вперед, правой руки</w:t>
      </w:r>
      <w:r w:rsidRPr="00591CDC">
        <w:rPr>
          <w:rFonts w:ascii="Times New Roman" w:eastAsia="Times New Roman" w:hAnsi="Times New Roman" w:cs="Times New Roman"/>
          <w:sz w:val="24"/>
          <w:szCs w:val="24"/>
        </w:rPr>
        <w:t> </w:t>
      </w:r>
      <w:r w:rsidRPr="000565CF">
        <w:rPr>
          <w:rFonts w:ascii="Times New Roman" w:eastAsia="Times New Roman" w:hAnsi="Times New Roman" w:cs="Times New Roman"/>
          <w:sz w:val="24"/>
          <w:szCs w:val="24"/>
          <w:lang w:val="ru-RU"/>
        </w:rPr>
        <w:t>— перед собой; правой ноги</w:t>
      </w:r>
      <w:r w:rsidRPr="00591CDC">
        <w:rPr>
          <w:rFonts w:ascii="Times New Roman" w:eastAsia="Times New Roman" w:hAnsi="Times New Roman" w:cs="Times New Roman"/>
          <w:sz w:val="24"/>
          <w:szCs w:val="24"/>
        </w:rPr>
        <w:t> </w:t>
      </w:r>
      <w:r w:rsidRPr="000565CF">
        <w:rPr>
          <w:rFonts w:ascii="Times New Roman" w:eastAsia="Times New Roman" w:hAnsi="Times New Roman" w:cs="Times New Roman"/>
          <w:sz w:val="24"/>
          <w:szCs w:val="24"/>
          <w:lang w:val="ru-RU"/>
        </w:rPr>
        <w:t>— в сторону, левой руки</w:t>
      </w:r>
      <w:r w:rsidRPr="00591CDC">
        <w:rPr>
          <w:rFonts w:ascii="Times New Roman" w:eastAsia="Times New Roman" w:hAnsi="Times New Roman" w:cs="Times New Roman"/>
          <w:sz w:val="24"/>
          <w:szCs w:val="24"/>
        </w:rPr>
        <w:t> </w:t>
      </w:r>
      <w:r w:rsidRPr="000565CF">
        <w:rPr>
          <w:rFonts w:ascii="Times New Roman" w:eastAsia="Times New Roman" w:hAnsi="Times New Roman" w:cs="Times New Roman"/>
          <w:sz w:val="24"/>
          <w:szCs w:val="24"/>
          <w:lang w:val="ru-RU"/>
        </w:rPr>
        <w:t>— в сторону и т.</w:t>
      </w:r>
      <w:r w:rsidRPr="00591CDC">
        <w:rPr>
          <w:rFonts w:ascii="Times New Roman" w:eastAsia="Times New Roman" w:hAnsi="Times New Roman" w:cs="Times New Roman"/>
          <w:sz w:val="24"/>
          <w:szCs w:val="24"/>
        </w:rPr>
        <w:t> </w:t>
      </w:r>
      <w:r w:rsidRPr="000565CF">
        <w:rPr>
          <w:rFonts w:ascii="Times New Roman" w:eastAsia="Times New Roman" w:hAnsi="Times New Roman" w:cs="Times New Roman"/>
          <w:sz w:val="24"/>
          <w:szCs w:val="24"/>
          <w:lang w:val="ru-RU"/>
        </w:rPr>
        <w:t>д.</w:t>
      </w:r>
    </w:p>
    <w:p w14:paraId="57367BD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 Изучение позиций рук: смена позиций рук отдельно каждой и обеими одновременно; провожать движение руки головой, взглядом. </w:t>
      </w:r>
    </w:p>
    <w:p w14:paraId="6039BF38"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Отстукивание, прохлопывание, протопывание простых ритмических рисунков.</w:t>
      </w:r>
    </w:p>
    <w:p w14:paraId="2269B890"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i/>
          <w:iCs/>
          <w:sz w:val="24"/>
          <w:szCs w:val="24"/>
          <w:lang w:val="ru-RU"/>
        </w:rPr>
        <w:t xml:space="preserve">3. Упражнение на расслабление мышц </w:t>
      </w:r>
    </w:p>
    <w:p w14:paraId="4CDA3165"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i/>
          <w:iCs/>
          <w:sz w:val="24"/>
          <w:szCs w:val="24"/>
          <w:lang w:val="ru-RU"/>
        </w:rPr>
        <w:t xml:space="preserve">- </w:t>
      </w:r>
      <w:r w:rsidRPr="000565CF">
        <w:rPr>
          <w:rFonts w:ascii="Times New Roman" w:eastAsia="Times New Roman" w:hAnsi="Times New Roman" w:cs="Times New Roman"/>
          <w:sz w:val="24"/>
          <w:szCs w:val="24"/>
          <w:lang w:val="ru-RU"/>
        </w:rPr>
        <w:t>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отряхивания воды с пальцев); подняв плечи как можно выше, дать им свободно опуститься в нормальное положение.</w:t>
      </w:r>
    </w:p>
    <w:p w14:paraId="69A5DBA9"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Свободное круговое движение рук.</w:t>
      </w:r>
    </w:p>
    <w:p w14:paraId="1AE8D8C9"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Перенесение тяжести тела с пяток на носки и обратно, с одной ноги на другую (маятник).</w:t>
      </w:r>
    </w:p>
    <w:p w14:paraId="71D14A31"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 xml:space="preserve">Упражнения с детскими музыкальными инструментами </w:t>
      </w:r>
    </w:p>
    <w:p w14:paraId="05183C54"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1. Движения кистей рук в разных направлениях. Поочередное и одновременное сжимание в кулак и разжимание пальцев рук с изменением темпа музыки.</w:t>
      </w:r>
    </w:p>
    <w:p w14:paraId="0DCF262E"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2. Противопоставление первого пальца остальным на каждый акцент в музыке. Отведение и приведение пальцев одной руки и обеих. Выделение пальцев рук. </w:t>
      </w:r>
    </w:p>
    <w:p w14:paraId="5EF8670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3. Упражнения для пальцев рук на детском пианино. Исполнение восходящей и нисходящей гаммы в пределах пяти нот одной октавы правой и левой рукой отдельно в среднем темпе.</w:t>
      </w:r>
    </w:p>
    <w:p w14:paraId="7A94AFAF"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4. Отстукивание простых ритмических рисунков на барабане двумя палочками одновременно и каждой отдельно под счет учителя с проговариванием стихов, попевок и без них.</w:t>
      </w:r>
    </w:p>
    <w:p w14:paraId="3524C55C"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Игры под музыку</w:t>
      </w:r>
    </w:p>
    <w:p w14:paraId="5EB42CC4"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1. Выполнение ритмичных движений в соответствии с различным характером музыки, динамикой (громко, тихо), регистрами (высокий, низкий).</w:t>
      </w:r>
    </w:p>
    <w:p w14:paraId="41264CF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2. 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легкое, игривое подпрыгивание</w:t>
      </w:r>
      <w:r w:rsidRPr="00591CDC">
        <w:rPr>
          <w:rFonts w:ascii="Times New Roman" w:eastAsia="Times New Roman" w:hAnsi="Times New Roman" w:cs="Times New Roman"/>
          <w:sz w:val="24"/>
          <w:szCs w:val="24"/>
        </w:rPr>
        <w:t> </w:t>
      </w:r>
      <w:r w:rsidRPr="000565CF">
        <w:rPr>
          <w:rFonts w:ascii="Times New Roman" w:eastAsia="Times New Roman" w:hAnsi="Times New Roman" w:cs="Times New Roman"/>
          <w:sz w:val="24"/>
          <w:szCs w:val="24"/>
          <w:lang w:val="ru-RU"/>
        </w:rPr>
        <w:t>—</w:t>
      </w:r>
      <w:r w:rsidRPr="00591CDC">
        <w:rPr>
          <w:rFonts w:ascii="Times New Roman" w:eastAsia="Times New Roman" w:hAnsi="Times New Roman" w:cs="Times New Roman"/>
          <w:sz w:val="24"/>
          <w:szCs w:val="24"/>
        </w:rPr>
        <w:t> </w:t>
      </w:r>
      <w:r w:rsidRPr="000565CF">
        <w:rPr>
          <w:rFonts w:ascii="Times New Roman" w:eastAsia="Times New Roman" w:hAnsi="Times New Roman" w:cs="Times New Roman"/>
          <w:sz w:val="24"/>
          <w:szCs w:val="24"/>
          <w:lang w:val="ru-RU"/>
        </w:rPr>
        <w:t>тяжелым, комичным и т.</w:t>
      </w:r>
      <w:r w:rsidRPr="00591CDC">
        <w:rPr>
          <w:rFonts w:ascii="Times New Roman" w:eastAsia="Times New Roman" w:hAnsi="Times New Roman" w:cs="Times New Roman"/>
          <w:sz w:val="24"/>
          <w:szCs w:val="24"/>
        </w:rPr>
        <w:t> </w:t>
      </w:r>
      <w:r w:rsidRPr="000565CF">
        <w:rPr>
          <w:rFonts w:ascii="Times New Roman" w:eastAsia="Times New Roman" w:hAnsi="Times New Roman" w:cs="Times New Roman"/>
          <w:sz w:val="24"/>
          <w:szCs w:val="24"/>
          <w:lang w:val="ru-RU"/>
        </w:rPr>
        <w:t>д.).</w:t>
      </w:r>
    </w:p>
    <w:p w14:paraId="7562AF69"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3.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эмоциональным и динамическим характером музыки.</w:t>
      </w:r>
    </w:p>
    <w:p w14:paraId="65F044A1"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4. Передача притопами, хлопками и другими движениями резких акцентов в музыке.</w:t>
      </w:r>
    </w:p>
    <w:p w14:paraId="4D85CD7F"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5. Музыкальные игры с предметами. Игры с пением или речевым сопровождением.</w:t>
      </w:r>
    </w:p>
    <w:p w14:paraId="21296864"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Танцевальные упражнения</w:t>
      </w:r>
    </w:p>
    <w:p w14:paraId="4C968358"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1. Знакомство с танцевальными движениями. Бодрый, спокойный, топающий шаг. Бег легкий, на полупальцах. Подпрыгивание на двух ногах.</w:t>
      </w:r>
    </w:p>
    <w:p w14:paraId="4539979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2. Прямой галоп. Маховые движения рук.</w:t>
      </w:r>
    </w:p>
    <w:p w14:paraId="4D7966C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3. Элементы русской пляски: простой хороводный шаг, шаг на всей ступне, подбоченившись двумя руками (для девочек</w:t>
      </w:r>
      <w:r w:rsidRPr="00591CDC">
        <w:rPr>
          <w:rFonts w:ascii="Times New Roman" w:eastAsia="Times New Roman" w:hAnsi="Times New Roman" w:cs="Times New Roman"/>
          <w:sz w:val="24"/>
          <w:szCs w:val="24"/>
        </w:rPr>
        <w:t> </w:t>
      </w:r>
      <w:r w:rsidRPr="000565CF">
        <w:rPr>
          <w:rFonts w:ascii="Times New Roman" w:eastAsia="Times New Roman" w:hAnsi="Times New Roman" w:cs="Times New Roman"/>
          <w:sz w:val="24"/>
          <w:szCs w:val="24"/>
          <w:lang w:val="ru-RU"/>
        </w:rPr>
        <w:t>— движение с платочком).</w:t>
      </w:r>
    </w:p>
    <w:p w14:paraId="4568C1D9"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4. Притопы одной ногой и поочередно, выставление ноги с носка на пятку. </w:t>
      </w:r>
    </w:p>
    <w:p w14:paraId="5EE18EB4"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5. Движения парами: бег, ходьба, кружение на месте.</w:t>
      </w:r>
    </w:p>
    <w:p w14:paraId="0E2C6650"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6. Хороводы в кругу, пляски с притопами, кружением, хлопками</w:t>
      </w:r>
    </w:p>
    <w:p w14:paraId="585DB326"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i/>
          <w:iCs/>
          <w:sz w:val="24"/>
          <w:szCs w:val="24"/>
          <w:lang w:val="ru-RU"/>
        </w:rPr>
        <w:t>Танцы и пляски</w:t>
      </w:r>
    </w:p>
    <w:p w14:paraId="1DAE997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 xml:space="preserve">Пальчики и ручки. </w:t>
      </w:r>
      <w:r w:rsidRPr="000565CF">
        <w:rPr>
          <w:rFonts w:ascii="Times New Roman" w:eastAsia="Times New Roman" w:hAnsi="Times New Roman" w:cs="Times New Roman"/>
          <w:sz w:val="24"/>
          <w:szCs w:val="24"/>
          <w:lang w:val="ru-RU"/>
        </w:rPr>
        <w:t>Русская народная мелодия «Ой, на горе-то»</w:t>
      </w:r>
    </w:p>
    <w:p w14:paraId="4E4229D8"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Стукалка.</w:t>
      </w:r>
      <w:r w:rsidRPr="000565CF">
        <w:rPr>
          <w:rFonts w:ascii="Times New Roman" w:eastAsia="Times New Roman" w:hAnsi="Times New Roman" w:cs="Times New Roman"/>
          <w:sz w:val="24"/>
          <w:szCs w:val="24"/>
          <w:lang w:val="ru-RU"/>
        </w:rPr>
        <w:t xml:space="preserve"> Украинская народная мелодия</w:t>
      </w:r>
    </w:p>
    <w:p w14:paraId="5B4C2579"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 xml:space="preserve">Подружились. </w:t>
      </w:r>
      <w:r w:rsidRPr="000565CF">
        <w:rPr>
          <w:rFonts w:ascii="Times New Roman" w:eastAsia="Times New Roman" w:hAnsi="Times New Roman" w:cs="Times New Roman"/>
          <w:sz w:val="24"/>
          <w:szCs w:val="24"/>
          <w:lang w:val="ru-RU"/>
        </w:rPr>
        <w:t>Музыка Т. Вилькорейской</w:t>
      </w:r>
    </w:p>
    <w:p w14:paraId="1346834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 xml:space="preserve">Пляска с султанчиками. </w:t>
      </w:r>
    </w:p>
    <w:p w14:paraId="1326F8FD"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2 класс</w:t>
      </w:r>
    </w:p>
    <w:p w14:paraId="592AAC3E"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Упражнения на ориентировку в пространстве</w:t>
      </w:r>
    </w:p>
    <w:p w14:paraId="551EB86A"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1. Совершенствование навыков ходьбы и бега. Ходьба вдоль стен с четкими поворотами в углах зала.</w:t>
      </w:r>
    </w:p>
    <w:p w14:paraId="169597F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2. Построения в шеренгу, колонну, цепочку, круг, пары. Построение в колонну по два. Перестроение из колонны парами в колонну по одному. </w:t>
      </w:r>
    </w:p>
    <w:p w14:paraId="03F2E5CD"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3. Построение круга из шеренги и из движения врассыпную.</w:t>
      </w:r>
    </w:p>
    <w:p w14:paraId="1866968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4. Выполнение во время ходьбы и бега несложных заданий с предметами: обегать их, собирать, передавать друг другу, перекладывать с места на место.</w:t>
      </w:r>
    </w:p>
    <w:p w14:paraId="32A8B313"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Ритмико-гимнастические упражнения</w:t>
      </w:r>
    </w:p>
    <w:p w14:paraId="0CEA9C13"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1. Общеразвивающие упражнения</w:t>
      </w:r>
    </w:p>
    <w:p w14:paraId="1F7232E9"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i/>
          <w:iCs/>
          <w:sz w:val="24"/>
          <w:szCs w:val="24"/>
          <w:lang w:val="ru-RU"/>
        </w:rPr>
        <w:t xml:space="preserve">- </w:t>
      </w:r>
      <w:r w:rsidRPr="000565CF">
        <w:rPr>
          <w:rFonts w:ascii="Times New Roman" w:eastAsia="Times New Roman" w:hAnsi="Times New Roman" w:cs="Times New Roman"/>
          <w:sz w:val="24"/>
          <w:szCs w:val="24"/>
          <w:lang w:val="ru-RU"/>
        </w:rPr>
        <w:t>Разведение рук в стороны, раскачивание их перед собой, круговые движения, упражнения с лентами. Наклоны и повороты головы вперед, назад, в стороны, круговые движения. Наклоны туловища, сгибая и не сгибая колени. Наклоны и повороты туловища в сочетании с движениями рук вверх, в стороны, на затылок, на пояс.</w:t>
      </w:r>
    </w:p>
    <w:p w14:paraId="7B17DC59"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Повороты туловища с передачей предмета (флажки, мячи). Опускание и поднимание предметов перед собой, сбоку без сгибания колен. Выставление правой и левой ноги поочередно вперед, назад, в стороны, в исходное положение.</w:t>
      </w:r>
    </w:p>
    <w:p w14:paraId="5D6D3C04"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Резкое поднимание согнутых в колене ног, как при маршировке. Сгибание и разгибание ступни в положении стоя и сидя. Упражнения на выработку осанки.</w:t>
      </w:r>
    </w:p>
    <w:p w14:paraId="42A43EB1"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2. Упражнения на координацию движений</w:t>
      </w:r>
    </w:p>
    <w:p w14:paraId="3205F2F4"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i/>
          <w:iCs/>
          <w:sz w:val="24"/>
          <w:szCs w:val="24"/>
          <w:lang w:val="ru-RU"/>
        </w:rPr>
        <w:t xml:space="preserve">- </w:t>
      </w:r>
      <w:r w:rsidRPr="000565CF">
        <w:rPr>
          <w:rFonts w:ascii="Times New Roman" w:eastAsia="Times New Roman" w:hAnsi="Times New Roman" w:cs="Times New Roman"/>
          <w:sz w:val="24"/>
          <w:szCs w:val="24"/>
          <w:lang w:val="ru-RU"/>
        </w:rPr>
        <w:t>Движения правой руки вверх</w:t>
      </w:r>
      <w:r w:rsidRPr="00591CDC">
        <w:rPr>
          <w:rFonts w:ascii="Times New Roman" w:eastAsia="Times New Roman" w:hAnsi="Times New Roman" w:cs="Times New Roman"/>
          <w:sz w:val="24"/>
          <w:szCs w:val="24"/>
        </w:rPr>
        <w:t> </w:t>
      </w:r>
      <w:r w:rsidRPr="000565CF">
        <w:rPr>
          <w:rFonts w:ascii="Times New Roman" w:eastAsia="Times New Roman" w:hAnsi="Times New Roman" w:cs="Times New Roman"/>
          <w:sz w:val="24"/>
          <w:szCs w:val="24"/>
          <w:lang w:val="ru-RU"/>
        </w:rPr>
        <w:t>— вниз с одновременным движением левой руки от себя</w:t>
      </w:r>
      <w:r w:rsidRPr="00591CDC">
        <w:rPr>
          <w:rFonts w:ascii="Times New Roman" w:eastAsia="Times New Roman" w:hAnsi="Times New Roman" w:cs="Times New Roman"/>
          <w:sz w:val="24"/>
          <w:szCs w:val="24"/>
        </w:rPr>
        <w:t> </w:t>
      </w:r>
      <w:r w:rsidRPr="000565CF">
        <w:rPr>
          <w:rFonts w:ascii="Times New Roman" w:eastAsia="Times New Roman" w:hAnsi="Times New Roman" w:cs="Times New Roman"/>
          <w:sz w:val="24"/>
          <w:szCs w:val="24"/>
          <w:lang w:val="ru-RU"/>
        </w:rPr>
        <w:t xml:space="preserve">— к себе перед грудью (смена рук). </w:t>
      </w:r>
    </w:p>
    <w:p w14:paraId="29464EA3"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Разнообразные перекрестные движения правой ноги и левой руки, левой ноги и правой руки (отведение правой ноги в сторону и возвращение в исходное положение с одновременным сгибанием и разгибанием левой руки к плечу: высокое поднимание левой ноги, согнутой в колене, с одновременным подниманием и опусканием правой руки и т.</w:t>
      </w:r>
      <w:r w:rsidRPr="00591CDC">
        <w:rPr>
          <w:rFonts w:ascii="Times New Roman" w:eastAsia="Times New Roman" w:hAnsi="Times New Roman" w:cs="Times New Roman"/>
          <w:sz w:val="24"/>
          <w:szCs w:val="24"/>
        </w:rPr>
        <w:t> </w:t>
      </w:r>
      <w:r w:rsidRPr="000565CF">
        <w:rPr>
          <w:rFonts w:ascii="Times New Roman" w:eastAsia="Times New Roman" w:hAnsi="Times New Roman" w:cs="Times New Roman"/>
          <w:sz w:val="24"/>
          <w:szCs w:val="24"/>
          <w:lang w:val="ru-RU"/>
        </w:rPr>
        <w:t xml:space="preserve">д.). </w:t>
      </w:r>
    </w:p>
    <w:p w14:paraId="09438E7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Упражнения выполняются ритмично, под музыку. Ускорение и замедление движений в соответствии с изменением темпа музыкального сопровождения. Выполнение движений в заданном темпе и после остановки музыки.</w:t>
      </w:r>
    </w:p>
    <w:p w14:paraId="7FBC6CF9"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3. Упражнения на расслабление мышц</w:t>
      </w:r>
    </w:p>
    <w:p w14:paraId="7AAD8A2F"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i/>
          <w:iCs/>
          <w:sz w:val="24"/>
          <w:szCs w:val="24"/>
          <w:lang w:val="ru-RU"/>
        </w:rPr>
        <w:t xml:space="preserve">- </w:t>
      </w:r>
      <w:r w:rsidRPr="000565CF">
        <w:rPr>
          <w:rFonts w:ascii="Times New Roman" w:eastAsia="Times New Roman" w:hAnsi="Times New Roman" w:cs="Times New Roman"/>
          <w:sz w:val="24"/>
          <w:szCs w:val="24"/>
          <w:lang w:val="ru-RU"/>
        </w:rPr>
        <w:t>Свободное падение рук с исходного положения в стороны или перед собой. Раскачивание рук поочередно и вместе вперед, назад, вправо, влево в положении стоя и наклонившись вперед.</w:t>
      </w:r>
    </w:p>
    <w:p w14:paraId="6E9B257B"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 Встряхивание кистью (отбрасывание воды с пальцев, имитация движения листьев во время ветра). </w:t>
      </w:r>
    </w:p>
    <w:p w14:paraId="50F9DBFD"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Выбрасывание то левой, то правой ноги вперед (как при игре в футбол).</w:t>
      </w:r>
    </w:p>
    <w:p w14:paraId="1C795FF0"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Упражнения с детскими музыкальными инструментами</w:t>
      </w:r>
    </w:p>
    <w:p w14:paraId="77624AA8"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1. Круговые движения кистью (напряженное и свободное). Одновременное сгибание в кулак пальцев одной руки и разгибание другой в медленном темпе с постепенным ускорением.</w:t>
      </w:r>
    </w:p>
    <w:p w14:paraId="10D7126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2. Противопоставление первого пальца остальным, противопоставление пальцев одной руки пальцам другой одновременно и поочередно.</w:t>
      </w:r>
    </w:p>
    <w:p w14:paraId="25E8FD1D"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3. Упражнения на детских музыкальных инструментах. Исполнение восходящей и нисходящей гаммы в пределах пяти нот двумя руками одновременно в среднем темпе на детском пианино, разучивание гаммы в пределах одной октавы на аккордеоне и духовой гармонике.</w:t>
      </w:r>
    </w:p>
    <w:p w14:paraId="76430E4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4. Исполнение несложных ритмических рисунков на бубне и барабане двумя палочками одновременно и поочередно в разных вариациях.</w:t>
      </w:r>
    </w:p>
    <w:p w14:paraId="0586FA2F"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Игры под музыку</w:t>
      </w:r>
    </w:p>
    <w:p w14:paraId="26388876"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1. Выполнение движений в соответствии с разнообразным характером музыки, динамикой (громко, умеренно, тихо), регистрами (высокий, средний, низкий). </w:t>
      </w:r>
    </w:p>
    <w:p w14:paraId="61D7D0DC"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2. Упражнения на самостоятельное различение темповых, динамических и мелодических изменений в музыке и выражение их в движении. </w:t>
      </w:r>
    </w:p>
    <w:p w14:paraId="2F747864"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3. Передача в движении разницы в двухчастной музыке. Выразительное исполнение в свободных плясках знакомых движений. </w:t>
      </w:r>
    </w:p>
    <w:p w14:paraId="223B6075"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4. Выразительная и эмоциональная передача в движениях игровых образов и содержания песен. Самостоятельное создание музыкально-двигательного образа. </w:t>
      </w:r>
    </w:p>
    <w:p w14:paraId="5AF030F5"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5. Музыкальные игры с предметами. Игры с пением и речевым сопровождением. </w:t>
      </w:r>
    </w:p>
    <w:p w14:paraId="4B9319A5"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6. Инсценирование доступных песен.</w:t>
      </w:r>
    </w:p>
    <w:p w14:paraId="654BA555"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7. Прохлопывание ритмического рисунка прозвучавшей мелодии.</w:t>
      </w:r>
    </w:p>
    <w:p w14:paraId="2212984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Танцевальные упражнения</w:t>
      </w:r>
    </w:p>
    <w:p w14:paraId="3E68B2EF"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1. Повторение элементов танца по программе для 1 класса.</w:t>
      </w:r>
    </w:p>
    <w:p w14:paraId="51A55E2E"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2. Тихая, настороженная ходьба, высокий шаг, мягкий, пружинящий шаг. Неторопливый танцевальный бег, стремительный бег. </w:t>
      </w:r>
    </w:p>
    <w:p w14:paraId="501ADF01"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3. Поскоки с ноги на ногу, легкие поскоки. Переменные притопы. Прыжки с выбрасыванием ноги вперед.</w:t>
      </w:r>
    </w:p>
    <w:p w14:paraId="31EA107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4. Элементы русской пляски: шаг с притопом на месте и с продвижением, шаг с поскоками, переменный шаг; руки свободно висят вдоль корпуса, скрещены на груди; подбоченившись одной рукой, другая с платочком поднята в сторону, вверх, слегка согнута в локте (для девочек).</w:t>
      </w:r>
    </w:p>
    <w:p w14:paraId="7B867CAB"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5. Движения парами: бег, ходьба с приседанием, кружение с продвижением.</w:t>
      </w:r>
    </w:p>
    <w:p w14:paraId="7169AB59"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6. Основные движения местных народных танцев.</w:t>
      </w:r>
    </w:p>
    <w:p w14:paraId="7DDF5FA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i/>
          <w:iCs/>
          <w:sz w:val="24"/>
          <w:szCs w:val="24"/>
          <w:lang w:val="ru-RU"/>
        </w:rPr>
        <w:t>Танцы и пляски</w:t>
      </w:r>
    </w:p>
    <w:p w14:paraId="7D65804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 xml:space="preserve">Зеркало. </w:t>
      </w:r>
      <w:r w:rsidRPr="000565CF">
        <w:rPr>
          <w:rFonts w:ascii="Times New Roman" w:eastAsia="Times New Roman" w:hAnsi="Times New Roman" w:cs="Times New Roman"/>
          <w:sz w:val="24"/>
          <w:szCs w:val="24"/>
          <w:lang w:val="ru-RU"/>
        </w:rPr>
        <w:t>Русская народная мелодия «Ой, хмель, мой хмелек»</w:t>
      </w:r>
    </w:p>
    <w:p w14:paraId="39F71250"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 xml:space="preserve">Парная пляска. </w:t>
      </w:r>
      <w:r w:rsidRPr="000565CF">
        <w:rPr>
          <w:rFonts w:ascii="Times New Roman" w:eastAsia="Times New Roman" w:hAnsi="Times New Roman" w:cs="Times New Roman"/>
          <w:sz w:val="24"/>
          <w:szCs w:val="24"/>
          <w:lang w:val="ru-RU"/>
        </w:rPr>
        <w:t>Чешская народная мелодия</w:t>
      </w:r>
    </w:p>
    <w:p w14:paraId="56865DE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 xml:space="preserve">Хлопки. Полька. </w:t>
      </w:r>
      <w:r w:rsidRPr="000565CF">
        <w:rPr>
          <w:rFonts w:ascii="Times New Roman" w:eastAsia="Times New Roman" w:hAnsi="Times New Roman" w:cs="Times New Roman"/>
          <w:sz w:val="24"/>
          <w:szCs w:val="24"/>
          <w:lang w:val="ru-RU"/>
        </w:rPr>
        <w:t>Музыка Ю. Слонова</w:t>
      </w:r>
    </w:p>
    <w:p w14:paraId="7BCD54C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 xml:space="preserve">Русская хороводная пляска. </w:t>
      </w:r>
      <w:r w:rsidRPr="000565CF">
        <w:rPr>
          <w:rFonts w:ascii="Times New Roman" w:eastAsia="Times New Roman" w:hAnsi="Times New Roman" w:cs="Times New Roman"/>
          <w:sz w:val="24"/>
          <w:szCs w:val="24"/>
          <w:lang w:val="ru-RU"/>
        </w:rPr>
        <w:t>Русская народная мелодия «Выйду ль я на реченьку»</w:t>
      </w:r>
    </w:p>
    <w:p w14:paraId="0F39A19F"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3 класс</w:t>
      </w:r>
    </w:p>
    <w:p w14:paraId="30FA1014"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Упражнения на ориентировку в пространстве</w:t>
      </w:r>
    </w:p>
    <w:p w14:paraId="0447956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1. Ходьба в соответствии с метрической пульсацией: чередование ходьбы с приседанием, со сгибанием коленей, на носках, широким и мелким шагом, на пятках, держа ровно спину.</w:t>
      </w:r>
    </w:p>
    <w:p w14:paraId="493B447E"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2. Построение в колонны по три. Перестроение из одного круга в два, три отдельных маленьких круга и концентрические круги путем отступления одной группы детей на шаг вперед, другой</w:t>
      </w:r>
      <w:r w:rsidRPr="00591CDC">
        <w:rPr>
          <w:rFonts w:ascii="Times New Roman" w:eastAsia="Times New Roman" w:hAnsi="Times New Roman" w:cs="Times New Roman"/>
          <w:sz w:val="24"/>
          <w:szCs w:val="24"/>
        </w:rPr>
        <w:t> </w:t>
      </w:r>
      <w:r w:rsidRPr="000565CF">
        <w:rPr>
          <w:rFonts w:ascii="Times New Roman" w:eastAsia="Times New Roman" w:hAnsi="Times New Roman" w:cs="Times New Roman"/>
          <w:sz w:val="24"/>
          <w:szCs w:val="24"/>
          <w:lang w:val="ru-RU"/>
        </w:rPr>
        <w:t xml:space="preserve">— на шаг назад. </w:t>
      </w:r>
    </w:p>
    <w:p w14:paraId="01BF78D5"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3. Перестроение из общего круга в кружочки по два, три, четыре человека и обратно в общий круг.</w:t>
      </w:r>
    </w:p>
    <w:p w14:paraId="298B3BCD"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4. Выполнение движений с предметами, более сложных, чем в предыдущих классах.</w:t>
      </w:r>
    </w:p>
    <w:p w14:paraId="5D81F8B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Ритмико-гимнастические упражнения</w:t>
      </w:r>
    </w:p>
    <w:p w14:paraId="5E2EB19C"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i/>
          <w:iCs/>
          <w:sz w:val="24"/>
          <w:szCs w:val="24"/>
          <w:lang w:val="ru-RU"/>
        </w:rPr>
        <w:t>1. Общеразвивающие упражнения.</w:t>
      </w:r>
    </w:p>
    <w:p w14:paraId="40608B8F"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i/>
          <w:iCs/>
          <w:sz w:val="24"/>
          <w:szCs w:val="24"/>
          <w:lang w:val="ru-RU"/>
        </w:rPr>
        <w:t xml:space="preserve">- </w:t>
      </w:r>
      <w:r w:rsidRPr="000565CF">
        <w:rPr>
          <w:rFonts w:ascii="Times New Roman" w:eastAsia="Times New Roman" w:hAnsi="Times New Roman" w:cs="Times New Roman"/>
          <w:sz w:val="24"/>
          <w:szCs w:val="24"/>
          <w:lang w:val="ru-RU"/>
        </w:rPr>
        <w:t xml:space="preserve">Наклоны, повороты и круговые движения головы. Движения рук в разных направлениях: отведение рук в стороны и скрещивание их перед собой с обхватом плеч; разведение рук в стороны с напряжением (растягивание резинки). </w:t>
      </w:r>
    </w:p>
    <w:p w14:paraId="52D6B74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 Повороты туловища в сочетании с наклонами; повороты туловища вперед, в стороны с движениями рук. </w:t>
      </w:r>
    </w:p>
    <w:p w14:paraId="1241FFD4"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 Неторопливое приседание с напряженным разведением коленей в сторону, медленное возвращение в исходное положение. </w:t>
      </w:r>
    </w:p>
    <w:p w14:paraId="0900241D"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 Поднимание на носках и полуприседание. Круговые движения ступни. Приседание с одновременным выставлением ноги вперед в сторону. </w:t>
      </w:r>
    </w:p>
    <w:p w14:paraId="6576139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Перелезание через сцепленные руки, через палку. Упражнения на выработку осанки.</w:t>
      </w:r>
    </w:p>
    <w:p w14:paraId="7DD9BA3A"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i/>
          <w:iCs/>
          <w:sz w:val="24"/>
          <w:szCs w:val="24"/>
          <w:lang w:val="ru-RU"/>
        </w:rPr>
        <w:t>2. Упражнения на координацию движений</w:t>
      </w:r>
      <w:r w:rsidRPr="000565CF">
        <w:rPr>
          <w:rFonts w:ascii="Times New Roman" w:eastAsia="Times New Roman" w:hAnsi="Times New Roman" w:cs="Times New Roman"/>
          <w:i/>
          <w:iCs/>
          <w:sz w:val="24"/>
          <w:szCs w:val="24"/>
          <w:lang w:val="ru-RU"/>
        </w:rPr>
        <w:t>.</w:t>
      </w:r>
    </w:p>
    <w:p w14:paraId="24CA3C6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i/>
          <w:iCs/>
          <w:sz w:val="24"/>
          <w:szCs w:val="24"/>
          <w:lang w:val="ru-RU"/>
        </w:rPr>
        <w:t xml:space="preserve">- </w:t>
      </w:r>
      <w:r w:rsidRPr="000565CF">
        <w:rPr>
          <w:rFonts w:ascii="Times New Roman" w:eastAsia="Times New Roman" w:hAnsi="Times New Roman" w:cs="Times New Roman"/>
          <w:sz w:val="24"/>
          <w:szCs w:val="24"/>
          <w:lang w:val="ru-RU"/>
        </w:rPr>
        <w:t xml:space="preserve">Взмахом отвести правую ногу в сторону и поднять руки через стороны вверх, хлопнуть в ладоши, повернуть голову в сторону, противоположную взмаху ноги. </w:t>
      </w:r>
    </w:p>
    <w:p w14:paraId="7D7B321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 Круговые движения левой ноги в сочетании с круговыми движениями правой руки. </w:t>
      </w:r>
    </w:p>
    <w:p w14:paraId="7A3CDEC3"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-Упражнения на сложную координацию движений с предметами (флажками, мячами, обручами, скакалками). </w:t>
      </w:r>
    </w:p>
    <w:p w14:paraId="0C3AD35B"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 Одновременное отхлопывание и протопывание несложных ритмических рисунков в среднем и быстром темпе с музыкальным сопровождением (под барабан, бубен). </w:t>
      </w:r>
    </w:p>
    <w:p w14:paraId="47CB0EEB"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Самостоятельное составление простых ритмических рисунков. Протопывание того, что учитель прохлопал, и наоборот.</w:t>
      </w:r>
    </w:p>
    <w:p w14:paraId="54082470"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 xml:space="preserve">3. </w:t>
      </w:r>
      <w:r w:rsidRPr="000565CF">
        <w:rPr>
          <w:rFonts w:ascii="Times New Roman" w:eastAsia="Times New Roman" w:hAnsi="Times New Roman" w:cs="Times New Roman"/>
          <w:b/>
          <w:bCs/>
          <w:i/>
          <w:iCs/>
          <w:sz w:val="24"/>
          <w:szCs w:val="24"/>
          <w:lang w:val="ru-RU"/>
        </w:rPr>
        <w:t>Упражнения на расслабление мышц</w:t>
      </w:r>
      <w:r w:rsidRPr="000565CF">
        <w:rPr>
          <w:rFonts w:ascii="Times New Roman" w:eastAsia="Times New Roman" w:hAnsi="Times New Roman" w:cs="Times New Roman"/>
          <w:i/>
          <w:iCs/>
          <w:sz w:val="24"/>
          <w:szCs w:val="24"/>
          <w:lang w:val="ru-RU"/>
        </w:rPr>
        <w:t xml:space="preserve">. </w:t>
      </w:r>
    </w:p>
    <w:p w14:paraId="576AB913"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i/>
          <w:iCs/>
          <w:sz w:val="24"/>
          <w:szCs w:val="24"/>
          <w:lang w:val="ru-RU"/>
        </w:rPr>
        <w:t xml:space="preserve">- </w:t>
      </w:r>
      <w:r w:rsidRPr="000565CF">
        <w:rPr>
          <w:rFonts w:ascii="Times New Roman" w:eastAsia="Times New Roman" w:hAnsi="Times New Roman" w:cs="Times New Roman"/>
          <w:sz w:val="24"/>
          <w:szCs w:val="24"/>
          <w:lang w:val="ru-RU"/>
        </w:rPr>
        <w:t xml:space="preserve">Выпрямление рук в суставах и напряжение всех мышц от плеча до кончиков пальцев; не опуская рук, ослабить напряжение, давая плечам, кистям, пальцам слегка пассивно согнуться (руки как бы ложатся на мягкую подушку). </w:t>
      </w:r>
    </w:p>
    <w:p w14:paraId="344AE65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Поднять руки вверх, вытянуть весь корпус</w:t>
      </w:r>
      <w:r w:rsidRPr="00591CDC">
        <w:rPr>
          <w:rFonts w:ascii="Times New Roman" w:eastAsia="Times New Roman" w:hAnsi="Times New Roman" w:cs="Times New Roman"/>
          <w:sz w:val="24"/>
          <w:szCs w:val="24"/>
        </w:rPr>
        <w:t> </w:t>
      </w:r>
      <w:r w:rsidRPr="000565CF">
        <w:rPr>
          <w:rFonts w:ascii="Times New Roman" w:eastAsia="Times New Roman" w:hAnsi="Times New Roman" w:cs="Times New Roman"/>
          <w:sz w:val="24"/>
          <w:szCs w:val="24"/>
          <w:lang w:val="ru-RU"/>
        </w:rPr>
        <w:t>—</w:t>
      </w:r>
      <w:r w:rsidRPr="00591CDC">
        <w:rPr>
          <w:rFonts w:ascii="Times New Roman" w:eastAsia="Times New Roman" w:hAnsi="Times New Roman" w:cs="Times New Roman"/>
          <w:sz w:val="24"/>
          <w:szCs w:val="24"/>
        </w:rPr>
        <w:t> </w:t>
      </w:r>
      <w:r w:rsidRPr="000565CF">
        <w:rPr>
          <w:rFonts w:ascii="Times New Roman" w:eastAsia="Times New Roman" w:hAnsi="Times New Roman" w:cs="Times New Roman"/>
          <w:sz w:val="24"/>
          <w:szCs w:val="24"/>
          <w:lang w:val="ru-RU"/>
        </w:rPr>
        <w:t xml:space="preserve">стойка на полупальцах, быстрым движением согнуться и сесть на корточки (большие и маленькие). </w:t>
      </w:r>
    </w:p>
    <w:p w14:paraId="3872982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Перенесение тяжести тела с ноги на ногу, из стороны в сторону.</w:t>
      </w:r>
    </w:p>
    <w:p w14:paraId="1F43EB2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 xml:space="preserve">Упражнения с детскими музыкальными инструментами </w:t>
      </w:r>
    </w:p>
    <w:p w14:paraId="0BA03E76"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1. Сгибание и разгибание кистей рук, встряхивание, повороты, сжимание пальцев в кулак и разжимание. Упражнение для кистей рук с барабанными палочками.</w:t>
      </w:r>
    </w:p>
    <w:p w14:paraId="1D88F6CE"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2. Исполнение гаммы на детском пианино, аккордеоне, духовой гармонике в пределах одной октавы в быстром темпе.</w:t>
      </w:r>
    </w:p>
    <w:p w14:paraId="2A7110AF"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3. Разучивание несложных мелодий. Исполнение различных ритмов на барабане и бубне.</w:t>
      </w:r>
    </w:p>
    <w:p w14:paraId="4E99C6DD"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 xml:space="preserve">Игры под музыку </w:t>
      </w:r>
    </w:p>
    <w:p w14:paraId="7C6EFC73"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1. Передача в движениях частей музыкального произведения, чередование музыкальных фраз.</w:t>
      </w:r>
    </w:p>
    <w:p w14:paraId="48D7C4C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2. Передача в движении динамического нарастания в музыке, сильной доли такта. Самостоятельное ускорение и замедление темпа разнообразных движений. </w:t>
      </w:r>
    </w:p>
    <w:p w14:paraId="18A41F6B"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3. Исполнение движений пружиннее, плавнее, спокойнее, с размахом, применяя для этого известные элементы движений и танца. </w:t>
      </w:r>
    </w:p>
    <w:p w14:paraId="6B5616A6"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4. Упражнения в передаче игровых образов при инсценировке песен. Передача в движениях развернутого сюжета музыкального рассказа. Смена ролей в импровизации. </w:t>
      </w:r>
    </w:p>
    <w:p w14:paraId="60AFC2C8"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5. Придумывание вариантов к играм и пляскам. Действия с воображаемыми предметами. Подвижные игры с пением и речевым сопровождением.</w:t>
      </w:r>
    </w:p>
    <w:p w14:paraId="51D062D3"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Танцевальные упражнения</w:t>
      </w:r>
    </w:p>
    <w:p w14:paraId="426C0F45"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1. Повторение элементов танца по программе 2 класса. </w:t>
      </w:r>
    </w:p>
    <w:p w14:paraId="4692A30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2. Шаг на носках, шаг польки. Широкий, высокий бег. Сильные поскоки, боковой галоп. </w:t>
      </w:r>
    </w:p>
    <w:p w14:paraId="02844E8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3. Элементы русской пляски: приставные шаги с приседанием, полуприседание с выставлением ноги на пятку, присядка и полуприсядка на месте и с продвижением. </w:t>
      </w:r>
    </w:p>
    <w:p w14:paraId="28C48F58"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4. Движения парами: боковой галоп, поскоки. </w:t>
      </w:r>
    </w:p>
    <w:p w14:paraId="17BBECB4"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5. Основные движения народных танцев</w:t>
      </w:r>
    </w:p>
    <w:p w14:paraId="1F7475AE"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i/>
          <w:iCs/>
          <w:sz w:val="24"/>
          <w:szCs w:val="24"/>
          <w:lang w:val="ru-RU"/>
        </w:rPr>
        <w:t>Танцы и пляски</w:t>
      </w:r>
    </w:p>
    <w:p w14:paraId="51D36834"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 xml:space="preserve">Дружные тройки. Полька. </w:t>
      </w:r>
      <w:r w:rsidRPr="000565CF">
        <w:rPr>
          <w:rFonts w:ascii="Times New Roman" w:eastAsia="Times New Roman" w:hAnsi="Times New Roman" w:cs="Times New Roman"/>
          <w:sz w:val="24"/>
          <w:szCs w:val="24"/>
          <w:lang w:val="ru-RU"/>
        </w:rPr>
        <w:t>Музыка И. Штрауса</w:t>
      </w:r>
    </w:p>
    <w:p w14:paraId="3651847C"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 xml:space="preserve">Украинская пляска «Коло». </w:t>
      </w:r>
      <w:r w:rsidRPr="000565CF">
        <w:rPr>
          <w:rFonts w:ascii="Times New Roman" w:eastAsia="Times New Roman" w:hAnsi="Times New Roman" w:cs="Times New Roman"/>
          <w:sz w:val="24"/>
          <w:szCs w:val="24"/>
          <w:lang w:val="ru-RU"/>
        </w:rPr>
        <w:t>Украинская народная мелодия</w:t>
      </w:r>
    </w:p>
    <w:p w14:paraId="70544A9B"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Парная пляска.</w:t>
      </w:r>
      <w:r w:rsidRPr="000565CF">
        <w:rPr>
          <w:rFonts w:ascii="Times New Roman" w:eastAsia="Times New Roman" w:hAnsi="Times New Roman" w:cs="Times New Roman"/>
          <w:sz w:val="24"/>
          <w:szCs w:val="24"/>
          <w:lang w:val="ru-RU"/>
        </w:rPr>
        <w:t xml:space="preserve"> Чешская народная мелодия.</w:t>
      </w:r>
    </w:p>
    <w:p w14:paraId="6CBF1A09"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 xml:space="preserve">Пляска мальчиков «Чеботуха». </w:t>
      </w:r>
      <w:r w:rsidRPr="000565CF">
        <w:rPr>
          <w:rFonts w:ascii="Times New Roman" w:eastAsia="Times New Roman" w:hAnsi="Times New Roman" w:cs="Times New Roman"/>
          <w:sz w:val="24"/>
          <w:szCs w:val="24"/>
          <w:lang w:val="ru-RU"/>
        </w:rPr>
        <w:t>Русская народная мелодия</w:t>
      </w:r>
    </w:p>
    <w:p w14:paraId="7A56C3AD"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 xml:space="preserve">Танец с хлопками. </w:t>
      </w:r>
      <w:r w:rsidRPr="000565CF">
        <w:rPr>
          <w:rFonts w:ascii="Times New Roman" w:eastAsia="Times New Roman" w:hAnsi="Times New Roman" w:cs="Times New Roman"/>
          <w:sz w:val="24"/>
          <w:szCs w:val="24"/>
          <w:lang w:val="ru-RU"/>
        </w:rPr>
        <w:t>Карельская народная мелодия</w:t>
      </w:r>
    </w:p>
    <w:p w14:paraId="6D9DC02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4 класс</w:t>
      </w:r>
    </w:p>
    <w:p w14:paraId="57E17F31"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Упражнения на ориентировку в пространстве</w:t>
      </w:r>
    </w:p>
    <w:p w14:paraId="00D971B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1. Перестроение из колонны по одному в колонну по четыре.</w:t>
      </w:r>
    </w:p>
    <w:p w14:paraId="30EC3713"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2. Построение в шахматном порядке. </w:t>
      </w:r>
    </w:p>
    <w:p w14:paraId="7109933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3. Перестроение из нескольких колонн в несколько кругов, сужение и расширение их. Перестроение из простых и концентрических кругов в звездочки и карусели. </w:t>
      </w:r>
    </w:p>
    <w:p w14:paraId="17619CFB"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4. Ходьба по центру зала, умение намечать диагональные линии из угла в угол. </w:t>
      </w:r>
    </w:p>
    <w:p w14:paraId="16D00BF3"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5. Сохранение правильной дистанции во всех видах построений с использованием лент, обручей, скакалок. </w:t>
      </w:r>
    </w:p>
    <w:p w14:paraId="466716AF"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6. Упражнения с предметами, более сложные, чем в предыдущих классах.</w:t>
      </w:r>
    </w:p>
    <w:p w14:paraId="7BDE1442" w14:textId="77777777" w:rsidR="000565CF" w:rsidRPr="000565CF" w:rsidRDefault="000565CF" w:rsidP="000565CF">
      <w:pPr>
        <w:contextualSpacing/>
        <w:jc w:val="both"/>
        <w:rPr>
          <w:rFonts w:ascii="Times New Roman" w:eastAsia="Times New Roman" w:hAnsi="Times New Roman" w:cs="Times New Roman"/>
          <w:sz w:val="24"/>
          <w:szCs w:val="24"/>
          <w:lang w:val="ru-RU"/>
        </w:rPr>
      </w:pPr>
    </w:p>
    <w:p w14:paraId="11BC1C45"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Ритмико-гимнастические упражнения</w:t>
      </w:r>
    </w:p>
    <w:p w14:paraId="789532F1"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i/>
          <w:iCs/>
          <w:sz w:val="24"/>
          <w:szCs w:val="24"/>
          <w:lang w:val="ru-RU"/>
        </w:rPr>
        <w:t>1. Общеразвивающие упражнения</w:t>
      </w:r>
      <w:r w:rsidRPr="000565CF">
        <w:rPr>
          <w:rFonts w:ascii="Times New Roman" w:eastAsia="Times New Roman" w:hAnsi="Times New Roman" w:cs="Times New Roman"/>
          <w:i/>
          <w:iCs/>
          <w:sz w:val="24"/>
          <w:szCs w:val="24"/>
          <w:lang w:val="ru-RU"/>
        </w:rPr>
        <w:t>.</w:t>
      </w:r>
    </w:p>
    <w:p w14:paraId="0ED04A61"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 Круговые движения головы, наклоны вперед, назад, в стороны. Выбрасывание рук вперед, в стороны, вверх из положения руки к плечам. </w:t>
      </w:r>
    </w:p>
    <w:p w14:paraId="67C22468"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Круговые движения плеч, замедленные, с постоянным ускорением, с резким изменением темпа движений. Плавные, резкие, быстрые, медленные движения кистей рук. Повороты туловища в положении стоя, сидя с передачей предметов.</w:t>
      </w:r>
    </w:p>
    <w:p w14:paraId="1DFB9A53"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 Круговые движения туловища с вытянутыми в стороны руками, за голову, на поясе. </w:t>
      </w:r>
    </w:p>
    <w:p w14:paraId="585C353F"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 Всевозможные сочетания движений ног: выставление ног вперед, назад, в стороны, сгибание в коленном суставе, круговые движения, ходьба на внутренних краях стоп. </w:t>
      </w:r>
    </w:p>
    <w:p w14:paraId="64739C95"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Упражнения на выработку осанки.</w:t>
      </w:r>
    </w:p>
    <w:p w14:paraId="424AF325" w14:textId="77777777" w:rsidR="000565CF" w:rsidRPr="000565CF" w:rsidRDefault="000565CF" w:rsidP="000565CF">
      <w:pPr>
        <w:contextualSpacing/>
        <w:jc w:val="both"/>
        <w:rPr>
          <w:rFonts w:ascii="Times New Roman" w:eastAsia="Times New Roman" w:hAnsi="Times New Roman" w:cs="Times New Roman"/>
          <w:b/>
          <w:bCs/>
          <w:i/>
          <w:iCs/>
          <w:sz w:val="24"/>
          <w:szCs w:val="24"/>
          <w:lang w:val="ru-RU"/>
        </w:rPr>
      </w:pPr>
    </w:p>
    <w:p w14:paraId="505EA550"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i/>
          <w:iCs/>
          <w:sz w:val="24"/>
          <w:szCs w:val="24"/>
          <w:lang w:val="ru-RU"/>
        </w:rPr>
        <w:t>2. Упражнения на координацию движений.</w:t>
      </w:r>
    </w:p>
    <w:p w14:paraId="59F8C3DB"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 Разнообразные сочетания одновременных движений рук, ног, туловища, кистей. </w:t>
      </w:r>
    </w:p>
    <w:p w14:paraId="377E8193"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 Выполнение упражнений под музыку с постепенным ускорением, с резкой сменой темпа движений. </w:t>
      </w:r>
    </w:p>
    <w:p w14:paraId="0B3DB62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 Поочередные хлопки над головой, на груди, перед собой, справа, слева, на голени. </w:t>
      </w:r>
    </w:p>
    <w:p w14:paraId="5981B029"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Самостоятельное составление несложных ритмических рисунков в сочетании хлопков и притопов, с предметами (погремушками, бубном, барабаном).</w:t>
      </w:r>
    </w:p>
    <w:p w14:paraId="5F50055C"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i/>
          <w:iCs/>
          <w:sz w:val="24"/>
          <w:szCs w:val="24"/>
          <w:lang w:val="ru-RU"/>
        </w:rPr>
        <w:t>3. Упражнение на расслабление мышц</w:t>
      </w:r>
      <w:r w:rsidRPr="000565CF">
        <w:rPr>
          <w:rFonts w:ascii="Times New Roman" w:eastAsia="Times New Roman" w:hAnsi="Times New Roman" w:cs="Times New Roman"/>
          <w:i/>
          <w:iCs/>
          <w:sz w:val="24"/>
          <w:szCs w:val="24"/>
          <w:lang w:val="ru-RU"/>
        </w:rPr>
        <w:t xml:space="preserve">. </w:t>
      </w:r>
    </w:p>
    <w:p w14:paraId="1BEA8CEA"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i/>
          <w:iCs/>
          <w:sz w:val="24"/>
          <w:szCs w:val="24"/>
          <w:lang w:val="ru-RU"/>
        </w:rPr>
        <w:t xml:space="preserve">- </w:t>
      </w:r>
      <w:r w:rsidRPr="000565CF">
        <w:rPr>
          <w:rFonts w:ascii="Times New Roman" w:eastAsia="Times New Roman" w:hAnsi="Times New Roman" w:cs="Times New Roman"/>
          <w:sz w:val="24"/>
          <w:szCs w:val="24"/>
          <w:lang w:val="ru-RU"/>
        </w:rPr>
        <w:t xml:space="preserve">Прыжки на двух ногах одновременно с мягкими расслабленными коленями и корпусом, висящими руками и опущенной головой («петрушка»). </w:t>
      </w:r>
    </w:p>
    <w:p w14:paraId="102CB57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С позиции приседания на корточки с опущенной головой и руками постепенное поднимание головы, корпуса, рук по сторонам (имитация распускающегося цветка). То же движение в обратном направлении (имитация увядающего цветка).</w:t>
      </w:r>
    </w:p>
    <w:p w14:paraId="1E3A6283"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 xml:space="preserve">Упражнения с детскими музыкальными инструментами </w:t>
      </w:r>
    </w:p>
    <w:p w14:paraId="40E1EB9F"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1. Круговые движения кистью (пальцы сжаты в кулак). Противопоставление одного пальца остальным. Движения кистей и пальцев рук в разном темпе: медленном, среднем, быстром, с постепенным ускорением, с резким изменением темпа и плавности движений.</w:t>
      </w:r>
    </w:p>
    <w:p w14:paraId="3618F6CC"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2. Выполнение несложных упражнений, песен на детском пианино, аккордеоне, духовой гармонике. </w:t>
      </w:r>
    </w:p>
    <w:p w14:paraId="76C0C73F"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3. Упражнения в передаче на музыкальных инструментах основного ритма знакомой песни и определении по заданному ритму мелодии знакомой песни.</w:t>
      </w:r>
    </w:p>
    <w:p w14:paraId="5CA8C59A"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Игры под музыку</w:t>
      </w:r>
    </w:p>
    <w:p w14:paraId="51B19FC1"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1. Упражнения на самостоятельную передачу в движении ритмического рисунка, акцента, темповых и динамических изменений в музыке. </w:t>
      </w:r>
    </w:p>
    <w:p w14:paraId="264A7DCA"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2. Самостоятельная смена движения в соответствии со сменой частей, музыкальных фраз, малоконтрастных частей музыки.</w:t>
      </w:r>
    </w:p>
    <w:p w14:paraId="12C87D96"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3. Упражнения на формирование умения начинать движения после вступления мелодии.</w:t>
      </w:r>
    </w:p>
    <w:p w14:paraId="308696BF"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4. Разучивание и придумывание новых вариантов игр, элементов танцевальных движений, их комбинирование. Составление несложных танцевальных композиций.</w:t>
      </w:r>
    </w:p>
    <w:p w14:paraId="3651DA28"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5. Игры с пением, речевым сопровождением. Инсценирование музыкальных сказок, песен.</w:t>
      </w:r>
    </w:p>
    <w:p w14:paraId="7D2AEFEB"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sz w:val="24"/>
          <w:szCs w:val="24"/>
          <w:lang w:val="ru-RU"/>
        </w:rPr>
        <w:t>Танцевальные упражнения</w:t>
      </w:r>
    </w:p>
    <w:p w14:paraId="7342FDD5"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1. Исполнение элементов плясок и танцев, разученных в 3 классе.</w:t>
      </w:r>
    </w:p>
    <w:p w14:paraId="6C10D12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2. Упражнения на различение элементов народных танцев.</w:t>
      </w:r>
    </w:p>
    <w:p w14:paraId="5C33EFD3"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3. Шаг кадрили: три простых шага и один скользящий, носок ноги вытянут. Пружинящий бег. </w:t>
      </w:r>
    </w:p>
    <w:p w14:paraId="4F844FD6"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4. Поскоки с продвижением назад (спиной). Быстрые мелкие шаги на всей ступне и на полупальцах.</w:t>
      </w:r>
    </w:p>
    <w:p w14:paraId="21F7AAF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5. Разучивание народных танцев.</w:t>
      </w:r>
    </w:p>
    <w:p w14:paraId="3565D67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i/>
          <w:iCs/>
          <w:sz w:val="24"/>
          <w:szCs w:val="24"/>
          <w:lang w:val="ru-RU"/>
        </w:rPr>
        <w:t>Танцы и пляски</w:t>
      </w:r>
    </w:p>
    <w:p w14:paraId="1EE150D3"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 xml:space="preserve">Круговой галоп. </w:t>
      </w:r>
      <w:r w:rsidRPr="000565CF">
        <w:rPr>
          <w:rFonts w:ascii="Times New Roman" w:eastAsia="Times New Roman" w:hAnsi="Times New Roman" w:cs="Times New Roman"/>
          <w:sz w:val="24"/>
          <w:szCs w:val="24"/>
          <w:lang w:val="ru-RU"/>
        </w:rPr>
        <w:t>Венгерская народная мелодия</w:t>
      </w:r>
    </w:p>
    <w:p w14:paraId="44E66DF7"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 xml:space="preserve">Кадриль. </w:t>
      </w:r>
      <w:r w:rsidRPr="000565CF">
        <w:rPr>
          <w:rFonts w:ascii="Times New Roman" w:eastAsia="Times New Roman" w:hAnsi="Times New Roman" w:cs="Times New Roman"/>
          <w:sz w:val="24"/>
          <w:szCs w:val="24"/>
          <w:lang w:val="ru-RU"/>
        </w:rPr>
        <w:t>Русская народная мелодия</w:t>
      </w:r>
    </w:p>
    <w:p w14:paraId="5715893A"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 xml:space="preserve">Бульба. </w:t>
      </w:r>
      <w:r w:rsidRPr="000565CF">
        <w:rPr>
          <w:rFonts w:ascii="Times New Roman" w:eastAsia="Times New Roman" w:hAnsi="Times New Roman" w:cs="Times New Roman"/>
          <w:sz w:val="24"/>
          <w:szCs w:val="24"/>
          <w:lang w:val="ru-RU"/>
        </w:rPr>
        <w:t>Белорусская народная мелодия</w:t>
      </w:r>
    </w:p>
    <w:p w14:paraId="703E5082"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 xml:space="preserve">Узбекский танец. </w:t>
      </w:r>
      <w:r w:rsidRPr="000565CF">
        <w:rPr>
          <w:rFonts w:ascii="Times New Roman" w:eastAsia="Times New Roman" w:hAnsi="Times New Roman" w:cs="Times New Roman"/>
          <w:sz w:val="24"/>
          <w:szCs w:val="24"/>
          <w:lang w:val="ru-RU"/>
        </w:rPr>
        <w:t>Музыка Р. Глиэра</w:t>
      </w:r>
    </w:p>
    <w:p w14:paraId="21A36E49" w14:textId="77777777" w:rsidR="000565CF" w:rsidRPr="000565CF" w:rsidRDefault="000565CF" w:rsidP="000565CF">
      <w:pPr>
        <w:contextualSpacing/>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Cs/>
          <w:sz w:val="24"/>
          <w:szCs w:val="24"/>
          <w:lang w:val="ru-RU"/>
        </w:rPr>
        <w:t>Грузинский танец «Лезгинка»</w:t>
      </w:r>
    </w:p>
    <w:p w14:paraId="15CA9F18" w14:textId="77777777" w:rsidR="000565CF" w:rsidRPr="00591CDC" w:rsidRDefault="000565CF" w:rsidP="000565CF">
      <w:pPr>
        <w:ind w:firstLine="284"/>
        <w:jc w:val="center"/>
        <w:rPr>
          <w:rFonts w:ascii="Times New Roman" w:hAnsi="Times New Roman" w:cs="Times New Roman"/>
          <w:b/>
          <w:bCs/>
          <w:sz w:val="24"/>
          <w:szCs w:val="24"/>
        </w:rPr>
      </w:pPr>
      <w:r w:rsidRPr="00591CDC">
        <w:rPr>
          <w:rFonts w:ascii="Times New Roman" w:hAnsi="Times New Roman" w:cs="Times New Roman"/>
          <w:b/>
          <w:bCs/>
          <w:sz w:val="24"/>
          <w:szCs w:val="24"/>
        </w:rPr>
        <w:t>Тематическое планирование</w:t>
      </w:r>
    </w:p>
    <w:p w14:paraId="19461484" w14:textId="77777777" w:rsidR="000565CF" w:rsidRPr="00591CDC" w:rsidRDefault="000565CF" w:rsidP="000565CF">
      <w:pPr>
        <w:ind w:firstLine="284"/>
        <w:jc w:val="center"/>
        <w:rPr>
          <w:rFonts w:ascii="Times New Roman" w:hAnsi="Times New Roman" w:cs="Times New Roman"/>
          <w:b/>
          <w:bCs/>
          <w:sz w:val="24"/>
          <w:szCs w:val="24"/>
        </w:rPr>
      </w:pPr>
      <w:r w:rsidRPr="00591CDC">
        <w:rPr>
          <w:rFonts w:ascii="Times New Roman" w:hAnsi="Times New Roman" w:cs="Times New Roman"/>
          <w:b/>
          <w:bCs/>
          <w:sz w:val="24"/>
          <w:szCs w:val="24"/>
        </w:rPr>
        <w:t>1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5211"/>
        <w:gridCol w:w="3295"/>
      </w:tblGrid>
      <w:tr w:rsidR="000565CF" w:rsidRPr="000565CF" w14:paraId="787F8FB7" w14:textId="77777777" w:rsidTr="000565CF">
        <w:trPr>
          <w:trHeight w:val="851"/>
        </w:trPr>
        <w:tc>
          <w:tcPr>
            <w:tcW w:w="957" w:type="dxa"/>
          </w:tcPr>
          <w:p w14:paraId="308DD9A8" w14:textId="77777777" w:rsidR="000565CF" w:rsidRPr="00591CDC" w:rsidRDefault="000565CF" w:rsidP="000565CF">
            <w:pPr>
              <w:contextualSpacing/>
              <w:jc w:val="center"/>
              <w:rPr>
                <w:rFonts w:ascii="Times New Roman" w:hAnsi="Times New Roman" w:cs="Times New Roman"/>
                <w:b/>
                <w:bCs/>
                <w:sz w:val="24"/>
                <w:szCs w:val="24"/>
              </w:rPr>
            </w:pPr>
            <w:r w:rsidRPr="00591CDC">
              <w:rPr>
                <w:rFonts w:ascii="Times New Roman" w:hAnsi="Times New Roman" w:cs="Times New Roman"/>
                <w:b/>
                <w:bCs/>
                <w:sz w:val="24"/>
                <w:szCs w:val="24"/>
              </w:rPr>
              <w:t xml:space="preserve">№ темы </w:t>
            </w:r>
          </w:p>
        </w:tc>
        <w:tc>
          <w:tcPr>
            <w:tcW w:w="5211" w:type="dxa"/>
          </w:tcPr>
          <w:p w14:paraId="4CE3C35E" w14:textId="77777777" w:rsidR="000565CF" w:rsidRPr="00591CDC" w:rsidRDefault="000565CF" w:rsidP="000565CF">
            <w:pPr>
              <w:contextualSpacing/>
              <w:jc w:val="center"/>
              <w:rPr>
                <w:rFonts w:ascii="Times New Roman" w:hAnsi="Times New Roman" w:cs="Times New Roman"/>
                <w:b/>
                <w:bCs/>
                <w:sz w:val="24"/>
                <w:szCs w:val="24"/>
              </w:rPr>
            </w:pPr>
            <w:r w:rsidRPr="00591CDC">
              <w:rPr>
                <w:rFonts w:ascii="Times New Roman" w:hAnsi="Times New Roman" w:cs="Times New Roman"/>
                <w:b/>
                <w:bCs/>
                <w:sz w:val="24"/>
                <w:szCs w:val="24"/>
              </w:rPr>
              <w:t xml:space="preserve">Тема </w:t>
            </w:r>
          </w:p>
        </w:tc>
        <w:tc>
          <w:tcPr>
            <w:tcW w:w="3295" w:type="dxa"/>
          </w:tcPr>
          <w:p w14:paraId="58CAD5F9" w14:textId="77777777" w:rsidR="000565CF" w:rsidRPr="000565CF" w:rsidRDefault="000565CF" w:rsidP="00B24015">
            <w:pPr>
              <w:contextualSpacing/>
              <w:jc w:val="center"/>
              <w:rPr>
                <w:rFonts w:ascii="Times New Roman" w:hAnsi="Times New Roman" w:cs="Times New Roman"/>
                <w:b/>
                <w:bCs/>
                <w:sz w:val="24"/>
                <w:szCs w:val="24"/>
                <w:lang w:val="ru-RU"/>
              </w:rPr>
            </w:pPr>
            <w:r w:rsidRPr="000565CF">
              <w:rPr>
                <w:rFonts w:ascii="Times New Roman" w:hAnsi="Times New Roman" w:cs="Times New Roman"/>
                <w:b/>
                <w:bCs/>
                <w:sz w:val="24"/>
                <w:szCs w:val="24"/>
                <w:lang w:val="ru-RU"/>
              </w:rPr>
              <w:t xml:space="preserve">Количество часов </w:t>
            </w:r>
          </w:p>
        </w:tc>
      </w:tr>
      <w:tr w:rsidR="000565CF" w:rsidRPr="00591CDC" w14:paraId="7658A867" w14:textId="77777777" w:rsidTr="000565CF">
        <w:tc>
          <w:tcPr>
            <w:tcW w:w="957" w:type="dxa"/>
          </w:tcPr>
          <w:p w14:paraId="50B94CA6"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w:t>
            </w:r>
          </w:p>
        </w:tc>
        <w:tc>
          <w:tcPr>
            <w:tcW w:w="5211" w:type="dxa"/>
          </w:tcPr>
          <w:p w14:paraId="6FBE6F2B" w14:textId="77777777" w:rsidR="000565CF" w:rsidRPr="000565CF" w:rsidRDefault="000565CF" w:rsidP="000565CF">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Введение. Что такое ритмика. Беседа о технике безопасности на уроке, при разучивании танцев.</w:t>
            </w:r>
          </w:p>
        </w:tc>
        <w:tc>
          <w:tcPr>
            <w:tcW w:w="3295" w:type="dxa"/>
          </w:tcPr>
          <w:p w14:paraId="77BBAFEA"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7F45EF8A" w14:textId="77777777" w:rsidTr="000565CF">
        <w:tc>
          <w:tcPr>
            <w:tcW w:w="957" w:type="dxa"/>
          </w:tcPr>
          <w:p w14:paraId="4241761F"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2</w:t>
            </w:r>
          </w:p>
        </w:tc>
        <w:tc>
          <w:tcPr>
            <w:tcW w:w="5211" w:type="dxa"/>
          </w:tcPr>
          <w:p w14:paraId="645D6318"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Постановка корпуса. Разучивание поклона.</w:t>
            </w:r>
          </w:p>
        </w:tc>
        <w:tc>
          <w:tcPr>
            <w:tcW w:w="3295" w:type="dxa"/>
          </w:tcPr>
          <w:p w14:paraId="6DAF75C5"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5327063C" w14:textId="77777777" w:rsidTr="000565CF">
        <w:tc>
          <w:tcPr>
            <w:tcW w:w="957" w:type="dxa"/>
          </w:tcPr>
          <w:p w14:paraId="39036D68"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3</w:t>
            </w:r>
          </w:p>
        </w:tc>
        <w:tc>
          <w:tcPr>
            <w:tcW w:w="5211" w:type="dxa"/>
          </w:tcPr>
          <w:p w14:paraId="5388F464"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 xml:space="preserve">Позиции ног </w:t>
            </w:r>
          </w:p>
        </w:tc>
        <w:tc>
          <w:tcPr>
            <w:tcW w:w="3295" w:type="dxa"/>
          </w:tcPr>
          <w:p w14:paraId="4814705A"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09EE6613" w14:textId="77777777" w:rsidTr="000565CF">
        <w:tc>
          <w:tcPr>
            <w:tcW w:w="957" w:type="dxa"/>
          </w:tcPr>
          <w:p w14:paraId="1B2707F6"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4</w:t>
            </w:r>
          </w:p>
        </w:tc>
        <w:tc>
          <w:tcPr>
            <w:tcW w:w="5211" w:type="dxa"/>
          </w:tcPr>
          <w:p w14:paraId="43692BE1"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Позиции рук</w:t>
            </w:r>
          </w:p>
        </w:tc>
        <w:tc>
          <w:tcPr>
            <w:tcW w:w="3295" w:type="dxa"/>
          </w:tcPr>
          <w:p w14:paraId="34C52377"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2246E165" w14:textId="77777777" w:rsidTr="000565CF">
        <w:tc>
          <w:tcPr>
            <w:tcW w:w="957" w:type="dxa"/>
          </w:tcPr>
          <w:p w14:paraId="19CE9237"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5</w:t>
            </w:r>
          </w:p>
        </w:tc>
        <w:tc>
          <w:tcPr>
            <w:tcW w:w="5211" w:type="dxa"/>
          </w:tcPr>
          <w:p w14:paraId="24CBFB02"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Позиции рук</w:t>
            </w:r>
          </w:p>
        </w:tc>
        <w:tc>
          <w:tcPr>
            <w:tcW w:w="3295" w:type="dxa"/>
          </w:tcPr>
          <w:p w14:paraId="406949F4"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7D5A25BE" w14:textId="77777777" w:rsidTr="000565CF">
        <w:tc>
          <w:tcPr>
            <w:tcW w:w="957" w:type="dxa"/>
          </w:tcPr>
          <w:p w14:paraId="1441ABAC"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6</w:t>
            </w:r>
          </w:p>
        </w:tc>
        <w:tc>
          <w:tcPr>
            <w:tcW w:w="5211" w:type="dxa"/>
          </w:tcPr>
          <w:p w14:paraId="3663A001"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Построения.</w:t>
            </w:r>
          </w:p>
        </w:tc>
        <w:tc>
          <w:tcPr>
            <w:tcW w:w="3295" w:type="dxa"/>
          </w:tcPr>
          <w:p w14:paraId="26FE1AE2"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75CE3A91" w14:textId="77777777" w:rsidTr="000565CF">
        <w:tc>
          <w:tcPr>
            <w:tcW w:w="957" w:type="dxa"/>
          </w:tcPr>
          <w:p w14:paraId="0666DB78"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7</w:t>
            </w:r>
          </w:p>
        </w:tc>
        <w:tc>
          <w:tcPr>
            <w:tcW w:w="5211" w:type="dxa"/>
          </w:tcPr>
          <w:p w14:paraId="32FE3E5F" w14:textId="77777777" w:rsidR="000565CF" w:rsidRPr="000565CF" w:rsidRDefault="000565CF" w:rsidP="000565CF">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ОРУ. Ходьба с координацией рук и ног.</w:t>
            </w:r>
          </w:p>
        </w:tc>
        <w:tc>
          <w:tcPr>
            <w:tcW w:w="3295" w:type="dxa"/>
          </w:tcPr>
          <w:p w14:paraId="5EAB89B1"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3CC2B89F" w14:textId="77777777" w:rsidTr="000565CF">
        <w:tc>
          <w:tcPr>
            <w:tcW w:w="957" w:type="dxa"/>
          </w:tcPr>
          <w:p w14:paraId="03A9C2C4"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8</w:t>
            </w:r>
          </w:p>
        </w:tc>
        <w:tc>
          <w:tcPr>
            <w:tcW w:w="5211" w:type="dxa"/>
          </w:tcPr>
          <w:p w14:paraId="22A196DF"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Закрепление пройденного материала.</w:t>
            </w:r>
          </w:p>
        </w:tc>
        <w:tc>
          <w:tcPr>
            <w:tcW w:w="3295" w:type="dxa"/>
          </w:tcPr>
          <w:p w14:paraId="2C25AF4C"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71533A3E" w14:textId="77777777" w:rsidTr="000565CF">
        <w:tc>
          <w:tcPr>
            <w:tcW w:w="957" w:type="dxa"/>
          </w:tcPr>
          <w:p w14:paraId="15318694"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9</w:t>
            </w:r>
          </w:p>
        </w:tc>
        <w:tc>
          <w:tcPr>
            <w:tcW w:w="5211" w:type="dxa"/>
          </w:tcPr>
          <w:p w14:paraId="280494F0"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Изучение элементов партерной гимнастики.</w:t>
            </w:r>
          </w:p>
        </w:tc>
        <w:tc>
          <w:tcPr>
            <w:tcW w:w="3295" w:type="dxa"/>
          </w:tcPr>
          <w:p w14:paraId="52D2855E"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26067131" w14:textId="77777777" w:rsidTr="000565CF">
        <w:tc>
          <w:tcPr>
            <w:tcW w:w="957" w:type="dxa"/>
          </w:tcPr>
          <w:p w14:paraId="20EE4739"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10</w:t>
            </w:r>
          </w:p>
        </w:tc>
        <w:tc>
          <w:tcPr>
            <w:tcW w:w="5211" w:type="dxa"/>
          </w:tcPr>
          <w:p w14:paraId="702F225B"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Упражнения для профилактики плоскостопия</w:t>
            </w:r>
          </w:p>
        </w:tc>
        <w:tc>
          <w:tcPr>
            <w:tcW w:w="3295" w:type="dxa"/>
          </w:tcPr>
          <w:p w14:paraId="5B45F64B"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29CA0079" w14:textId="77777777" w:rsidTr="000565CF">
        <w:tc>
          <w:tcPr>
            <w:tcW w:w="957" w:type="dxa"/>
          </w:tcPr>
          <w:p w14:paraId="60312563"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11</w:t>
            </w:r>
          </w:p>
        </w:tc>
        <w:tc>
          <w:tcPr>
            <w:tcW w:w="5211" w:type="dxa"/>
          </w:tcPr>
          <w:p w14:paraId="587436D5"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Танцевальная зарядка.</w:t>
            </w:r>
          </w:p>
        </w:tc>
        <w:tc>
          <w:tcPr>
            <w:tcW w:w="3295" w:type="dxa"/>
          </w:tcPr>
          <w:p w14:paraId="7D686A7C"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39F89A0D" w14:textId="77777777" w:rsidTr="000565CF">
        <w:tc>
          <w:tcPr>
            <w:tcW w:w="957" w:type="dxa"/>
          </w:tcPr>
          <w:p w14:paraId="4580EB50"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12</w:t>
            </w:r>
          </w:p>
        </w:tc>
        <w:tc>
          <w:tcPr>
            <w:tcW w:w="5211" w:type="dxa"/>
          </w:tcPr>
          <w:p w14:paraId="7DD02F3B"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Прыжки с двух ног</w:t>
            </w:r>
          </w:p>
        </w:tc>
        <w:tc>
          <w:tcPr>
            <w:tcW w:w="3295" w:type="dxa"/>
          </w:tcPr>
          <w:p w14:paraId="36B0DC1A"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7261056C" w14:textId="77777777" w:rsidTr="000565CF">
        <w:tc>
          <w:tcPr>
            <w:tcW w:w="957" w:type="dxa"/>
          </w:tcPr>
          <w:p w14:paraId="113ABEF1"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13</w:t>
            </w:r>
          </w:p>
        </w:tc>
        <w:tc>
          <w:tcPr>
            <w:tcW w:w="5211" w:type="dxa"/>
          </w:tcPr>
          <w:p w14:paraId="15BBCB57"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Упражнения, развивающие пластику.</w:t>
            </w:r>
          </w:p>
        </w:tc>
        <w:tc>
          <w:tcPr>
            <w:tcW w:w="3295" w:type="dxa"/>
          </w:tcPr>
          <w:p w14:paraId="60748D63"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33DE9FFC" w14:textId="77777777" w:rsidTr="000565CF">
        <w:tc>
          <w:tcPr>
            <w:tcW w:w="957" w:type="dxa"/>
          </w:tcPr>
          <w:p w14:paraId="0F1A071C"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14</w:t>
            </w:r>
          </w:p>
        </w:tc>
        <w:tc>
          <w:tcPr>
            <w:tcW w:w="5211" w:type="dxa"/>
          </w:tcPr>
          <w:p w14:paraId="748F6ED9"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 xml:space="preserve">Галоп, шаг Польки </w:t>
            </w:r>
          </w:p>
        </w:tc>
        <w:tc>
          <w:tcPr>
            <w:tcW w:w="3295" w:type="dxa"/>
          </w:tcPr>
          <w:p w14:paraId="3D9C6515"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6AEC735B" w14:textId="77777777" w:rsidTr="000565CF">
        <w:tc>
          <w:tcPr>
            <w:tcW w:w="957" w:type="dxa"/>
          </w:tcPr>
          <w:p w14:paraId="7EAC59B7"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15</w:t>
            </w:r>
          </w:p>
        </w:tc>
        <w:tc>
          <w:tcPr>
            <w:tcW w:w="5211" w:type="dxa"/>
          </w:tcPr>
          <w:p w14:paraId="34FAB326" w14:textId="77777777" w:rsidR="000565CF" w:rsidRPr="000565CF" w:rsidRDefault="000565CF" w:rsidP="000565CF">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Приставной шаг и каблучные движения</w:t>
            </w:r>
          </w:p>
        </w:tc>
        <w:tc>
          <w:tcPr>
            <w:tcW w:w="3295" w:type="dxa"/>
          </w:tcPr>
          <w:p w14:paraId="10B7816A"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1A8C312C" w14:textId="77777777" w:rsidTr="000565CF">
        <w:tc>
          <w:tcPr>
            <w:tcW w:w="957" w:type="dxa"/>
          </w:tcPr>
          <w:p w14:paraId="0C125E93"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16</w:t>
            </w:r>
          </w:p>
        </w:tc>
        <w:tc>
          <w:tcPr>
            <w:tcW w:w="5211" w:type="dxa"/>
          </w:tcPr>
          <w:p w14:paraId="37C2F243"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 xml:space="preserve">Закрепление </w:t>
            </w:r>
          </w:p>
        </w:tc>
        <w:tc>
          <w:tcPr>
            <w:tcW w:w="3295" w:type="dxa"/>
          </w:tcPr>
          <w:p w14:paraId="4CD4CB68"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2044F20E" w14:textId="77777777" w:rsidTr="000565CF">
        <w:tc>
          <w:tcPr>
            <w:tcW w:w="957" w:type="dxa"/>
          </w:tcPr>
          <w:p w14:paraId="0F47170A"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17</w:t>
            </w:r>
          </w:p>
        </w:tc>
        <w:tc>
          <w:tcPr>
            <w:tcW w:w="5211" w:type="dxa"/>
          </w:tcPr>
          <w:p w14:paraId="354B9AFF" w14:textId="77777777" w:rsidR="000565CF" w:rsidRPr="000565CF" w:rsidRDefault="000565CF" w:rsidP="000565CF">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Упражнения для укрепления бр.пресса</w:t>
            </w:r>
          </w:p>
        </w:tc>
        <w:tc>
          <w:tcPr>
            <w:tcW w:w="3295" w:type="dxa"/>
          </w:tcPr>
          <w:p w14:paraId="3086039A"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1A27C3B3" w14:textId="77777777" w:rsidTr="000565CF">
        <w:tc>
          <w:tcPr>
            <w:tcW w:w="957" w:type="dxa"/>
          </w:tcPr>
          <w:p w14:paraId="1006C507"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18</w:t>
            </w:r>
          </w:p>
        </w:tc>
        <w:tc>
          <w:tcPr>
            <w:tcW w:w="5211" w:type="dxa"/>
          </w:tcPr>
          <w:p w14:paraId="6EC14B06"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«Мостик» из положения лежа</w:t>
            </w:r>
          </w:p>
        </w:tc>
        <w:tc>
          <w:tcPr>
            <w:tcW w:w="3295" w:type="dxa"/>
          </w:tcPr>
          <w:p w14:paraId="086808D7"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38E6BB1E" w14:textId="77777777" w:rsidTr="000565CF">
        <w:tc>
          <w:tcPr>
            <w:tcW w:w="957" w:type="dxa"/>
          </w:tcPr>
          <w:p w14:paraId="028B6839"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19</w:t>
            </w:r>
          </w:p>
        </w:tc>
        <w:tc>
          <w:tcPr>
            <w:tcW w:w="5211" w:type="dxa"/>
          </w:tcPr>
          <w:p w14:paraId="3929FD0B"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«Лодочка», «Корзиночка»</w:t>
            </w:r>
          </w:p>
        </w:tc>
        <w:tc>
          <w:tcPr>
            <w:tcW w:w="3295" w:type="dxa"/>
          </w:tcPr>
          <w:p w14:paraId="1ADD5A87"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5B5D8646" w14:textId="77777777" w:rsidTr="000565CF">
        <w:trPr>
          <w:trHeight w:val="395"/>
        </w:trPr>
        <w:tc>
          <w:tcPr>
            <w:tcW w:w="957" w:type="dxa"/>
          </w:tcPr>
          <w:p w14:paraId="06A55215"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20</w:t>
            </w:r>
          </w:p>
        </w:tc>
        <w:tc>
          <w:tcPr>
            <w:tcW w:w="5211" w:type="dxa"/>
          </w:tcPr>
          <w:p w14:paraId="0F4A9D7D"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«Свечка»</w:t>
            </w:r>
          </w:p>
        </w:tc>
        <w:tc>
          <w:tcPr>
            <w:tcW w:w="3295" w:type="dxa"/>
          </w:tcPr>
          <w:p w14:paraId="3C887E2E"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00959A4D" w14:textId="77777777" w:rsidTr="000565CF">
        <w:trPr>
          <w:trHeight w:val="503"/>
        </w:trPr>
        <w:tc>
          <w:tcPr>
            <w:tcW w:w="957" w:type="dxa"/>
          </w:tcPr>
          <w:p w14:paraId="2DF503EC"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21</w:t>
            </w:r>
          </w:p>
        </w:tc>
        <w:tc>
          <w:tcPr>
            <w:tcW w:w="5211" w:type="dxa"/>
          </w:tcPr>
          <w:p w14:paraId="2BA43C11"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 xml:space="preserve">Закрепление </w:t>
            </w:r>
          </w:p>
        </w:tc>
        <w:tc>
          <w:tcPr>
            <w:tcW w:w="3295" w:type="dxa"/>
          </w:tcPr>
          <w:p w14:paraId="56A12F04"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25C8CCA2" w14:textId="77777777" w:rsidTr="000565CF">
        <w:trPr>
          <w:trHeight w:val="469"/>
        </w:trPr>
        <w:tc>
          <w:tcPr>
            <w:tcW w:w="957" w:type="dxa"/>
          </w:tcPr>
          <w:p w14:paraId="064D3A64"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22</w:t>
            </w:r>
          </w:p>
        </w:tc>
        <w:tc>
          <w:tcPr>
            <w:tcW w:w="5211" w:type="dxa"/>
          </w:tcPr>
          <w:p w14:paraId="5BC5CD91"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Разучивание элементов Польки</w:t>
            </w:r>
          </w:p>
        </w:tc>
        <w:tc>
          <w:tcPr>
            <w:tcW w:w="3295" w:type="dxa"/>
          </w:tcPr>
          <w:p w14:paraId="4E6C24B3"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2A372AE0" w14:textId="77777777" w:rsidTr="000565CF">
        <w:trPr>
          <w:trHeight w:val="714"/>
        </w:trPr>
        <w:tc>
          <w:tcPr>
            <w:tcW w:w="957" w:type="dxa"/>
          </w:tcPr>
          <w:p w14:paraId="235F2205"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23</w:t>
            </w:r>
          </w:p>
        </w:tc>
        <w:tc>
          <w:tcPr>
            <w:tcW w:w="5211" w:type="dxa"/>
          </w:tcPr>
          <w:p w14:paraId="13A8D204" w14:textId="77777777" w:rsidR="000565CF" w:rsidRPr="00591CDC" w:rsidRDefault="000565CF" w:rsidP="000565CF">
            <w:pPr>
              <w:contextualSpacing/>
              <w:rPr>
                <w:rFonts w:ascii="Times New Roman" w:hAnsi="Times New Roman" w:cs="Times New Roman"/>
                <w:sz w:val="24"/>
                <w:szCs w:val="24"/>
              </w:rPr>
            </w:pPr>
            <w:r w:rsidRPr="000565CF">
              <w:rPr>
                <w:rFonts w:ascii="Times New Roman" w:hAnsi="Times New Roman" w:cs="Times New Roman"/>
                <w:sz w:val="24"/>
                <w:szCs w:val="24"/>
                <w:lang w:val="ru-RU"/>
              </w:rPr>
              <w:t xml:space="preserve">Настроение в музыке и танце. </w:t>
            </w:r>
            <w:r w:rsidRPr="00591CDC">
              <w:rPr>
                <w:rFonts w:ascii="Times New Roman" w:hAnsi="Times New Roman" w:cs="Times New Roman"/>
                <w:sz w:val="24"/>
                <w:szCs w:val="24"/>
              </w:rPr>
              <w:t>Характер исполнения</w:t>
            </w:r>
          </w:p>
        </w:tc>
        <w:tc>
          <w:tcPr>
            <w:tcW w:w="3295" w:type="dxa"/>
          </w:tcPr>
          <w:p w14:paraId="4E8D9FC5"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742E4E4C" w14:textId="77777777" w:rsidTr="000565CF">
        <w:tc>
          <w:tcPr>
            <w:tcW w:w="957" w:type="dxa"/>
          </w:tcPr>
          <w:p w14:paraId="217492D7"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24</w:t>
            </w:r>
          </w:p>
        </w:tc>
        <w:tc>
          <w:tcPr>
            <w:tcW w:w="5211" w:type="dxa"/>
          </w:tcPr>
          <w:p w14:paraId="1032162E"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Разучивание элементов народно-сценического танца.</w:t>
            </w:r>
          </w:p>
        </w:tc>
        <w:tc>
          <w:tcPr>
            <w:tcW w:w="3295" w:type="dxa"/>
          </w:tcPr>
          <w:p w14:paraId="6C898E8B"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D2F00E0" w14:textId="77777777" w:rsidTr="000565CF">
        <w:trPr>
          <w:trHeight w:val="515"/>
        </w:trPr>
        <w:tc>
          <w:tcPr>
            <w:tcW w:w="957" w:type="dxa"/>
          </w:tcPr>
          <w:p w14:paraId="2F7EB7B7"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25</w:t>
            </w:r>
          </w:p>
        </w:tc>
        <w:tc>
          <w:tcPr>
            <w:tcW w:w="5211" w:type="dxa"/>
          </w:tcPr>
          <w:p w14:paraId="2B5AB5EF"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Простой хороводный шаг</w:t>
            </w:r>
          </w:p>
        </w:tc>
        <w:tc>
          <w:tcPr>
            <w:tcW w:w="3295" w:type="dxa"/>
          </w:tcPr>
          <w:p w14:paraId="52024C1E"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80A71C6" w14:textId="77777777" w:rsidTr="000565CF">
        <w:trPr>
          <w:trHeight w:val="431"/>
        </w:trPr>
        <w:tc>
          <w:tcPr>
            <w:tcW w:w="957" w:type="dxa"/>
          </w:tcPr>
          <w:p w14:paraId="4F417361"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26</w:t>
            </w:r>
          </w:p>
        </w:tc>
        <w:tc>
          <w:tcPr>
            <w:tcW w:w="5211" w:type="dxa"/>
          </w:tcPr>
          <w:p w14:paraId="1CF4408F"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Шаг с притопом на месте</w:t>
            </w:r>
          </w:p>
        </w:tc>
        <w:tc>
          <w:tcPr>
            <w:tcW w:w="3295" w:type="dxa"/>
          </w:tcPr>
          <w:p w14:paraId="615D6C23"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6A9092AF" w14:textId="77777777" w:rsidTr="000565CF">
        <w:tc>
          <w:tcPr>
            <w:tcW w:w="957" w:type="dxa"/>
          </w:tcPr>
          <w:p w14:paraId="23BBAAD3"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27</w:t>
            </w:r>
          </w:p>
        </w:tc>
        <w:tc>
          <w:tcPr>
            <w:tcW w:w="5211" w:type="dxa"/>
          </w:tcPr>
          <w:p w14:paraId="719517B9"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Полу приседание с выставлением ноги на пятку </w:t>
            </w:r>
          </w:p>
        </w:tc>
        <w:tc>
          <w:tcPr>
            <w:tcW w:w="3295" w:type="dxa"/>
          </w:tcPr>
          <w:p w14:paraId="7FBC0173"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4953D5D3" w14:textId="77777777" w:rsidTr="000565CF">
        <w:trPr>
          <w:trHeight w:val="453"/>
        </w:trPr>
        <w:tc>
          <w:tcPr>
            <w:tcW w:w="957" w:type="dxa"/>
          </w:tcPr>
          <w:p w14:paraId="475831CB"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28</w:t>
            </w:r>
          </w:p>
        </w:tc>
        <w:tc>
          <w:tcPr>
            <w:tcW w:w="5211" w:type="dxa"/>
          </w:tcPr>
          <w:p w14:paraId="1D7B1A01"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Закрепление </w:t>
            </w:r>
          </w:p>
        </w:tc>
        <w:tc>
          <w:tcPr>
            <w:tcW w:w="3295" w:type="dxa"/>
          </w:tcPr>
          <w:p w14:paraId="16A1695D"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4E60842" w14:textId="77777777" w:rsidTr="000565CF">
        <w:trPr>
          <w:trHeight w:val="573"/>
        </w:trPr>
        <w:tc>
          <w:tcPr>
            <w:tcW w:w="957" w:type="dxa"/>
          </w:tcPr>
          <w:p w14:paraId="303ECC9B"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29</w:t>
            </w:r>
          </w:p>
        </w:tc>
        <w:tc>
          <w:tcPr>
            <w:tcW w:w="5211" w:type="dxa"/>
          </w:tcPr>
          <w:p w14:paraId="743C1EB0"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Подвижные игры</w:t>
            </w:r>
          </w:p>
        </w:tc>
        <w:tc>
          <w:tcPr>
            <w:tcW w:w="3295" w:type="dxa"/>
          </w:tcPr>
          <w:p w14:paraId="4172319C"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94E8F56" w14:textId="77777777" w:rsidTr="000565CF">
        <w:trPr>
          <w:trHeight w:val="553"/>
        </w:trPr>
        <w:tc>
          <w:tcPr>
            <w:tcW w:w="957" w:type="dxa"/>
          </w:tcPr>
          <w:p w14:paraId="17D7BCF9"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30</w:t>
            </w:r>
          </w:p>
        </w:tc>
        <w:tc>
          <w:tcPr>
            <w:tcW w:w="5211" w:type="dxa"/>
          </w:tcPr>
          <w:p w14:paraId="4A794CA3"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Прыжки с поджатыми ногами</w:t>
            </w:r>
          </w:p>
        </w:tc>
        <w:tc>
          <w:tcPr>
            <w:tcW w:w="3295" w:type="dxa"/>
          </w:tcPr>
          <w:p w14:paraId="2A7DDB30"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637FFF0" w14:textId="77777777" w:rsidTr="000565CF">
        <w:trPr>
          <w:trHeight w:val="405"/>
        </w:trPr>
        <w:tc>
          <w:tcPr>
            <w:tcW w:w="957" w:type="dxa"/>
          </w:tcPr>
          <w:p w14:paraId="15DDBA59"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31</w:t>
            </w:r>
          </w:p>
        </w:tc>
        <w:tc>
          <w:tcPr>
            <w:tcW w:w="5211" w:type="dxa"/>
          </w:tcPr>
          <w:p w14:paraId="7642B595"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Прыжки «Разножка»</w:t>
            </w:r>
          </w:p>
        </w:tc>
        <w:tc>
          <w:tcPr>
            <w:tcW w:w="3295" w:type="dxa"/>
          </w:tcPr>
          <w:p w14:paraId="783CF961"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1E7A389" w14:textId="77777777" w:rsidTr="000565CF">
        <w:trPr>
          <w:trHeight w:val="566"/>
        </w:trPr>
        <w:tc>
          <w:tcPr>
            <w:tcW w:w="957" w:type="dxa"/>
          </w:tcPr>
          <w:p w14:paraId="3D628436"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32</w:t>
            </w:r>
          </w:p>
        </w:tc>
        <w:tc>
          <w:tcPr>
            <w:tcW w:w="5211" w:type="dxa"/>
          </w:tcPr>
          <w:p w14:paraId="0776E649"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Закрепление пройденного материала</w:t>
            </w:r>
          </w:p>
        </w:tc>
        <w:tc>
          <w:tcPr>
            <w:tcW w:w="3295" w:type="dxa"/>
          </w:tcPr>
          <w:p w14:paraId="776D29C0"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C8BC25F" w14:textId="77777777" w:rsidTr="000565CF">
        <w:tc>
          <w:tcPr>
            <w:tcW w:w="957" w:type="dxa"/>
          </w:tcPr>
          <w:p w14:paraId="1E79911E"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33</w:t>
            </w:r>
          </w:p>
        </w:tc>
        <w:tc>
          <w:tcPr>
            <w:tcW w:w="5211" w:type="dxa"/>
          </w:tcPr>
          <w:p w14:paraId="38C0F747"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Контрольный урок</w:t>
            </w:r>
          </w:p>
        </w:tc>
        <w:tc>
          <w:tcPr>
            <w:tcW w:w="3295" w:type="dxa"/>
          </w:tcPr>
          <w:p w14:paraId="5DDB2E4A"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6E16AAC8" w14:textId="77777777" w:rsidTr="000565CF">
        <w:tc>
          <w:tcPr>
            <w:tcW w:w="9463" w:type="dxa"/>
            <w:gridSpan w:val="3"/>
          </w:tcPr>
          <w:p w14:paraId="58AC8928" w14:textId="77777777" w:rsidR="000565CF" w:rsidRPr="00591CDC" w:rsidRDefault="000565CF" w:rsidP="000565CF">
            <w:pPr>
              <w:contextualSpacing/>
              <w:jc w:val="center"/>
              <w:rPr>
                <w:rFonts w:ascii="Times New Roman" w:hAnsi="Times New Roman" w:cs="Times New Roman"/>
                <w:b/>
                <w:bCs/>
                <w:sz w:val="24"/>
                <w:szCs w:val="24"/>
              </w:rPr>
            </w:pPr>
            <w:r w:rsidRPr="00591CDC">
              <w:rPr>
                <w:rFonts w:ascii="Times New Roman" w:hAnsi="Times New Roman" w:cs="Times New Roman"/>
                <w:b/>
                <w:bCs/>
                <w:sz w:val="24"/>
                <w:szCs w:val="24"/>
              </w:rPr>
              <w:t>Итого: 33 часа</w:t>
            </w:r>
          </w:p>
        </w:tc>
      </w:tr>
    </w:tbl>
    <w:p w14:paraId="76A2A008" w14:textId="77777777" w:rsidR="000565CF" w:rsidRPr="00591CDC" w:rsidRDefault="000565CF" w:rsidP="000565CF">
      <w:pPr>
        <w:jc w:val="center"/>
        <w:rPr>
          <w:rFonts w:ascii="Times New Roman" w:hAnsi="Times New Roman" w:cs="Times New Roman"/>
          <w:b/>
          <w:bCs/>
          <w:sz w:val="24"/>
          <w:szCs w:val="24"/>
        </w:rPr>
      </w:pPr>
      <w:r w:rsidRPr="00591CDC">
        <w:rPr>
          <w:rFonts w:ascii="Times New Roman" w:hAnsi="Times New Roman" w:cs="Times New Roman"/>
          <w:b/>
          <w:bCs/>
          <w:sz w:val="24"/>
          <w:szCs w:val="24"/>
        </w:rPr>
        <w:t>2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5069"/>
        <w:gridCol w:w="3437"/>
      </w:tblGrid>
      <w:tr w:rsidR="000565CF" w:rsidRPr="000565CF" w14:paraId="0A82EC4E" w14:textId="77777777" w:rsidTr="000565CF">
        <w:tc>
          <w:tcPr>
            <w:tcW w:w="957" w:type="dxa"/>
          </w:tcPr>
          <w:p w14:paraId="57E249F7" w14:textId="77777777" w:rsidR="000565CF" w:rsidRPr="00591CDC" w:rsidRDefault="000565CF" w:rsidP="000565CF">
            <w:pPr>
              <w:contextualSpacing/>
              <w:jc w:val="center"/>
              <w:rPr>
                <w:rFonts w:ascii="Times New Roman" w:hAnsi="Times New Roman" w:cs="Times New Roman"/>
                <w:b/>
                <w:bCs/>
                <w:sz w:val="24"/>
                <w:szCs w:val="24"/>
              </w:rPr>
            </w:pPr>
            <w:r w:rsidRPr="00591CDC">
              <w:rPr>
                <w:rFonts w:ascii="Times New Roman" w:hAnsi="Times New Roman" w:cs="Times New Roman"/>
                <w:b/>
                <w:bCs/>
                <w:sz w:val="24"/>
                <w:szCs w:val="24"/>
              </w:rPr>
              <w:t xml:space="preserve">№ темы </w:t>
            </w:r>
          </w:p>
        </w:tc>
        <w:tc>
          <w:tcPr>
            <w:tcW w:w="5069" w:type="dxa"/>
          </w:tcPr>
          <w:p w14:paraId="1F3C7AB3" w14:textId="77777777" w:rsidR="000565CF" w:rsidRPr="00591CDC" w:rsidRDefault="000565CF" w:rsidP="000565CF">
            <w:pPr>
              <w:contextualSpacing/>
              <w:jc w:val="center"/>
              <w:rPr>
                <w:rFonts w:ascii="Times New Roman" w:hAnsi="Times New Roman" w:cs="Times New Roman"/>
                <w:b/>
                <w:bCs/>
                <w:sz w:val="24"/>
                <w:szCs w:val="24"/>
              </w:rPr>
            </w:pPr>
            <w:r w:rsidRPr="00591CDC">
              <w:rPr>
                <w:rFonts w:ascii="Times New Roman" w:hAnsi="Times New Roman" w:cs="Times New Roman"/>
                <w:b/>
                <w:bCs/>
                <w:sz w:val="24"/>
                <w:szCs w:val="24"/>
              </w:rPr>
              <w:t xml:space="preserve">Тема </w:t>
            </w:r>
          </w:p>
        </w:tc>
        <w:tc>
          <w:tcPr>
            <w:tcW w:w="3437" w:type="dxa"/>
          </w:tcPr>
          <w:p w14:paraId="6E3BE311" w14:textId="77777777" w:rsidR="000565CF" w:rsidRPr="000565CF" w:rsidRDefault="000565CF" w:rsidP="00B24015">
            <w:pPr>
              <w:contextualSpacing/>
              <w:jc w:val="center"/>
              <w:rPr>
                <w:rFonts w:ascii="Times New Roman" w:hAnsi="Times New Roman" w:cs="Times New Roman"/>
                <w:b/>
                <w:bCs/>
                <w:sz w:val="24"/>
                <w:szCs w:val="24"/>
                <w:lang w:val="ru-RU"/>
              </w:rPr>
            </w:pPr>
            <w:r w:rsidRPr="000565CF">
              <w:rPr>
                <w:rFonts w:ascii="Times New Roman" w:hAnsi="Times New Roman" w:cs="Times New Roman"/>
                <w:b/>
                <w:bCs/>
                <w:sz w:val="24"/>
                <w:szCs w:val="24"/>
                <w:lang w:val="ru-RU"/>
              </w:rPr>
              <w:t xml:space="preserve">Количество часов </w:t>
            </w:r>
          </w:p>
        </w:tc>
      </w:tr>
      <w:tr w:rsidR="000565CF" w:rsidRPr="00591CDC" w14:paraId="2A0F4A71" w14:textId="77777777" w:rsidTr="000565CF">
        <w:tc>
          <w:tcPr>
            <w:tcW w:w="957" w:type="dxa"/>
          </w:tcPr>
          <w:p w14:paraId="5BB019D1"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w:t>
            </w:r>
          </w:p>
        </w:tc>
        <w:tc>
          <w:tcPr>
            <w:tcW w:w="5069" w:type="dxa"/>
          </w:tcPr>
          <w:p w14:paraId="0DDB4A95"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Обучение ритмике во 2 классе. Беседа о технике безопасности на уроке, при разучивании танцев</w:t>
            </w:r>
          </w:p>
        </w:tc>
        <w:tc>
          <w:tcPr>
            <w:tcW w:w="3437" w:type="dxa"/>
          </w:tcPr>
          <w:p w14:paraId="30C8FFEF"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7C4DEF9E" w14:textId="77777777" w:rsidTr="000565CF">
        <w:tc>
          <w:tcPr>
            <w:tcW w:w="957" w:type="dxa"/>
          </w:tcPr>
          <w:p w14:paraId="27A7A9FE"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2.</w:t>
            </w:r>
          </w:p>
        </w:tc>
        <w:tc>
          <w:tcPr>
            <w:tcW w:w="5069" w:type="dxa"/>
          </w:tcPr>
          <w:p w14:paraId="6631400D"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Постановка корпуса. Разучивание поклона.</w:t>
            </w:r>
          </w:p>
        </w:tc>
        <w:tc>
          <w:tcPr>
            <w:tcW w:w="3437" w:type="dxa"/>
          </w:tcPr>
          <w:p w14:paraId="0A731735"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7F7DCEC" w14:textId="77777777" w:rsidTr="000565CF">
        <w:tc>
          <w:tcPr>
            <w:tcW w:w="957" w:type="dxa"/>
          </w:tcPr>
          <w:p w14:paraId="54EE7669"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3.</w:t>
            </w:r>
          </w:p>
        </w:tc>
        <w:tc>
          <w:tcPr>
            <w:tcW w:w="5069" w:type="dxa"/>
          </w:tcPr>
          <w:p w14:paraId="5B417747"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Упражнения на дыхание. Упражнения для развития правильной осанки.</w:t>
            </w:r>
          </w:p>
        </w:tc>
        <w:tc>
          <w:tcPr>
            <w:tcW w:w="3437" w:type="dxa"/>
          </w:tcPr>
          <w:p w14:paraId="7989D686"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003D72DC" w14:textId="77777777" w:rsidTr="000565CF">
        <w:trPr>
          <w:trHeight w:val="558"/>
        </w:trPr>
        <w:tc>
          <w:tcPr>
            <w:tcW w:w="957" w:type="dxa"/>
          </w:tcPr>
          <w:p w14:paraId="3AE32885"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4.</w:t>
            </w:r>
          </w:p>
        </w:tc>
        <w:tc>
          <w:tcPr>
            <w:tcW w:w="5069" w:type="dxa"/>
          </w:tcPr>
          <w:p w14:paraId="3796478A"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Позиции ног </w:t>
            </w:r>
          </w:p>
        </w:tc>
        <w:tc>
          <w:tcPr>
            <w:tcW w:w="3437" w:type="dxa"/>
          </w:tcPr>
          <w:p w14:paraId="1B434F14"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773EF18E" w14:textId="77777777" w:rsidTr="000565CF">
        <w:tc>
          <w:tcPr>
            <w:tcW w:w="957" w:type="dxa"/>
          </w:tcPr>
          <w:p w14:paraId="506C0510"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5.</w:t>
            </w:r>
          </w:p>
        </w:tc>
        <w:tc>
          <w:tcPr>
            <w:tcW w:w="5069" w:type="dxa"/>
          </w:tcPr>
          <w:p w14:paraId="5B0B17EB"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Позиции рук</w:t>
            </w:r>
          </w:p>
        </w:tc>
        <w:tc>
          <w:tcPr>
            <w:tcW w:w="3437" w:type="dxa"/>
          </w:tcPr>
          <w:p w14:paraId="53A18A2E"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2607BF77" w14:textId="77777777" w:rsidTr="000565CF">
        <w:tc>
          <w:tcPr>
            <w:tcW w:w="957" w:type="dxa"/>
          </w:tcPr>
          <w:p w14:paraId="44C5D58A"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6.</w:t>
            </w:r>
          </w:p>
        </w:tc>
        <w:tc>
          <w:tcPr>
            <w:tcW w:w="5069" w:type="dxa"/>
          </w:tcPr>
          <w:p w14:paraId="749DD9D5"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Построения. Движения по линии танца.</w:t>
            </w:r>
          </w:p>
        </w:tc>
        <w:tc>
          <w:tcPr>
            <w:tcW w:w="3437" w:type="dxa"/>
          </w:tcPr>
          <w:p w14:paraId="66BAC440"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386795D" w14:textId="77777777" w:rsidTr="000565CF">
        <w:tc>
          <w:tcPr>
            <w:tcW w:w="957" w:type="dxa"/>
          </w:tcPr>
          <w:p w14:paraId="12490782"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7.</w:t>
            </w:r>
          </w:p>
        </w:tc>
        <w:tc>
          <w:tcPr>
            <w:tcW w:w="5069" w:type="dxa"/>
          </w:tcPr>
          <w:p w14:paraId="16B1C073"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ОРУ. Ходьба с координацией рук и ног. Тесты, позволяющие оценить эластичность мышц плечевого пояса. </w:t>
            </w:r>
          </w:p>
        </w:tc>
        <w:tc>
          <w:tcPr>
            <w:tcW w:w="3437" w:type="dxa"/>
          </w:tcPr>
          <w:p w14:paraId="3C30B46C"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79DFF8B9" w14:textId="77777777" w:rsidTr="000565CF">
        <w:tc>
          <w:tcPr>
            <w:tcW w:w="957" w:type="dxa"/>
          </w:tcPr>
          <w:p w14:paraId="48EAAE5D"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8.</w:t>
            </w:r>
          </w:p>
        </w:tc>
        <w:tc>
          <w:tcPr>
            <w:tcW w:w="5069" w:type="dxa"/>
          </w:tcPr>
          <w:p w14:paraId="6E300DDC"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Разучивание разминки.</w:t>
            </w:r>
          </w:p>
        </w:tc>
        <w:tc>
          <w:tcPr>
            <w:tcW w:w="3437" w:type="dxa"/>
          </w:tcPr>
          <w:p w14:paraId="4490963A"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72486FFF" w14:textId="77777777" w:rsidTr="000565CF">
        <w:tc>
          <w:tcPr>
            <w:tcW w:w="957" w:type="dxa"/>
          </w:tcPr>
          <w:p w14:paraId="2055C041"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9.</w:t>
            </w:r>
          </w:p>
        </w:tc>
        <w:tc>
          <w:tcPr>
            <w:tcW w:w="5069" w:type="dxa"/>
          </w:tcPr>
          <w:p w14:paraId="14BD3896"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Закрепление пройденного материала.</w:t>
            </w:r>
          </w:p>
        </w:tc>
        <w:tc>
          <w:tcPr>
            <w:tcW w:w="3437" w:type="dxa"/>
          </w:tcPr>
          <w:p w14:paraId="3A308418"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33D92F0" w14:textId="77777777" w:rsidTr="000565CF">
        <w:tc>
          <w:tcPr>
            <w:tcW w:w="957" w:type="dxa"/>
          </w:tcPr>
          <w:p w14:paraId="5FFD7D53"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10.</w:t>
            </w:r>
          </w:p>
        </w:tc>
        <w:tc>
          <w:tcPr>
            <w:tcW w:w="5069" w:type="dxa"/>
          </w:tcPr>
          <w:p w14:paraId="1ABDC461"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Элементы партерной гимнастики.</w:t>
            </w:r>
          </w:p>
        </w:tc>
        <w:tc>
          <w:tcPr>
            <w:tcW w:w="3437" w:type="dxa"/>
          </w:tcPr>
          <w:p w14:paraId="7D236DF0"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DD85729" w14:textId="77777777" w:rsidTr="000565CF">
        <w:tc>
          <w:tcPr>
            <w:tcW w:w="957" w:type="dxa"/>
          </w:tcPr>
          <w:p w14:paraId="7C3AD9AD"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11.</w:t>
            </w:r>
          </w:p>
        </w:tc>
        <w:tc>
          <w:tcPr>
            <w:tcW w:w="5069" w:type="dxa"/>
          </w:tcPr>
          <w:p w14:paraId="78BDAF8A"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Упражнения для профилактики плоскостопия</w:t>
            </w:r>
          </w:p>
        </w:tc>
        <w:tc>
          <w:tcPr>
            <w:tcW w:w="3437" w:type="dxa"/>
          </w:tcPr>
          <w:p w14:paraId="20043E57"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1661FCBC" w14:textId="77777777" w:rsidTr="000565CF">
        <w:tc>
          <w:tcPr>
            <w:tcW w:w="957" w:type="dxa"/>
          </w:tcPr>
          <w:p w14:paraId="4F94ABA4"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12.</w:t>
            </w:r>
          </w:p>
        </w:tc>
        <w:tc>
          <w:tcPr>
            <w:tcW w:w="5069" w:type="dxa"/>
          </w:tcPr>
          <w:p w14:paraId="15899410"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Танцевальная разминка.</w:t>
            </w:r>
          </w:p>
        </w:tc>
        <w:tc>
          <w:tcPr>
            <w:tcW w:w="3437" w:type="dxa"/>
          </w:tcPr>
          <w:p w14:paraId="5A01E95A"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4A343E73" w14:textId="77777777" w:rsidTr="000565CF">
        <w:trPr>
          <w:trHeight w:val="399"/>
        </w:trPr>
        <w:tc>
          <w:tcPr>
            <w:tcW w:w="957" w:type="dxa"/>
          </w:tcPr>
          <w:p w14:paraId="4829865F"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13.</w:t>
            </w:r>
          </w:p>
        </w:tc>
        <w:tc>
          <w:tcPr>
            <w:tcW w:w="5069" w:type="dxa"/>
          </w:tcPr>
          <w:p w14:paraId="7C14CEB0"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Прыжки с двух ног. </w:t>
            </w:r>
          </w:p>
        </w:tc>
        <w:tc>
          <w:tcPr>
            <w:tcW w:w="3437" w:type="dxa"/>
          </w:tcPr>
          <w:p w14:paraId="454A3085"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D54EA5A" w14:textId="77777777" w:rsidTr="000565CF">
        <w:tc>
          <w:tcPr>
            <w:tcW w:w="957" w:type="dxa"/>
          </w:tcPr>
          <w:p w14:paraId="514C9D57"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14.</w:t>
            </w:r>
          </w:p>
        </w:tc>
        <w:tc>
          <w:tcPr>
            <w:tcW w:w="5069" w:type="dxa"/>
          </w:tcPr>
          <w:p w14:paraId="033CEB1A"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Прыжки с поджатыми ногами</w:t>
            </w:r>
          </w:p>
        </w:tc>
        <w:tc>
          <w:tcPr>
            <w:tcW w:w="3437" w:type="dxa"/>
          </w:tcPr>
          <w:p w14:paraId="5313E56A"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792B6AD8" w14:textId="77777777" w:rsidTr="000565CF">
        <w:tc>
          <w:tcPr>
            <w:tcW w:w="957" w:type="dxa"/>
          </w:tcPr>
          <w:p w14:paraId="7DAF5D2D"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15.</w:t>
            </w:r>
          </w:p>
        </w:tc>
        <w:tc>
          <w:tcPr>
            <w:tcW w:w="5069" w:type="dxa"/>
          </w:tcPr>
          <w:p w14:paraId="4B96896C"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Прыжки «Разножка»</w:t>
            </w:r>
          </w:p>
        </w:tc>
        <w:tc>
          <w:tcPr>
            <w:tcW w:w="3437" w:type="dxa"/>
          </w:tcPr>
          <w:p w14:paraId="6922DAA9"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173702C5" w14:textId="77777777" w:rsidTr="000565CF">
        <w:tc>
          <w:tcPr>
            <w:tcW w:w="957" w:type="dxa"/>
          </w:tcPr>
          <w:p w14:paraId="11AEDE6D"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16.</w:t>
            </w:r>
          </w:p>
        </w:tc>
        <w:tc>
          <w:tcPr>
            <w:tcW w:w="5069" w:type="dxa"/>
          </w:tcPr>
          <w:p w14:paraId="7C97BC1C"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Прыжки с поворотом на 1/4</w:t>
            </w:r>
          </w:p>
        </w:tc>
        <w:tc>
          <w:tcPr>
            <w:tcW w:w="3437" w:type="dxa"/>
          </w:tcPr>
          <w:p w14:paraId="64186712"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5DC2BFA" w14:textId="77777777" w:rsidTr="000565CF">
        <w:tc>
          <w:tcPr>
            <w:tcW w:w="957" w:type="dxa"/>
          </w:tcPr>
          <w:p w14:paraId="34720241"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17.</w:t>
            </w:r>
          </w:p>
        </w:tc>
        <w:tc>
          <w:tcPr>
            <w:tcW w:w="5069" w:type="dxa"/>
          </w:tcPr>
          <w:p w14:paraId="14CD446B"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Закрепление</w:t>
            </w:r>
          </w:p>
        </w:tc>
        <w:tc>
          <w:tcPr>
            <w:tcW w:w="3437" w:type="dxa"/>
          </w:tcPr>
          <w:p w14:paraId="21C67751"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1F3A81A5" w14:textId="77777777" w:rsidTr="000565CF">
        <w:tc>
          <w:tcPr>
            <w:tcW w:w="957" w:type="dxa"/>
          </w:tcPr>
          <w:p w14:paraId="7A8FEF95"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18.</w:t>
            </w:r>
          </w:p>
        </w:tc>
        <w:tc>
          <w:tcPr>
            <w:tcW w:w="5069" w:type="dxa"/>
          </w:tcPr>
          <w:p w14:paraId="7EE71831"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Упражнения, развивающие пластику. </w:t>
            </w:r>
          </w:p>
        </w:tc>
        <w:tc>
          <w:tcPr>
            <w:tcW w:w="3437" w:type="dxa"/>
          </w:tcPr>
          <w:p w14:paraId="029813C1"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7A9C6720" w14:textId="77777777" w:rsidTr="000565CF">
        <w:tc>
          <w:tcPr>
            <w:tcW w:w="957" w:type="dxa"/>
          </w:tcPr>
          <w:p w14:paraId="228C6911"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19.</w:t>
            </w:r>
          </w:p>
        </w:tc>
        <w:tc>
          <w:tcPr>
            <w:tcW w:w="5069" w:type="dxa"/>
          </w:tcPr>
          <w:p w14:paraId="7FA77EA6"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Перегибы корпуса.</w:t>
            </w:r>
          </w:p>
        </w:tc>
        <w:tc>
          <w:tcPr>
            <w:tcW w:w="3437" w:type="dxa"/>
          </w:tcPr>
          <w:p w14:paraId="57B29F76"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F77D985" w14:textId="77777777" w:rsidTr="000565CF">
        <w:tc>
          <w:tcPr>
            <w:tcW w:w="957" w:type="dxa"/>
          </w:tcPr>
          <w:p w14:paraId="5D2D4117"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20.</w:t>
            </w:r>
          </w:p>
        </w:tc>
        <w:tc>
          <w:tcPr>
            <w:tcW w:w="5069" w:type="dxa"/>
          </w:tcPr>
          <w:p w14:paraId="2C2702F9"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Галоп, шаг Польки </w:t>
            </w:r>
          </w:p>
        </w:tc>
        <w:tc>
          <w:tcPr>
            <w:tcW w:w="3437" w:type="dxa"/>
          </w:tcPr>
          <w:p w14:paraId="6FA9C858"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7F40F376" w14:textId="77777777" w:rsidTr="000565CF">
        <w:tc>
          <w:tcPr>
            <w:tcW w:w="957" w:type="dxa"/>
          </w:tcPr>
          <w:p w14:paraId="13E09F68"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21.</w:t>
            </w:r>
          </w:p>
        </w:tc>
        <w:tc>
          <w:tcPr>
            <w:tcW w:w="5069" w:type="dxa"/>
          </w:tcPr>
          <w:p w14:paraId="2B501553"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Постановка в пару</w:t>
            </w:r>
          </w:p>
        </w:tc>
        <w:tc>
          <w:tcPr>
            <w:tcW w:w="3437" w:type="dxa"/>
          </w:tcPr>
          <w:p w14:paraId="3A4EE200"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01FBF725" w14:textId="77777777" w:rsidTr="000565CF">
        <w:tc>
          <w:tcPr>
            <w:tcW w:w="957" w:type="dxa"/>
          </w:tcPr>
          <w:p w14:paraId="79C8F16C"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22.</w:t>
            </w:r>
          </w:p>
        </w:tc>
        <w:tc>
          <w:tcPr>
            <w:tcW w:w="5069" w:type="dxa"/>
          </w:tcPr>
          <w:p w14:paraId="2CE2AA4E"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Приставной шаг и каблучные движения</w:t>
            </w:r>
          </w:p>
        </w:tc>
        <w:tc>
          <w:tcPr>
            <w:tcW w:w="3437" w:type="dxa"/>
          </w:tcPr>
          <w:p w14:paraId="0EAC45BC"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F7D8502" w14:textId="77777777" w:rsidTr="000565CF">
        <w:tc>
          <w:tcPr>
            <w:tcW w:w="957" w:type="dxa"/>
          </w:tcPr>
          <w:p w14:paraId="3A45029C"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23.</w:t>
            </w:r>
          </w:p>
        </w:tc>
        <w:tc>
          <w:tcPr>
            <w:tcW w:w="5069" w:type="dxa"/>
          </w:tcPr>
          <w:p w14:paraId="0481EF0C"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Ковырялочка</w:t>
            </w:r>
          </w:p>
        </w:tc>
        <w:tc>
          <w:tcPr>
            <w:tcW w:w="3437" w:type="dxa"/>
          </w:tcPr>
          <w:p w14:paraId="07BC57B6"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8F7A9E9" w14:textId="77777777" w:rsidTr="000565CF">
        <w:tc>
          <w:tcPr>
            <w:tcW w:w="957" w:type="dxa"/>
          </w:tcPr>
          <w:p w14:paraId="6D6477CA"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24.</w:t>
            </w:r>
          </w:p>
        </w:tc>
        <w:tc>
          <w:tcPr>
            <w:tcW w:w="5069" w:type="dxa"/>
          </w:tcPr>
          <w:p w14:paraId="425466F6"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Разучивание комбинаций в паре.</w:t>
            </w:r>
          </w:p>
        </w:tc>
        <w:tc>
          <w:tcPr>
            <w:tcW w:w="3437" w:type="dxa"/>
          </w:tcPr>
          <w:p w14:paraId="3AFEB878"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7F2904F9" w14:textId="77777777" w:rsidTr="000565CF">
        <w:tc>
          <w:tcPr>
            <w:tcW w:w="957" w:type="dxa"/>
          </w:tcPr>
          <w:p w14:paraId="303E3313"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25.</w:t>
            </w:r>
          </w:p>
        </w:tc>
        <w:tc>
          <w:tcPr>
            <w:tcW w:w="5069" w:type="dxa"/>
          </w:tcPr>
          <w:p w14:paraId="5D3A3B2A"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Закрепление </w:t>
            </w:r>
          </w:p>
        </w:tc>
        <w:tc>
          <w:tcPr>
            <w:tcW w:w="3437" w:type="dxa"/>
          </w:tcPr>
          <w:p w14:paraId="1DFC9D3E"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0DF3B8A1" w14:textId="77777777" w:rsidTr="000565CF">
        <w:tc>
          <w:tcPr>
            <w:tcW w:w="957" w:type="dxa"/>
          </w:tcPr>
          <w:p w14:paraId="63B0C029"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26.</w:t>
            </w:r>
          </w:p>
        </w:tc>
        <w:tc>
          <w:tcPr>
            <w:tcW w:w="5069" w:type="dxa"/>
          </w:tcPr>
          <w:p w14:paraId="0EC8E0E7"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Упражнения для укрепления бр.пресса</w:t>
            </w:r>
          </w:p>
        </w:tc>
        <w:tc>
          <w:tcPr>
            <w:tcW w:w="3437" w:type="dxa"/>
          </w:tcPr>
          <w:p w14:paraId="4B68C8FF"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D08AF09" w14:textId="77777777" w:rsidTr="000565CF">
        <w:tc>
          <w:tcPr>
            <w:tcW w:w="957" w:type="dxa"/>
          </w:tcPr>
          <w:p w14:paraId="59FEB1BB"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27.</w:t>
            </w:r>
          </w:p>
        </w:tc>
        <w:tc>
          <w:tcPr>
            <w:tcW w:w="5069" w:type="dxa"/>
          </w:tcPr>
          <w:p w14:paraId="1AF54A72"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«Мостик» из положения лежа. Кувырок</w:t>
            </w:r>
          </w:p>
        </w:tc>
        <w:tc>
          <w:tcPr>
            <w:tcW w:w="3437" w:type="dxa"/>
          </w:tcPr>
          <w:p w14:paraId="4F35C663"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711C84BE" w14:textId="77777777" w:rsidTr="000565CF">
        <w:tc>
          <w:tcPr>
            <w:tcW w:w="957" w:type="dxa"/>
          </w:tcPr>
          <w:p w14:paraId="312FDBC4"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28.</w:t>
            </w:r>
          </w:p>
        </w:tc>
        <w:tc>
          <w:tcPr>
            <w:tcW w:w="5069" w:type="dxa"/>
          </w:tcPr>
          <w:p w14:paraId="140EAC79"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«Лодочка», «Корзиночка», «Свечка»</w:t>
            </w:r>
          </w:p>
        </w:tc>
        <w:tc>
          <w:tcPr>
            <w:tcW w:w="3437" w:type="dxa"/>
          </w:tcPr>
          <w:p w14:paraId="11FB4F43"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67B3286C" w14:textId="77777777" w:rsidTr="000565CF">
        <w:tc>
          <w:tcPr>
            <w:tcW w:w="957" w:type="dxa"/>
          </w:tcPr>
          <w:p w14:paraId="6E1D7132"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29.</w:t>
            </w:r>
          </w:p>
        </w:tc>
        <w:tc>
          <w:tcPr>
            <w:tcW w:w="5069" w:type="dxa"/>
          </w:tcPr>
          <w:p w14:paraId="7A8C74E2"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Вальсовый шаг</w:t>
            </w:r>
          </w:p>
        </w:tc>
        <w:tc>
          <w:tcPr>
            <w:tcW w:w="3437" w:type="dxa"/>
          </w:tcPr>
          <w:p w14:paraId="796D0DB1"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AA14091" w14:textId="77777777" w:rsidTr="000565CF">
        <w:tc>
          <w:tcPr>
            <w:tcW w:w="957" w:type="dxa"/>
          </w:tcPr>
          <w:p w14:paraId="5F22B171"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30.</w:t>
            </w:r>
          </w:p>
        </w:tc>
        <w:tc>
          <w:tcPr>
            <w:tcW w:w="5069" w:type="dxa"/>
          </w:tcPr>
          <w:p w14:paraId="50FE1FB4"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Разучивание поворотов в танце</w:t>
            </w:r>
          </w:p>
        </w:tc>
        <w:tc>
          <w:tcPr>
            <w:tcW w:w="3437" w:type="dxa"/>
          </w:tcPr>
          <w:p w14:paraId="40132C8F"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117EBFD3" w14:textId="77777777" w:rsidTr="000565CF">
        <w:tc>
          <w:tcPr>
            <w:tcW w:w="957" w:type="dxa"/>
          </w:tcPr>
          <w:p w14:paraId="5736D39D"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31.</w:t>
            </w:r>
          </w:p>
        </w:tc>
        <w:tc>
          <w:tcPr>
            <w:tcW w:w="5069" w:type="dxa"/>
          </w:tcPr>
          <w:p w14:paraId="6D611F2D"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Бег на полупальцах.</w:t>
            </w:r>
          </w:p>
        </w:tc>
        <w:tc>
          <w:tcPr>
            <w:tcW w:w="3437" w:type="dxa"/>
          </w:tcPr>
          <w:p w14:paraId="41F5E5D4"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4E91486" w14:textId="77777777" w:rsidTr="000565CF">
        <w:tc>
          <w:tcPr>
            <w:tcW w:w="957" w:type="dxa"/>
          </w:tcPr>
          <w:p w14:paraId="4691B1E8"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32.</w:t>
            </w:r>
          </w:p>
        </w:tc>
        <w:tc>
          <w:tcPr>
            <w:tcW w:w="5069" w:type="dxa"/>
          </w:tcPr>
          <w:p w14:paraId="5E62EA38"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Подвижные игры</w:t>
            </w:r>
          </w:p>
        </w:tc>
        <w:tc>
          <w:tcPr>
            <w:tcW w:w="3437" w:type="dxa"/>
          </w:tcPr>
          <w:p w14:paraId="13C0577D"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8A72C6B" w14:textId="77777777" w:rsidTr="000565CF">
        <w:tc>
          <w:tcPr>
            <w:tcW w:w="957" w:type="dxa"/>
          </w:tcPr>
          <w:p w14:paraId="0CC548C7"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33.</w:t>
            </w:r>
          </w:p>
        </w:tc>
        <w:tc>
          <w:tcPr>
            <w:tcW w:w="5069" w:type="dxa"/>
          </w:tcPr>
          <w:p w14:paraId="0785A395"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Закрепление пройденного материала</w:t>
            </w:r>
          </w:p>
        </w:tc>
        <w:tc>
          <w:tcPr>
            <w:tcW w:w="3437" w:type="dxa"/>
          </w:tcPr>
          <w:p w14:paraId="2CE141D4"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6563FB7A" w14:textId="77777777" w:rsidTr="000565CF">
        <w:tc>
          <w:tcPr>
            <w:tcW w:w="957" w:type="dxa"/>
          </w:tcPr>
          <w:p w14:paraId="205FECE0" w14:textId="77777777" w:rsidR="000565CF" w:rsidRPr="00591CDC" w:rsidRDefault="000565CF" w:rsidP="000565CF">
            <w:pPr>
              <w:contextualSpacing/>
              <w:rPr>
                <w:rFonts w:ascii="Times New Roman" w:hAnsi="Times New Roman" w:cs="Times New Roman"/>
                <w:b/>
                <w:sz w:val="24"/>
                <w:szCs w:val="24"/>
              </w:rPr>
            </w:pPr>
            <w:r w:rsidRPr="00591CDC">
              <w:rPr>
                <w:rFonts w:ascii="Times New Roman" w:hAnsi="Times New Roman" w:cs="Times New Roman"/>
                <w:b/>
                <w:sz w:val="24"/>
                <w:szCs w:val="24"/>
              </w:rPr>
              <w:t>34.</w:t>
            </w:r>
          </w:p>
        </w:tc>
        <w:tc>
          <w:tcPr>
            <w:tcW w:w="5069" w:type="dxa"/>
          </w:tcPr>
          <w:p w14:paraId="1B0F0559"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Контрольный урок.</w:t>
            </w:r>
          </w:p>
        </w:tc>
        <w:tc>
          <w:tcPr>
            <w:tcW w:w="3437" w:type="dxa"/>
          </w:tcPr>
          <w:p w14:paraId="2A4CF51C"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46DE30D0" w14:textId="77777777" w:rsidTr="000565CF">
        <w:tc>
          <w:tcPr>
            <w:tcW w:w="9463" w:type="dxa"/>
            <w:gridSpan w:val="3"/>
          </w:tcPr>
          <w:p w14:paraId="47B35C06" w14:textId="77777777" w:rsidR="000565CF" w:rsidRPr="00591CDC" w:rsidRDefault="000565CF" w:rsidP="000565CF">
            <w:pPr>
              <w:contextualSpacing/>
              <w:jc w:val="center"/>
              <w:rPr>
                <w:rFonts w:ascii="Times New Roman" w:hAnsi="Times New Roman" w:cs="Times New Roman"/>
                <w:b/>
                <w:bCs/>
                <w:sz w:val="24"/>
                <w:szCs w:val="24"/>
              </w:rPr>
            </w:pPr>
            <w:r w:rsidRPr="00591CDC">
              <w:rPr>
                <w:rFonts w:ascii="Times New Roman" w:hAnsi="Times New Roman" w:cs="Times New Roman"/>
                <w:b/>
                <w:bCs/>
                <w:sz w:val="24"/>
                <w:szCs w:val="24"/>
              </w:rPr>
              <w:t>Итого: 34 часа</w:t>
            </w:r>
          </w:p>
        </w:tc>
      </w:tr>
    </w:tbl>
    <w:p w14:paraId="55038536" w14:textId="77777777" w:rsidR="000565CF" w:rsidRPr="00591CDC" w:rsidRDefault="000565CF" w:rsidP="000565CF">
      <w:pPr>
        <w:ind w:firstLine="284"/>
        <w:jc w:val="center"/>
        <w:rPr>
          <w:rFonts w:ascii="Times New Roman" w:hAnsi="Times New Roman" w:cs="Times New Roman"/>
          <w:b/>
          <w:bCs/>
          <w:sz w:val="24"/>
          <w:szCs w:val="24"/>
        </w:rPr>
      </w:pPr>
    </w:p>
    <w:p w14:paraId="031A46CE" w14:textId="77777777" w:rsidR="000565CF" w:rsidRPr="00591CDC" w:rsidRDefault="000565CF" w:rsidP="000565CF">
      <w:pPr>
        <w:tabs>
          <w:tab w:val="center" w:pos="4819"/>
          <w:tab w:val="left" w:pos="7680"/>
        </w:tabs>
        <w:ind w:firstLine="284"/>
        <w:rPr>
          <w:rFonts w:ascii="Times New Roman" w:hAnsi="Times New Roman" w:cs="Times New Roman"/>
          <w:b/>
          <w:bCs/>
          <w:sz w:val="24"/>
          <w:szCs w:val="24"/>
        </w:rPr>
      </w:pPr>
      <w:r w:rsidRPr="00591CDC">
        <w:rPr>
          <w:rFonts w:ascii="Times New Roman" w:hAnsi="Times New Roman" w:cs="Times New Roman"/>
          <w:b/>
          <w:bCs/>
          <w:sz w:val="24"/>
          <w:szCs w:val="24"/>
        </w:rPr>
        <w:tab/>
        <w:t>3 класс</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458"/>
        <w:gridCol w:w="3189"/>
      </w:tblGrid>
      <w:tr w:rsidR="000565CF" w:rsidRPr="000565CF" w14:paraId="3E84E6EB" w14:textId="77777777" w:rsidTr="000565CF">
        <w:trPr>
          <w:trHeight w:val="465"/>
        </w:trPr>
        <w:tc>
          <w:tcPr>
            <w:tcW w:w="993" w:type="dxa"/>
            <w:vAlign w:val="center"/>
          </w:tcPr>
          <w:p w14:paraId="221B0CAD"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b/>
                <w:bCs/>
                <w:sz w:val="24"/>
                <w:szCs w:val="24"/>
              </w:rPr>
              <w:t>№ темы</w:t>
            </w:r>
          </w:p>
        </w:tc>
        <w:tc>
          <w:tcPr>
            <w:tcW w:w="5458" w:type="dxa"/>
            <w:vAlign w:val="center"/>
          </w:tcPr>
          <w:p w14:paraId="02C21967" w14:textId="77777777" w:rsidR="000565CF" w:rsidRPr="00591CDC" w:rsidRDefault="000565CF" w:rsidP="000565CF">
            <w:pPr>
              <w:ind w:firstLine="175"/>
              <w:contextualSpacing/>
              <w:rPr>
                <w:rFonts w:ascii="Times New Roman" w:hAnsi="Times New Roman" w:cs="Times New Roman"/>
                <w:sz w:val="24"/>
                <w:szCs w:val="24"/>
              </w:rPr>
            </w:pPr>
            <w:r w:rsidRPr="00591CDC">
              <w:rPr>
                <w:rFonts w:ascii="Times New Roman" w:hAnsi="Times New Roman" w:cs="Times New Roman"/>
                <w:b/>
                <w:bCs/>
                <w:sz w:val="24"/>
                <w:szCs w:val="24"/>
              </w:rPr>
              <w:t xml:space="preserve">                Тема</w:t>
            </w:r>
          </w:p>
        </w:tc>
        <w:tc>
          <w:tcPr>
            <w:tcW w:w="3189" w:type="dxa"/>
          </w:tcPr>
          <w:p w14:paraId="6B5532A5" w14:textId="77777777" w:rsidR="000565CF" w:rsidRPr="000565CF" w:rsidRDefault="000565CF" w:rsidP="00B24015">
            <w:pPr>
              <w:contextualSpacing/>
              <w:rPr>
                <w:rFonts w:ascii="Times New Roman" w:hAnsi="Times New Roman" w:cs="Times New Roman"/>
                <w:sz w:val="24"/>
                <w:szCs w:val="24"/>
                <w:lang w:val="ru-RU"/>
              </w:rPr>
            </w:pPr>
            <w:r w:rsidRPr="000565CF">
              <w:rPr>
                <w:rFonts w:ascii="Times New Roman" w:hAnsi="Times New Roman" w:cs="Times New Roman"/>
                <w:b/>
                <w:bCs/>
                <w:sz w:val="24"/>
                <w:szCs w:val="24"/>
                <w:lang w:val="ru-RU"/>
              </w:rPr>
              <w:t>Количество часов</w:t>
            </w:r>
          </w:p>
        </w:tc>
      </w:tr>
      <w:tr w:rsidR="000565CF" w:rsidRPr="00591CDC" w14:paraId="1ECD1316" w14:textId="77777777" w:rsidTr="000565CF">
        <w:trPr>
          <w:trHeight w:val="709"/>
        </w:trPr>
        <w:tc>
          <w:tcPr>
            <w:tcW w:w="993" w:type="dxa"/>
            <w:vAlign w:val="center"/>
          </w:tcPr>
          <w:p w14:paraId="0B9BA369" w14:textId="77777777" w:rsidR="000565CF" w:rsidRPr="000565CF" w:rsidRDefault="000565CF" w:rsidP="00FE7954">
            <w:pPr>
              <w:widowControl/>
              <w:numPr>
                <w:ilvl w:val="0"/>
                <w:numId w:val="61"/>
              </w:numPr>
              <w:ind w:left="0"/>
              <w:contextualSpacing/>
              <w:rPr>
                <w:rFonts w:ascii="Times New Roman" w:hAnsi="Times New Roman" w:cs="Times New Roman"/>
                <w:b/>
                <w:bCs/>
                <w:sz w:val="24"/>
                <w:szCs w:val="24"/>
                <w:lang w:val="ru-RU"/>
              </w:rPr>
            </w:pPr>
          </w:p>
        </w:tc>
        <w:tc>
          <w:tcPr>
            <w:tcW w:w="5458" w:type="dxa"/>
          </w:tcPr>
          <w:p w14:paraId="6CD8A50B" w14:textId="77777777" w:rsidR="000565CF" w:rsidRPr="00591CDC" w:rsidRDefault="000565CF" w:rsidP="000565CF">
            <w:pPr>
              <w:contextualSpacing/>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t xml:space="preserve">Обучение ритмике в 3 классе. Беседа о технике безопасности на уроке, при разучивании танцев. </w:t>
            </w:r>
            <w:r w:rsidRPr="00591CDC">
              <w:rPr>
                <w:rFonts w:ascii="Times New Roman" w:eastAsia="Times New Roman" w:hAnsi="Times New Roman" w:cs="Times New Roman"/>
                <w:sz w:val="24"/>
                <w:szCs w:val="24"/>
              </w:rPr>
              <w:t>Ходьба. Виды ходьбы</w:t>
            </w:r>
          </w:p>
        </w:tc>
        <w:tc>
          <w:tcPr>
            <w:tcW w:w="3189" w:type="dxa"/>
          </w:tcPr>
          <w:p w14:paraId="4E409626" w14:textId="77777777" w:rsidR="000565CF" w:rsidRPr="00591CDC" w:rsidRDefault="000565CF" w:rsidP="000565CF">
            <w:pPr>
              <w:ind w:firstLine="175"/>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06E491E7" w14:textId="77777777" w:rsidTr="000565CF">
        <w:trPr>
          <w:trHeight w:val="465"/>
        </w:trPr>
        <w:tc>
          <w:tcPr>
            <w:tcW w:w="993" w:type="dxa"/>
            <w:vAlign w:val="center"/>
          </w:tcPr>
          <w:p w14:paraId="3C620052"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16B30EA7"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Элементы гимнастики</w:t>
            </w:r>
          </w:p>
        </w:tc>
        <w:tc>
          <w:tcPr>
            <w:tcW w:w="3189" w:type="dxa"/>
          </w:tcPr>
          <w:p w14:paraId="6E45CD5E" w14:textId="77777777" w:rsidR="000565CF" w:rsidRPr="00591CDC" w:rsidRDefault="000565CF" w:rsidP="000565CF">
            <w:pPr>
              <w:ind w:firstLine="175"/>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238377ED" w14:textId="77777777" w:rsidTr="000565CF">
        <w:trPr>
          <w:trHeight w:val="465"/>
        </w:trPr>
        <w:tc>
          <w:tcPr>
            <w:tcW w:w="993" w:type="dxa"/>
            <w:vAlign w:val="center"/>
          </w:tcPr>
          <w:p w14:paraId="09BDFD0C"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58A17CB1"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Разучивание разминки</w:t>
            </w:r>
          </w:p>
        </w:tc>
        <w:tc>
          <w:tcPr>
            <w:tcW w:w="3189" w:type="dxa"/>
          </w:tcPr>
          <w:p w14:paraId="46396925" w14:textId="77777777" w:rsidR="000565CF" w:rsidRPr="00591CDC" w:rsidRDefault="000565CF" w:rsidP="000565CF">
            <w:pPr>
              <w:ind w:firstLine="175"/>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606D0E13" w14:textId="77777777" w:rsidTr="000565CF">
        <w:trPr>
          <w:trHeight w:val="465"/>
        </w:trPr>
        <w:tc>
          <w:tcPr>
            <w:tcW w:w="993" w:type="dxa"/>
            <w:vAlign w:val="center"/>
          </w:tcPr>
          <w:p w14:paraId="059C7D84"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5F87F031"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Упражнения на развитие координации</w:t>
            </w:r>
          </w:p>
        </w:tc>
        <w:tc>
          <w:tcPr>
            <w:tcW w:w="3189" w:type="dxa"/>
          </w:tcPr>
          <w:p w14:paraId="7D166D53" w14:textId="77777777" w:rsidR="000565CF" w:rsidRPr="00591CDC" w:rsidRDefault="000565CF" w:rsidP="000565CF">
            <w:pPr>
              <w:ind w:firstLine="175"/>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412A2FB8" w14:textId="77777777" w:rsidTr="000565CF">
        <w:trPr>
          <w:trHeight w:val="465"/>
        </w:trPr>
        <w:tc>
          <w:tcPr>
            <w:tcW w:w="993" w:type="dxa"/>
            <w:vAlign w:val="center"/>
          </w:tcPr>
          <w:p w14:paraId="52C1D1BB"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7097E32C"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ОРУ. Ходьба с координацией рук и ног</w:t>
            </w:r>
          </w:p>
        </w:tc>
        <w:tc>
          <w:tcPr>
            <w:tcW w:w="3189" w:type="dxa"/>
          </w:tcPr>
          <w:p w14:paraId="0DF312F0" w14:textId="77777777" w:rsidR="000565CF" w:rsidRPr="00591CDC" w:rsidRDefault="000565CF" w:rsidP="000565CF">
            <w:pPr>
              <w:ind w:firstLine="175"/>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73C22D21" w14:textId="77777777" w:rsidTr="000565CF">
        <w:trPr>
          <w:trHeight w:val="465"/>
        </w:trPr>
        <w:tc>
          <w:tcPr>
            <w:tcW w:w="993" w:type="dxa"/>
            <w:vAlign w:val="center"/>
          </w:tcPr>
          <w:p w14:paraId="0A7577F8"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57881B91"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Азбука ритмической гимнастики</w:t>
            </w:r>
          </w:p>
        </w:tc>
        <w:tc>
          <w:tcPr>
            <w:tcW w:w="3189" w:type="dxa"/>
          </w:tcPr>
          <w:p w14:paraId="1B96658A" w14:textId="77777777" w:rsidR="000565CF" w:rsidRPr="00591CDC" w:rsidRDefault="000565CF" w:rsidP="000565CF">
            <w:pPr>
              <w:ind w:firstLine="175"/>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232EF4A1" w14:textId="77777777" w:rsidTr="000565CF">
        <w:trPr>
          <w:trHeight w:val="465"/>
        </w:trPr>
        <w:tc>
          <w:tcPr>
            <w:tcW w:w="993" w:type="dxa"/>
            <w:vAlign w:val="center"/>
          </w:tcPr>
          <w:p w14:paraId="7B4A4E8F"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6CB4C2A7"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Позиции рук. Основные правила</w:t>
            </w:r>
          </w:p>
        </w:tc>
        <w:tc>
          <w:tcPr>
            <w:tcW w:w="3189" w:type="dxa"/>
          </w:tcPr>
          <w:p w14:paraId="6D9C6080" w14:textId="77777777" w:rsidR="000565CF" w:rsidRPr="00591CDC" w:rsidRDefault="000565CF" w:rsidP="000565CF">
            <w:pPr>
              <w:ind w:firstLine="175"/>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59D14771" w14:textId="77777777" w:rsidTr="000565CF">
        <w:trPr>
          <w:trHeight w:val="465"/>
        </w:trPr>
        <w:tc>
          <w:tcPr>
            <w:tcW w:w="993" w:type="dxa"/>
            <w:vAlign w:val="center"/>
          </w:tcPr>
          <w:p w14:paraId="5B6B8E24"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4838EA1F"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Позиции ног. Основные правила</w:t>
            </w:r>
          </w:p>
        </w:tc>
        <w:tc>
          <w:tcPr>
            <w:tcW w:w="3189" w:type="dxa"/>
          </w:tcPr>
          <w:p w14:paraId="4A7A8872"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58662EE8" w14:textId="77777777" w:rsidTr="000565CF">
        <w:trPr>
          <w:trHeight w:val="465"/>
        </w:trPr>
        <w:tc>
          <w:tcPr>
            <w:tcW w:w="993" w:type="dxa"/>
            <w:vAlign w:val="center"/>
          </w:tcPr>
          <w:p w14:paraId="4CAEA593"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6312C4FA"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Позиции в паре. Основные правила</w:t>
            </w:r>
          </w:p>
        </w:tc>
        <w:tc>
          <w:tcPr>
            <w:tcW w:w="3189" w:type="dxa"/>
          </w:tcPr>
          <w:p w14:paraId="621B9D16"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2C5914F6" w14:textId="77777777" w:rsidTr="000565CF">
        <w:trPr>
          <w:trHeight w:val="465"/>
        </w:trPr>
        <w:tc>
          <w:tcPr>
            <w:tcW w:w="993" w:type="dxa"/>
            <w:vAlign w:val="center"/>
          </w:tcPr>
          <w:p w14:paraId="632252EB"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36D3FD01"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Закрепление пройденного материала.</w:t>
            </w:r>
          </w:p>
        </w:tc>
        <w:tc>
          <w:tcPr>
            <w:tcW w:w="3189" w:type="dxa"/>
          </w:tcPr>
          <w:p w14:paraId="7D9DDDF6"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694195EB" w14:textId="77777777" w:rsidTr="000565CF">
        <w:trPr>
          <w:trHeight w:val="465"/>
        </w:trPr>
        <w:tc>
          <w:tcPr>
            <w:tcW w:w="993" w:type="dxa"/>
            <w:vAlign w:val="center"/>
          </w:tcPr>
          <w:p w14:paraId="7085FF1A"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5F986B33"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Шаг польки</w:t>
            </w:r>
          </w:p>
        </w:tc>
        <w:tc>
          <w:tcPr>
            <w:tcW w:w="3189" w:type="dxa"/>
          </w:tcPr>
          <w:p w14:paraId="75556CF3"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5B8769F9" w14:textId="77777777" w:rsidTr="000565CF">
        <w:trPr>
          <w:trHeight w:val="465"/>
        </w:trPr>
        <w:tc>
          <w:tcPr>
            <w:tcW w:w="993" w:type="dxa"/>
            <w:vAlign w:val="center"/>
          </w:tcPr>
          <w:p w14:paraId="14214B17"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5C4A685A"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Галоп, подскоки в повороте.</w:t>
            </w:r>
          </w:p>
        </w:tc>
        <w:tc>
          <w:tcPr>
            <w:tcW w:w="3189" w:type="dxa"/>
          </w:tcPr>
          <w:p w14:paraId="2D922AF9"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5881F80C" w14:textId="77777777" w:rsidTr="000565CF">
        <w:trPr>
          <w:trHeight w:val="465"/>
        </w:trPr>
        <w:tc>
          <w:tcPr>
            <w:tcW w:w="993" w:type="dxa"/>
            <w:vAlign w:val="center"/>
          </w:tcPr>
          <w:p w14:paraId="74F9554A"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1C49DDF0"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Работа над растяжкой.</w:t>
            </w:r>
          </w:p>
        </w:tc>
        <w:tc>
          <w:tcPr>
            <w:tcW w:w="3189" w:type="dxa"/>
          </w:tcPr>
          <w:p w14:paraId="58D402F3"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398EB24D" w14:textId="77777777" w:rsidTr="000565CF">
        <w:trPr>
          <w:trHeight w:val="465"/>
        </w:trPr>
        <w:tc>
          <w:tcPr>
            <w:tcW w:w="993" w:type="dxa"/>
            <w:vAlign w:val="center"/>
          </w:tcPr>
          <w:p w14:paraId="0D15C10D"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169BB74A"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Мостик</w:t>
            </w:r>
          </w:p>
        </w:tc>
        <w:tc>
          <w:tcPr>
            <w:tcW w:w="3189" w:type="dxa"/>
          </w:tcPr>
          <w:p w14:paraId="6ED341C2"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11D6D027" w14:textId="77777777" w:rsidTr="000565CF">
        <w:trPr>
          <w:trHeight w:val="465"/>
        </w:trPr>
        <w:tc>
          <w:tcPr>
            <w:tcW w:w="993" w:type="dxa"/>
            <w:vAlign w:val="center"/>
          </w:tcPr>
          <w:p w14:paraId="325B1382"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6B082C67"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Танцевальный шаг в русском характере</w:t>
            </w:r>
          </w:p>
        </w:tc>
        <w:tc>
          <w:tcPr>
            <w:tcW w:w="3189" w:type="dxa"/>
          </w:tcPr>
          <w:p w14:paraId="339C64E1"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1BF68CF1" w14:textId="77777777" w:rsidTr="000565CF">
        <w:trPr>
          <w:trHeight w:val="465"/>
        </w:trPr>
        <w:tc>
          <w:tcPr>
            <w:tcW w:w="993" w:type="dxa"/>
            <w:vAlign w:val="center"/>
          </w:tcPr>
          <w:p w14:paraId="78FC156C"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79CEC558"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Отработка движений</w:t>
            </w:r>
          </w:p>
        </w:tc>
        <w:tc>
          <w:tcPr>
            <w:tcW w:w="3189" w:type="dxa"/>
          </w:tcPr>
          <w:p w14:paraId="0C75BD94"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4B986699" w14:textId="77777777" w:rsidTr="000565CF">
        <w:trPr>
          <w:trHeight w:val="465"/>
        </w:trPr>
        <w:tc>
          <w:tcPr>
            <w:tcW w:w="993" w:type="dxa"/>
            <w:vAlign w:val="center"/>
          </w:tcPr>
          <w:p w14:paraId="5C89B98A"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2A9FC19E"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Понятие «линия танца»</w:t>
            </w:r>
          </w:p>
        </w:tc>
        <w:tc>
          <w:tcPr>
            <w:tcW w:w="3189" w:type="dxa"/>
          </w:tcPr>
          <w:p w14:paraId="4DD3A61C"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075A5624" w14:textId="77777777" w:rsidTr="000565CF">
        <w:trPr>
          <w:trHeight w:val="465"/>
        </w:trPr>
        <w:tc>
          <w:tcPr>
            <w:tcW w:w="993" w:type="dxa"/>
            <w:vAlign w:val="center"/>
          </w:tcPr>
          <w:p w14:paraId="30A4E109"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4059EDDC"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Понятие «перестроение из линий в круг и обратно»</w:t>
            </w:r>
          </w:p>
        </w:tc>
        <w:tc>
          <w:tcPr>
            <w:tcW w:w="3189" w:type="dxa"/>
          </w:tcPr>
          <w:p w14:paraId="5506F7B9"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29CFB659" w14:textId="77777777" w:rsidTr="000565CF">
        <w:trPr>
          <w:trHeight w:val="465"/>
        </w:trPr>
        <w:tc>
          <w:tcPr>
            <w:tcW w:w="993" w:type="dxa"/>
            <w:vAlign w:val="center"/>
          </w:tcPr>
          <w:p w14:paraId="2FA76611"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44035C7D"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Закрепление</w:t>
            </w:r>
          </w:p>
        </w:tc>
        <w:tc>
          <w:tcPr>
            <w:tcW w:w="3189" w:type="dxa"/>
          </w:tcPr>
          <w:p w14:paraId="4FFFF7BC"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1D0CEC24" w14:textId="77777777" w:rsidTr="000565CF">
        <w:trPr>
          <w:trHeight w:val="465"/>
        </w:trPr>
        <w:tc>
          <w:tcPr>
            <w:tcW w:w="993" w:type="dxa"/>
            <w:vAlign w:val="center"/>
          </w:tcPr>
          <w:p w14:paraId="20934003"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4C0B7819"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Прыжки с продвижение вперед, назад и из стороны в сторону.</w:t>
            </w:r>
          </w:p>
        </w:tc>
        <w:tc>
          <w:tcPr>
            <w:tcW w:w="3189" w:type="dxa"/>
          </w:tcPr>
          <w:p w14:paraId="6F0B3C15"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35DED0C1" w14:textId="77777777" w:rsidTr="000565CF">
        <w:trPr>
          <w:trHeight w:val="465"/>
        </w:trPr>
        <w:tc>
          <w:tcPr>
            <w:tcW w:w="993" w:type="dxa"/>
            <w:vAlign w:val="center"/>
          </w:tcPr>
          <w:p w14:paraId="13CBD3F5"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0D8F1E4C"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Элементы народного танца</w:t>
            </w:r>
          </w:p>
        </w:tc>
        <w:tc>
          <w:tcPr>
            <w:tcW w:w="3189" w:type="dxa"/>
          </w:tcPr>
          <w:p w14:paraId="4689F73E"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0CC307AC" w14:textId="77777777" w:rsidTr="000565CF">
        <w:trPr>
          <w:trHeight w:val="465"/>
        </w:trPr>
        <w:tc>
          <w:tcPr>
            <w:tcW w:w="993" w:type="dxa"/>
            <w:vAlign w:val="center"/>
          </w:tcPr>
          <w:p w14:paraId="3FFB3DAD"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2479ED37"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Разучивание танцевальных связок</w:t>
            </w:r>
          </w:p>
        </w:tc>
        <w:tc>
          <w:tcPr>
            <w:tcW w:w="3189" w:type="dxa"/>
          </w:tcPr>
          <w:p w14:paraId="748E28E0"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373DAB56" w14:textId="77777777" w:rsidTr="000565CF">
        <w:trPr>
          <w:trHeight w:val="465"/>
        </w:trPr>
        <w:tc>
          <w:tcPr>
            <w:tcW w:w="993" w:type="dxa"/>
            <w:vAlign w:val="center"/>
          </w:tcPr>
          <w:p w14:paraId="310A1359"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6A950A35"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Отработка движений</w:t>
            </w:r>
          </w:p>
        </w:tc>
        <w:tc>
          <w:tcPr>
            <w:tcW w:w="3189" w:type="dxa"/>
          </w:tcPr>
          <w:p w14:paraId="72B57B07"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240C30D3" w14:textId="77777777" w:rsidTr="000565CF">
        <w:trPr>
          <w:trHeight w:val="465"/>
        </w:trPr>
        <w:tc>
          <w:tcPr>
            <w:tcW w:w="993" w:type="dxa"/>
            <w:vAlign w:val="center"/>
          </w:tcPr>
          <w:p w14:paraId="53E2DC61"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412D62C9"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Закрепление пройденного материала.</w:t>
            </w:r>
          </w:p>
        </w:tc>
        <w:tc>
          <w:tcPr>
            <w:tcW w:w="3189" w:type="dxa"/>
          </w:tcPr>
          <w:p w14:paraId="053381EE"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513580D3" w14:textId="77777777" w:rsidTr="000565CF">
        <w:trPr>
          <w:trHeight w:val="465"/>
        </w:trPr>
        <w:tc>
          <w:tcPr>
            <w:tcW w:w="993" w:type="dxa"/>
            <w:vAlign w:val="center"/>
          </w:tcPr>
          <w:p w14:paraId="02B9CC53"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2CE02C13"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Партерная гимнастика.</w:t>
            </w:r>
          </w:p>
        </w:tc>
        <w:tc>
          <w:tcPr>
            <w:tcW w:w="3189" w:type="dxa"/>
          </w:tcPr>
          <w:p w14:paraId="2F0796EB"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12CB6CF1" w14:textId="77777777" w:rsidTr="000565CF">
        <w:trPr>
          <w:trHeight w:val="465"/>
        </w:trPr>
        <w:tc>
          <w:tcPr>
            <w:tcW w:w="993" w:type="dxa"/>
            <w:vAlign w:val="center"/>
          </w:tcPr>
          <w:p w14:paraId="0C9BF520"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56177144"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Складочка и перегибы корпуса сидя на полу.</w:t>
            </w:r>
          </w:p>
        </w:tc>
        <w:tc>
          <w:tcPr>
            <w:tcW w:w="3189" w:type="dxa"/>
          </w:tcPr>
          <w:p w14:paraId="5C6110B9"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3FA90C34" w14:textId="77777777" w:rsidTr="000565CF">
        <w:trPr>
          <w:trHeight w:val="465"/>
        </w:trPr>
        <w:tc>
          <w:tcPr>
            <w:tcW w:w="993" w:type="dxa"/>
            <w:vAlign w:val="center"/>
          </w:tcPr>
          <w:p w14:paraId="211F03F6"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3DE7C6DD"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Упражнения для укрепления бр.пресса</w:t>
            </w:r>
          </w:p>
        </w:tc>
        <w:tc>
          <w:tcPr>
            <w:tcW w:w="3189" w:type="dxa"/>
          </w:tcPr>
          <w:p w14:paraId="7FC4E599"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51E4FC7D" w14:textId="77777777" w:rsidTr="000565CF">
        <w:trPr>
          <w:trHeight w:val="465"/>
        </w:trPr>
        <w:tc>
          <w:tcPr>
            <w:tcW w:w="993" w:type="dxa"/>
            <w:vAlign w:val="center"/>
          </w:tcPr>
          <w:p w14:paraId="5345F6D7"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3E1B68AD" w14:textId="77777777" w:rsidR="000565CF" w:rsidRPr="000565CF" w:rsidRDefault="000565CF" w:rsidP="000565CF">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«Мостик» из положения лежа. Кувырок</w:t>
            </w:r>
          </w:p>
        </w:tc>
        <w:tc>
          <w:tcPr>
            <w:tcW w:w="3189" w:type="dxa"/>
          </w:tcPr>
          <w:p w14:paraId="3C8B9522"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6552C7E5" w14:textId="77777777" w:rsidTr="000565CF">
        <w:trPr>
          <w:trHeight w:val="465"/>
        </w:trPr>
        <w:tc>
          <w:tcPr>
            <w:tcW w:w="993" w:type="dxa"/>
            <w:vAlign w:val="center"/>
          </w:tcPr>
          <w:p w14:paraId="58B717A8"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0313767B"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«Лодочка», «Корзиночка», «Свечка»</w:t>
            </w:r>
          </w:p>
        </w:tc>
        <w:tc>
          <w:tcPr>
            <w:tcW w:w="3189" w:type="dxa"/>
          </w:tcPr>
          <w:p w14:paraId="1CB4F61F"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70E65FBF" w14:textId="77777777" w:rsidTr="000565CF">
        <w:trPr>
          <w:trHeight w:val="465"/>
        </w:trPr>
        <w:tc>
          <w:tcPr>
            <w:tcW w:w="993" w:type="dxa"/>
            <w:vAlign w:val="center"/>
          </w:tcPr>
          <w:p w14:paraId="33CB9BB8"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2521C187"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Работа над шпагатами</w:t>
            </w:r>
          </w:p>
        </w:tc>
        <w:tc>
          <w:tcPr>
            <w:tcW w:w="3189" w:type="dxa"/>
          </w:tcPr>
          <w:p w14:paraId="1B0A3029"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0766EC2B" w14:textId="77777777" w:rsidTr="000565CF">
        <w:trPr>
          <w:trHeight w:val="465"/>
        </w:trPr>
        <w:tc>
          <w:tcPr>
            <w:tcW w:w="993" w:type="dxa"/>
            <w:vAlign w:val="center"/>
          </w:tcPr>
          <w:p w14:paraId="50F40DD5"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3DC39080"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Прыжки</w:t>
            </w:r>
          </w:p>
        </w:tc>
        <w:tc>
          <w:tcPr>
            <w:tcW w:w="3189" w:type="dxa"/>
          </w:tcPr>
          <w:p w14:paraId="128B5C77"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0D570168" w14:textId="77777777" w:rsidTr="000565CF">
        <w:trPr>
          <w:trHeight w:val="465"/>
        </w:trPr>
        <w:tc>
          <w:tcPr>
            <w:tcW w:w="993" w:type="dxa"/>
            <w:vAlign w:val="center"/>
          </w:tcPr>
          <w:p w14:paraId="127EE42C"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29042874"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Подвижные игры</w:t>
            </w:r>
          </w:p>
        </w:tc>
        <w:tc>
          <w:tcPr>
            <w:tcW w:w="3189" w:type="dxa"/>
          </w:tcPr>
          <w:p w14:paraId="1F90B406"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18D20D4E" w14:textId="77777777" w:rsidTr="000565CF">
        <w:trPr>
          <w:trHeight w:val="465"/>
        </w:trPr>
        <w:tc>
          <w:tcPr>
            <w:tcW w:w="993" w:type="dxa"/>
            <w:vAlign w:val="center"/>
          </w:tcPr>
          <w:p w14:paraId="5DDDA13C"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1A7F6C51"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Закрепление пройденного материала</w:t>
            </w:r>
          </w:p>
        </w:tc>
        <w:tc>
          <w:tcPr>
            <w:tcW w:w="3189" w:type="dxa"/>
          </w:tcPr>
          <w:p w14:paraId="256B1A06"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0152ECFA" w14:textId="77777777" w:rsidTr="000565CF">
        <w:trPr>
          <w:trHeight w:val="465"/>
        </w:trPr>
        <w:tc>
          <w:tcPr>
            <w:tcW w:w="993" w:type="dxa"/>
            <w:vAlign w:val="center"/>
          </w:tcPr>
          <w:p w14:paraId="4D553ADC" w14:textId="77777777" w:rsidR="000565CF" w:rsidRPr="00591CDC" w:rsidRDefault="000565CF" w:rsidP="00FE7954">
            <w:pPr>
              <w:widowControl/>
              <w:numPr>
                <w:ilvl w:val="0"/>
                <w:numId w:val="61"/>
              </w:numPr>
              <w:ind w:left="0"/>
              <w:contextualSpacing/>
              <w:rPr>
                <w:rFonts w:ascii="Times New Roman" w:hAnsi="Times New Roman" w:cs="Times New Roman"/>
                <w:b/>
                <w:bCs/>
                <w:sz w:val="24"/>
                <w:szCs w:val="24"/>
              </w:rPr>
            </w:pPr>
          </w:p>
        </w:tc>
        <w:tc>
          <w:tcPr>
            <w:tcW w:w="5458" w:type="dxa"/>
          </w:tcPr>
          <w:p w14:paraId="59BFD560" w14:textId="77777777" w:rsidR="000565CF" w:rsidRPr="00591CDC" w:rsidRDefault="000565CF" w:rsidP="000565CF">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Контрольный урок.</w:t>
            </w:r>
          </w:p>
        </w:tc>
        <w:tc>
          <w:tcPr>
            <w:tcW w:w="3189" w:type="dxa"/>
          </w:tcPr>
          <w:p w14:paraId="2F699A58" w14:textId="77777777" w:rsidR="000565CF" w:rsidRPr="00591CDC" w:rsidRDefault="000565CF" w:rsidP="000565CF">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565CF" w:rsidRPr="00591CDC" w14:paraId="43DF2F0D" w14:textId="77777777" w:rsidTr="000565CF">
        <w:tblPrEx>
          <w:tblLook w:val="0000" w:firstRow="0" w:lastRow="0" w:firstColumn="0" w:lastColumn="0" w:noHBand="0" w:noVBand="0"/>
        </w:tblPrEx>
        <w:trPr>
          <w:trHeight w:val="489"/>
        </w:trPr>
        <w:tc>
          <w:tcPr>
            <w:tcW w:w="9640" w:type="dxa"/>
            <w:gridSpan w:val="3"/>
          </w:tcPr>
          <w:p w14:paraId="6559DF7A" w14:textId="77777777" w:rsidR="000565CF" w:rsidRPr="00591CDC" w:rsidRDefault="000565CF" w:rsidP="000565CF">
            <w:pPr>
              <w:ind w:firstLine="284"/>
              <w:contextualSpacing/>
              <w:jc w:val="center"/>
              <w:rPr>
                <w:rFonts w:ascii="Times New Roman" w:hAnsi="Times New Roman" w:cs="Times New Roman"/>
                <w:b/>
                <w:bCs/>
                <w:sz w:val="24"/>
                <w:szCs w:val="24"/>
              </w:rPr>
            </w:pPr>
            <w:r w:rsidRPr="00591CDC">
              <w:rPr>
                <w:rFonts w:ascii="Times New Roman" w:hAnsi="Times New Roman" w:cs="Times New Roman"/>
                <w:b/>
                <w:bCs/>
                <w:sz w:val="24"/>
                <w:szCs w:val="24"/>
              </w:rPr>
              <w:t>Итого: 34 часа</w:t>
            </w:r>
          </w:p>
        </w:tc>
      </w:tr>
    </w:tbl>
    <w:p w14:paraId="641CE1F5" w14:textId="77777777" w:rsidR="000565CF" w:rsidRPr="00591CDC" w:rsidRDefault="000565CF" w:rsidP="000565CF">
      <w:pPr>
        <w:ind w:firstLine="284"/>
        <w:jc w:val="center"/>
        <w:rPr>
          <w:rFonts w:ascii="Times New Roman" w:hAnsi="Times New Roman" w:cs="Times New Roman"/>
          <w:b/>
          <w:bCs/>
          <w:sz w:val="24"/>
          <w:szCs w:val="24"/>
        </w:rPr>
      </w:pPr>
      <w:r w:rsidRPr="00591CDC">
        <w:rPr>
          <w:rFonts w:ascii="Times New Roman" w:hAnsi="Times New Roman" w:cs="Times New Roman"/>
          <w:b/>
          <w:bCs/>
          <w:sz w:val="24"/>
          <w:szCs w:val="24"/>
        </w:rPr>
        <w:t>4 класс</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350"/>
        <w:gridCol w:w="3297"/>
      </w:tblGrid>
      <w:tr w:rsidR="000565CF" w:rsidRPr="00A21DDD" w14:paraId="07F4AF12" w14:textId="77777777" w:rsidTr="000565CF">
        <w:trPr>
          <w:cantSplit/>
          <w:trHeight w:val="853"/>
        </w:trPr>
        <w:tc>
          <w:tcPr>
            <w:tcW w:w="993" w:type="dxa"/>
          </w:tcPr>
          <w:p w14:paraId="431564D9" w14:textId="77777777" w:rsidR="000565CF" w:rsidRPr="00591CDC" w:rsidRDefault="000565CF" w:rsidP="000565CF">
            <w:pPr>
              <w:contextualSpacing/>
              <w:jc w:val="both"/>
              <w:rPr>
                <w:rFonts w:ascii="Times New Roman" w:hAnsi="Times New Roman" w:cs="Times New Roman"/>
                <w:sz w:val="24"/>
                <w:szCs w:val="24"/>
              </w:rPr>
            </w:pPr>
            <w:r w:rsidRPr="00591CDC">
              <w:rPr>
                <w:rFonts w:ascii="Times New Roman" w:hAnsi="Times New Roman" w:cs="Times New Roman"/>
                <w:b/>
                <w:bCs/>
                <w:sz w:val="24"/>
                <w:szCs w:val="24"/>
              </w:rPr>
              <w:t>№ темы</w:t>
            </w:r>
          </w:p>
        </w:tc>
        <w:tc>
          <w:tcPr>
            <w:tcW w:w="5350" w:type="dxa"/>
          </w:tcPr>
          <w:p w14:paraId="26CAA170" w14:textId="77777777" w:rsidR="000565CF" w:rsidRPr="00591CDC" w:rsidRDefault="000565CF" w:rsidP="000565CF">
            <w:pPr>
              <w:contextualSpacing/>
              <w:rPr>
                <w:rFonts w:ascii="Times New Roman" w:hAnsi="Times New Roman" w:cs="Times New Roman"/>
                <w:b/>
                <w:bCs/>
                <w:i/>
                <w:iCs/>
                <w:sz w:val="24"/>
                <w:szCs w:val="24"/>
              </w:rPr>
            </w:pPr>
            <w:r w:rsidRPr="00591CDC">
              <w:rPr>
                <w:rFonts w:ascii="Times New Roman" w:hAnsi="Times New Roman" w:cs="Times New Roman"/>
                <w:b/>
                <w:bCs/>
                <w:sz w:val="24"/>
                <w:szCs w:val="24"/>
              </w:rPr>
              <w:t xml:space="preserve">                   Тема</w:t>
            </w:r>
          </w:p>
        </w:tc>
        <w:tc>
          <w:tcPr>
            <w:tcW w:w="3297" w:type="dxa"/>
          </w:tcPr>
          <w:p w14:paraId="46A01FE7" w14:textId="77777777" w:rsidR="000565CF" w:rsidRPr="000565CF" w:rsidRDefault="000565CF" w:rsidP="000565CF">
            <w:pPr>
              <w:contextualSpacing/>
              <w:jc w:val="both"/>
              <w:rPr>
                <w:rFonts w:ascii="Times New Roman" w:hAnsi="Times New Roman" w:cs="Times New Roman"/>
                <w:sz w:val="24"/>
                <w:szCs w:val="24"/>
                <w:lang w:val="ru-RU"/>
              </w:rPr>
            </w:pPr>
            <w:r w:rsidRPr="000565CF">
              <w:rPr>
                <w:rFonts w:ascii="Times New Roman" w:hAnsi="Times New Roman" w:cs="Times New Roman"/>
                <w:b/>
                <w:bCs/>
                <w:sz w:val="24"/>
                <w:szCs w:val="24"/>
                <w:lang w:val="ru-RU"/>
              </w:rPr>
              <w:t>Количество часов при индивидуальном обучении на дому</w:t>
            </w:r>
          </w:p>
        </w:tc>
      </w:tr>
      <w:tr w:rsidR="000565CF" w:rsidRPr="00591CDC" w14:paraId="75819784" w14:textId="77777777" w:rsidTr="000565CF">
        <w:trPr>
          <w:cantSplit/>
          <w:trHeight w:val="1182"/>
        </w:trPr>
        <w:tc>
          <w:tcPr>
            <w:tcW w:w="993" w:type="dxa"/>
          </w:tcPr>
          <w:p w14:paraId="50ED0A53"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w:t>
            </w:r>
          </w:p>
        </w:tc>
        <w:tc>
          <w:tcPr>
            <w:tcW w:w="5350" w:type="dxa"/>
          </w:tcPr>
          <w:p w14:paraId="30B1E240" w14:textId="77777777" w:rsidR="000565CF" w:rsidRPr="00591CDC" w:rsidRDefault="000565CF" w:rsidP="000565CF">
            <w:pPr>
              <w:contextualSpacing/>
              <w:rPr>
                <w:rFonts w:ascii="Times New Roman" w:hAnsi="Times New Roman" w:cs="Times New Roman"/>
                <w:sz w:val="24"/>
                <w:szCs w:val="24"/>
              </w:rPr>
            </w:pPr>
            <w:r w:rsidRPr="000565CF">
              <w:rPr>
                <w:rFonts w:ascii="Times New Roman" w:hAnsi="Times New Roman" w:cs="Times New Roman"/>
                <w:sz w:val="24"/>
                <w:szCs w:val="24"/>
                <w:lang w:val="ru-RU"/>
              </w:rPr>
              <w:t xml:space="preserve">Введение в мир танца. Правила техники безопасности в танцевальном зале. </w:t>
            </w:r>
            <w:r w:rsidRPr="00591CDC">
              <w:rPr>
                <w:rFonts w:ascii="Times New Roman" w:hAnsi="Times New Roman" w:cs="Times New Roman"/>
                <w:sz w:val="24"/>
                <w:szCs w:val="24"/>
              </w:rPr>
              <w:t>Виды ходьбы.</w:t>
            </w:r>
          </w:p>
        </w:tc>
        <w:tc>
          <w:tcPr>
            <w:tcW w:w="3297" w:type="dxa"/>
          </w:tcPr>
          <w:p w14:paraId="334191C2"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BEAB3C0" w14:textId="77777777" w:rsidTr="000565CF">
        <w:trPr>
          <w:cantSplit/>
          <w:trHeight w:val="603"/>
        </w:trPr>
        <w:tc>
          <w:tcPr>
            <w:tcW w:w="993" w:type="dxa"/>
          </w:tcPr>
          <w:p w14:paraId="079E8D35"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w:t>
            </w:r>
          </w:p>
        </w:tc>
        <w:tc>
          <w:tcPr>
            <w:tcW w:w="5350" w:type="dxa"/>
          </w:tcPr>
          <w:p w14:paraId="689BCD3E"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Элементы гимнастики.</w:t>
            </w:r>
          </w:p>
        </w:tc>
        <w:tc>
          <w:tcPr>
            <w:tcW w:w="3297" w:type="dxa"/>
          </w:tcPr>
          <w:p w14:paraId="3C1DBD0F"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77857D86" w14:textId="77777777" w:rsidTr="000565CF">
        <w:trPr>
          <w:cantSplit/>
          <w:trHeight w:val="555"/>
        </w:trPr>
        <w:tc>
          <w:tcPr>
            <w:tcW w:w="993" w:type="dxa"/>
          </w:tcPr>
          <w:p w14:paraId="55FEBBA5"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w:t>
            </w:r>
          </w:p>
        </w:tc>
        <w:tc>
          <w:tcPr>
            <w:tcW w:w="5350" w:type="dxa"/>
          </w:tcPr>
          <w:p w14:paraId="28717C30"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Разучивание разминки.</w:t>
            </w:r>
          </w:p>
        </w:tc>
        <w:tc>
          <w:tcPr>
            <w:tcW w:w="3297" w:type="dxa"/>
          </w:tcPr>
          <w:p w14:paraId="24B60FB6"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BF1402F" w14:textId="77777777" w:rsidTr="000565CF">
        <w:trPr>
          <w:cantSplit/>
          <w:trHeight w:val="577"/>
        </w:trPr>
        <w:tc>
          <w:tcPr>
            <w:tcW w:w="993" w:type="dxa"/>
          </w:tcPr>
          <w:p w14:paraId="572D77A9"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4</w:t>
            </w:r>
          </w:p>
        </w:tc>
        <w:tc>
          <w:tcPr>
            <w:tcW w:w="5350" w:type="dxa"/>
          </w:tcPr>
          <w:p w14:paraId="06548383"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Упражнения на развитие координации.</w:t>
            </w:r>
          </w:p>
        </w:tc>
        <w:tc>
          <w:tcPr>
            <w:tcW w:w="3297" w:type="dxa"/>
          </w:tcPr>
          <w:p w14:paraId="7345E864"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ABB7E9B" w14:textId="77777777" w:rsidTr="000565CF">
        <w:trPr>
          <w:cantSplit/>
          <w:trHeight w:val="558"/>
        </w:trPr>
        <w:tc>
          <w:tcPr>
            <w:tcW w:w="993" w:type="dxa"/>
          </w:tcPr>
          <w:p w14:paraId="51382EA7"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5</w:t>
            </w:r>
          </w:p>
        </w:tc>
        <w:tc>
          <w:tcPr>
            <w:tcW w:w="5350" w:type="dxa"/>
          </w:tcPr>
          <w:p w14:paraId="7362A5DD" w14:textId="77777777" w:rsidR="000565CF" w:rsidRPr="000565CF" w:rsidRDefault="000565CF" w:rsidP="000565CF">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ОРУ. Ходьба с координацией рук и ног. Тесты, позволяющие оценить эластичность мышц плечевого пояса.</w:t>
            </w:r>
          </w:p>
        </w:tc>
        <w:tc>
          <w:tcPr>
            <w:tcW w:w="3297" w:type="dxa"/>
          </w:tcPr>
          <w:p w14:paraId="2A821063"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6A8611F9" w14:textId="77777777" w:rsidTr="000565CF">
        <w:trPr>
          <w:cantSplit/>
          <w:trHeight w:val="451"/>
        </w:trPr>
        <w:tc>
          <w:tcPr>
            <w:tcW w:w="993" w:type="dxa"/>
          </w:tcPr>
          <w:p w14:paraId="65F4D593"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6</w:t>
            </w:r>
          </w:p>
        </w:tc>
        <w:tc>
          <w:tcPr>
            <w:tcW w:w="5350" w:type="dxa"/>
          </w:tcPr>
          <w:p w14:paraId="7CB25D5D"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Азбука ритмической гимнастики.</w:t>
            </w:r>
          </w:p>
        </w:tc>
        <w:tc>
          <w:tcPr>
            <w:tcW w:w="3297" w:type="dxa"/>
          </w:tcPr>
          <w:p w14:paraId="61B4A761"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0C9B9838" w14:textId="77777777" w:rsidTr="000565CF">
        <w:trPr>
          <w:cantSplit/>
          <w:trHeight w:val="439"/>
        </w:trPr>
        <w:tc>
          <w:tcPr>
            <w:tcW w:w="993" w:type="dxa"/>
          </w:tcPr>
          <w:p w14:paraId="346C6037"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7</w:t>
            </w:r>
          </w:p>
        </w:tc>
        <w:tc>
          <w:tcPr>
            <w:tcW w:w="5350" w:type="dxa"/>
          </w:tcPr>
          <w:p w14:paraId="3CB3E0E4"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Позиции рук. Основные правила.</w:t>
            </w:r>
          </w:p>
        </w:tc>
        <w:tc>
          <w:tcPr>
            <w:tcW w:w="3297" w:type="dxa"/>
          </w:tcPr>
          <w:p w14:paraId="5BC76C89"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4C0D2C7D" w14:textId="77777777" w:rsidTr="000565CF">
        <w:trPr>
          <w:cantSplit/>
          <w:trHeight w:val="633"/>
        </w:trPr>
        <w:tc>
          <w:tcPr>
            <w:tcW w:w="993" w:type="dxa"/>
          </w:tcPr>
          <w:p w14:paraId="482B44A8"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8</w:t>
            </w:r>
          </w:p>
        </w:tc>
        <w:tc>
          <w:tcPr>
            <w:tcW w:w="5350" w:type="dxa"/>
          </w:tcPr>
          <w:p w14:paraId="3EF5B03B"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Позиции ног. Основные правила.</w:t>
            </w:r>
          </w:p>
        </w:tc>
        <w:tc>
          <w:tcPr>
            <w:tcW w:w="3297" w:type="dxa"/>
          </w:tcPr>
          <w:p w14:paraId="7276A10C"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014C325F" w14:textId="77777777" w:rsidTr="000565CF">
        <w:trPr>
          <w:cantSplit/>
          <w:trHeight w:val="633"/>
        </w:trPr>
        <w:tc>
          <w:tcPr>
            <w:tcW w:w="993" w:type="dxa"/>
          </w:tcPr>
          <w:p w14:paraId="30709D3D"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9</w:t>
            </w:r>
          </w:p>
        </w:tc>
        <w:tc>
          <w:tcPr>
            <w:tcW w:w="5350" w:type="dxa"/>
          </w:tcPr>
          <w:p w14:paraId="6B4D013A" w14:textId="77777777" w:rsidR="000565CF" w:rsidRPr="000565CF" w:rsidRDefault="000565CF" w:rsidP="000565CF">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Позиции в паре. Основные правила.</w:t>
            </w:r>
          </w:p>
        </w:tc>
        <w:tc>
          <w:tcPr>
            <w:tcW w:w="3297" w:type="dxa"/>
          </w:tcPr>
          <w:p w14:paraId="043506A2"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62238EEF" w14:textId="77777777" w:rsidTr="000565CF">
        <w:trPr>
          <w:cantSplit/>
          <w:trHeight w:val="633"/>
        </w:trPr>
        <w:tc>
          <w:tcPr>
            <w:tcW w:w="993" w:type="dxa"/>
          </w:tcPr>
          <w:p w14:paraId="63351EDB"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10</w:t>
            </w:r>
          </w:p>
        </w:tc>
        <w:tc>
          <w:tcPr>
            <w:tcW w:w="5350" w:type="dxa"/>
          </w:tcPr>
          <w:p w14:paraId="07EDA82E"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Закрепление пройденного материала.</w:t>
            </w:r>
          </w:p>
        </w:tc>
        <w:tc>
          <w:tcPr>
            <w:tcW w:w="3297" w:type="dxa"/>
          </w:tcPr>
          <w:p w14:paraId="4359ABE0"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7E946EC" w14:textId="77777777" w:rsidTr="000565CF">
        <w:trPr>
          <w:cantSplit/>
          <w:trHeight w:val="533"/>
        </w:trPr>
        <w:tc>
          <w:tcPr>
            <w:tcW w:w="993" w:type="dxa"/>
          </w:tcPr>
          <w:p w14:paraId="092F4982"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11</w:t>
            </w:r>
          </w:p>
        </w:tc>
        <w:tc>
          <w:tcPr>
            <w:tcW w:w="5350" w:type="dxa"/>
          </w:tcPr>
          <w:p w14:paraId="7623BC2B"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Шаг польки</w:t>
            </w:r>
          </w:p>
        </w:tc>
        <w:tc>
          <w:tcPr>
            <w:tcW w:w="3297" w:type="dxa"/>
          </w:tcPr>
          <w:p w14:paraId="53F6A373"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E9F7DA5" w14:textId="77777777" w:rsidTr="000565CF">
        <w:trPr>
          <w:cantSplit/>
          <w:trHeight w:val="633"/>
        </w:trPr>
        <w:tc>
          <w:tcPr>
            <w:tcW w:w="993" w:type="dxa"/>
          </w:tcPr>
          <w:p w14:paraId="0B52A4E7"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12</w:t>
            </w:r>
          </w:p>
        </w:tc>
        <w:tc>
          <w:tcPr>
            <w:tcW w:w="5350" w:type="dxa"/>
          </w:tcPr>
          <w:p w14:paraId="7C8CEB3C"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Галоп, подскоки в повороте.</w:t>
            </w:r>
          </w:p>
        </w:tc>
        <w:tc>
          <w:tcPr>
            <w:tcW w:w="3297" w:type="dxa"/>
          </w:tcPr>
          <w:p w14:paraId="45295B47"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79C30B27" w14:textId="77777777" w:rsidTr="000565CF">
        <w:trPr>
          <w:cantSplit/>
          <w:trHeight w:val="633"/>
        </w:trPr>
        <w:tc>
          <w:tcPr>
            <w:tcW w:w="993" w:type="dxa"/>
          </w:tcPr>
          <w:p w14:paraId="27A40E64"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13</w:t>
            </w:r>
          </w:p>
        </w:tc>
        <w:tc>
          <w:tcPr>
            <w:tcW w:w="5350" w:type="dxa"/>
          </w:tcPr>
          <w:p w14:paraId="5BC8D7EF"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Партерная гимнастика.</w:t>
            </w:r>
          </w:p>
        </w:tc>
        <w:tc>
          <w:tcPr>
            <w:tcW w:w="3297" w:type="dxa"/>
          </w:tcPr>
          <w:p w14:paraId="4310E236"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65563285" w14:textId="77777777" w:rsidTr="000565CF">
        <w:trPr>
          <w:cantSplit/>
          <w:trHeight w:val="633"/>
        </w:trPr>
        <w:tc>
          <w:tcPr>
            <w:tcW w:w="993" w:type="dxa"/>
          </w:tcPr>
          <w:p w14:paraId="4A8FD9B1"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14</w:t>
            </w:r>
          </w:p>
        </w:tc>
        <w:tc>
          <w:tcPr>
            <w:tcW w:w="5350" w:type="dxa"/>
          </w:tcPr>
          <w:p w14:paraId="0B9F4554" w14:textId="77777777" w:rsidR="000565CF" w:rsidRPr="000565CF" w:rsidRDefault="000565CF" w:rsidP="000565CF">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Складочка и перегибы корпуса сидя на полу.</w:t>
            </w:r>
          </w:p>
        </w:tc>
        <w:tc>
          <w:tcPr>
            <w:tcW w:w="3297" w:type="dxa"/>
          </w:tcPr>
          <w:p w14:paraId="78335BD0"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20EEA53" w14:textId="77777777" w:rsidTr="000565CF">
        <w:trPr>
          <w:cantSplit/>
          <w:trHeight w:val="633"/>
        </w:trPr>
        <w:tc>
          <w:tcPr>
            <w:tcW w:w="993" w:type="dxa"/>
          </w:tcPr>
          <w:p w14:paraId="36DD112D"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15</w:t>
            </w:r>
          </w:p>
        </w:tc>
        <w:tc>
          <w:tcPr>
            <w:tcW w:w="5350" w:type="dxa"/>
          </w:tcPr>
          <w:p w14:paraId="59E8C4A9" w14:textId="77777777" w:rsidR="000565CF" w:rsidRPr="000565CF" w:rsidRDefault="000565CF" w:rsidP="000565CF">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Упражнения для укрепления бр.пресса</w:t>
            </w:r>
          </w:p>
        </w:tc>
        <w:tc>
          <w:tcPr>
            <w:tcW w:w="3297" w:type="dxa"/>
          </w:tcPr>
          <w:p w14:paraId="51CD7504"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682408DA" w14:textId="77777777" w:rsidTr="000565CF">
        <w:trPr>
          <w:cantSplit/>
          <w:trHeight w:val="633"/>
        </w:trPr>
        <w:tc>
          <w:tcPr>
            <w:tcW w:w="993" w:type="dxa"/>
          </w:tcPr>
          <w:p w14:paraId="2140641F"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16</w:t>
            </w:r>
          </w:p>
        </w:tc>
        <w:tc>
          <w:tcPr>
            <w:tcW w:w="5350" w:type="dxa"/>
          </w:tcPr>
          <w:p w14:paraId="3E4DB74E"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Работа над растяжкой.</w:t>
            </w:r>
          </w:p>
        </w:tc>
        <w:tc>
          <w:tcPr>
            <w:tcW w:w="3297" w:type="dxa"/>
          </w:tcPr>
          <w:p w14:paraId="467DEE19"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02614C7C" w14:textId="77777777" w:rsidTr="000565CF">
        <w:trPr>
          <w:cantSplit/>
          <w:trHeight w:val="633"/>
        </w:trPr>
        <w:tc>
          <w:tcPr>
            <w:tcW w:w="993" w:type="dxa"/>
          </w:tcPr>
          <w:p w14:paraId="49746FE2"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17</w:t>
            </w:r>
          </w:p>
        </w:tc>
        <w:tc>
          <w:tcPr>
            <w:tcW w:w="5350" w:type="dxa"/>
          </w:tcPr>
          <w:p w14:paraId="12F4FF08" w14:textId="77777777" w:rsidR="000565CF" w:rsidRPr="000565CF" w:rsidRDefault="000565CF" w:rsidP="000565CF">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Разучивание элементов в современных ритмах </w:t>
            </w:r>
          </w:p>
        </w:tc>
        <w:tc>
          <w:tcPr>
            <w:tcW w:w="3297" w:type="dxa"/>
          </w:tcPr>
          <w:p w14:paraId="5BE885C9"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6B690985" w14:textId="77777777" w:rsidTr="000565CF">
        <w:trPr>
          <w:cantSplit/>
          <w:trHeight w:val="633"/>
        </w:trPr>
        <w:tc>
          <w:tcPr>
            <w:tcW w:w="993" w:type="dxa"/>
          </w:tcPr>
          <w:p w14:paraId="69BFEA11"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18</w:t>
            </w:r>
          </w:p>
        </w:tc>
        <w:tc>
          <w:tcPr>
            <w:tcW w:w="5350" w:type="dxa"/>
          </w:tcPr>
          <w:p w14:paraId="028370CA"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Отработка движений</w:t>
            </w:r>
          </w:p>
        </w:tc>
        <w:tc>
          <w:tcPr>
            <w:tcW w:w="3297" w:type="dxa"/>
          </w:tcPr>
          <w:p w14:paraId="078A9B00"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6564258A" w14:textId="77777777" w:rsidTr="000565CF">
        <w:trPr>
          <w:cantSplit/>
          <w:trHeight w:val="633"/>
        </w:trPr>
        <w:tc>
          <w:tcPr>
            <w:tcW w:w="993" w:type="dxa"/>
          </w:tcPr>
          <w:p w14:paraId="379F1ED4"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19</w:t>
            </w:r>
          </w:p>
        </w:tc>
        <w:tc>
          <w:tcPr>
            <w:tcW w:w="5350" w:type="dxa"/>
          </w:tcPr>
          <w:p w14:paraId="6E6E8EBE"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Понятие «линия танца»</w:t>
            </w:r>
          </w:p>
        </w:tc>
        <w:tc>
          <w:tcPr>
            <w:tcW w:w="3297" w:type="dxa"/>
          </w:tcPr>
          <w:p w14:paraId="22670629"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4E4BB4C2" w14:textId="77777777" w:rsidTr="000565CF">
        <w:trPr>
          <w:cantSplit/>
          <w:trHeight w:val="633"/>
        </w:trPr>
        <w:tc>
          <w:tcPr>
            <w:tcW w:w="993" w:type="dxa"/>
          </w:tcPr>
          <w:p w14:paraId="4E010662"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20</w:t>
            </w:r>
          </w:p>
        </w:tc>
        <w:tc>
          <w:tcPr>
            <w:tcW w:w="5350" w:type="dxa"/>
          </w:tcPr>
          <w:p w14:paraId="185EC2FB" w14:textId="77777777" w:rsidR="000565CF" w:rsidRPr="000565CF" w:rsidRDefault="000565CF" w:rsidP="000565CF">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Понятие «перестроение из линий в круг и обратно»</w:t>
            </w:r>
          </w:p>
        </w:tc>
        <w:tc>
          <w:tcPr>
            <w:tcW w:w="3297" w:type="dxa"/>
          </w:tcPr>
          <w:p w14:paraId="066AE7CF"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664F5A11" w14:textId="77777777" w:rsidTr="000565CF">
        <w:trPr>
          <w:cantSplit/>
          <w:trHeight w:val="633"/>
        </w:trPr>
        <w:tc>
          <w:tcPr>
            <w:tcW w:w="993" w:type="dxa"/>
          </w:tcPr>
          <w:p w14:paraId="49625808"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21</w:t>
            </w:r>
          </w:p>
        </w:tc>
        <w:tc>
          <w:tcPr>
            <w:tcW w:w="5350" w:type="dxa"/>
          </w:tcPr>
          <w:p w14:paraId="5CD817C7"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Закрепление</w:t>
            </w:r>
          </w:p>
        </w:tc>
        <w:tc>
          <w:tcPr>
            <w:tcW w:w="3297" w:type="dxa"/>
          </w:tcPr>
          <w:p w14:paraId="69150435"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0A985622" w14:textId="77777777" w:rsidTr="000565CF">
        <w:trPr>
          <w:cantSplit/>
          <w:trHeight w:val="633"/>
        </w:trPr>
        <w:tc>
          <w:tcPr>
            <w:tcW w:w="993" w:type="dxa"/>
          </w:tcPr>
          <w:p w14:paraId="0D3F1ED6"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22</w:t>
            </w:r>
          </w:p>
        </w:tc>
        <w:tc>
          <w:tcPr>
            <w:tcW w:w="5350" w:type="dxa"/>
          </w:tcPr>
          <w:p w14:paraId="498EB75B" w14:textId="77777777" w:rsidR="000565CF" w:rsidRPr="000565CF" w:rsidRDefault="000565CF" w:rsidP="000565CF">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Прыжки с продвижение вперед, назад и из стороны в сторону.</w:t>
            </w:r>
          </w:p>
        </w:tc>
        <w:tc>
          <w:tcPr>
            <w:tcW w:w="3297" w:type="dxa"/>
          </w:tcPr>
          <w:p w14:paraId="031D0012"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6DC164EA" w14:textId="77777777" w:rsidTr="000565CF">
        <w:trPr>
          <w:cantSplit/>
          <w:trHeight w:val="633"/>
        </w:trPr>
        <w:tc>
          <w:tcPr>
            <w:tcW w:w="993" w:type="dxa"/>
          </w:tcPr>
          <w:p w14:paraId="112D148C"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23</w:t>
            </w:r>
          </w:p>
        </w:tc>
        <w:tc>
          <w:tcPr>
            <w:tcW w:w="5350" w:type="dxa"/>
          </w:tcPr>
          <w:p w14:paraId="097A0031"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Элементы народного танца</w:t>
            </w:r>
          </w:p>
        </w:tc>
        <w:tc>
          <w:tcPr>
            <w:tcW w:w="3297" w:type="dxa"/>
          </w:tcPr>
          <w:p w14:paraId="28660B04"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1F1BD483" w14:textId="77777777" w:rsidTr="000565CF">
        <w:trPr>
          <w:cantSplit/>
          <w:trHeight w:val="633"/>
        </w:trPr>
        <w:tc>
          <w:tcPr>
            <w:tcW w:w="993" w:type="dxa"/>
          </w:tcPr>
          <w:p w14:paraId="2F496001"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24</w:t>
            </w:r>
          </w:p>
        </w:tc>
        <w:tc>
          <w:tcPr>
            <w:tcW w:w="5350" w:type="dxa"/>
          </w:tcPr>
          <w:p w14:paraId="2CF4D351"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Разучивание танцевальных связок</w:t>
            </w:r>
          </w:p>
        </w:tc>
        <w:tc>
          <w:tcPr>
            <w:tcW w:w="3297" w:type="dxa"/>
          </w:tcPr>
          <w:p w14:paraId="475B92CE"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EFA12C2" w14:textId="77777777" w:rsidTr="000565CF">
        <w:trPr>
          <w:cantSplit/>
          <w:trHeight w:val="633"/>
        </w:trPr>
        <w:tc>
          <w:tcPr>
            <w:tcW w:w="993" w:type="dxa"/>
          </w:tcPr>
          <w:p w14:paraId="09B459BE"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25</w:t>
            </w:r>
          </w:p>
        </w:tc>
        <w:tc>
          <w:tcPr>
            <w:tcW w:w="5350" w:type="dxa"/>
          </w:tcPr>
          <w:p w14:paraId="66E391AE"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Отработка движений</w:t>
            </w:r>
          </w:p>
        </w:tc>
        <w:tc>
          <w:tcPr>
            <w:tcW w:w="3297" w:type="dxa"/>
          </w:tcPr>
          <w:p w14:paraId="4358C13D"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244CF1C" w14:textId="77777777" w:rsidTr="000565CF">
        <w:trPr>
          <w:cantSplit/>
          <w:trHeight w:val="633"/>
        </w:trPr>
        <w:tc>
          <w:tcPr>
            <w:tcW w:w="993" w:type="dxa"/>
          </w:tcPr>
          <w:p w14:paraId="1AAE6EE6"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26</w:t>
            </w:r>
          </w:p>
        </w:tc>
        <w:tc>
          <w:tcPr>
            <w:tcW w:w="5350" w:type="dxa"/>
          </w:tcPr>
          <w:p w14:paraId="30E13FE7"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Закрепление пройденного материала.</w:t>
            </w:r>
          </w:p>
        </w:tc>
        <w:tc>
          <w:tcPr>
            <w:tcW w:w="3297" w:type="dxa"/>
          </w:tcPr>
          <w:p w14:paraId="4C5D4C4C"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7B3301A9" w14:textId="77777777" w:rsidTr="000565CF">
        <w:trPr>
          <w:cantSplit/>
          <w:trHeight w:val="633"/>
        </w:trPr>
        <w:tc>
          <w:tcPr>
            <w:tcW w:w="993" w:type="dxa"/>
          </w:tcPr>
          <w:p w14:paraId="14CA344D"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27</w:t>
            </w:r>
          </w:p>
        </w:tc>
        <w:tc>
          <w:tcPr>
            <w:tcW w:w="5350" w:type="dxa"/>
          </w:tcPr>
          <w:p w14:paraId="2C451A42"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Прыжки</w:t>
            </w:r>
          </w:p>
        </w:tc>
        <w:tc>
          <w:tcPr>
            <w:tcW w:w="3297" w:type="dxa"/>
          </w:tcPr>
          <w:p w14:paraId="720D16DD"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784D479C" w14:textId="77777777" w:rsidTr="000565CF">
        <w:trPr>
          <w:cantSplit/>
          <w:trHeight w:val="633"/>
        </w:trPr>
        <w:tc>
          <w:tcPr>
            <w:tcW w:w="993" w:type="dxa"/>
          </w:tcPr>
          <w:p w14:paraId="6ED3A774"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28</w:t>
            </w:r>
          </w:p>
        </w:tc>
        <w:tc>
          <w:tcPr>
            <w:tcW w:w="5350" w:type="dxa"/>
          </w:tcPr>
          <w:p w14:paraId="48CBFF1B"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Разучивание элементов вальса</w:t>
            </w:r>
          </w:p>
        </w:tc>
        <w:tc>
          <w:tcPr>
            <w:tcW w:w="3297" w:type="dxa"/>
          </w:tcPr>
          <w:p w14:paraId="55069349"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7E95E549" w14:textId="77777777" w:rsidTr="000565CF">
        <w:trPr>
          <w:cantSplit/>
          <w:trHeight w:val="401"/>
        </w:trPr>
        <w:tc>
          <w:tcPr>
            <w:tcW w:w="993" w:type="dxa"/>
          </w:tcPr>
          <w:p w14:paraId="47C121AF"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29</w:t>
            </w:r>
          </w:p>
        </w:tc>
        <w:tc>
          <w:tcPr>
            <w:tcW w:w="5350" w:type="dxa"/>
          </w:tcPr>
          <w:p w14:paraId="573613B6"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Вальс. Повороты.</w:t>
            </w:r>
          </w:p>
        </w:tc>
        <w:tc>
          <w:tcPr>
            <w:tcW w:w="3297" w:type="dxa"/>
          </w:tcPr>
          <w:p w14:paraId="509EFE7D"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4413C965" w14:textId="77777777" w:rsidTr="000565CF">
        <w:trPr>
          <w:cantSplit/>
          <w:trHeight w:val="325"/>
        </w:trPr>
        <w:tc>
          <w:tcPr>
            <w:tcW w:w="993" w:type="dxa"/>
          </w:tcPr>
          <w:p w14:paraId="578A2697"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30</w:t>
            </w:r>
          </w:p>
        </w:tc>
        <w:tc>
          <w:tcPr>
            <w:tcW w:w="5350" w:type="dxa"/>
          </w:tcPr>
          <w:p w14:paraId="69F75F78"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Вальс в паре.</w:t>
            </w:r>
          </w:p>
        </w:tc>
        <w:tc>
          <w:tcPr>
            <w:tcW w:w="3297" w:type="dxa"/>
          </w:tcPr>
          <w:p w14:paraId="52167F05"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527F096" w14:textId="77777777" w:rsidTr="000565CF">
        <w:trPr>
          <w:cantSplit/>
          <w:trHeight w:val="391"/>
        </w:trPr>
        <w:tc>
          <w:tcPr>
            <w:tcW w:w="993" w:type="dxa"/>
          </w:tcPr>
          <w:p w14:paraId="4621F4B8"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31</w:t>
            </w:r>
          </w:p>
        </w:tc>
        <w:tc>
          <w:tcPr>
            <w:tcW w:w="5350" w:type="dxa"/>
          </w:tcPr>
          <w:p w14:paraId="1FB60632"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Разучивание танцевальной композиции</w:t>
            </w:r>
          </w:p>
        </w:tc>
        <w:tc>
          <w:tcPr>
            <w:tcW w:w="3297" w:type="dxa"/>
          </w:tcPr>
          <w:p w14:paraId="25186D5B"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01BAC3DE" w14:textId="77777777" w:rsidTr="000565CF">
        <w:trPr>
          <w:cantSplit/>
          <w:trHeight w:val="411"/>
        </w:trPr>
        <w:tc>
          <w:tcPr>
            <w:tcW w:w="993" w:type="dxa"/>
          </w:tcPr>
          <w:p w14:paraId="58456AA1"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32</w:t>
            </w:r>
          </w:p>
        </w:tc>
        <w:tc>
          <w:tcPr>
            <w:tcW w:w="5350" w:type="dxa"/>
          </w:tcPr>
          <w:p w14:paraId="7A188EE8"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Подвижные игры</w:t>
            </w:r>
          </w:p>
        </w:tc>
        <w:tc>
          <w:tcPr>
            <w:tcW w:w="3297" w:type="dxa"/>
          </w:tcPr>
          <w:p w14:paraId="1B2F541E"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1ADB9CA" w14:textId="77777777" w:rsidTr="000565CF">
        <w:trPr>
          <w:cantSplit/>
          <w:trHeight w:val="441"/>
        </w:trPr>
        <w:tc>
          <w:tcPr>
            <w:tcW w:w="993" w:type="dxa"/>
          </w:tcPr>
          <w:p w14:paraId="74F8BB44"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33</w:t>
            </w:r>
          </w:p>
        </w:tc>
        <w:tc>
          <w:tcPr>
            <w:tcW w:w="5350" w:type="dxa"/>
          </w:tcPr>
          <w:p w14:paraId="05351293"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Закрепление пройденного материала</w:t>
            </w:r>
          </w:p>
        </w:tc>
        <w:tc>
          <w:tcPr>
            <w:tcW w:w="3297" w:type="dxa"/>
          </w:tcPr>
          <w:p w14:paraId="601646F9"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09AC46B0" w14:textId="77777777" w:rsidTr="000565CF">
        <w:trPr>
          <w:cantSplit/>
          <w:trHeight w:val="365"/>
        </w:trPr>
        <w:tc>
          <w:tcPr>
            <w:tcW w:w="993" w:type="dxa"/>
          </w:tcPr>
          <w:p w14:paraId="10BD537A" w14:textId="77777777" w:rsidR="000565CF" w:rsidRPr="00591CDC" w:rsidRDefault="000565CF" w:rsidP="000565CF">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34</w:t>
            </w:r>
          </w:p>
        </w:tc>
        <w:tc>
          <w:tcPr>
            <w:tcW w:w="5350" w:type="dxa"/>
          </w:tcPr>
          <w:p w14:paraId="4A3821AC" w14:textId="77777777" w:rsidR="000565CF" w:rsidRPr="00591CDC" w:rsidRDefault="000565CF" w:rsidP="000565CF">
            <w:pPr>
              <w:contextualSpacing/>
              <w:rPr>
                <w:rFonts w:ascii="Times New Roman" w:hAnsi="Times New Roman" w:cs="Times New Roman"/>
                <w:sz w:val="24"/>
                <w:szCs w:val="24"/>
              </w:rPr>
            </w:pPr>
            <w:r w:rsidRPr="00591CDC">
              <w:rPr>
                <w:rFonts w:ascii="Times New Roman" w:hAnsi="Times New Roman" w:cs="Times New Roman"/>
                <w:sz w:val="24"/>
                <w:szCs w:val="24"/>
              </w:rPr>
              <w:t>Контрольный урок.</w:t>
            </w:r>
          </w:p>
        </w:tc>
        <w:tc>
          <w:tcPr>
            <w:tcW w:w="3297" w:type="dxa"/>
          </w:tcPr>
          <w:p w14:paraId="66709FB8" w14:textId="77777777" w:rsidR="000565CF" w:rsidRPr="00591CDC" w:rsidRDefault="000565CF" w:rsidP="000565CF">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4A3C2CB6" w14:textId="77777777" w:rsidTr="000565CF">
        <w:tblPrEx>
          <w:tblLook w:val="0000" w:firstRow="0" w:lastRow="0" w:firstColumn="0" w:lastColumn="0" w:noHBand="0" w:noVBand="0"/>
        </w:tblPrEx>
        <w:trPr>
          <w:trHeight w:val="432"/>
        </w:trPr>
        <w:tc>
          <w:tcPr>
            <w:tcW w:w="9640" w:type="dxa"/>
            <w:gridSpan w:val="3"/>
          </w:tcPr>
          <w:p w14:paraId="3120968B" w14:textId="77777777" w:rsidR="000565CF" w:rsidRPr="00591CDC" w:rsidRDefault="000565CF" w:rsidP="000565CF">
            <w:pPr>
              <w:ind w:firstLine="284"/>
              <w:contextualSpacing/>
              <w:jc w:val="center"/>
              <w:rPr>
                <w:rFonts w:ascii="Times New Roman" w:hAnsi="Times New Roman" w:cs="Times New Roman"/>
                <w:b/>
                <w:bCs/>
                <w:sz w:val="24"/>
                <w:szCs w:val="24"/>
              </w:rPr>
            </w:pPr>
            <w:r w:rsidRPr="00591CDC">
              <w:rPr>
                <w:rFonts w:ascii="Times New Roman" w:hAnsi="Times New Roman" w:cs="Times New Roman"/>
                <w:b/>
                <w:bCs/>
                <w:sz w:val="24"/>
                <w:szCs w:val="24"/>
              </w:rPr>
              <w:t>Итого:34 часа</w:t>
            </w:r>
          </w:p>
        </w:tc>
      </w:tr>
    </w:tbl>
    <w:p w14:paraId="018C1046" w14:textId="77777777" w:rsidR="00B133AD" w:rsidRDefault="00B133AD" w:rsidP="000C1BC2">
      <w:pPr>
        <w:rPr>
          <w:rFonts w:ascii="Times New Roman" w:hAnsi="Times New Roman" w:cs="Times New Roman"/>
          <w:b/>
          <w:sz w:val="24"/>
          <w:szCs w:val="24"/>
          <w:lang w:val="ru-RU"/>
        </w:rPr>
      </w:pPr>
    </w:p>
    <w:p w14:paraId="7558EBD9" w14:textId="77777777" w:rsidR="000C1BC2" w:rsidRPr="00591CDC" w:rsidRDefault="000C1BC2" w:rsidP="000C1BC2">
      <w:pPr>
        <w:ind w:firstLine="284"/>
        <w:jc w:val="center"/>
        <w:rPr>
          <w:rFonts w:ascii="Times New Roman" w:hAnsi="Times New Roman" w:cs="Times New Roman"/>
          <w:b/>
          <w:bCs/>
          <w:sz w:val="24"/>
          <w:szCs w:val="24"/>
        </w:rPr>
      </w:pPr>
      <w:r w:rsidRPr="00591CDC">
        <w:rPr>
          <w:rFonts w:ascii="Times New Roman" w:hAnsi="Times New Roman" w:cs="Times New Roman"/>
          <w:b/>
          <w:bCs/>
          <w:sz w:val="24"/>
          <w:szCs w:val="24"/>
        </w:rPr>
        <w:t>Тематическое планирование</w:t>
      </w:r>
    </w:p>
    <w:p w14:paraId="6F5CDA4B" w14:textId="77777777" w:rsidR="000C1BC2" w:rsidRPr="00591CDC" w:rsidRDefault="000C1BC2" w:rsidP="000C1BC2">
      <w:pPr>
        <w:ind w:firstLine="284"/>
        <w:jc w:val="center"/>
        <w:rPr>
          <w:rFonts w:ascii="Times New Roman" w:hAnsi="Times New Roman" w:cs="Times New Roman"/>
          <w:b/>
          <w:bCs/>
          <w:sz w:val="24"/>
          <w:szCs w:val="24"/>
        </w:rPr>
      </w:pPr>
      <w:r>
        <w:rPr>
          <w:rFonts w:ascii="Times New Roman" w:hAnsi="Times New Roman" w:cs="Times New Roman"/>
          <w:b/>
          <w:bCs/>
          <w:sz w:val="24"/>
          <w:szCs w:val="24"/>
          <w:lang w:val="ru-RU"/>
        </w:rPr>
        <w:t>5</w:t>
      </w:r>
      <w:r w:rsidRPr="00591CDC">
        <w:rPr>
          <w:rFonts w:ascii="Times New Roman" w:hAnsi="Times New Roman" w:cs="Times New Roman"/>
          <w:b/>
          <w:bCs/>
          <w:sz w:val="24"/>
          <w:szCs w:val="24"/>
        </w:rPr>
        <w:t xml:space="preserve">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5211"/>
        <w:gridCol w:w="3544"/>
      </w:tblGrid>
      <w:tr w:rsidR="000C1BC2" w:rsidRPr="000565CF" w14:paraId="5857B465" w14:textId="77777777" w:rsidTr="000C1BC2">
        <w:trPr>
          <w:trHeight w:val="851"/>
        </w:trPr>
        <w:tc>
          <w:tcPr>
            <w:tcW w:w="957" w:type="dxa"/>
          </w:tcPr>
          <w:p w14:paraId="582F5B5E" w14:textId="77777777" w:rsidR="000C1BC2" w:rsidRPr="00591CDC" w:rsidRDefault="000C1BC2" w:rsidP="00C22644">
            <w:pPr>
              <w:contextualSpacing/>
              <w:jc w:val="center"/>
              <w:rPr>
                <w:rFonts w:ascii="Times New Roman" w:hAnsi="Times New Roman" w:cs="Times New Roman"/>
                <w:b/>
                <w:bCs/>
                <w:sz w:val="24"/>
                <w:szCs w:val="24"/>
              </w:rPr>
            </w:pPr>
            <w:r w:rsidRPr="00591CDC">
              <w:rPr>
                <w:rFonts w:ascii="Times New Roman" w:hAnsi="Times New Roman" w:cs="Times New Roman"/>
                <w:b/>
                <w:bCs/>
                <w:sz w:val="24"/>
                <w:szCs w:val="24"/>
              </w:rPr>
              <w:t xml:space="preserve">№ темы </w:t>
            </w:r>
          </w:p>
        </w:tc>
        <w:tc>
          <w:tcPr>
            <w:tcW w:w="5211" w:type="dxa"/>
          </w:tcPr>
          <w:p w14:paraId="2BD1032F" w14:textId="77777777" w:rsidR="000C1BC2" w:rsidRPr="00591CDC" w:rsidRDefault="000C1BC2" w:rsidP="00C22644">
            <w:pPr>
              <w:contextualSpacing/>
              <w:jc w:val="center"/>
              <w:rPr>
                <w:rFonts w:ascii="Times New Roman" w:hAnsi="Times New Roman" w:cs="Times New Roman"/>
                <w:b/>
                <w:bCs/>
                <w:sz w:val="24"/>
                <w:szCs w:val="24"/>
              </w:rPr>
            </w:pPr>
            <w:r w:rsidRPr="00591CDC">
              <w:rPr>
                <w:rFonts w:ascii="Times New Roman" w:hAnsi="Times New Roman" w:cs="Times New Roman"/>
                <w:b/>
                <w:bCs/>
                <w:sz w:val="24"/>
                <w:szCs w:val="24"/>
              </w:rPr>
              <w:t xml:space="preserve">Тема </w:t>
            </w:r>
          </w:p>
        </w:tc>
        <w:tc>
          <w:tcPr>
            <w:tcW w:w="3544" w:type="dxa"/>
          </w:tcPr>
          <w:p w14:paraId="0C73FA58" w14:textId="77777777" w:rsidR="000C1BC2" w:rsidRPr="000565CF" w:rsidRDefault="000C1BC2" w:rsidP="00C22644">
            <w:pPr>
              <w:contextualSpacing/>
              <w:jc w:val="center"/>
              <w:rPr>
                <w:rFonts w:ascii="Times New Roman" w:hAnsi="Times New Roman" w:cs="Times New Roman"/>
                <w:b/>
                <w:bCs/>
                <w:sz w:val="24"/>
                <w:szCs w:val="24"/>
                <w:lang w:val="ru-RU"/>
              </w:rPr>
            </w:pPr>
            <w:r w:rsidRPr="000565CF">
              <w:rPr>
                <w:rFonts w:ascii="Times New Roman" w:hAnsi="Times New Roman" w:cs="Times New Roman"/>
                <w:b/>
                <w:bCs/>
                <w:sz w:val="24"/>
                <w:szCs w:val="24"/>
                <w:lang w:val="ru-RU"/>
              </w:rPr>
              <w:t xml:space="preserve">Количество часов </w:t>
            </w:r>
          </w:p>
        </w:tc>
      </w:tr>
      <w:tr w:rsidR="000C1BC2" w:rsidRPr="00591CDC" w14:paraId="4464879A" w14:textId="77777777" w:rsidTr="000C1BC2">
        <w:tc>
          <w:tcPr>
            <w:tcW w:w="957" w:type="dxa"/>
          </w:tcPr>
          <w:p w14:paraId="37B069E6"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w:t>
            </w:r>
          </w:p>
        </w:tc>
        <w:tc>
          <w:tcPr>
            <w:tcW w:w="5211" w:type="dxa"/>
          </w:tcPr>
          <w:p w14:paraId="05DB62EB" w14:textId="77777777" w:rsidR="000C1BC2" w:rsidRPr="000565CF" w:rsidRDefault="000C1BC2" w:rsidP="00C22644">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Введение. Что такое ритмика. Беседа о технике безопасности на уроке, при разучивании танцев.</w:t>
            </w:r>
          </w:p>
        </w:tc>
        <w:tc>
          <w:tcPr>
            <w:tcW w:w="3544" w:type="dxa"/>
          </w:tcPr>
          <w:p w14:paraId="4C6E73FD"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0BD9801A" w14:textId="77777777" w:rsidTr="000C1BC2">
        <w:tc>
          <w:tcPr>
            <w:tcW w:w="957" w:type="dxa"/>
          </w:tcPr>
          <w:p w14:paraId="5FB2FEDA"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2</w:t>
            </w:r>
          </w:p>
        </w:tc>
        <w:tc>
          <w:tcPr>
            <w:tcW w:w="5211" w:type="dxa"/>
          </w:tcPr>
          <w:p w14:paraId="70E7DE37"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Постановка корпуса. Разучивание поклона.</w:t>
            </w:r>
          </w:p>
        </w:tc>
        <w:tc>
          <w:tcPr>
            <w:tcW w:w="3544" w:type="dxa"/>
          </w:tcPr>
          <w:p w14:paraId="0A44C8D6"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511C0267" w14:textId="77777777" w:rsidTr="000C1BC2">
        <w:tc>
          <w:tcPr>
            <w:tcW w:w="957" w:type="dxa"/>
          </w:tcPr>
          <w:p w14:paraId="32142E6D"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3</w:t>
            </w:r>
          </w:p>
        </w:tc>
        <w:tc>
          <w:tcPr>
            <w:tcW w:w="5211" w:type="dxa"/>
          </w:tcPr>
          <w:p w14:paraId="4B45E24A"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 xml:space="preserve">Позиции ног </w:t>
            </w:r>
          </w:p>
        </w:tc>
        <w:tc>
          <w:tcPr>
            <w:tcW w:w="3544" w:type="dxa"/>
          </w:tcPr>
          <w:p w14:paraId="530710CA"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11D9E9B4" w14:textId="77777777" w:rsidTr="000C1BC2">
        <w:tc>
          <w:tcPr>
            <w:tcW w:w="957" w:type="dxa"/>
          </w:tcPr>
          <w:p w14:paraId="3A950E46"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4</w:t>
            </w:r>
          </w:p>
        </w:tc>
        <w:tc>
          <w:tcPr>
            <w:tcW w:w="5211" w:type="dxa"/>
          </w:tcPr>
          <w:p w14:paraId="035159A4"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Позиции рук</w:t>
            </w:r>
          </w:p>
        </w:tc>
        <w:tc>
          <w:tcPr>
            <w:tcW w:w="3544" w:type="dxa"/>
          </w:tcPr>
          <w:p w14:paraId="62E8A39F"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65AF49C3" w14:textId="77777777" w:rsidTr="000C1BC2">
        <w:tc>
          <w:tcPr>
            <w:tcW w:w="957" w:type="dxa"/>
          </w:tcPr>
          <w:p w14:paraId="6FE747D3"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5</w:t>
            </w:r>
          </w:p>
        </w:tc>
        <w:tc>
          <w:tcPr>
            <w:tcW w:w="5211" w:type="dxa"/>
          </w:tcPr>
          <w:p w14:paraId="16BB54A7"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Позиции рук</w:t>
            </w:r>
          </w:p>
        </w:tc>
        <w:tc>
          <w:tcPr>
            <w:tcW w:w="3544" w:type="dxa"/>
          </w:tcPr>
          <w:p w14:paraId="2BAB4CD5"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1CF8E300" w14:textId="77777777" w:rsidTr="000C1BC2">
        <w:tc>
          <w:tcPr>
            <w:tcW w:w="957" w:type="dxa"/>
          </w:tcPr>
          <w:p w14:paraId="10ADBB7F"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6</w:t>
            </w:r>
          </w:p>
        </w:tc>
        <w:tc>
          <w:tcPr>
            <w:tcW w:w="5211" w:type="dxa"/>
          </w:tcPr>
          <w:p w14:paraId="73FEC210"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Построения.</w:t>
            </w:r>
          </w:p>
        </w:tc>
        <w:tc>
          <w:tcPr>
            <w:tcW w:w="3544" w:type="dxa"/>
          </w:tcPr>
          <w:p w14:paraId="0F67D23B"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2CE2094B" w14:textId="77777777" w:rsidTr="000C1BC2">
        <w:tc>
          <w:tcPr>
            <w:tcW w:w="957" w:type="dxa"/>
          </w:tcPr>
          <w:p w14:paraId="13292802"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7</w:t>
            </w:r>
          </w:p>
        </w:tc>
        <w:tc>
          <w:tcPr>
            <w:tcW w:w="5211" w:type="dxa"/>
          </w:tcPr>
          <w:p w14:paraId="2CF08043" w14:textId="77777777" w:rsidR="000C1BC2" w:rsidRPr="000565CF" w:rsidRDefault="000C1BC2" w:rsidP="00C22644">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ОРУ. Ходьба с координацией рук и ног.</w:t>
            </w:r>
          </w:p>
        </w:tc>
        <w:tc>
          <w:tcPr>
            <w:tcW w:w="3544" w:type="dxa"/>
          </w:tcPr>
          <w:p w14:paraId="21755246"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3A69E4D3" w14:textId="77777777" w:rsidTr="000C1BC2">
        <w:tc>
          <w:tcPr>
            <w:tcW w:w="957" w:type="dxa"/>
          </w:tcPr>
          <w:p w14:paraId="768B4F1F"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8</w:t>
            </w:r>
          </w:p>
        </w:tc>
        <w:tc>
          <w:tcPr>
            <w:tcW w:w="5211" w:type="dxa"/>
          </w:tcPr>
          <w:p w14:paraId="59674009"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Закрепление пройденного материала.</w:t>
            </w:r>
          </w:p>
        </w:tc>
        <w:tc>
          <w:tcPr>
            <w:tcW w:w="3544" w:type="dxa"/>
          </w:tcPr>
          <w:p w14:paraId="69108923"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3497EC6C" w14:textId="77777777" w:rsidTr="000C1BC2">
        <w:tc>
          <w:tcPr>
            <w:tcW w:w="957" w:type="dxa"/>
          </w:tcPr>
          <w:p w14:paraId="0B7C35B7"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9</w:t>
            </w:r>
          </w:p>
        </w:tc>
        <w:tc>
          <w:tcPr>
            <w:tcW w:w="5211" w:type="dxa"/>
          </w:tcPr>
          <w:p w14:paraId="372576C3"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Изучение элементов партерной гимнастики.</w:t>
            </w:r>
          </w:p>
        </w:tc>
        <w:tc>
          <w:tcPr>
            <w:tcW w:w="3544" w:type="dxa"/>
          </w:tcPr>
          <w:p w14:paraId="3349E30B"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711FFD1E" w14:textId="77777777" w:rsidTr="000C1BC2">
        <w:tc>
          <w:tcPr>
            <w:tcW w:w="957" w:type="dxa"/>
          </w:tcPr>
          <w:p w14:paraId="4355B364"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10</w:t>
            </w:r>
          </w:p>
        </w:tc>
        <w:tc>
          <w:tcPr>
            <w:tcW w:w="5211" w:type="dxa"/>
          </w:tcPr>
          <w:p w14:paraId="49CFDA18"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Упражнения для профилактики плоскостопия</w:t>
            </w:r>
          </w:p>
        </w:tc>
        <w:tc>
          <w:tcPr>
            <w:tcW w:w="3544" w:type="dxa"/>
          </w:tcPr>
          <w:p w14:paraId="45EEB198"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282014E0" w14:textId="77777777" w:rsidTr="000C1BC2">
        <w:tc>
          <w:tcPr>
            <w:tcW w:w="957" w:type="dxa"/>
          </w:tcPr>
          <w:p w14:paraId="733E4D20"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11</w:t>
            </w:r>
          </w:p>
        </w:tc>
        <w:tc>
          <w:tcPr>
            <w:tcW w:w="5211" w:type="dxa"/>
          </w:tcPr>
          <w:p w14:paraId="3821ADC0"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Танцевальная зарядка.</w:t>
            </w:r>
          </w:p>
        </w:tc>
        <w:tc>
          <w:tcPr>
            <w:tcW w:w="3544" w:type="dxa"/>
          </w:tcPr>
          <w:p w14:paraId="7F137297"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033CF482" w14:textId="77777777" w:rsidTr="000C1BC2">
        <w:tc>
          <w:tcPr>
            <w:tcW w:w="957" w:type="dxa"/>
          </w:tcPr>
          <w:p w14:paraId="71CD9F54"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12</w:t>
            </w:r>
          </w:p>
        </w:tc>
        <w:tc>
          <w:tcPr>
            <w:tcW w:w="5211" w:type="dxa"/>
          </w:tcPr>
          <w:p w14:paraId="78663E11"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Прыжки с двух ног</w:t>
            </w:r>
          </w:p>
        </w:tc>
        <w:tc>
          <w:tcPr>
            <w:tcW w:w="3544" w:type="dxa"/>
          </w:tcPr>
          <w:p w14:paraId="05680964"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054627B4" w14:textId="77777777" w:rsidTr="000C1BC2">
        <w:tc>
          <w:tcPr>
            <w:tcW w:w="957" w:type="dxa"/>
          </w:tcPr>
          <w:p w14:paraId="547CD506"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13</w:t>
            </w:r>
          </w:p>
        </w:tc>
        <w:tc>
          <w:tcPr>
            <w:tcW w:w="5211" w:type="dxa"/>
          </w:tcPr>
          <w:p w14:paraId="5405310E"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Упражнения, развивающие пластику.</w:t>
            </w:r>
          </w:p>
        </w:tc>
        <w:tc>
          <w:tcPr>
            <w:tcW w:w="3544" w:type="dxa"/>
          </w:tcPr>
          <w:p w14:paraId="6637C9D0"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64BB2F10" w14:textId="77777777" w:rsidTr="000C1BC2">
        <w:tc>
          <w:tcPr>
            <w:tcW w:w="957" w:type="dxa"/>
          </w:tcPr>
          <w:p w14:paraId="6F6DD085"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14</w:t>
            </w:r>
          </w:p>
        </w:tc>
        <w:tc>
          <w:tcPr>
            <w:tcW w:w="5211" w:type="dxa"/>
          </w:tcPr>
          <w:p w14:paraId="62E57DFE"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 xml:space="preserve">Галоп, шаг Польки </w:t>
            </w:r>
          </w:p>
        </w:tc>
        <w:tc>
          <w:tcPr>
            <w:tcW w:w="3544" w:type="dxa"/>
          </w:tcPr>
          <w:p w14:paraId="191F66E5"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24903228" w14:textId="77777777" w:rsidTr="000C1BC2">
        <w:tc>
          <w:tcPr>
            <w:tcW w:w="957" w:type="dxa"/>
          </w:tcPr>
          <w:p w14:paraId="7C096AC6"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15</w:t>
            </w:r>
          </w:p>
        </w:tc>
        <w:tc>
          <w:tcPr>
            <w:tcW w:w="5211" w:type="dxa"/>
          </w:tcPr>
          <w:p w14:paraId="105238B3" w14:textId="77777777" w:rsidR="000C1BC2" w:rsidRPr="000565CF" w:rsidRDefault="000C1BC2" w:rsidP="00C22644">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Приставной шаг и каблучные движения</w:t>
            </w:r>
          </w:p>
        </w:tc>
        <w:tc>
          <w:tcPr>
            <w:tcW w:w="3544" w:type="dxa"/>
          </w:tcPr>
          <w:p w14:paraId="3D55EDCA"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636CFF58" w14:textId="77777777" w:rsidTr="000C1BC2">
        <w:tc>
          <w:tcPr>
            <w:tcW w:w="957" w:type="dxa"/>
          </w:tcPr>
          <w:p w14:paraId="4AE0DEDB"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16</w:t>
            </w:r>
          </w:p>
        </w:tc>
        <w:tc>
          <w:tcPr>
            <w:tcW w:w="5211" w:type="dxa"/>
          </w:tcPr>
          <w:p w14:paraId="2FD2457C"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 xml:space="preserve">Закрепление </w:t>
            </w:r>
          </w:p>
        </w:tc>
        <w:tc>
          <w:tcPr>
            <w:tcW w:w="3544" w:type="dxa"/>
          </w:tcPr>
          <w:p w14:paraId="30C07C4A"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599A82A6" w14:textId="77777777" w:rsidTr="000C1BC2">
        <w:tc>
          <w:tcPr>
            <w:tcW w:w="957" w:type="dxa"/>
          </w:tcPr>
          <w:p w14:paraId="678CB25A"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17</w:t>
            </w:r>
          </w:p>
        </w:tc>
        <w:tc>
          <w:tcPr>
            <w:tcW w:w="5211" w:type="dxa"/>
          </w:tcPr>
          <w:p w14:paraId="1BA3094E" w14:textId="77777777" w:rsidR="000C1BC2" w:rsidRPr="000565CF" w:rsidRDefault="000C1BC2" w:rsidP="00C22644">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Упражнения для укрепления бр.пресса</w:t>
            </w:r>
          </w:p>
        </w:tc>
        <w:tc>
          <w:tcPr>
            <w:tcW w:w="3544" w:type="dxa"/>
          </w:tcPr>
          <w:p w14:paraId="58A8AA4F"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02D637C6" w14:textId="77777777" w:rsidTr="000C1BC2">
        <w:tc>
          <w:tcPr>
            <w:tcW w:w="957" w:type="dxa"/>
          </w:tcPr>
          <w:p w14:paraId="1792EE01"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18</w:t>
            </w:r>
          </w:p>
        </w:tc>
        <w:tc>
          <w:tcPr>
            <w:tcW w:w="5211" w:type="dxa"/>
          </w:tcPr>
          <w:p w14:paraId="7AC14BB7"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«Мостик» из положения лежа</w:t>
            </w:r>
          </w:p>
        </w:tc>
        <w:tc>
          <w:tcPr>
            <w:tcW w:w="3544" w:type="dxa"/>
          </w:tcPr>
          <w:p w14:paraId="6482A3E3"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20E38B6A" w14:textId="77777777" w:rsidTr="000C1BC2">
        <w:tc>
          <w:tcPr>
            <w:tcW w:w="957" w:type="dxa"/>
          </w:tcPr>
          <w:p w14:paraId="6F266784"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19</w:t>
            </w:r>
          </w:p>
        </w:tc>
        <w:tc>
          <w:tcPr>
            <w:tcW w:w="5211" w:type="dxa"/>
          </w:tcPr>
          <w:p w14:paraId="2F5E22D3"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«Лодочка», «Корзиночка»</w:t>
            </w:r>
          </w:p>
        </w:tc>
        <w:tc>
          <w:tcPr>
            <w:tcW w:w="3544" w:type="dxa"/>
          </w:tcPr>
          <w:p w14:paraId="496ACA66"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4C5521C2" w14:textId="77777777" w:rsidTr="000C1BC2">
        <w:trPr>
          <w:trHeight w:val="395"/>
        </w:trPr>
        <w:tc>
          <w:tcPr>
            <w:tcW w:w="957" w:type="dxa"/>
          </w:tcPr>
          <w:p w14:paraId="54682B9C"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20</w:t>
            </w:r>
          </w:p>
        </w:tc>
        <w:tc>
          <w:tcPr>
            <w:tcW w:w="5211" w:type="dxa"/>
          </w:tcPr>
          <w:p w14:paraId="3B5DF22A"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«Свечка»</w:t>
            </w:r>
          </w:p>
        </w:tc>
        <w:tc>
          <w:tcPr>
            <w:tcW w:w="3544" w:type="dxa"/>
          </w:tcPr>
          <w:p w14:paraId="1E1FFDB7"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4B71A8DB" w14:textId="77777777" w:rsidTr="000C1BC2">
        <w:trPr>
          <w:trHeight w:val="503"/>
        </w:trPr>
        <w:tc>
          <w:tcPr>
            <w:tcW w:w="957" w:type="dxa"/>
          </w:tcPr>
          <w:p w14:paraId="78FCE5DE"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21</w:t>
            </w:r>
          </w:p>
        </w:tc>
        <w:tc>
          <w:tcPr>
            <w:tcW w:w="5211" w:type="dxa"/>
          </w:tcPr>
          <w:p w14:paraId="190B600D"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 xml:space="preserve">Закрепление </w:t>
            </w:r>
          </w:p>
        </w:tc>
        <w:tc>
          <w:tcPr>
            <w:tcW w:w="3544" w:type="dxa"/>
          </w:tcPr>
          <w:p w14:paraId="64708380" w14:textId="77777777" w:rsidR="000C1BC2" w:rsidRPr="000C1BC2" w:rsidRDefault="000C1BC2" w:rsidP="00C22644">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0C1BC2" w:rsidRPr="00591CDC" w14:paraId="775E3D96" w14:textId="77777777" w:rsidTr="000C1BC2">
        <w:trPr>
          <w:trHeight w:val="469"/>
        </w:trPr>
        <w:tc>
          <w:tcPr>
            <w:tcW w:w="957" w:type="dxa"/>
          </w:tcPr>
          <w:p w14:paraId="6267ADDA"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22</w:t>
            </w:r>
          </w:p>
        </w:tc>
        <w:tc>
          <w:tcPr>
            <w:tcW w:w="5211" w:type="dxa"/>
          </w:tcPr>
          <w:p w14:paraId="3E856B4C"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Разучивание элементов Польки</w:t>
            </w:r>
          </w:p>
        </w:tc>
        <w:tc>
          <w:tcPr>
            <w:tcW w:w="3544" w:type="dxa"/>
          </w:tcPr>
          <w:p w14:paraId="1F721A0E"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318FAC3A" w14:textId="77777777" w:rsidTr="000C1BC2">
        <w:trPr>
          <w:trHeight w:val="714"/>
        </w:trPr>
        <w:tc>
          <w:tcPr>
            <w:tcW w:w="957" w:type="dxa"/>
          </w:tcPr>
          <w:p w14:paraId="756D8DAA"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23</w:t>
            </w:r>
          </w:p>
        </w:tc>
        <w:tc>
          <w:tcPr>
            <w:tcW w:w="5211" w:type="dxa"/>
          </w:tcPr>
          <w:p w14:paraId="06E09B70" w14:textId="77777777" w:rsidR="000C1BC2" w:rsidRPr="00591CDC" w:rsidRDefault="000C1BC2" w:rsidP="00C22644">
            <w:pPr>
              <w:contextualSpacing/>
              <w:rPr>
                <w:rFonts w:ascii="Times New Roman" w:hAnsi="Times New Roman" w:cs="Times New Roman"/>
                <w:sz w:val="24"/>
                <w:szCs w:val="24"/>
              </w:rPr>
            </w:pPr>
            <w:r w:rsidRPr="000565CF">
              <w:rPr>
                <w:rFonts w:ascii="Times New Roman" w:hAnsi="Times New Roman" w:cs="Times New Roman"/>
                <w:sz w:val="24"/>
                <w:szCs w:val="24"/>
                <w:lang w:val="ru-RU"/>
              </w:rPr>
              <w:t xml:space="preserve">Настроение в музыке и танце. </w:t>
            </w:r>
            <w:r w:rsidRPr="00591CDC">
              <w:rPr>
                <w:rFonts w:ascii="Times New Roman" w:hAnsi="Times New Roman" w:cs="Times New Roman"/>
                <w:sz w:val="24"/>
                <w:szCs w:val="24"/>
              </w:rPr>
              <w:t>Характер исполнения</w:t>
            </w:r>
          </w:p>
        </w:tc>
        <w:tc>
          <w:tcPr>
            <w:tcW w:w="3544" w:type="dxa"/>
          </w:tcPr>
          <w:p w14:paraId="71B7C1B8"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3BF2B47E" w14:textId="77777777" w:rsidTr="000C1BC2">
        <w:tc>
          <w:tcPr>
            <w:tcW w:w="957" w:type="dxa"/>
          </w:tcPr>
          <w:p w14:paraId="6FCEF4A0"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24</w:t>
            </w:r>
          </w:p>
        </w:tc>
        <w:tc>
          <w:tcPr>
            <w:tcW w:w="5211" w:type="dxa"/>
          </w:tcPr>
          <w:p w14:paraId="718B89DF" w14:textId="77777777" w:rsidR="000C1BC2" w:rsidRPr="000565CF" w:rsidRDefault="000C1BC2" w:rsidP="00C22644">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Разучивание элементов народно-сценического танца.</w:t>
            </w:r>
          </w:p>
        </w:tc>
        <w:tc>
          <w:tcPr>
            <w:tcW w:w="3544" w:type="dxa"/>
          </w:tcPr>
          <w:p w14:paraId="113511A5"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3B0A3177" w14:textId="77777777" w:rsidTr="000C1BC2">
        <w:trPr>
          <w:trHeight w:val="515"/>
        </w:trPr>
        <w:tc>
          <w:tcPr>
            <w:tcW w:w="957" w:type="dxa"/>
          </w:tcPr>
          <w:p w14:paraId="69031F89"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25</w:t>
            </w:r>
          </w:p>
        </w:tc>
        <w:tc>
          <w:tcPr>
            <w:tcW w:w="5211" w:type="dxa"/>
          </w:tcPr>
          <w:p w14:paraId="37DDBBD6"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Простой хороводный шаг</w:t>
            </w:r>
          </w:p>
        </w:tc>
        <w:tc>
          <w:tcPr>
            <w:tcW w:w="3544" w:type="dxa"/>
          </w:tcPr>
          <w:p w14:paraId="507BDE41"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16638B5D" w14:textId="77777777" w:rsidTr="000C1BC2">
        <w:trPr>
          <w:trHeight w:val="431"/>
        </w:trPr>
        <w:tc>
          <w:tcPr>
            <w:tcW w:w="957" w:type="dxa"/>
          </w:tcPr>
          <w:p w14:paraId="11187182"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26</w:t>
            </w:r>
          </w:p>
        </w:tc>
        <w:tc>
          <w:tcPr>
            <w:tcW w:w="5211" w:type="dxa"/>
          </w:tcPr>
          <w:p w14:paraId="71C74271" w14:textId="77777777" w:rsidR="000C1BC2" w:rsidRPr="000565CF" w:rsidRDefault="000C1BC2" w:rsidP="00C22644">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Шаг с притопом на месте</w:t>
            </w:r>
          </w:p>
        </w:tc>
        <w:tc>
          <w:tcPr>
            <w:tcW w:w="3544" w:type="dxa"/>
          </w:tcPr>
          <w:p w14:paraId="044CEE6D"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6299AAB9" w14:textId="77777777" w:rsidTr="000C1BC2">
        <w:tc>
          <w:tcPr>
            <w:tcW w:w="957" w:type="dxa"/>
          </w:tcPr>
          <w:p w14:paraId="03E6385E"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27</w:t>
            </w:r>
          </w:p>
        </w:tc>
        <w:tc>
          <w:tcPr>
            <w:tcW w:w="5211" w:type="dxa"/>
          </w:tcPr>
          <w:p w14:paraId="320D2FDD" w14:textId="77777777" w:rsidR="000C1BC2" w:rsidRPr="000565CF" w:rsidRDefault="000C1BC2" w:rsidP="00C22644">
            <w:pPr>
              <w:contextualSpacing/>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Полу</w:t>
            </w:r>
            <w:r w:rsidRPr="000565CF">
              <w:rPr>
                <w:rFonts w:ascii="Times New Roman" w:eastAsia="Times New Roman" w:hAnsi="Times New Roman" w:cs="Times New Roman"/>
                <w:sz w:val="24"/>
                <w:szCs w:val="24"/>
                <w:lang w:val="ru-RU"/>
              </w:rPr>
              <w:t xml:space="preserve">приседание с выставлением ноги на пятку </w:t>
            </w:r>
          </w:p>
        </w:tc>
        <w:tc>
          <w:tcPr>
            <w:tcW w:w="3544" w:type="dxa"/>
          </w:tcPr>
          <w:p w14:paraId="3EF1F03A"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0BF3EE39" w14:textId="77777777" w:rsidTr="000C1BC2">
        <w:trPr>
          <w:trHeight w:val="453"/>
        </w:trPr>
        <w:tc>
          <w:tcPr>
            <w:tcW w:w="957" w:type="dxa"/>
          </w:tcPr>
          <w:p w14:paraId="3C376A40"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28</w:t>
            </w:r>
          </w:p>
        </w:tc>
        <w:tc>
          <w:tcPr>
            <w:tcW w:w="5211" w:type="dxa"/>
          </w:tcPr>
          <w:p w14:paraId="34F3FA6F"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Закрепление </w:t>
            </w:r>
          </w:p>
        </w:tc>
        <w:tc>
          <w:tcPr>
            <w:tcW w:w="3544" w:type="dxa"/>
          </w:tcPr>
          <w:p w14:paraId="0EDB3E5B"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4A0D04A1" w14:textId="77777777" w:rsidTr="000C1BC2">
        <w:trPr>
          <w:trHeight w:val="573"/>
        </w:trPr>
        <w:tc>
          <w:tcPr>
            <w:tcW w:w="957" w:type="dxa"/>
          </w:tcPr>
          <w:p w14:paraId="2806A6EC"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29</w:t>
            </w:r>
          </w:p>
        </w:tc>
        <w:tc>
          <w:tcPr>
            <w:tcW w:w="5211" w:type="dxa"/>
          </w:tcPr>
          <w:p w14:paraId="223E77A4"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Подвижные игры</w:t>
            </w:r>
          </w:p>
        </w:tc>
        <w:tc>
          <w:tcPr>
            <w:tcW w:w="3544" w:type="dxa"/>
          </w:tcPr>
          <w:p w14:paraId="51808221"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6CC3C6BE" w14:textId="77777777" w:rsidTr="000C1BC2">
        <w:trPr>
          <w:trHeight w:val="553"/>
        </w:trPr>
        <w:tc>
          <w:tcPr>
            <w:tcW w:w="957" w:type="dxa"/>
          </w:tcPr>
          <w:p w14:paraId="707769C1"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30</w:t>
            </w:r>
          </w:p>
        </w:tc>
        <w:tc>
          <w:tcPr>
            <w:tcW w:w="5211" w:type="dxa"/>
          </w:tcPr>
          <w:p w14:paraId="30210614"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Прыжки с поджатыми ногами</w:t>
            </w:r>
          </w:p>
        </w:tc>
        <w:tc>
          <w:tcPr>
            <w:tcW w:w="3544" w:type="dxa"/>
          </w:tcPr>
          <w:p w14:paraId="7DF2F591"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60B89EC8" w14:textId="77777777" w:rsidTr="000C1BC2">
        <w:trPr>
          <w:trHeight w:val="405"/>
        </w:trPr>
        <w:tc>
          <w:tcPr>
            <w:tcW w:w="957" w:type="dxa"/>
          </w:tcPr>
          <w:p w14:paraId="2DAC45A9"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31</w:t>
            </w:r>
          </w:p>
        </w:tc>
        <w:tc>
          <w:tcPr>
            <w:tcW w:w="5211" w:type="dxa"/>
          </w:tcPr>
          <w:p w14:paraId="44F927C1"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Прыжки «Разножка»</w:t>
            </w:r>
          </w:p>
        </w:tc>
        <w:tc>
          <w:tcPr>
            <w:tcW w:w="3544" w:type="dxa"/>
          </w:tcPr>
          <w:p w14:paraId="2576FC45"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5395ADEB" w14:textId="77777777" w:rsidTr="000C1BC2">
        <w:trPr>
          <w:trHeight w:val="566"/>
        </w:trPr>
        <w:tc>
          <w:tcPr>
            <w:tcW w:w="957" w:type="dxa"/>
          </w:tcPr>
          <w:p w14:paraId="25B055F2"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32</w:t>
            </w:r>
          </w:p>
        </w:tc>
        <w:tc>
          <w:tcPr>
            <w:tcW w:w="5211" w:type="dxa"/>
          </w:tcPr>
          <w:p w14:paraId="78DDDEFB"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Закрепление пройденного материала</w:t>
            </w:r>
          </w:p>
        </w:tc>
        <w:tc>
          <w:tcPr>
            <w:tcW w:w="3544" w:type="dxa"/>
          </w:tcPr>
          <w:p w14:paraId="72C03A9E" w14:textId="77777777" w:rsidR="000C1BC2" w:rsidRPr="000C1BC2" w:rsidRDefault="000C1BC2" w:rsidP="00C22644">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0C1BC2" w:rsidRPr="00591CDC" w14:paraId="34F2768C" w14:textId="77777777" w:rsidTr="000C1BC2">
        <w:tc>
          <w:tcPr>
            <w:tcW w:w="957" w:type="dxa"/>
          </w:tcPr>
          <w:p w14:paraId="303DE737"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33</w:t>
            </w:r>
          </w:p>
        </w:tc>
        <w:tc>
          <w:tcPr>
            <w:tcW w:w="5211" w:type="dxa"/>
          </w:tcPr>
          <w:p w14:paraId="51DBF076"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Контрольный урок</w:t>
            </w:r>
          </w:p>
        </w:tc>
        <w:tc>
          <w:tcPr>
            <w:tcW w:w="3544" w:type="dxa"/>
          </w:tcPr>
          <w:p w14:paraId="7DA4C3A4"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1566FCBE" w14:textId="77777777" w:rsidTr="000C1BC2">
        <w:tc>
          <w:tcPr>
            <w:tcW w:w="9712" w:type="dxa"/>
            <w:gridSpan w:val="3"/>
          </w:tcPr>
          <w:p w14:paraId="54BA9806" w14:textId="77777777" w:rsidR="000C1BC2" w:rsidRPr="000C1BC2" w:rsidRDefault="000C1BC2" w:rsidP="00C22644">
            <w:pPr>
              <w:contextualSpacing/>
              <w:jc w:val="center"/>
              <w:rPr>
                <w:rFonts w:ascii="Times New Roman" w:hAnsi="Times New Roman" w:cs="Times New Roman"/>
                <w:b/>
                <w:bCs/>
                <w:sz w:val="24"/>
                <w:szCs w:val="24"/>
                <w:lang w:val="ru-RU"/>
              </w:rPr>
            </w:pPr>
            <w:r w:rsidRPr="00591CDC">
              <w:rPr>
                <w:rFonts w:ascii="Times New Roman" w:hAnsi="Times New Roman" w:cs="Times New Roman"/>
                <w:b/>
                <w:bCs/>
                <w:sz w:val="24"/>
                <w:szCs w:val="24"/>
              </w:rPr>
              <w:t>Итого</w:t>
            </w:r>
            <w:r>
              <w:rPr>
                <w:rFonts w:ascii="Times New Roman" w:hAnsi="Times New Roman" w:cs="Times New Roman"/>
                <w:b/>
                <w:bCs/>
                <w:sz w:val="24"/>
                <w:szCs w:val="24"/>
              </w:rPr>
              <w:t>: 3</w:t>
            </w:r>
            <w:r>
              <w:rPr>
                <w:rFonts w:ascii="Times New Roman" w:hAnsi="Times New Roman" w:cs="Times New Roman"/>
                <w:b/>
                <w:bCs/>
                <w:sz w:val="24"/>
                <w:szCs w:val="24"/>
                <w:lang w:val="ru-RU"/>
              </w:rPr>
              <w:t>5</w:t>
            </w:r>
            <w:r>
              <w:rPr>
                <w:rFonts w:ascii="Times New Roman" w:hAnsi="Times New Roman" w:cs="Times New Roman"/>
                <w:b/>
                <w:bCs/>
                <w:sz w:val="24"/>
                <w:szCs w:val="24"/>
              </w:rPr>
              <w:t xml:space="preserve"> час</w:t>
            </w:r>
            <w:r>
              <w:rPr>
                <w:rFonts w:ascii="Times New Roman" w:hAnsi="Times New Roman" w:cs="Times New Roman"/>
                <w:b/>
                <w:bCs/>
                <w:sz w:val="24"/>
                <w:szCs w:val="24"/>
                <w:lang w:val="ru-RU"/>
              </w:rPr>
              <w:t>ов</w:t>
            </w:r>
          </w:p>
        </w:tc>
      </w:tr>
    </w:tbl>
    <w:p w14:paraId="2AFAC158" w14:textId="77777777" w:rsidR="000C1BC2" w:rsidRPr="00591CDC" w:rsidRDefault="000C1BC2" w:rsidP="000C1BC2">
      <w:pPr>
        <w:jc w:val="center"/>
        <w:rPr>
          <w:rFonts w:ascii="Times New Roman" w:hAnsi="Times New Roman" w:cs="Times New Roman"/>
          <w:b/>
          <w:bCs/>
          <w:sz w:val="24"/>
          <w:szCs w:val="24"/>
        </w:rPr>
      </w:pPr>
      <w:r>
        <w:rPr>
          <w:rFonts w:ascii="Times New Roman" w:hAnsi="Times New Roman" w:cs="Times New Roman"/>
          <w:b/>
          <w:bCs/>
          <w:sz w:val="24"/>
          <w:szCs w:val="24"/>
          <w:lang w:val="ru-RU"/>
        </w:rPr>
        <w:t>7</w:t>
      </w:r>
      <w:r w:rsidRPr="00591CDC">
        <w:rPr>
          <w:rFonts w:ascii="Times New Roman" w:hAnsi="Times New Roman" w:cs="Times New Roman"/>
          <w:b/>
          <w:bCs/>
          <w:sz w:val="24"/>
          <w:szCs w:val="24"/>
        </w:rPr>
        <w:t xml:space="preserve"> класс</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
        <w:gridCol w:w="5069"/>
        <w:gridCol w:w="3437"/>
      </w:tblGrid>
      <w:tr w:rsidR="000C1BC2" w:rsidRPr="000565CF" w14:paraId="7566949B" w14:textId="77777777" w:rsidTr="00C22644">
        <w:tc>
          <w:tcPr>
            <w:tcW w:w="957" w:type="dxa"/>
          </w:tcPr>
          <w:p w14:paraId="70D808E9" w14:textId="77777777" w:rsidR="000C1BC2" w:rsidRPr="00591CDC" w:rsidRDefault="000C1BC2" w:rsidP="00C22644">
            <w:pPr>
              <w:contextualSpacing/>
              <w:jc w:val="center"/>
              <w:rPr>
                <w:rFonts w:ascii="Times New Roman" w:hAnsi="Times New Roman" w:cs="Times New Roman"/>
                <w:b/>
                <w:bCs/>
                <w:sz w:val="24"/>
                <w:szCs w:val="24"/>
              </w:rPr>
            </w:pPr>
            <w:r w:rsidRPr="00591CDC">
              <w:rPr>
                <w:rFonts w:ascii="Times New Roman" w:hAnsi="Times New Roman" w:cs="Times New Roman"/>
                <w:b/>
                <w:bCs/>
                <w:sz w:val="24"/>
                <w:szCs w:val="24"/>
              </w:rPr>
              <w:t xml:space="preserve">№ темы </w:t>
            </w:r>
          </w:p>
        </w:tc>
        <w:tc>
          <w:tcPr>
            <w:tcW w:w="5069" w:type="dxa"/>
          </w:tcPr>
          <w:p w14:paraId="2ADAB879" w14:textId="77777777" w:rsidR="000C1BC2" w:rsidRPr="00591CDC" w:rsidRDefault="000C1BC2" w:rsidP="00C22644">
            <w:pPr>
              <w:contextualSpacing/>
              <w:jc w:val="center"/>
              <w:rPr>
                <w:rFonts w:ascii="Times New Roman" w:hAnsi="Times New Roman" w:cs="Times New Roman"/>
                <w:b/>
                <w:bCs/>
                <w:sz w:val="24"/>
                <w:szCs w:val="24"/>
              </w:rPr>
            </w:pPr>
            <w:r w:rsidRPr="00591CDC">
              <w:rPr>
                <w:rFonts w:ascii="Times New Roman" w:hAnsi="Times New Roman" w:cs="Times New Roman"/>
                <w:b/>
                <w:bCs/>
                <w:sz w:val="24"/>
                <w:szCs w:val="24"/>
              </w:rPr>
              <w:t xml:space="preserve">Тема </w:t>
            </w:r>
          </w:p>
        </w:tc>
        <w:tc>
          <w:tcPr>
            <w:tcW w:w="3437" w:type="dxa"/>
          </w:tcPr>
          <w:p w14:paraId="23E3CE1B" w14:textId="77777777" w:rsidR="000C1BC2" w:rsidRPr="000565CF" w:rsidRDefault="000C1BC2" w:rsidP="00C22644">
            <w:pPr>
              <w:contextualSpacing/>
              <w:jc w:val="center"/>
              <w:rPr>
                <w:rFonts w:ascii="Times New Roman" w:hAnsi="Times New Roman" w:cs="Times New Roman"/>
                <w:b/>
                <w:bCs/>
                <w:sz w:val="24"/>
                <w:szCs w:val="24"/>
                <w:lang w:val="ru-RU"/>
              </w:rPr>
            </w:pPr>
            <w:r w:rsidRPr="000565CF">
              <w:rPr>
                <w:rFonts w:ascii="Times New Roman" w:hAnsi="Times New Roman" w:cs="Times New Roman"/>
                <w:b/>
                <w:bCs/>
                <w:sz w:val="24"/>
                <w:szCs w:val="24"/>
                <w:lang w:val="ru-RU"/>
              </w:rPr>
              <w:t xml:space="preserve">Количество часов </w:t>
            </w:r>
          </w:p>
        </w:tc>
      </w:tr>
      <w:tr w:rsidR="000C1BC2" w:rsidRPr="00591CDC" w14:paraId="176645BD" w14:textId="77777777" w:rsidTr="00C22644">
        <w:tc>
          <w:tcPr>
            <w:tcW w:w="957" w:type="dxa"/>
          </w:tcPr>
          <w:p w14:paraId="7B60045A"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w:t>
            </w:r>
          </w:p>
        </w:tc>
        <w:tc>
          <w:tcPr>
            <w:tcW w:w="5069" w:type="dxa"/>
          </w:tcPr>
          <w:p w14:paraId="2D93EF40" w14:textId="77777777" w:rsidR="000C1BC2" w:rsidRPr="000565CF" w:rsidRDefault="000C1BC2" w:rsidP="00C22644">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Обучение ритмике во 2 классе. Беседа о технике безопасности на уроке, при разучивании танцев</w:t>
            </w:r>
          </w:p>
        </w:tc>
        <w:tc>
          <w:tcPr>
            <w:tcW w:w="3437" w:type="dxa"/>
          </w:tcPr>
          <w:p w14:paraId="1F4E3C26"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771C2E49" w14:textId="77777777" w:rsidTr="00C22644">
        <w:tc>
          <w:tcPr>
            <w:tcW w:w="957" w:type="dxa"/>
          </w:tcPr>
          <w:p w14:paraId="498E2586"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2.</w:t>
            </w:r>
          </w:p>
        </w:tc>
        <w:tc>
          <w:tcPr>
            <w:tcW w:w="5069" w:type="dxa"/>
          </w:tcPr>
          <w:p w14:paraId="6D42528E"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Постановка корпуса. Разучивание поклона.</w:t>
            </w:r>
          </w:p>
        </w:tc>
        <w:tc>
          <w:tcPr>
            <w:tcW w:w="3437" w:type="dxa"/>
          </w:tcPr>
          <w:p w14:paraId="2465F95D"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3A9E68E2" w14:textId="77777777" w:rsidTr="00C22644">
        <w:tc>
          <w:tcPr>
            <w:tcW w:w="957" w:type="dxa"/>
          </w:tcPr>
          <w:p w14:paraId="0F28ADFE"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3.</w:t>
            </w:r>
          </w:p>
        </w:tc>
        <w:tc>
          <w:tcPr>
            <w:tcW w:w="5069" w:type="dxa"/>
          </w:tcPr>
          <w:p w14:paraId="26A7AC56" w14:textId="77777777" w:rsidR="000C1BC2" w:rsidRPr="000565CF" w:rsidRDefault="000C1BC2" w:rsidP="00C22644">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Упражнения на дыхание. Упражнения для развития правильной осанки.</w:t>
            </w:r>
          </w:p>
        </w:tc>
        <w:tc>
          <w:tcPr>
            <w:tcW w:w="3437" w:type="dxa"/>
          </w:tcPr>
          <w:p w14:paraId="098B2887"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12297747" w14:textId="77777777" w:rsidTr="00C22644">
        <w:trPr>
          <w:trHeight w:val="558"/>
        </w:trPr>
        <w:tc>
          <w:tcPr>
            <w:tcW w:w="957" w:type="dxa"/>
          </w:tcPr>
          <w:p w14:paraId="6A2A7586"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4.</w:t>
            </w:r>
          </w:p>
        </w:tc>
        <w:tc>
          <w:tcPr>
            <w:tcW w:w="5069" w:type="dxa"/>
          </w:tcPr>
          <w:p w14:paraId="79EB8432"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Позиции ног </w:t>
            </w:r>
          </w:p>
        </w:tc>
        <w:tc>
          <w:tcPr>
            <w:tcW w:w="3437" w:type="dxa"/>
          </w:tcPr>
          <w:p w14:paraId="5B3B6F4B"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0A26D59B" w14:textId="77777777" w:rsidTr="00C22644">
        <w:tc>
          <w:tcPr>
            <w:tcW w:w="957" w:type="dxa"/>
          </w:tcPr>
          <w:p w14:paraId="5BD188E7"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5.</w:t>
            </w:r>
          </w:p>
        </w:tc>
        <w:tc>
          <w:tcPr>
            <w:tcW w:w="5069" w:type="dxa"/>
          </w:tcPr>
          <w:p w14:paraId="107DE2E8"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Позиции рук</w:t>
            </w:r>
          </w:p>
        </w:tc>
        <w:tc>
          <w:tcPr>
            <w:tcW w:w="3437" w:type="dxa"/>
          </w:tcPr>
          <w:p w14:paraId="4876A1B7"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171D08AE" w14:textId="77777777" w:rsidTr="00C22644">
        <w:tc>
          <w:tcPr>
            <w:tcW w:w="957" w:type="dxa"/>
          </w:tcPr>
          <w:p w14:paraId="0EDD52E9"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6.</w:t>
            </w:r>
          </w:p>
        </w:tc>
        <w:tc>
          <w:tcPr>
            <w:tcW w:w="5069" w:type="dxa"/>
          </w:tcPr>
          <w:p w14:paraId="5BC25F94" w14:textId="77777777" w:rsidR="000C1BC2" w:rsidRPr="000565CF" w:rsidRDefault="000C1BC2" w:rsidP="00C22644">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Построения. Движения по линии танца.</w:t>
            </w:r>
          </w:p>
        </w:tc>
        <w:tc>
          <w:tcPr>
            <w:tcW w:w="3437" w:type="dxa"/>
          </w:tcPr>
          <w:p w14:paraId="4AD98DAD"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1345D1AB" w14:textId="77777777" w:rsidTr="00C22644">
        <w:tc>
          <w:tcPr>
            <w:tcW w:w="957" w:type="dxa"/>
          </w:tcPr>
          <w:p w14:paraId="4FE2C517"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7.</w:t>
            </w:r>
          </w:p>
        </w:tc>
        <w:tc>
          <w:tcPr>
            <w:tcW w:w="5069" w:type="dxa"/>
          </w:tcPr>
          <w:p w14:paraId="49AFE0F1" w14:textId="77777777" w:rsidR="000C1BC2" w:rsidRPr="000565CF" w:rsidRDefault="000C1BC2" w:rsidP="00C22644">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ОРУ. Ходьба с координацией рук и ног. Тесты, позволяющие оценить эластичность мышц плечевого пояса. </w:t>
            </w:r>
          </w:p>
        </w:tc>
        <w:tc>
          <w:tcPr>
            <w:tcW w:w="3437" w:type="dxa"/>
          </w:tcPr>
          <w:p w14:paraId="7B55525E"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1211D9CC" w14:textId="77777777" w:rsidTr="00C22644">
        <w:tc>
          <w:tcPr>
            <w:tcW w:w="957" w:type="dxa"/>
          </w:tcPr>
          <w:p w14:paraId="788947C9"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8.</w:t>
            </w:r>
          </w:p>
        </w:tc>
        <w:tc>
          <w:tcPr>
            <w:tcW w:w="5069" w:type="dxa"/>
          </w:tcPr>
          <w:p w14:paraId="4593F2D7"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Разучивание разминки.</w:t>
            </w:r>
          </w:p>
        </w:tc>
        <w:tc>
          <w:tcPr>
            <w:tcW w:w="3437" w:type="dxa"/>
          </w:tcPr>
          <w:p w14:paraId="57D7EFA8"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1C4F0F64" w14:textId="77777777" w:rsidTr="00C22644">
        <w:tc>
          <w:tcPr>
            <w:tcW w:w="957" w:type="dxa"/>
          </w:tcPr>
          <w:p w14:paraId="51DD31D0"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9.</w:t>
            </w:r>
          </w:p>
        </w:tc>
        <w:tc>
          <w:tcPr>
            <w:tcW w:w="5069" w:type="dxa"/>
          </w:tcPr>
          <w:p w14:paraId="2DCCD613"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Закрепление пройденного материала.</w:t>
            </w:r>
          </w:p>
        </w:tc>
        <w:tc>
          <w:tcPr>
            <w:tcW w:w="3437" w:type="dxa"/>
          </w:tcPr>
          <w:p w14:paraId="263D64C1"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02430BE0" w14:textId="77777777" w:rsidTr="00C22644">
        <w:tc>
          <w:tcPr>
            <w:tcW w:w="957" w:type="dxa"/>
          </w:tcPr>
          <w:p w14:paraId="200E298D"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10.</w:t>
            </w:r>
          </w:p>
        </w:tc>
        <w:tc>
          <w:tcPr>
            <w:tcW w:w="5069" w:type="dxa"/>
          </w:tcPr>
          <w:p w14:paraId="5A5CBEDE"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Элементы партерной гимнастики.</w:t>
            </w:r>
          </w:p>
        </w:tc>
        <w:tc>
          <w:tcPr>
            <w:tcW w:w="3437" w:type="dxa"/>
          </w:tcPr>
          <w:p w14:paraId="331330C7"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23CBDDAF" w14:textId="77777777" w:rsidTr="00C22644">
        <w:tc>
          <w:tcPr>
            <w:tcW w:w="957" w:type="dxa"/>
          </w:tcPr>
          <w:p w14:paraId="612B5216"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11.</w:t>
            </w:r>
          </w:p>
        </w:tc>
        <w:tc>
          <w:tcPr>
            <w:tcW w:w="5069" w:type="dxa"/>
          </w:tcPr>
          <w:p w14:paraId="55F8FB4C"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Упражнения для профилактики плоскостопия</w:t>
            </w:r>
          </w:p>
        </w:tc>
        <w:tc>
          <w:tcPr>
            <w:tcW w:w="3437" w:type="dxa"/>
          </w:tcPr>
          <w:p w14:paraId="4BCD7344"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0BB197F6" w14:textId="77777777" w:rsidTr="00C22644">
        <w:tc>
          <w:tcPr>
            <w:tcW w:w="957" w:type="dxa"/>
          </w:tcPr>
          <w:p w14:paraId="5F043E37"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12.</w:t>
            </w:r>
          </w:p>
        </w:tc>
        <w:tc>
          <w:tcPr>
            <w:tcW w:w="5069" w:type="dxa"/>
          </w:tcPr>
          <w:p w14:paraId="40D3B44C"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Танцевальная разминка.</w:t>
            </w:r>
          </w:p>
        </w:tc>
        <w:tc>
          <w:tcPr>
            <w:tcW w:w="3437" w:type="dxa"/>
          </w:tcPr>
          <w:p w14:paraId="14B8AC2B"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03234018" w14:textId="77777777" w:rsidTr="00C22644">
        <w:trPr>
          <w:trHeight w:val="399"/>
        </w:trPr>
        <w:tc>
          <w:tcPr>
            <w:tcW w:w="957" w:type="dxa"/>
          </w:tcPr>
          <w:p w14:paraId="371F5D88"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13.</w:t>
            </w:r>
          </w:p>
        </w:tc>
        <w:tc>
          <w:tcPr>
            <w:tcW w:w="5069" w:type="dxa"/>
          </w:tcPr>
          <w:p w14:paraId="495407D7"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Прыжки с двух ног. </w:t>
            </w:r>
          </w:p>
        </w:tc>
        <w:tc>
          <w:tcPr>
            <w:tcW w:w="3437" w:type="dxa"/>
          </w:tcPr>
          <w:p w14:paraId="37BDB05A"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188C221D" w14:textId="77777777" w:rsidTr="00C22644">
        <w:tc>
          <w:tcPr>
            <w:tcW w:w="957" w:type="dxa"/>
          </w:tcPr>
          <w:p w14:paraId="7A5E928F"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14.</w:t>
            </w:r>
          </w:p>
        </w:tc>
        <w:tc>
          <w:tcPr>
            <w:tcW w:w="5069" w:type="dxa"/>
          </w:tcPr>
          <w:p w14:paraId="192980D9"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Прыжки с поджатыми ногами</w:t>
            </w:r>
          </w:p>
        </w:tc>
        <w:tc>
          <w:tcPr>
            <w:tcW w:w="3437" w:type="dxa"/>
          </w:tcPr>
          <w:p w14:paraId="6840C9D7"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6ACBC23F" w14:textId="77777777" w:rsidTr="00C22644">
        <w:tc>
          <w:tcPr>
            <w:tcW w:w="957" w:type="dxa"/>
          </w:tcPr>
          <w:p w14:paraId="53056051"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15.</w:t>
            </w:r>
          </w:p>
        </w:tc>
        <w:tc>
          <w:tcPr>
            <w:tcW w:w="5069" w:type="dxa"/>
          </w:tcPr>
          <w:p w14:paraId="104CDC98"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Прыжки «Разножка»</w:t>
            </w:r>
          </w:p>
        </w:tc>
        <w:tc>
          <w:tcPr>
            <w:tcW w:w="3437" w:type="dxa"/>
          </w:tcPr>
          <w:p w14:paraId="6FB76C89"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75FB8C62" w14:textId="77777777" w:rsidTr="00C22644">
        <w:tc>
          <w:tcPr>
            <w:tcW w:w="957" w:type="dxa"/>
          </w:tcPr>
          <w:p w14:paraId="25E7DC1B"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16.</w:t>
            </w:r>
          </w:p>
        </w:tc>
        <w:tc>
          <w:tcPr>
            <w:tcW w:w="5069" w:type="dxa"/>
          </w:tcPr>
          <w:p w14:paraId="4AF3BCF8"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Прыжки с поворотом на 1/4</w:t>
            </w:r>
          </w:p>
        </w:tc>
        <w:tc>
          <w:tcPr>
            <w:tcW w:w="3437" w:type="dxa"/>
          </w:tcPr>
          <w:p w14:paraId="03A542AD"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18D836D4" w14:textId="77777777" w:rsidTr="00C22644">
        <w:tc>
          <w:tcPr>
            <w:tcW w:w="957" w:type="dxa"/>
          </w:tcPr>
          <w:p w14:paraId="4E458BE1"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17.</w:t>
            </w:r>
          </w:p>
        </w:tc>
        <w:tc>
          <w:tcPr>
            <w:tcW w:w="5069" w:type="dxa"/>
          </w:tcPr>
          <w:p w14:paraId="5D140F61"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Закрепление</w:t>
            </w:r>
          </w:p>
        </w:tc>
        <w:tc>
          <w:tcPr>
            <w:tcW w:w="3437" w:type="dxa"/>
          </w:tcPr>
          <w:p w14:paraId="659ED181"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6BD8E43A" w14:textId="77777777" w:rsidTr="00C22644">
        <w:tc>
          <w:tcPr>
            <w:tcW w:w="957" w:type="dxa"/>
          </w:tcPr>
          <w:p w14:paraId="39BC2B3F"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18.</w:t>
            </w:r>
          </w:p>
        </w:tc>
        <w:tc>
          <w:tcPr>
            <w:tcW w:w="5069" w:type="dxa"/>
          </w:tcPr>
          <w:p w14:paraId="02D3EDA0"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Упражнения, развивающие пластику. </w:t>
            </w:r>
          </w:p>
        </w:tc>
        <w:tc>
          <w:tcPr>
            <w:tcW w:w="3437" w:type="dxa"/>
          </w:tcPr>
          <w:p w14:paraId="174FCF85"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29127B74" w14:textId="77777777" w:rsidTr="00C22644">
        <w:tc>
          <w:tcPr>
            <w:tcW w:w="957" w:type="dxa"/>
          </w:tcPr>
          <w:p w14:paraId="7AB87DC7"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19.</w:t>
            </w:r>
          </w:p>
        </w:tc>
        <w:tc>
          <w:tcPr>
            <w:tcW w:w="5069" w:type="dxa"/>
          </w:tcPr>
          <w:p w14:paraId="12BE2D1D"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Перегибы корпуса.</w:t>
            </w:r>
          </w:p>
        </w:tc>
        <w:tc>
          <w:tcPr>
            <w:tcW w:w="3437" w:type="dxa"/>
          </w:tcPr>
          <w:p w14:paraId="24D561B7"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268F2CE7" w14:textId="77777777" w:rsidTr="00C22644">
        <w:tc>
          <w:tcPr>
            <w:tcW w:w="957" w:type="dxa"/>
          </w:tcPr>
          <w:p w14:paraId="4516E00A"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20.</w:t>
            </w:r>
          </w:p>
        </w:tc>
        <w:tc>
          <w:tcPr>
            <w:tcW w:w="5069" w:type="dxa"/>
          </w:tcPr>
          <w:p w14:paraId="199DC3BD"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Галоп, шаг Польки </w:t>
            </w:r>
          </w:p>
        </w:tc>
        <w:tc>
          <w:tcPr>
            <w:tcW w:w="3437" w:type="dxa"/>
          </w:tcPr>
          <w:p w14:paraId="546AF6E9"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78E44A38" w14:textId="77777777" w:rsidTr="00C22644">
        <w:tc>
          <w:tcPr>
            <w:tcW w:w="957" w:type="dxa"/>
          </w:tcPr>
          <w:p w14:paraId="5DBA4EBE"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21.</w:t>
            </w:r>
          </w:p>
        </w:tc>
        <w:tc>
          <w:tcPr>
            <w:tcW w:w="5069" w:type="dxa"/>
          </w:tcPr>
          <w:p w14:paraId="4F6BAB09"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Постановка в пару</w:t>
            </w:r>
          </w:p>
        </w:tc>
        <w:tc>
          <w:tcPr>
            <w:tcW w:w="3437" w:type="dxa"/>
          </w:tcPr>
          <w:p w14:paraId="708D5434"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2393E49B" w14:textId="77777777" w:rsidTr="00C22644">
        <w:tc>
          <w:tcPr>
            <w:tcW w:w="957" w:type="dxa"/>
          </w:tcPr>
          <w:p w14:paraId="690045F2"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22.</w:t>
            </w:r>
          </w:p>
        </w:tc>
        <w:tc>
          <w:tcPr>
            <w:tcW w:w="5069" w:type="dxa"/>
          </w:tcPr>
          <w:p w14:paraId="4A883BA4" w14:textId="77777777" w:rsidR="000C1BC2" w:rsidRPr="000565CF" w:rsidRDefault="000C1BC2" w:rsidP="00C22644">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Приставной шаг и каблучные движения</w:t>
            </w:r>
          </w:p>
        </w:tc>
        <w:tc>
          <w:tcPr>
            <w:tcW w:w="3437" w:type="dxa"/>
          </w:tcPr>
          <w:p w14:paraId="6764DD8A"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61556387" w14:textId="77777777" w:rsidTr="00C22644">
        <w:tc>
          <w:tcPr>
            <w:tcW w:w="957" w:type="dxa"/>
          </w:tcPr>
          <w:p w14:paraId="7BB5D03E"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23.</w:t>
            </w:r>
          </w:p>
        </w:tc>
        <w:tc>
          <w:tcPr>
            <w:tcW w:w="5069" w:type="dxa"/>
          </w:tcPr>
          <w:p w14:paraId="0902D4BC"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Ковырялочка</w:t>
            </w:r>
          </w:p>
        </w:tc>
        <w:tc>
          <w:tcPr>
            <w:tcW w:w="3437" w:type="dxa"/>
          </w:tcPr>
          <w:p w14:paraId="4CA7EDAA"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0B5DBAF7" w14:textId="77777777" w:rsidTr="00C22644">
        <w:tc>
          <w:tcPr>
            <w:tcW w:w="957" w:type="dxa"/>
          </w:tcPr>
          <w:p w14:paraId="23D82AE8"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24.</w:t>
            </w:r>
          </w:p>
        </w:tc>
        <w:tc>
          <w:tcPr>
            <w:tcW w:w="5069" w:type="dxa"/>
          </w:tcPr>
          <w:p w14:paraId="36F2B93C"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Разучивание комбинаций в паре.</w:t>
            </w:r>
          </w:p>
        </w:tc>
        <w:tc>
          <w:tcPr>
            <w:tcW w:w="3437" w:type="dxa"/>
          </w:tcPr>
          <w:p w14:paraId="18B8FA0E"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7CAD8B1B" w14:textId="77777777" w:rsidTr="00C22644">
        <w:tc>
          <w:tcPr>
            <w:tcW w:w="957" w:type="dxa"/>
          </w:tcPr>
          <w:p w14:paraId="25DA3AF9"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25.</w:t>
            </w:r>
          </w:p>
        </w:tc>
        <w:tc>
          <w:tcPr>
            <w:tcW w:w="5069" w:type="dxa"/>
          </w:tcPr>
          <w:p w14:paraId="4015207F"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Закрепление </w:t>
            </w:r>
          </w:p>
        </w:tc>
        <w:tc>
          <w:tcPr>
            <w:tcW w:w="3437" w:type="dxa"/>
          </w:tcPr>
          <w:p w14:paraId="058C9144"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21939C42" w14:textId="77777777" w:rsidTr="00C22644">
        <w:tc>
          <w:tcPr>
            <w:tcW w:w="957" w:type="dxa"/>
          </w:tcPr>
          <w:p w14:paraId="28BE8DDC"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26.</w:t>
            </w:r>
          </w:p>
        </w:tc>
        <w:tc>
          <w:tcPr>
            <w:tcW w:w="5069" w:type="dxa"/>
          </w:tcPr>
          <w:p w14:paraId="3154FEEC" w14:textId="77777777" w:rsidR="000C1BC2" w:rsidRPr="000565CF" w:rsidRDefault="000C1BC2" w:rsidP="00C22644">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Упражнения для укрепления бр.пресса</w:t>
            </w:r>
          </w:p>
        </w:tc>
        <w:tc>
          <w:tcPr>
            <w:tcW w:w="3437" w:type="dxa"/>
          </w:tcPr>
          <w:p w14:paraId="24C480F2"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1A5FECE3" w14:textId="77777777" w:rsidTr="00C22644">
        <w:tc>
          <w:tcPr>
            <w:tcW w:w="957" w:type="dxa"/>
          </w:tcPr>
          <w:p w14:paraId="36DE495F"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27.</w:t>
            </w:r>
          </w:p>
        </w:tc>
        <w:tc>
          <w:tcPr>
            <w:tcW w:w="5069" w:type="dxa"/>
          </w:tcPr>
          <w:p w14:paraId="08B1A099" w14:textId="77777777" w:rsidR="000C1BC2" w:rsidRPr="000565CF" w:rsidRDefault="000C1BC2" w:rsidP="00C22644">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«Мостик» из положения лежа. Кувырок</w:t>
            </w:r>
          </w:p>
        </w:tc>
        <w:tc>
          <w:tcPr>
            <w:tcW w:w="3437" w:type="dxa"/>
          </w:tcPr>
          <w:p w14:paraId="216AD451"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68D5BEB7" w14:textId="77777777" w:rsidTr="00C22644">
        <w:tc>
          <w:tcPr>
            <w:tcW w:w="957" w:type="dxa"/>
          </w:tcPr>
          <w:p w14:paraId="6D0F828D"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28.</w:t>
            </w:r>
          </w:p>
        </w:tc>
        <w:tc>
          <w:tcPr>
            <w:tcW w:w="5069" w:type="dxa"/>
          </w:tcPr>
          <w:p w14:paraId="07103D02"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«Лодочка», «Корзиночка», «Свечка»</w:t>
            </w:r>
          </w:p>
        </w:tc>
        <w:tc>
          <w:tcPr>
            <w:tcW w:w="3437" w:type="dxa"/>
          </w:tcPr>
          <w:p w14:paraId="15012ADB"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17D8C9D5" w14:textId="77777777" w:rsidTr="00C22644">
        <w:tc>
          <w:tcPr>
            <w:tcW w:w="957" w:type="dxa"/>
          </w:tcPr>
          <w:p w14:paraId="6B02644B"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29.</w:t>
            </w:r>
          </w:p>
        </w:tc>
        <w:tc>
          <w:tcPr>
            <w:tcW w:w="5069" w:type="dxa"/>
          </w:tcPr>
          <w:p w14:paraId="55CE8E13"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Вальсовый шаг</w:t>
            </w:r>
          </w:p>
        </w:tc>
        <w:tc>
          <w:tcPr>
            <w:tcW w:w="3437" w:type="dxa"/>
          </w:tcPr>
          <w:p w14:paraId="702D606B"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0CB0CB7D" w14:textId="77777777" w:rsidTr="00C22644">
        <w:tc>
          <w:tcPr>
            <w:tcW w:w="957" w:type="dxa"/>
          </w:tcPr>
          <w:p w14:paraId="72C3A5A6"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30.</w:t>
            </w:r>
          </w:p>
        </w:tc>
        <w:tc>
          <w:tcPr>
            <w:tcW w:w="5069" w:type="dxa"/>
          </w:tcPr>
          <w:p w14:paraId="56B6D720"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Разучивание поворотов в танце</w:t>
            </w:r>
          </w:p>
        </w:tc>
        <w:tc>
          <w:tcPr>
            <w:tcW w:w="3437" w:type="dxa"/>
          </w:tcPr>
          <w:p w14:paraId="3F67D059"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3E51EF57" w14:textId="77777777" w:rsidTr="00C22644">
        <w:tc>
          <w:tcPr>
            <w:tcW w:w="957" w:type="dxa"/>
          </w:tcPr>
          <w:p w14:paraId="757B3620"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31.</w:t>
            </w:r>
          </w:p>
        </w:tc>
        <w:tc>
          <w:tcPr>
            <w:tcW w:w="5069" w:type="dxa"/>
          </w:tcPr>
          <w:p w14:paraId="12D860EA"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Бег на полупальцах.</w:t>
            </w:r>
          </w:p>
        </w:tc>
        <w:tc>
          <w:tcPr>
            <w:tcW w:w="3437" w:type="dxa"/>
          </w:tcPr>
          <w:p w14:paraId="120AAB15"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0D704B92" w14:textId="77777777" w:rsidTr="00C22644">
        <w:tc>
          <w:tcPr>
            <w:tcW w:w="957" w:type="dxa"/>
          </w:tcPr>
          <w:p w14:paraId="6857A49C"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32.</w:t>
            </w:r>
          </w:p>
        </w:tc>
        <w:tc>
          <w:tcPr>
            <w:tcW w:w="5069" w:type="dxa"/>
          </w:tcPr>
          <w:p w14:paraId="0552E3DF"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Подвижные игры</w:t>
            </w:r>
          </w:p>
        </w:tc>
        <w:tc>
          <w:tcPr>
            <w:tcW w:w="3437" w:type="dxa"/>
          </w:tcPr>
          <w:p w14:paraId="57FC8467"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2CDC8F0F" w14:textId="77777777" w:rsidTr="00C22644">
        <w:tc>
          <w:tcPr>
            <w:tcW w:w="957" w:type="dxa"/>
          </w:tcPr>
          <w:p w14:paraId="280FE5F3"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33.</w:t>
            </w:r>
          </w:p>
        </w:tc>
        <w:tc>
          <w:tcPr>
            <w:tcW w:w="5069" w:type="dxa"/>
          </w:tcPr>
          <w:p w14:paraId="04F560D1"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Закрепление пройденного материала</w:t>
            </w:r>
          </w:p>
        </w:tc>
        <w:tc>
          <w:tcPr>
            <w:tcW w:w="3437" w:type="dxa"/>
          </w:tcPr>
          <w:p w14:paraId="548FD49E" w14:textId="77777777" w:rsidR="000C1BC2" w:rsidRPr="000C1BC2" w:rsidRDefault="000C1BC2" w:rsidP="00C22644">
            <w:pPr>
              <w:contextualSpacing/>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2</w:t>
            </w:r>
          </w:p>
        </w:tc>
      </w:tr>
      <w:tr w:rsidR="000C1BC2" w:rsidRPr="00591CDC" w14:paraId="0C926E65" w14:textId="77777777" w:rsidTr="00C22644">
        <w:tc>
          <w:tcPr>
            <w:tcW w:w="957" w:type="dxa"/>
          </w:tcPr>
          <w:p w14:paraId="24690E3D" w14:textId="77777777" w:rsidR="000C1BC2" w:rsidRPr="00591CDC" w:rsidRDefault="000C1BC2" w:rsidP="00C22644">
            <w:pPr>
              <w:contextualSpacing/>
              <w:rPr>
                <w:rFonts w:ascii="Times New Roman" w:hAnsi="Times New Roman" w:cs="Times New Roman"/>
                <w:b/>
                <w:sz w:val="24"/>
                <w:szCs w:val="24"/>
              </w:rPr>
            </w:pPr>
            <w:r w:rsidRPr="00591CDC">
              <w:rPr>
                <w:rFonts w:ascii="Times New Roman" w:hAnsi="Times New Roman" w:cs="Times New Roman"/>
                <w:b/>
                <w:sz w:val="24"/>
                <w:szCs w:val="24"/>
              </w:rPr>
              <w:t>34.</w:t>
            </w:r>
          </w:p>
        </w:tc>
        <w:tc>
          <w:tcPr>
            <w:tcW w:w="5069" w:type="dxa"/>
          </w:tcPr>
          <w:p w14:paraId="6D540131"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Контрольный урок.</w:t>
            </w:r>
          </w:p>
        </w:tc>
        <w:tc>
          <w:tcPr>
            <w:tcW w:w="3437" w:type="dxa"/>
          </w:tcPr>
          <w:p w14:paraId="4ABE9622"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2497E2F9" w14:textId="77777777" w:rsidTr="00C22644">
        <w:tc>
          <w:tcPr>
            <w:tcW w:w="9463" w:type="dxa"/>
            <w:gridSpan w:val="3"/>
          </w:tcPr>
          <w:p w14:paraId="68A1DC93" w14:textId="77777777" w:rsidR="000C1BC2" w:rsidRPr="000C1BC2" w:rsidRDefault="000C1BC2" w:rsidP="00C22644">
            <w:pPr>
              <w:contextualSpacing/>
              <w:jc w:val="center"/>
              <w:rPr>
                <w:rFonts w:ascii="Times New Roman" w:hAnsi="Times New Roman" w:cs="Times New Roman"/>
                <w:b/>
                <w:bCs/>
                <w:sz w:val="24"/>
                <w:szCs w:val="24"/>
                <w:lang w:val="ru-RU"/>
              </w:rPr>
            </w:pPr>
            <w:r>
              <w:rPr>
                <w:rFonts w:ascii="Times New Roman" w:hAnsi="Times New Roman" w:cs="Times New Roman"/>
                <w:b/>
                <w:bCs/>
                <w:sz w:val="24"/>
                <w:szCs w:val="24"/>
              </w:rPr>
              <w:t>Итого: 3</w:t>
            </w:r>
            <w:r>
              <w:rPr>
                <w:rFonts w:ascii="Times New Roman" w:hAnsi="Times New Roman" w:cs="Times New Roman"/>
                <w:b/>
                <w:bCs/>
                <w:sz w:val="24"/>
                <w:szCs w:val="24"/>
                <w:lang w:val="ru-RU"/>
              </w:rPr>
              <w:t>5</w:t>
            </w:r>
            <w:r>
              <w:rPr>
                <w:rFonts w:ascii="Times New Roman" w:hAnsi="Times New Roman" w:cs="Times New Roman"/>
                <w:b/>
                <w:bCs/>
                <w:sz w:val="24"/>
                <w:szCs w:val="24"/>
              </w:rPr>
              <w:t xml:space="preserve"> час</w:t>
            </w:r>
            <w:r>
              <w:rPr>
                <w:rFonts w:ascii="Times New Roman" w:hAnsi="Times New Roman" w:cs="Times New Roman"/>
                <w:b/>
                <w:bCs/>
                <w:sz w:val="24"/>
                <w:szCs w:val="24"/>
                <w:lang w:val="ru-RU"/>
              </w:rPr>
              <w:t>ов</w:t>
            </w:r>
          </w:p>
        </w:tc>
      </w:tr>
    </w:tbl>
    <w:p w14:paraId="71EB2FB0" w14:textId="77777777" w:rsidR="000C1BC2" w:rsidRPr="00591CDC" w:rsidRDefault="000C1BC2" w:rsidP="000C1BC2">
      <w:pPr>
        <w:ind w:firstLine="284"/>
        <w:jc w:val="center"/>
        <w:rPr>
          <w:rFonts w:ascii="Times New Roman" w:hAnsi="Times New Roman" w:cs="Times New Roman"/>
          <w:b/>
          <w:bCs/>
          <w:sz w:val="24"/>
          <w:szCs w:val="24"/>
        </w:rPr>
      </w:pPr>
    </w:p>
    <w:p w14:paraId="66916CD8" w14:textId="77777777" w:rsidR="000C1BC2" w:rsidRPr="00591CDC" w:rsidRDefault="000C1BC2" w:rsidP="000C1BC2">
      <w:pPr>
        <w:tabs>
          <w:tab w:val="center" w:pos="4819"/>
          <w:tab w:val="left" w:pos="7680"/>
        </w:tabs>
        <w:ind w:firstLine="284"/>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lang w:val="ru-RU"/>
        </w:rPr>
        <w:t>8</w:t>
      </w:r>
      <w:r w:rsidRPr="00591CDC">
        <w:rPr>
          <w:rFonts w:ascii="Times New Roman" w:hAnsi="Times New Roman" w:cs="Times New Roman"/>
          <w:b/>
          <w:bCs/>
          <w:sz w:val="24"/>
          <w:szCs w:val="24"/>
        </w:rPr>
        <w:t xml:space="preserve"> класс</w:t>
      </w:r>
    </w:p>
    <w:tbl>
      <w:tblPr>
        <w:tblW w:w="964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458"/>
        <w:gridCol w:w="3189"/>
      </w:tblGrid>
      <w:tr w:rsidR="000C1BC2" w:rsidRPr="000565CF" w14:paraId="0F72300A" w14:textId="77777777" w:rsidTr="00C22644">
        <w:trPr>
          <w:trHeight w:val="465"/>
        </w:trPr>
        <w:tc>
          <w:tcPr>
            <w:tcW w:w="993" w:type="dxa"/>
            <w:vAlign w:val="center"/>
          </w:tcPr>
          <w:p w14:paraId="740988AF"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b/>
                <w:bCs/>
                <w:sz w:val="24"/>
                <w:szCs w:val="24"/>
              </w:rPr>
              <w:t>№ темы</w:t>
            </w:r>
          </w:p>
        </w:tc>
        <w:tc>
          <w:tcPr>
            <w:tcW w:w="5458" w:type="dxa"/>
            <w:vAlign w:val="center"/>
          </w:tcPr>
          <w:p w14:paraId="2CCDA932" w14:textId="77777777" w:rsidR="000C1BC2" w:rsidRPr="00591CDC" w:rsidRDefault="000C1BC2" w:rsidP="00C22644">
            <w:pPr>
              <w:ind w:firstLine="175"/>
              <w:contextualSpacing/>
              <w:rPr>
                <w:rFonts w:ascii="Times New Roman" w:hAnsi="Times New Roman" w:cs="Times New Roman"/>
                <w:sz w:val="24"/>
                <w:szCs w:val="24"/>
              </w:rPr>
            </w:pPr>
            <w:r w:rsidRPr="00591CDC">
              <w:rPr>
                <w:rFonts w:ascii="Times New Roman" w:hAnsi="Times New Roman" w:cs="Times New Roman"/>
                <w:b/>
                <w:bCs/>
                <w:sz w:val="24"/>
                <w:szCs w:val="24"/>
              </w:rPr>
              <w:t xml:space="preserve">                Тема</w:t>
            </w:r>
          </w:p>
        </w:tc>
        <w:tc>
          <w:tcPr>
            <w:tcW w:w="3189" w:type="dxa"/>
          </w:tcPr>
          <w:p w14:paraId="68E0B44F" w14:textId="77777777" w:rsidR="000C1BC2" w:rsidRPr="000565CF" w:rsidRDefault="000C1BC2" w:rsidP="00C22644">
            <w:pPr>
              <w:contextualSpacing/>
              <w:rPr>
                <w:rFonts w:ascii="Times New Roman" w:hAnsi="Times New Roman" w:cs="Times New Roman"/>
                <w:sz w:val="24"/>
                <w:szCs w:val="24"/>
                <w:lang w:val="ru-RU"/>
              </w:rPr>
            </w:pPr>
            <w:r w:rsidRPr="000565CF">
              <w:rPr>
                <w:rFonts w:ascii="Times New Roman" w:hAnsi="Times New Roman" w:cs="Times New Roman"/>
                <w:b/>
                <w:bCs/>
                <w:sz w:val="24"/>
                <w:szCs w:val="24"/>
                <w:lang w:val="ru-RU"/>
              </w:rPr>
              <w:t>Количество часов</w:t>
            </w:r>
          </w:p>
        </w:tc>
      </w:tr>
      <w:tr w:rsidR="000C1BC2" w:rsidRPr="00591CDC" w14:paraId="698F59C8" w14:textId="77777777" w:rsidTr="00C22644">
        <w:trPr>
          <w:trHeight w:val="709"/>
        </w:trPr>
        <w:tc>
          <w:tcPr>
            <w:tcW w:w="993" w:type="dxa"/>
            <w:vAlign w:val="center"/>
          </w:tcPr>
          <w:p w14:paraId="2AA9B458" w14:textId="77777777" w:rsidR="000C1BC2" w:rsidRPr="000565CF" w:rsidRDefault="000C1BC2" w:rsidP="00FE7954">
            <w:pPr>
              <w:widowControl/>
              <w:numPr>
                <w:ilvl w:val="0"/>
                <w:numId w:val="120"/>
              </w:numPr>
              <w:contextualSpacing/>
              <w:rPr>
                <w:rFonts w:ascii="Times New Roman" w:hAnsi="Times New Roman" w:cs="Times New Roman"/>
                <w:b/>
                <w:bCs/>
                <w:sz w:val="24"/>
                <w:szCs w:val="24"/>
                <w:lang w:val="ru-RU"/>
              </w:rPr>
            </w:pPr>
          </w:p>
        </w:tc>
        <w:tc>
          <w:tcPr>
            <w:tcW w:w="5458" w:type="dxa"/>
          </w:tcPr>
          <w:p w14:paraId="4B785D19" w14:textId="77777777" w:rsidR="000C1BC2" w:rsidRPr="00591CDC" w:rsidRDefault="000C1BC2" w:rsidP="00C22644">
            <w:pPr>
              <w:contextualSpacing/>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t xml:space="preserve">Обучение ритмике в 3 классе. Беседа о технике безопасности на уроке, при разучивании танцев. </w:t>
            </w:r>
            <w:r w:rsidRPr="00591CDC">
              <w:rPr>
                <w:rFonts w:ascii="Times New Roman" w:eastAsia="Times New Roman" w:hAnsi="Times New Roman" w:cs="Times New Roman"/>
                <w:sz w:val="24"/>
                <w:szCs w:val="24"/>
              </w:rPr>
              <w:t>Ходьба. Виды ходьбы</w:t>
            </w:r>
          </w:p>
        </w:tc>
        <w:tc>
          <w:tcPr>
            <w:tcW w:w="3189" w:type="dxa"/>
          </w:tcPr>
          <w:p w14:paraId="63986CB5" w14:textId="77777777" w:rsidR="000C1BC2" w:rsidRPr="00591CDC" w:rsidRDefault="000C1BC2" w:rsidP="00C22644">
            <w:pPr>
              <w:ind w:firstLine="175"/>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2D458F18" w14:textId="77777777" w:rsidTr="00C22644">
        <w:trPr>
          <w:trHeight w:val="465"/>
        </w:trPr>
        <w:tc>
          <w:tcPr>
            <w:tcW w:w="993" w:type="dxa"/>
            <w:vAlign w:val="center"/>
          </w:tcPr>
          <w:p w14:paraId="3B743B6D"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7518A268"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Элементы гимнастики</w:t>
            </w:r>
          </w:p>
        </w:tc>
        <w:tc>
          <w:tcPr>
            <w:tcW w:w="3189" w:type="dxa"/>
          </w:tcPr>
          <w:p w14:paraId="4D1B5981" w14:textId="77777777" w:rsidR="000C1BC2" w:rsidRPr="00591CDC" w:rsidRDefault="000C1BC2" w:rsidP="00C22644">
            <w:pPr>
              <w:ind w:firstLine="175"/>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2E1220BD" w14:textId="77777777" w:rsidTr="00C22644">
        <w:trPr>
          <w:trHeight w:val="465"/>
        </w:trPr>
        <w:tc>
          <w:tcPr>
            <w:tcW w:w="993" w:type="dxa"/>
            <w:vAlign w:val="center"/>
          </w:tcPr>
          <w:p w14:paraId="608F4E67"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74BFB894"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Разучивание разминки</w:t>
            </w:r>
          </w:p>
        </w:tc>
        <w:tc>
          <w:tcPr>
            <w:tcW w:w="3189" w:type="dxa"/>
          </w:tcPr>
          <w:p w14:paraId="7A190CEF" w14:textId="77777777" w:rsidR="000C1BC2" w:rsidRPr="00591CDC" w:rsidRDefault="000C1BC2" w:rsidP="00C22644">
            <w:pPr>
              <w:ind w:firstLine="175"/>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1DEB3A1A" w14:textId="77777777" w:rsidTr="00C22644">
        <w:trPr>
          <w:trHeight w:val="465"/>
        </w:trPr>
        <w:tc>
          <w:tcPr>
            <w:tcW w:w="993" w:type="dxa"/>
            <w:vAlign w:val="center"/>
          </w:tcPr>
          <w:p w14:paraId="087ECC81"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03781C2D"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Упражнения на развитие координации</w:t>
            </w:r>
          </w:p>
        </w:tc>
        <w:tc>
          <w:tcPr>
            <w:tcW w:w="3189" w:type="dxa"/>
          </w:tcPr>
          <w:p w14:paraId="31DD9D60" w14:textId="77777777" w:rsidR="000C1BC2" w:rsidRPr="00591CDC" w:rsidRDefault="000C1BC2" w:rsidP="00C22644">
            <w:pPr>
              <w:ind w:firstLine="175"/>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6D7273E7" w14:textId="77777777" w:rsidTr="00C22644">
        <w:trPr>
          <w:trHeight w:val="465"/>
        </w:trPr>
        <w:tc>
          <w:tcPr>
            <w:tcW w:w="993" w:type="dxa"/>
            <w:vAlign w:val="center"/>
          </w:tcPr>
          <w:p w14:paraId="6420C332"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57ED4781" w14:textId="77777777" w:rsidR="000C1BC2" w:rsidRPr="000565CF" w:rsidRDefault="000C1BC2" w:rsidP="00C22644">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ОРУ. Ходьба с координацией рук и ног</w:t>
            </w:r>
          </w:p>
        </w:tc>
        <w:tc>
          <w:tcPr>
            <w:tcW w:w="3189" w:type="dxa"/>
          </w:tcPr>
          <w:p w14:paraId="44DD00BF" w14:textId="77777777" w:rsidR="000C1BC2" w:rsidRPr="00591CDC" w:rsidRDefault="000C1BC2" w:rsidP="00C22644">
            <w:pPr>
              <w:ind w:firstLine="175"/>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557A4BBE" w14:textId="77777777" w:rsidTr="00C22644">
        <w:trPr>
          <w:trHeight w:val="465"/>
        </w:trPr>
        <w:tc>
          <w:tcPr>
            <w:tcW w:w="993" w:type="dxa"/>
            <w:vAlign w:val="center"/>
          </w:tcPr>
          <w:p w14:paraId="5AD560EC"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46F42F40"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Азбука ритмической гимнастики</w:t>
            </w:r>
          </w:p>
        </w:tc>
        <w:tc>
          <w:tcPr>
            <w:tcW w:w="3189" w:type="dxa"/>
          </w:tcPr>
          <w:p w14:paraId="20C58B36" w14:textId="77777777" w:rsidR="000C1BC2" w:rsidRPr="00591CDC" w:rsidRDefault="000C1BC2" w:rsidP="00C22644">
            <w:pPr>
              <w:ind w:firstLine="175"/>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3DCCF68F" w14:textId="77777777" w:rsidTr="00C22644">
        <w:trPr>
          <w:trHeight w:val="465"/>
        </w:trPr>
        <w:tc>
          <w:tcPr>
            <w:tcW w:w="993" w:type="dxa"/>
            <w:vAlign w:val="center"/>
          </w:tcPr>
          <w:p w14:paraId="4FB8898B"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75818B4F"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Позиции рук. Основные правила</w:t>
            </w:r>
          </w:p>
        </w:tc>
        <w:tc>
          <w:tcPr>
            <w:tcW w:w="3189" w:type="dxa"/>
          </w:tcPr>
          <w:p w14:paraId="05CA5289" w14:textId="77777777" w:rsidR="000C1BC2" w:rsidRPr="00591CDC" w:rsidRDefault="000C1BC2" w:rsidP="00C22644">
            <w:pPr>
              <w:ind w:firstLine="175"/>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2E0FEBC1" w14:textId="77777777" w:rsidTr="00C22644">
        <w:trPr>
          <w:trHeight w:val="465"/>
        </w:trPr>
        <w:tc>
          <w:tcPr>
            <w:tcW w:w="993" w:type="dxa"/>
            <w:vAlign w:val="center"/>
          </w:tcPr>
          <w:p w14:paraId="7B1BACE7"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6FC51BC4"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Позиции ног. Основные правила</w:t>
            </w:r>
          </w:p>
        </w:tc>
        <w:tc>
          <w:tcPr>
            <w:tcW w:w="3189" w:type="dxa"/>
          </w:tcPr>
          <w:p w14:paraId="77C72629"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6782B339" w14:textId="77777777" w:rsidTr="00C22644">
        <w:trPr>
          <w:trHeight w:val="465"/>
        </w:trPr>
        <w:tc>
          <w:tcPr>
            <w:tcW w:w="993" w:type="dxa"/>
            <w:vAlign w:val="center"/>
          </w:tcPr>
          <w:p w14:paraId="33D42481"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6C893716" w14:textId="77777777" w:rsidR="000C1BC2" w:rsidRPr="000565CF" w:rsidRDefault="000C1BC2" w:rsidP="00C22644">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Позиции в паре. Основные правила</w:t>
            </w:r>
          </w:p>
        </w:tc>
        <w:tc>
          <w:tcPr>
            <w:tcW w:w="3189" w:type="dxa"/>
          </w:tcPr>
          <w:p w14:paraId="6713391B"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64014B40" w14:textId="77777777" w:rsidTr="00C22644">
        <w:trPr>
          <w:trHeight w:val="465"/>
        </w:trPr>
        <w:tc>
          <w:tcPr>
            <w:tcW w:w="993" w:type="dxa"/>
            <w:vAlign w:val="center"/>
          </w:tcPr>
          <w:p w14:paraId="1C22798F"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719E3358"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Закрепление пройденного материала.</w:t>
            </w:r>
          </w:p>
        </w:tc>
        <w:tc>
          <w:tcPr>
            <w:tcW w:w="3189" w:type="dxa"/>
          </w:tcPr>
          <w:p w14:paraId="5D24B359"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4E668483" w14:textId="77777777" w:rsidTr="00C22644">
        <w:trPr>
          <w:trHeight w:val="465"/>
        </w:trPr>
        <w:tc>
          <w:tcPr>
            <w:tcW w:w="993" w:type="dxa"/>
            <w:vAlign w:val="center"/>
          </w:tcPr>
          <w:p w14:paraId="20B0C200"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380F351F"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Шаг польки</w:t>
            </w:r>
          </w:p>
        </w:tc>
        <w:tc>
          <w:tcPr>
            <w:tcW w:w="3189" w:type="dxa"/>
          </w:tcPr>
          <w:p w14:paraId="3A75A5CD"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5CE828EA" w14:textId="77777777" w:rsidTr="00C22644">
        <w:trPr>
          <w:trHeight w:val="465"/>
        </w:trPr>
        <w:tc>
          <w:tcPr>
            <w:tcW w:w="993" w:type="dxa"/>
            <w:vAlign w:val="center"/>
          </w:tcPr>
          <w:p w14:paraId="4DF663AA"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005A54F1"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Галоп, подскоки в повороте.</w:t>
            </w:r>
          </w:p>
        </w:tc>
        <w:tc>
          <w:tcPr>
            <w:tcW w:w="3189" w:type="dxa"/>
          </w:tcPr>
          <w:p w14:paraId="24794F69"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11295D70" w14:textId="77777777" w:rsidTr="00C22644">
        <w:trPr>
          <w:trHeight w:val="465"/>
        </w:trPr>
        <w:tc>
          <w:tcPr>
            <w:tcW w:w="993" w:type="dxa"/>
            <w:vAlign w:val="center"/>
          </w:tcPr>
          <w:p w14:paraId="517682F5"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4A8AC4B3"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Работа над растяжкой.</w:t>
            </w:r>
          </w:p>
        </w:tc>
        <w:tc>
          <w:tcPr>
            <w:tcW w:w="3189" w:type="dxa"/>
          </w:tcPr>
          <w:p w14:paraId="48A8DCBF"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4DC5AA8B" w14:textId="77777777" w:rsidTr="00C22644">
        <w:trPr>
          <w:trHeight w:val="465"/>
        </w:trPr>
        <w:tc>
          <w:tcPr>
            <w:tcW w:w="993" w:type="dxa"/>
            <w:vAlign w:val="center"/>
          </w:tcPr>
          <w:p w14:paraId="7AF24130"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3ABBD4C9"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Мостик</w:t>
            </w:r>
          </w:p>
        </w:tc>
        <w:tc>
          <w:tcPr>
            <w:tcW w:w="3189" w:type="dxa"/>
          </w:tcPr>
          <w:p w14:paraId="52DEF0B8"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404F45D5" w14:textId="77777777" w:rsidTr="00C22644">
        <w:trPr>
          <w:trHeight w:val="465"/>
        </w:trPr>
        <w:tc>
          <w:tcPr>
            <w:tcW w:w="993" w:type="dxa"/>
            <w:vAlign w:val="center"/>
          </w:tcPr>
          <w:p w14:paraId="332C7F52"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4D1D4B0C" w14:textId="77777777" w:rsidR="000C1BC2" w:rsidRPr="000565CF" w:rsidRDefault="000C1BC2" w:rsidP="00C22644">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Танцевальный шаг в русском характере</w:t>
            </w:r>
          </w:p>
        </w:tc>
        <w:tc>
          <w:tcPr>
            <w:tcW w:w="3189" w:type="dxa"/>
          </w:tcPr>
          <w:p w14:paraId="77D4F887"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587F0714" w14:textId="77777777" w:rsidTr="00C22644">
        <w:trPr>
          <w:trHeight w:val="465"/>
        </w:trPr>
        <w:tc>
          <w:tcPr>
            <w:tcW w:w="993" w:type="dxa"/>
            <w:vAlign w:val="center"/>
          </w:tcPr>
          <w:p w14:paraId="3C36E0B5"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205761EA"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Отработка движений</w:t>
            </w:r>
          </w:p>
        </w:tc>
        <w:tc>
          <w:tcPr>
            <w:tcW w:w="3189" w:type="dxa"/>
          </w:tcPr>
          <w:p w14:paraId="5353FF89"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571D993C" w14:textId="77777777" w:rsidTr="00C22644">
        <w:trPr>
          <w:trHeight w:val="465"/>
        </w:trPr>
        <w:tc>
          <w:tcPr>
            <w:tcW w:w="993" w:type="dxa"/>
            <w:vAlign w:val="center"/>
          </w:tcPr>
          <w:p w14:paraId="1C3F8214"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4B6DFDC0"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Понятие «линия танца»</w:t>
            </w:r>
          </w:p>
        </w:tc>
        <w:tc>
          <w:tcPr>
            <w:tcW w:w="3189" w:type="dxa"/>
          </w:tcPr>
          <w:p w14:paraId="55AC8956"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6405E9DC" w14:textId="77777777" w:rsidTr="00C22644">
        <w:trPr>
          <w:trHeight w:val="465"/>
        </w:trPr>
        <w:tc>
          <w:tcPr>
            <w:tcW w:w="993" w:type="dxa"/>
            <w:vAlign w:val="center"/>
          </w:tcPr>
          <w:p w14:paraId="258C6957"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16B20094" w14:textId="77777777" w:rsidR="000C1BC2" w:rsidRPr="000565CF" w:rsidRDefault="000C1BC2" w:rsidP="00C22644">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Понятие «перестроение из линий в круг и обратно»</w:t>
            </w:r>
          </w:p>
        </w:tc>
        <w:tc>
          <w:tcPr>
            <w:tcW w:w="3189" w:type="dxa"/>
          </w:tcPr>
          <w:p w14:paraId="45CCFCAA"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49C9AB29" w14:textId="77777777" w:rsidTr="00C22644">
        <w:trPr>
          <w:trHeight w:val="465"/>
        </w:trPr>
        <w:tc>
          <w:tcPr>
            <w:tcW w:w="993" w:type="dxa"/>
            <w:vAlign w:val="center"/>
          </w:tcPr>
          <w:p w14:paraId="51E99089"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085ABC07"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Закрепление</w:t>
            </w:r>
          </w:p>
        </w:tc>
        <w:tc>
          <w:tcPr>
            <w:tcW w:w="3189" w:type="dxa"/>
          </w:tcPr>
          <w:p w14:paraId="1BEC0D5F"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174D75F4" w14:textId="77777777" w:rsidTr="00C22644">
        <w:trPr>
          <w:trHeight w:val="465"/>
        </w:trPr>
        <w:tc>
          <w:tcPr>
            <w:tcW w:w="993" w:type="dxa"/>
            <w:vAlign w:val="center"/>
          </w:tcPr>
          <w:p w14:paraId="58B81FD5"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2AAA0359" w14:textId="77777777" w:rsidR="000C1BC2" w:rsidRPr="000565CF" w:rsidRDefault="000C1BC2" w:rsidP="00C22644">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Прыжки с продвижение вперед, назад и из стороны в сторону.</w:t>
            </w:r>
          </w:p>
        </w:tc>
        <w:tc>
          <w:tcPr>
            <w:tcW w:w="3189" w:type="dxa"/>
          </w:tcPr>
          <w:p w14:paraId="574F466C"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21EE8BAD" w14:textId="77777777" w:rsidTr="00C22644">
        <w:trPr>
          <w:trHeight w:val="465"/>
        </w:trPr>
        <w:tc>
          <w:tcPr>
            <w:tcW w:w="993" w:type="dxa"/>
            <w:vAlign w:val="center"/>
          </w:tcPr>
          <w:p w14:paraId="11B2C784"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129CDD6F"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Элементы народного танца</w:t>
            </w:r>
          </w:p>
        </w:tc>
        <w:tc>
          <w:tcPr>
            <w:tcW w:w="3189" w:type="dxa"/>
          </w:tcPr>
          <w:p w14:paraId="26E7B3EE"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37643868" w14:textId="77777777" w:rsidTr="00C22644">
        <w:trPr>
          <w:trHeight w:val="465"/>
        </w:trPr>
        <w:tc>
          <w:tcPr>
            <w:tcW w:w="993" w:type="dxa"/>
            <w:vAlign w:val="center"/>
          </w:tcPr>
          <w:p w14:paraId="577139FF"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2DCAD6C9"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Разучивание танцевальных связок</w:t>
            </w:r>
          </w:p>
        </w:tc>
        <w:tc>
          <w:tcPr>
            <w:tcW w:w="3189" w:type="dxa"/>
          </w:tcPr>
          <w:p w14:paraId="599EAD1E"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452ED4EA" w14:textId="77777777" w:rsidTr="00C22644">
        <w:trPr>
          <w:trHeight w:val="465"/>
        </w:trPr>
        <w:tc>
          <w:tcPr>
            <w:tcW w:w="993" w:type="dxa"/>
            <w:vAlign w:val="center"/>
          </w:tcPr>
          <w:p w14:paraId="1AD4C5D3"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6FB5F389"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Отработка движений</w:t>
            </w:r>
          </w:p>
        </w:tc>
        <w:tc>
          <w:tcPr>
            <w:tcW w:w="3189" w:type="dxa"/>
          </w:tcPr>
          <w:p w14:paraId="324CBE57"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7AA73FA9" w14:textId="77777777" w:rsidTr="00C22644">
        <w:trPr>
          <w:trHeight w:val="465"/>
        </w:trPr>
        <w:tc>
          <w:tcPr>
            <w:tcW w:w="993" w:type="dxa"/>
            <w:vAlign w:val="center"/>
          </w:tcPr>
          <w:p w14:paraId="30AAEF86"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28B3AB57"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Закрепление пройденного материала.</w:t>
            </w:r>
          </w:p>
        </w:tc>
        <w:tc>
          <w:tcPr>
            <w:tcW w:w="3189" w:type="dxa"/>
          </w:tcPr>
          <w:p w14:paraId="0FC10346"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68BAB075" w14:textId="77777777" w:rsidTr="00C22644">
        <w:trPr>
          <w:trHeight w:val="465"/>
        </w:trPr>
        <w:tc>
          <w:tcPr>
            <w:tcW w:w="993" w:type="dxa"/>
            <w:vAlign w:val="center"/>
          </w:tcPr>
          <w:p w14:paraId="7D422F2D"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6F18CA0E"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Партерная гимнастика.</w:t>
            </w:r>
          </w:p>
        </w:tc>
        <w:tc>
          <w:tcPr>
            <w:tcW w:w="3189" w:type="dxa"/>
          </w:tcPr>
          <w:p w14:paraId="250C6CE7"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24AF19D9" w14:textId="77777777" w:rsidTr="00C22644">
        <w:trPr>
          <w:trHeight w:val="465"/>
        </w:trPr>
        <w:tc>
          <w:tcPr>
            <w:tcW w:w="993" w:type="dxa"/>
            <w:vAlign w:val="center"/>
          </w:tcPr>
          <w:p w14:paraId="5D1070D6"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5AC5B701" w14:textId="77777777" w:rsidR="000C1BC2" w:rsidRPr="000565CF" w:rsidRDefault="000C1BC2" w:rsidP="00C22644">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Складочка и перегибы корпуса сидя на полу.</w:t>
            </w:r>
          </w:p>
        </w:tc>
        <w:tc>
          <w:tcPr>
            <w:tcW w:w="3189" w:type="dxa"/>
          </w:tcPr>
          <w:p w14:paraId="6E0A8577"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22EE1259" w14:textId="77777777" w:rsidTr="00C22644">
        <w:trPr>
          <w:trHeight w:val="465"/>
        </w:trPr>
        <w:tc>
          <w:tcPr>
            <w:tcW w:w="993" w:type="dxa"/>
            <w:vAlign w:val="center"/>
          </w:tcPr>
          <w:p w14:paraId="6C7F57CC"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6C580F43" w14:textId="77777777" w:rsidR="000C1BC2" w:rsidRPr="000565CF" w:rsidRDefault="000C1BC2" w:rsidP="00C22644">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Упражнения для укрепления бр.пресса</w:t>
            </w:r>
          </w:p>
        </w:tc>
        <w:tc>
          <w:tcPr>
            <w:tcW w:w="3189" w:type="dxa"/>
          </w:tcPr>
          <w:p w14:paraId="094E7BBF"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7BBCD44D" w14:textId="77777777" w:rsidTr="00C22644">
        <w:trPr>
          <w:trHeight w:val="465"/>
        </w:trPr>
        <w:tc>
          <w:tcPr>
            <w:tcW w:w="993" w:type="dxa"/>
            <w:vAlign w:val="center"/>
          </w:tcPr>
          <w:p w14:paraId="2242B082"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737A2C56" w14:textId="77777777" w:rsidR="000C1BC2" w:rsidRPr="000565CF" w:rsidRDefault="000C1BC2" w:rsidP="00C22644">
            <w:pPr>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«Мостик» из положения лежа. Кувырок</w:t>
            </w:r>
          </w:p>
        </w:tc>
        <w:tc>
          <w:tcPr>
            <w:tcW w:w="3189" w:type="dxa"/>
          </w:tcPr>
          <w:p w14:paraId="3103D987"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6C83B7B7" w14:textId="77777777" w:rsidTr="00C22644">
        <w:trPr>
          <w:trHeight w:val="465"/>
        </w:trPr>
        <w:tc>
          <w:tcPr>
            <w:tcW w:w="993" w:type="dxa"/>
            <w:vAlign w:val="center"/>
          </w:tcPr>
          <w:p w14:paraId="16297A06"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503AE8F5"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«Лодочка», «Корзиночка», «Свечка»</w:t>
            </w:r>
          </w:p>
        </w:tc>
        <w:tc>
          <w:tcPr>
            <w:tcW w:w="3189" w:type="dxa"/>
          </w:tcPr>
          <w:p w14:paraId="7F07E25B"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51FC402F" w14:textId="77777777" w:rsidTr="00C22644">
        <w:trPr>
          <w:trHeight w:val="465"/>
        </w:trPr>
        <w:tc>
          <w:tcPr>
            <w:tcW w:w="993" w:type="dxa"/>
            <w:vAlign w:val="center"/>
          </w:tcPr>
          <w:p w14:paraId="142BCEA9"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6FA3E183"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Работа над шпагатами</w:t>
            </w:r>
          </w:p>
        </w:tc>
        <w:tc>
          <w:tcPr>
            <w:tcW w:w="3189" w:type="dxa"/>
          </w:tcPr>
          <w:p w14:paraId="7D0F60A9"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7C76A3CC" w14:textId="77777777" w:rsidTr="00C22644">
        <w:trPr>
          <w:trHeight w:val="465"/>
        </w:trPr>
        <w:tc>
          <w:tcPr>
            <w:tcW w:w="993" w:type="dxa"/>
            <w:vAlign w:val="center"/>
          </w:tcPr>
          <w:p w14:paraId="5537309A"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41506281"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Прыжки</w:t>
            </w:r>
          </w:p>
        </w:tc>
        <w:tc>
          <w:tcPr>
            <w:tcW w:w="3189" w:type="dxa"/>
          </w:tcPr>
          <w:p w14:paraId="43DFD18B"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76B1145D" w14:textId="77777777" w:rsidTr="00C22644">
        <w:trPr>
          <w:trHeight w:val="465"/>
        </w:trPr>
        <w:tc>
          <w:tcPr>
            <w:tcW w:w="993" w:type="dxa"/>
            <w:vAlign w:val="center"/>
          </w:tcPr>
          <w:p w14:paraId="6E76D54C"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5FE1BF1E"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Подвижные игры</w:t>
            </w:r>
          </w:p>
        </w:tc>
        <w:tc>
          <w:tcPr>
            <w:tcW w:w="3189" w:type="dxa"/>
          </w:tcPr>
          <w:p w14:paraId="726DBB23" w14:textId="77777777" w:rsidR="000C1BC2" w:rsidRPr="00591CDC" w:rsidRDefault="000C1BC2" w:rsidP="00C22644">
            <w:pPr>
              <w:contextualSpacing/>
              <w:jc w:val="center"/>
              <w:rPr>
                <w:rFonts w:ascii="Times New Roman" w:hAnsi="Times New Roman" w:cs="Times New Roman"/>
                <w:sz w:val="24"/>
                <w:szCs w:val="24"/>
              </w:rPr>
            </w:pPr>
            <w:r w:rsidRPr="00591CDC">
              <w:rPr>
                <w:rFonts w:ascii="Times New Roman" w:hAnsi="Times New Roman" w:cs="Times New Roman"/>
                <w:sz w:val="24"/>
                <w:szCs w:val="24"/>
              </w:rPr>
              <w:t>1</w:t>
            </w:r>
          </w:p>
        </w:tc>
      </w:tr>
      <w:tr w:rsidR="000C1BC2" w:rsidRPr="00591CDC" w14:paraId="2BF49907" w14:textId="77777777" w:rsidTr="00C22644">
        <w:trPr>
          <w:trHeight w:val="465"/>
        </w:trPr>
        <w:tc>
          <w:tcPr>
            <w:tcW w:w="993" w:type="dxa"/>
            <w:vAlign w:val="center"/>
          </w:tcPr>
          <w:p w14:paraId="02672E4C"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4B67CC7C"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Закрепление пройденного материала</w:t>
            </w:r>
          </w:p>
        </w:tc>
        <w:tc>
          <w:tcPr>
            <w:tcW w:w="3189" w:type="dxa"/>
          </w:tcPr>
          <w:p w14:paraId="681C97B3" w14:textId="77777777" w:rsidR="000C1BC2" w:rsidRPr="000C1BC2" w:rsidRDefault="000C1BC2" w:rsidP="00C22644">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2</w:t>
            </w:r>
          </w:p>
        </w:tc>
      </w:tr>
      <w:tr w:rsidR="000C1BC2" w:rsidRPr="00591CDC" w14:paraId="0E423472" w14:textId="77777777" w:rsidTr="00C22644">
        <w:trPr>
          <w:trHeight w:val="465"/>
        </w:trPr>
        <w:tc>
          <w:tcPr>
            <w:tcW w:w="993" w:type="dxa"/>
            <w:vAlign w:val="center"/>
          </w:tcPr>
          <w:p w14:paraId="619F63B4" w14:textId="77777777" w:rsidR="000C1BC2" w:rsidRPr="00591CDC" w:rsidRDefault="000C1BC2" w:rsidP="00FE7954">
            <w:pPr>
              <w:widowControl/>
              <w:numPr>
                <w:ilvl w:val="0"/>
                <w:numId w:val="120"/>
              </w:numPr>
              <w:ind w:left="0"/>
              <w:contextualSpacing/>
              <w:rPr>
                <w:rFonts w:ascii="Times New Roman" w:hAnsi="Times New Roman" w:cs="Times New Roman"/>
                <w:b/>
                <w:bCs/>
                <w:sz w:val="24"/>
                <w:szCs w:val="24"/>
              </w:rPr>
            </w:pPr>
          </w:p>
        </w:tc>
        <w:tc>
          <w:tcPr>
            <w:tcW w:w="5458" w:type="dxa"/>
          </w:tcPr>
          <w:p w14:paraId="3AC0D924" w14:textId="77777777" w:rsidR="000C1BC2" w:rsidRPr="00591CDC" w:rsidRDefault="000C1BC2" w:rsidP="00C22644">
            <w:pPr>
              <w:contextualSpacing/>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Контрольный урок.</w:t>
            </w:r>
          </w:p>
        </w:tc>
        <w:tc>
          <w:tcPr>
            <w:tcW w:w="3189" w:type="dxa"/>
          </w:tcPr>
          <w:p w14:paraId="1357115F" w14:textId="77777777" w:rsidR="000C1BC2" w:rsidRPr="000C1BC2" w:rsidRDefault="000C1BC2" w:rsidP="00C22644">
            <w:pPr>
              <w:contextualSpacing/>
              <w:jc w:val="center"/>
              <w:rPr>
                <w:rFonts w:ascii="Times New Roman" w:hAnsi="Times New Roman" w:cs="Times New Roman"/>
                <w:sz w:val="24"/>
                <w:szCs w:val="24"/>
                <w:lang w:val="ru-RU"/>
              </w:rPr>
            </w:pPr>
            <w:r>
              <w:rPr>
                <w:rFonts w:ascii="Times New Roman" w:hAnsi="Times New Roman" w:cs="Times New Roman"/>
                <w:sz w:val="24"/>
                <w:szCs w:val="24"/>
                <w:lang w:val="ru-RU"/>
              </w:rPr>
              <w:t>1</w:t>
            </w:r>
          </w:p>
        </w:tc>
      </w:tr>
      <w:tr w:rsidR="000C1BC2" w:rsidRPr="00591CDC" w14:paraId="3CFE904C" w14:textId="77777777" w:rsidTr="00C22644">
        <w:tblPrEx>
          <w:tblLook w:val="0000" w:firstRow="0" w:lastRow="0" w:firstColumn="0" w:lastColumn="0" w:noHBand="0" w:noVBand="0"/>
        </w:tblPrEx>
        <w:trPr>
          <w:trHeight w:val="489"/>
        </w:trPr>
        <w:tc>
          <w:tcPr>
            <w:tcW w:w="9640" w:type="dxa"/>
            <w:gridSpan w:val="3"/>
          </w:tcPr>
          <w:p w14:paraId="1CE29F1B" w14:textId="77777777" w:rsidR="000C1BC2" w:rsidRPr="000C1BC2" w:rsidRDefault="000C1BC2" w:rsidP="00C22644">
            <w:pPr>
              <w:ind w:firstLine="284"/>
              <w:contextualSpacing/>
              <w:jc w:val="center"/>
              <w:rPr>
                <w:rFonts w:ascii="Times New Roman" w:hAnsi="Times New Roman" w:cs="Times New Roman"/>
                <w:b/>
                <w:bCs/>
                <w:sz w:val="24"/>
                <w:szCs w:val="24"/>
                <w:lang w:val="ru-RU"/>
              </w:rPr>
            </w:pPr>
            <w:r w:rsidRPr="00591CDC">
              <w:rPr>
                <w:rFonts w:ascii="Times New Roman" w:hAnsi="Times New Roman" w:cs="Times New Roman"/>
                <w:b/>
                <w:bCs/>
                <w:sz w:val="24"/>
                <w:szCs w:val="24"/>
              </w:rPr>
              <w:t>Итого: 3</w:t>
            </w:r>
            <w:r>
              <w:rPr>
                <w:rFonts w:ascii="Times New Roman" w:hAnsi="Times New Roman" w:cs="Times New Roman"/>
                <w:b/>
                <w:bCs/>
                <w:sz w:val="24"/>
                <w:szCs w:val="24"/>
                <w:lang w:val="ru-RU"/>
              </w:rPr>
              <w:t>5</w:t>
            </w:r>
            <w:r>
              <w:rPr>
                <w:rFonts w:ascii="Times New Roman" w:hAnsi="Times New Roman" w:cs="Times New Roman"/>
                <w:b/>
                <w:bCs/>
                <w:sz w:val="24"/>
                <w:szCs w:val="24"/>
              </w:rPr>
              <w:t xml:space="preserve"> час</w:t>
            </w:r>
            <w:r>
              <w:rPr>
                <w:rFonts w:ascii="Times New Roman" w:hAnsi="Times New Roman" w:cs="Times New Roman"/>
                <w:b/>
                <w:bCs/>
                <w:sz w:val="24"/>
                <w:szCs w:val="24"/>
                <w:lang w:val="ru-RU"/>
              </w:rPr>
              <w:t>ов</w:t>
            </w:r>
          </w:p>
        </w:tc>
      </w:tr>
    </w:tbl>
    <w:p w14:paraId="0CF28403" w14:textId="77777777" w:rsidR="000C1BC2" w:rsidRPr="00591CDC" w:rsidRDefault="000C1BC2" w:rsidP="000C1BC2">
      <w:pPr>
        <w:ind w:firstLine="284"/>
        <w:jc w:val="center"/>
        <w:rPr>
          <w:rFonts w:ascii="Times New Roman" w:hAnsi="Times New Roman" w:cs="Times New Roman"/>
          <w:b/>
          <w:bCs/>
          <w:sz w:val="24"/>
          <w:szCs w:val="24"/>
        </w:rPr>
      </w:pPr>
      <w:r>
        <w:rPr>
          <w:rFonts w:ascii="Times New Roman" w:hAnsi="Times New Roman" w:cs="Times New Roman"/>
          <w:b/>
          <w:bCs/>
          <w:sz w:val="24"/>
          <w:szCs w:val="24"/>
          <w:lang w:val="ru-RU"/>
        </w:rPr>
        <w:t>9</w:t>
      </w:r>
      <w:r w:rsidRPr="00591CDC">
        <w:rPr>
          <w:rFonts w:ascii="Times New Roman" w:hAnsi="Times New Roman" w:cs="Times New Roman"/>
          <w:b/>
          <w:bCs/>
          <w:sz w:val="24"/>
          <w:szCs w:val="24"/>
        </w:rPr>
        <w:t xml:space="preserve"> класс</w:t>
      </w:r>
    </w:p>
    <w:tbl>
      <w:tblPr>
        <w:tblW w:w="964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93"/>
        <w:gridCol w:w="5350"/>
        <w:gridCol w:w="3297"/>
      </w:tblGrid>
      <w:tr w:rsidR="000C1BC2" w:rsidRPr="00A21DDD" w14:paraId="35F90E18" w14:textId="77777777" w:rsidTr="00C22644">
        <w:trPr>
          <w:cantSplit/>
          <w:trHeight w:val="853"/>
        </w:trPr>
        <w:tc>
          <w:tcPr>
            <w:tcW w:w="993" w:type="dxa"/>
          </w:tcPr>
          <w:p w14:paraId="4EBF16BE" w14:textId="77777777" w:rsidR="000C1BC2" w:rsidRPr="00591CDC" w:rsidRDefault="000C1BC2" w:rsidP="00C22644">
            <w:pPr>
              <w:contextualSpacing/>
              <w:jc w:val="both"/>
              <w:rPr>
                <w:rFonts w:ascii="Times New Roman" w:hAnsi="Times New Roman" w:cs="Times New Roman"/>
                <w:sz w:val="24"/>
                <w:szCs w:val="24"/>
              </w:rPr>
            </w:pPr>
            <w:r w:rsidRPr="00591CDC">
              <w:rPr>
                <w:rFonts w:ascii="Times New Roman" w:hAnsi="Times New Roman" w:cs="Times New Roman"/>
                <w:b/>
                <w:bCs/>
                <w:sz w:val="24"/>
                <w:szCs w:val="24"/>
              </w:rPr>
              <w:t>№ темы</w:t>
            </w:r>
          </w:p>
        </w:tc>
        <w:tc>
          <w:tcPr>
            <w:tcW w:w="5350" w:type="dxa"/>
          </w:tcPr>
          <w:p w14:paraId="13D864F2" w14:textId="77777777" w:rsidR="000C1BC2" w:rsidRPr="00591CDC" w:rsidRDefault="000C1BC2" w:rsidP="00C22644">
            <w:pPr>
              <w:contextualSpacing/>
              <w:rPr>
                <w:rFonts w:ascii="Times New Roman" w:hAnsi="Times New Roman" w:cs="Times New Roman"/>
                <w:b/>
                <w:bCs/>
                <w:i/>
                <w:iCs/>
                <w:sz w:val="24"/>
                <w:szCs w:val="24"/>
              </w:rPr>
            </w:pPr>
            <w:r w:rsidRPr="00591CDC">
              <w:rPr>
                <w:rFonts w:ascii="Times New Roman" w:hAnsi="Times New Roman" w:cs="Times New Roman"/>
                <w:b/>
                <w:bCs/>
                <w:sz w:val="24"/>
                <w:szCs w:val="24"/>
              </w:rPr>
              <w:t xml:space="preserve">                   Тема</w:t>
            </w:r>
          </w:p>
        </w:tc>
        <w:tc>
          <w:tcPr>
            <w:tcW w:w="3297" w:type="dxa"/>
          </w:tcPr>
          <w:p w14:paraId="6FA55D4C" w14:textId="77777777" w:rsidR="000C1BC2" w:rsidRPr="000565CF" w:rsidRDefault="000C1BC2" w:rsidP="00C22644">
            <w:pPr>
              <w:contextualSpacing/>
              <w:jc w:val="both"/>
              <w:rPr>
                <w:rFonts w:ascii="Times New Roman" w:hAnsi="Times New Roman" w:cs="Times New Roman"/>
                <w:sz w:val="24"/>
                <w:szCs w:val="24"/>
                <w:lang w:val="ru-RU"/>
              </w:rPr>
            </w:pPr>
            <w:r w:rsidRPr="000565CF">
              <w:rPr>
                <w:rFonts w:ascii="Times New Roman" w:hAnsi="Times New Roman" w:cs="Times New Roman"/>
                <w:b/>
                <w:bCs/>
                <w:sz w:val="24"/>
                <w:szCs w:val="24"/>
                <w:lang w:val="ru-RU"/>
              </w:rPr>
              <w:t>Количество часов при индивидуальном обучении на дому</w:t>
            </w:r>
          </w:p>
        </w:tc>
      </w:tr>
      <w:tr w:rsidR="000C1BC2" w:rsidRPr="00591CDC" w14:paraId="597CF76C" w14:textId="77777777" w:rsidTr="00C22644">
        <w:trPr>
          <w:cantSplit/>
          <w:trHeight w:val="1182"/>
        </w:trPr>
        <w:tc>
          <w:tcPr>
            <w:tcW w:w="993" w:type="dxa"/>
          </w:tcPr>
          <w:p w14:paraId="2E9E6E56"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w:t>
            </w:r>
          </w:p>
        </w:tc>
        <w:tc>
          <w:tcPr>
            <w:tcW w:w="5350" w:type="dxa"/>
          </w:tcPr>
          <w:p w14:paraId="0EFB94E3" w14:textId="77777777" w:rsidR="000C1BC2" w:rsidRPr="000C1BC2" w:rsidRDefault="000C1BC2" w:rsidP="00C22644">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Правила техники безопасности в танцевальном зале. </w:t>
            </w:r>
            <w:r w:rsidRPr="000C1BC2">
              <w:rPr>
                <w:rFonts w:ascii="Times New Roman" w:hAnsi="Times New Roman" w:cs="Times New Roman"/>
                <w:sz w:val="24"/>
                <w:szCs w:val="24"/>
                <w:lang w:val="ru-RU"/>
              </w:rPr>
              <w:t>Виды ходьбы.</w:t>
            </w:r>
          </w:p>
        </w:tc>
        <w:tc>
          <w:tcPr>
            <w:tcW w:w="3297" w:type="dxa"/>
          </w:tcPr>
          <w:p w14:paraId="648B926B"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2827170D" w14:textId="77777777" w:rsidTr="00C22644">
        <w:trPr>
          <w:cantSplit/>
          <w:trHeight w:val="603"/>
        </w:trPr>
        <w:tc>
          <w:tcPr>
            <w:tcW w:w="993" w:type="dxa"/>
          </w:tcPr>
          <w:p w14:paraId="2A2CE14C"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w:t>
            </w:r>
          </w:p>
        </w:tc>
        <w:tc>
          <w:tcPr>
            <w:tcW w:w="5350" w:type="dxa"/>
          </w:tcPr>
          <w:p w14:paraId="16CBEC24"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Элементы гимнастики.</w:t>
            </w:r>
          </w:p>
        </w:tc>
        <w:tc>
          <w:tcPr>
            <w:tcW w:w="3297" w:type="dxa"/>
          </w:tcPr>
          <w:p w14:paraId="282ED827"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0E7F8FFA" w14:textId="77777777" w:rsidTr="00C22644">
        <w:trPr>
          <w:cantSplit/>
          <w:trHeight w:val="555"/>
        </w:trPr>
        <w:tc>
          <w:tcPr>
            <w:tcW w:w="993" w:type="dxa"/>
          </w:tcPr>
          <w:p w14:paraId="7EAC211D"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w:t>
            </w:r>
          </w:p>
        </w:tc>
        <w:tc>
          <w:tcPr>
            <w:tcW w:w="5350" w:type="dxa"/>
          </w:tcPr>
          <w:p w14:paraId="2C7F5C1C"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Разучивание разминки.</w:t>
            </w:r>
          </w:p>
        </w:tc>
        <w:tc>
          <w:tcPr>
            <w:tcW w:w="3297" w:type="dxa"/>
          </w:tcPr>
          <w:p w14:paraId="2CFD5A57"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7F00C4D4" w14:textId="77777777" w:rsidTr="00C22644">
        <w:trPr>
          <w:cantSplit/>
          <w:trHeight w:val="577"/>
        </w:trPr>
        <w:tc>
          <w:tcPr>
            <w:tcW w:w="993" w:type="dxa"/>
          </w:tcPr>
          <w:p w14:paraId="4EC33187"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4</w:t>
            </w:r>
          </w:p>
        </w:tc>
        <w:tc>
          <w:tcPr>
            <w:tcW w:w="5350" w:type="dxa"/>
          </w:tcPr>
          <w:p w14:paraId="314FDB5D"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Упражнения на развитие координации.</w:t>
            </w:r>
          </w:p>
        </w:tc>
        <w:tc>
          <w:tcPr>
            <w:tcW w:w="3297" w:type="dxa"/>
          </w:tcPr>
          <w:p w14:paraId="5F9F5806"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70CAD3C4" w14:textId="77777777" w:rsidTr="00C22644">
        <w:trPr>
          <w:cantSplit/>
          <w:trHeight w:val="558"/>
        </w:trPr>
        <w:tc>
          <w:tcPr>
            <w:tcW w:w="993" w:type="dxa"/>
          </w:tcPr>
          <w:p w14:paraId="5B8BF35F"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5</w:t>
            </w:r>
          </w:p>
        </w:tc>
        <w:tc>
          <w:tcPr>
            <w:tcW w:w="5350" w:type="dxa"/>
          </w:tcPr>
          <w:p w14:paraId="2304752E" w14:textId="77777777" w:rsidR="000C1BC2" w:rsidRPr="000565CF" w:rsidRDefault="000C1BC2" w:rsidP="00C22644">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ОРУ. Ходьба с координацией рук и ног. Тесты, позволяющие оценить эластичность мышц плечевого пояса.</w:t>
            </w:r>
          </w:p>
        </w:tc>
        <w:tc>
          <w:tcPr>
            <w:tcW w:w="3297" w:type="dxa"/>
          </w:tcPr>
          <w:p w14:paraId="7D102E3D"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3034B166" w14:textId="77777777" w:rsidTr="00C22644">
        <w:trPr>
          <w:cantSplit/>
          <w:trHeight w:val="451"/>
        </w:trPr>
        <w:tc>
          <w:tcPr>
            <w:tcW w:w="993" w:type="dxa"/>
          </w:tcPr>
          <w:p w14:paraId="302AFEEA"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6</w:t>
            </w:r>
          </w:p>
        </w:tc>
        <w:tc>
          <w:tcPr>
            <w:tcW w:w="5350" w:type="dxa"/>
          </w:tcPr>
          <w:p w14:paraId="7C822275"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Азбука ритмической гимнастики.</w:t>
            </w:r>
          </w:p>
        </w:tc>
        <w:tc>
          <w:tcPr>
            <w:tcW w:w="3297" w:type="dxa"/>
          </w:tcPr>
          <w:p w14:paraId="2770DF56"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26AB8E77" w14:textId="77777777" w:rsidTr="00C22644">
        <w:trPr>
          <w:cantSplit/>
          <w:trHeight w:val="439"/>
        </w:trPr>
        <w:tc>
          <w:tcPr>
            <w:tcW w:w="993" w:type="dxa"/>
          </w:tcPr>
          <w:p w14:paraId="708650A5"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7</w:t>
            </w:r>
          </w:p>
        </w:tc>
        <w:tc>
          <w:tcPr>
            <w:tcW w:w="5350" w:type="dxa"/>
          </w:tcPr>
          <w:p w14:paraId="6BD0CBCA"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Позиции рук. Основные правила.</w:t>
            </w:r>
          </w:p>
        </w:tc>
        <w:tc>
          <w:tcPr>
            <w:tcW w:w="3297" w:type="dxa"/>
          </w:tcPr>
          <w:p w14:paraId="4426FC58"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3B7D73AF" w14:textId="77777777" w:rsidTr="00C22644">
        <w:trPr>
          <w:cantSplit/>
          <w:trHeight w:val="633"/>
        </w:trPr>
        <w:tc>
          <w:tcPr>
            <w:tcW w:w="993" w:type="dxa"/>
          </w:tcPr>
          <w:p w14:paraId="1E85448C"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8</w:t>
            </w:r>
          </w:p>
        </w:tc>
        <w:tc>
          <w:tcPr>
            <w:tcW w:w="5350" w:type="dxa"/>
          </w:tcPr>
          <w:p w14:paraId="79A3761D"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Позиции ног. Основные правила.</w:t>
            </w:r>
          </w:p>
        </w:tc>
        <w:tc>
          <w:tcPr>
            <w:tcW w:w="3297" w:type="dxa"/>
          </w:tcPr>
          <w:p w14:paraId="0EF72CC6"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66035A28" w14:textId="77777777" w:rsidTr="00C22644">
        <w:trPr>
          <w:cantSplit/>
          <w:trHeight w:val="633"/>
        </w:trPr>
        <w:tc>
          <w:tcPr>
            <w:tcW w:w="993" w:type="dxa"/>
          </w:tcPr>
          <w:p w14:paraId="56CBCC8D"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9</w:t>
            </w:r>
          </w:p>
        </w:tc>
        <w:tc>
          <w:tcPr>
            <w:tcW w:w="5350" w:type="dxa"/>
          </w:tcPr>
          <w:p w14:paraId="63731E1A" w14:textId="77777777" w:rsidR="000C1BC2" w:rsidRPr="000565CF" w:rsidRDefault="000C1BC2" w:rsidP="00C22644">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Позиции в паре. Основные правила.</w:t>
            </w:r>
          </w:p>
        </w:tc>
        <w:tc>
          <w:tcPr>
            <w:tcW w:w="3297" w:type="dxa"/>
          </w:tcPr>
          <w:p w14:paraId="5256C654"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51BBD754" w14:textId="77777777" w:rsidTr="00C22644">
        <w:trPr>
          <w:cantSplit/>
          <w:trHeight w:val="633"/>
        </w:trPr>
        <w:tc>
          <w:tcPr>
            <w:tcW w:w="993" w:type="dxa"/>
          </w:tcPr>
          <w:p w14:paraId="29A6A1F9"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10</w:t>
            </w:r>
          </w:p>
        </w:tc>
        <w:tc>
          <w:tcPr>
            <w:tcW w:w="5350" w:type="dxa"/>
          </w:tcPr>
          <w:p w14:paraId="78A0A771"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Закрепление пройденного материала.</w:t>
            </w:r>
          </w:p>
        </w:tc>
        <w:tc>
          <w:tcPr>
            <w:tcW w:w="3297" w:type="dxa"/>
          </w:tcPr>
          <w:p w14:paraId="4644A006"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6C169EF9" w14:textId="77777777" w:rsidTr="00C22644">
        <w:trPr>
          <w:cantSplit/>
          <w:trHeight w:val="533"/>
        </w:trPr>
        <w:tc>
          <w:tcPr>
            <w:tcW w:w="993" w:type="dxa"/>
          </w:tcPr>
          <w:p w14:paraId="2E40807E"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11</w:t>
            </w:r>
          </w:p>
        </w:tc>
        <w:tc>
          <w:tcPr>
            <w:tcW w:w="5350" w:type="dxa"/>
          </w:tcPr>
          <w:p w14:paraId="7B8E267B"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Шаг польки</w:t>
            </w:r>
          </w:p>
        </w:tc>
        <w:tc>
          <w:tcPr>
            <w:tcW w:w="3297" w:type="dxa"/>
          </w:tcPr>
          <w:p w14:paraId="17672C2E"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296892CE" w14:textId="77777777" w:rsidTr="00C22644">
        <w:trPr>
          <w:cantSplit/>
          <w:trHeight w:val="633"/>
        </w:trPr>
        <w:tc>
          <w:tcPr>
            <w:tcW w:w="993" w:type="dxa"/>
          </w:tcPr>
          <w:p w14:paraId="3ADDB47D"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12</w:t>
            </w:r>
          </w:p>
        </w:tc>
        <w:tc>
          <w:tcPr>
            <w:tcW w:w="5350" w:type="dxa"/>
          </w:tcPr>
          <w:p w14:paraId="6661E6F7"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Галоп, подскоки в повороте.</w:t>
            </w:r>
          </w:p>
        </w:tc>
        <w:tc>
          <w:tcPr>
            <w:tcW w:w="3297" w:type="dxa"/>
          </w:tcPr>
          <w:p w14:paraId="54E67D7A"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746139CE" w14:textId="77777777" w:rsidTr="00C22644">
        <w:trPr>
          <w:cantSplit/>
          <w:trHeight w:val="633"/>
        </w:trPr>
        <w:tc>
          <w:tcPr>
            <w:tcW w:w="993" w:type="dxa"/>
          </w:tcPr>
          <w:p w14:paraId="2BD4A860"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13</w:t>
            </w:r>
          </w:p>
        </w:tc>
        <w:tc>
          <w:tcPr>
            <w:tcW w:w="5350" w:type="dxa"/>
          </w:tcPr>
          <w:p w14:paraId="184C45EA"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Партерная гимнастика.</w:t>
            </w:r>
          </w:p>
        </w:tc>
        <w:tc>
          <w:tcPr>
            <w:tcW w:w="3297" w:type="dxa"/>
          </w:tcPr>
          <w:p w14:paraId="4122F015"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3B797097" w14:textId="77777777" w:rsidTr="00C22644">
        <w:trPr>
          <w:cantSplit/>
          <w:trHeight w:val="633"/>
        </w:trPr>
        <w:tc>
          <w:tcPr>
            <w:tcW w:w="993" w:type="dxa"/>
          </w:tcPr>
          <w:p w14:paraId="50F38E6B"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14</w:t>
            </w:r>
          </w:p>
        </w:tc>
        <w:tc>
          <w:tcPr>
            <w:tcW w:w="5350" w:type="dxa"/>
          </w:tcPr>
          <w:p w14:paraId="2AAB7F01" w14:textId="77777777" w:rsidR="000C1BC2" w:rsidRPr="000565CF" w:rsidRDefault="000C1BC2" w:rsidP="00C22644">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Складочка и перегибы корпуса сидя на полу.</w:t>
            </w:r>
          </w:p>
        </w:tc>
        <w:tc>
          <w:tcPr>
            <w:tcW w:w="3297" w:type="dxa"/>
          </w:tcPr>
          <w:p w14:paraId="103424EE"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4A02BEFE" w14:textId="77777777" w:rsidTr="00C22644">
        <w:trPr>
          <w:cantSplit/>
          <w:trHeight w:val="633"/>
        </w:trPr>
        <w:tc>
          <w:tcPr>
            <w:tcW w:w="993" w:type="dxa"/>
          </w:tcPr>
          <w:p w14:paraId="3CE11830"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15</w:t>
            </w:r>
          </w:p>
        </w:tc>
        <w:tc>
          <w:tcPr>
            <w:tcW w:w="5350" w:type="dxa"/>
          </w:tcPr>
          <w:p w14:paraId="2269C048" w14:textId="77777777" w:rsidR="000C1BC2" w:rsidRPr="000565CF" w:rsidRDefault="000C1BC2" w:rsidP="00C22644">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Упражнения для укрепления бр.пресса</w:t>
            </w:r>
          </w:p>
        </w:tc>
        <w:tc>
          <w:tcPr>
            <w:tcW w:w="3297" w:type="dxa"/>
          </w:tcPr>
          <w:p w14:paraId="4E0251A3"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4375C427" w14:textId="77777777" w:rsidTr="00C22644">
        <w:trPr>
          <w:cantSplit/>
          <w:trHeight w:val="633"/>
        </w:trPr>
        <w:tc>
          <w:tcPr>
            <w:tcW w:w="993" w:type="dxa"/>
          </w:tcPr>
          <w:p w14:paraId="6665FBE0"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16</w:t>
            </w:r>
          </w:p>
        </w:tc>
        <w:tc>
          <w:tcPr>
            <w:tcW w:w="5350" w:type="dxa"/>
          </w:tcPr>
          <w:p w14:paraId="717CA5E6"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Работа над растяжкой.</w:t>
            </w:r>
          </w:p>
        </w:tc>
        <w:tc>
          <w:tcPr>
            <w:tcW w:w="3297" w:type="dxa"/>
          </w:tcPr>
          <w:p w14:paraId="55F56D7A"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7EC48E72" w14:textId="77777777" w:rsidTr="00C22644">
        <w:trPr>
          <w:cantSplit/>
          <w:trHeight w:val="633"/>
        </w:trPr>
        <w:tc>
          <w:tcPr>
            <w:tcW w:w="993" w:type="dxa"/>
          </w:tcPr>
          <w:p w14:paraId="17F2D60D"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17</w:t>
            </w:r>
          </w:p>
        </w:tc>
        <w:tc>
          <w:tcPr>
            <w:tcW w:w="5350" w:type="dxa"/>
          </w:tcPr>
          <w:p w14:paraId="5A0A67F2" w14:textId="77777777" w:rsidR="000C1BC2" w:rsidRPr="000565CF" w:rsidRDefault="000C1BC2" w:rsidP="00C22644">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Разучивание элементов в современных ритмах </w:t>
            </w:r>
          </w:p>
        </w:tc>
        <w:tc>
          <w:tcPr>
            <w:tcW w:w="3297" w:type="dxa"/>
          </w:tcPr>
          <w:p w14:paraId="5C4283BB"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01599CBC" w14:textId="77777777" w:rsidTr="00C22644">
        <w:trPr>
          <w:cantSplit/>
          <w:trHeight w:val="633"/>
        </w:trPr>
        <w:tc>
          <w:tcPr>
            <w:tcW w:w="993" w:type="dxa"/>
          </w:tcPr>
          <w:p w14:paraId="5599B2BC"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18</w:t>
            </w:r>
          </w:p>
        </w:tc>
        <w:tc>
          <w:tcPr>
            <w:tcW w:w="5350" w:type="dxa"/>
          </w:tcPr>
          <w:p w14:paraId="046AB1F0"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Отработка движений</w:t>
            </w:r>
          </w:p>
        </w:tc>
        <w:tc>
          <w:tcPr>
            <w:tcW w:w="3297" w:type="dxa"/>
          </w:tcPr>
          <w:p w14:paraId="0C38FD49"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3B337B96" w14:textId="77777777" w:rsidTr="00C22644">
        <w:trPr>
          <w:cantSplit/>
          <w:trHeight w:val="633"/>
        </w:trPr>
        <w:tc>
          <w:tcPr>
            <w:tcW w:w="993" w:type="dxa"/>
          </w:tcPr>
          <w:p w14:paraId="65DE8926"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19</w:t>
            </w:r>
          </w:p>
        </w:tc>
        <w:tc>
          <w:tcPr>
            <w:tcW w:w="5350" w:type="dxa"/>
          </w:tcPr>
          <w:p w14:paraId="25406122"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Понятие «линия танца»</w:t>
            </w:r>
          </w:p>
        </w:tc>
        <w:tc>
          <w:tcPr>
            <w:tcW w:w="3297" w:type="dxa"/>
          </w:tcPr>
          <w:p w14:paraId="31DB0AA0"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7D4D1719" w14:textId="77777777" w:rsidTr="00C22644">
        <w:trPr>
          <w:cantSplit/>
          <w:trHeight w:val="633"/>
        </w:trPr>
        <w:tc>
          <w:tcPr>
            <w:tcW w:w="993" w:type="dxa"/>
          </w:tcPr>
          <w:p w14:paraId="4118ECB4"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20</w:t>
            </w:r>
          </w:p>
        </w:tc>
        <w:tc>
          <w:tcPr>
            <w:tcW w:w="5350" w:type="dxa"/>
          </w:tcPr>
          <w:p w14:paraId="743D8C9B" w14:textId="77777777" w:rsidR="000C1BC2" w:rsidRPr="000565CF" w:rsidRDefault="000C1BC2" w:rsidP="00C22644">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Понятие «перестроение из линий в круг и обратно»</w:t>
            </w:r>
          </w:p>
        </w:tc>
        <w:tc>
          <w:tcPr>
            <w:tcW w:w="3297" w:type="dxa"/>
          </w:tcPr>
          <w:p w14:paraId="784800A1"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1C3A4111" w14:textId="77777777" w:rsidTr="00C22644">
        <w:trPr>
          <w:cantSplit/>
          <w:trHeight w:val="633"/>
        </w:trPr>
        <w:tc>
          <w:tcPr>
            <w:tcW w:w="993" w:type="dxa"/>
          </w:tcPr>
          <w:p w14:paraId="117C089B"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21</w:t>
            </w:r>
          </w:p>
        </w:tc>
        <w:tc>
          <w:tcPr>
            <w:tcW w:w="5350" w:type="dxa"/>
          </w:tcPr>
          <w:p w14:paraId="5E62D2C9"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Закрепление</w:t>
            </w:r>
          </w:p>
        </w:tc>
        <w:tc>
          <w:tcPr>
            <w:tcW w:w="3297" w:type="dxa"/>
          </w:tcPr>
          <w:p w14:paraId="103D56DE"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335C49B3" w14:textId="77777777" w:rsidTr="00C22644">
        <w:trPr>
          <w:cantSplit/>
          <w:trHeight w:val="633"/>
        </w:trPr>
        <w:tc>
          <w:tcPr>
            <w:tcW w:w="993" w:type="dxa"/>
          </w:tcPr>
          <w:p w14:paraId="01DEE86B"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22</w:t>
            </w:r>
          </w:p>
        </w:tc>
        <w:tc>
          <w:tcPr>
            <w:tcW w:w="5350" w:type="dxa"/>
          </w:tcPr>
          <w:p w14:paraId="5F871009" w14:textId="77777777" w:rsidR="000C1BC2" w:rsidRPr="000565CF" w:rsidRDefault="000C1BC2" w:rsidP="00C22644">
            <w:pPr>
              <w:contextualSpacing/>
              <w:rPr>
                <w:rFonts w:ascii="Times New Roman" w:hAnsi="Times New Roman" w:cs="Times New Roman"/>
                <w:sz w:val="24"/>
                <w:szCs w:val="24"/>
                <w:lang w:val="ru-RU"/>
              </w:rPr>
            </w:pPr>
            <w:r w:rsidRPr="000565CF">
              <w:rPr>
                <w:rFonts w:ascii="Times New Roman" w:hAnsi="Times New Roman" w:cs="Times New Roman"/>
                <w:sz w:val="24"/>
                <w:szCs w:val="24"/>
                <w:lang w:val="ru-RU"/>
              </w:rPr>
              <w:t>Прыжки с продвижение вперед, назад и из стороны в сторону.</w:t>
            </w:r>
          </w:p>
        </w:tc>
        <w:tc>
          <w:tcPr>
            <w:tcW w:w="3297" w:type="dxa"/>
          </w:tcPr>
          <w:p w14:paraId="5B7F07D4"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5554E30E" w14:textId="77777777" w:rsidTr="00C22644">
        <w:trPr>
          <w:cantSplit/>
          <w:trHeight w:val="633"/>
        </w:trPr>
        <w:tc>
          <w:tcPr>
            <w:tcW w:w="993" w:type="dxa"/>
          </w:tcPr>
          <w:p w14:paraId="76843144"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23</w:t>
            </w:r>
          </w:p>
        </w:tc>
        <w:tc>
          <w:tcPr>
            <w:tcW w:w="5350" w:type="dxa"/>
          </w:tcPr>
          <w:p w14:paraId="4862E45B"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Элементы народного танца</w:t>
            </w:r>
          </w:p>
        </w:tc>
        <w:tc>
          <w:tcPr>
            <w:tcW w:w="3297" w:type="dxa"/>
          </w:tcPr>
          <w:p w14:paraId="14DF4B35"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137AE50C" w14:textId="77777777" w:rsidTr="00C22644">
        <w:trPr>
          <w:cantSplit/>
          <w:trHeight w:val="633"/>
        </w:trPr>
        <w:tc>
          <w:tcPr>
            <w:tcW w:w="993" w:type="dxa"/>
          </w:tcPr>
          <w:p w14:paraId="34976FC5"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24</w:t>
            </w:r>
          </w:p>
        </w:tc>
        <w:tc>
          <w:tcPr>
            <w:tcW w:w="5350" w:type="dxa"/>
          </w:tcPr>
          <w:p w14:paraId="30A7B0AF"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Разучивание танцевальных связок</w:t>
            </w:r>
          </w:p>
        </w:tc>
        <w:tc>
          <w:tcPr>
            <w:tcW w:w="3297" w:type="dxa"/>
          </w:tcPr>
          <w:p w14:paraId="2C31F46E"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2E52B0ED" w14:textId="77777777" w:rsidTr="00C22644">
        <w:trPr>
          <w:cantSplit/>
          <w:trHeight w:val="633"/>
        </w:trPr>
        <w:tc>
          <w:tcPr>
            <w:tcW w:w="993" w:type="dxa"/>
          </w:tcPr>
          <w:p w14:paraId="6CB1C2F7"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25</w:t>
            </w:r>
          </w:p>
        </w:tc>
        <w:tc>
          <w:tcPr>
            <w:tcW w:w="5350" w:type="dxa"/>
          </w:tcPr>
          <w:p w14:paraId="7A91741D"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Отработка движений</w:t>
            </w:r>
          </w:p>
        </w:tc>
        <w:tc>
          <w:tcPr>
            <w:tcW w:w="3297" w:type="dxa"/>
          </w:tcPr>
          <w:p w14:paraId="39207C70"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468807B8" w14:textId="77777777" w:rsidTr="00C22644">
        <w:trPr>
          <w:cantSplit/>
          <w:trHeight w:val="633"/>
        </w:trPr>
        <w:tc>
          <w:tcPr>
            <w:tcW w:w="993" w:type="dxa"/>
          </w:tcPr>
          <w:p w14:paraId="355A3E94"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26</w:t>
            </w:r>
          </w:p>
        </w:tc>
        <w:tc>
          <w:tcPr>
            <w:tcW w:w="5350" w:type="dxa"/>
          </w:tcPr>
          <w:p w14:paraId="621F7C5F"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Закрепление пройденного материала.</w:t>
            </w:r>
          </w:p>
        </w:tc>
        <w:tc>
          <w:tcPr>
            <w:tcW w:w="3297" w:type="dxa"/>
          </w:tcPr>
          <w:p w14:paraId="6CF322B9"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682A38CD" w14:textId="77777777" w:rsidTr="00C22644">
        <w:trPr>
          <w:cantSplit/>
          <w:trHeight w:val="633"/>
        </w:trPr>
        <w:tc>
          <w:tcPr>
            <w:tcW w:w="993" w:type="dxa"/>
          </w:tcPr>
          <w:p w14:paraId="6B9D0910"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27</w:t>
            </w:r>
          </w:p>
        </w:tc>
        <w:tc>
          <w:tcPr>
            <w:tcW w:w="5350" w:type="dxa"/>
          </w:tcPr>
          <w:p w14:paraId="0271A83F"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Прыжки</w:t>
            </w:r>
          </w:p>
        </w:tc>
        <w:tc>
          <w:tcPr>
            <w:tcW w:w="3297" w:type="dxa"/>
          </w:tcPr>
          <w:p w14:paraId="5D502F0F"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0844E9FD" w14:textId="77777777" w:rsidTr="00C22644">
        <w:trPr>
          <w:cantSplit/>
          <w:trHeight w:val="633"/>
        </w:trPr>
        <w:tc>
          <w:tcPr>
            <w:tcW w:w="993" w:type="dxa"/>
          </w:tcPr>
          <w:p w14:paraId="36D205F6"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28</w:t>
            </w:r>
          </w:p>
        </w:tc>
        <w:tc>
          <w:tcPr>
            <w:tcW w:w="5350" w:type="dxa"/>
          </w:tcPr>
          <w:p w14:paraId="323B8104"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Разучивание элементов вальса</w:t>
            </w:r>
          </w:p>
        </w:tc>
        <w:tc>
          <w:tcPr>
            <w:tcW w:w="3297" w:type="dxa"/>
          </w:tcPr>
          <w:p w14:paraId="2FD13758"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4A0F5698" w14:textId="77777777" w:rsidTr="00C22644">
        <w:trPr>
          <w:cantSplit/>
          <w:trHeight w:val="401"/>
        </w:trPr>
        <w:tc>
          <w:tcPr>
            <w:tcW w:w="993" w:type="dxa"/>
          </w:tcPr>
          <w:p w14:paraId="56D1392B"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29</w:t>
            </w:r>
          </w:p>
        </w:tc>
        <w:tc>
          <w:tcPr>
            <w:tcW w:w="5350" w:type="dxa"/>
          </w:tcPr>
          <w:p w14:paraId="338B118B"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Вальс. Повороты.</w:t>
            </w:r>
          </w:p>
        </w:tc>
        <w:tc>
          <w:tcPr>
            <w:tcW w:w="3297" w:type="dxa"/>
          </w:tcPr>
          <w:p w14:paraId="792CE30D"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0BDB6731" w14:textId="77777777" w:rsidTr="00C22644">
        <w:trPr>
          <w:cantSplit/>
          <w:trHeight w:val="325"/>
        </w:trPr>
        <w:tc>
          <w:tcPr>
            <w:tcW w:w="993" w:type="dxa"/>
          </w:tcPr>
          <w:p w14:paraId="4979DC36"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30</w:t>
            </w:r>
          </w:p>
        </w:tc>
        <w:tc>
          <w:tcPr>
            <w:tcW w:w="5350" w:type="dxa"/>
          </w:tcPr>
          <w:p w14:paraId="6301D909"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Вальс в паре.</w:t>
            </w:r>
          </w:p>
        </w:tc>
        <w:tc>
          <w:tcPr>
            <w:tcW w:w="3297" w:type="dxa"/>
          </w:tcPr>
          <w:p w14:paraId="58F00ACE"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46F16F8F" w14:textId="77777777" w:rsidTr="00C22644">
        <w:trPr>
          <w:cantSplit/>
          <w:trHeight w:val="391"/>
        </w:trPr>
        <w:tc>
          <w:tcPr>
            <w:tcW w:w="993" w:type="dxa"/>
          </w:tcPr>
          <w:p w14:paraId="7B127AEB"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31</w:t>
            </w:r>
          </w:p>
        </w:tc>
        <w:tc>
          <w:tcPr>
            <w:tcW w:w="5350" w:type="dxa"/>
          </w:tcPr>
          <w:p w14:paraId="0F028B73"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Разучивание танцевальной композиции</w:t>
            </w:r>
          </w:p>
        </w:tc>
        <w:tc>
          <w:tcPr>
            <w:tcW w:w="3297" w:type="dxa"/>
          </w:tcPr>
          <w:p w14:paraId="6FAC7AD7"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5BD84BDE" w14:textId="77777777" w:rsidTr="00C22644">
        <w:trPr>
          <w:cantSplit/>
          <w:trHeight w:val="411"/>
        </w:trPr>
        <w:tc>
          <w:tcPr>
            <w:tcW w:w="993" w:type="dxa"/>
          </w:tcPr>
          <w:p w14:paraId="375198B1"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32</w:t>
            </w:r>
          </w:p>
        </w:tc>
        <w:tc>
          <w:tcPr>
            <w:tcW w:w="5350" w:type="dxa"/>
          </w:tcPr>
          <w:p w14:paraId="505B8CAD"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Подвижные игры</w:t>
            </w:r>
          </w:p>
        </w:tc>
        <w:tc>
          <w:tcPr>
            <w:tcW w:w="3297" w:type="dxa"/>
          </w:tcPr>
          <w:p w14:paraId="6330A289"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1BAF4C22" w14:textId="77777777" w:rsidTr="00C22644">
        <w:trPr>
          <w:cantSplit/>
          <w:trHeight w:val="441"/>
        </w:trPr>
        <w:tc>
          <w:tcPr>
            <w:tcW w:w="993" w:type="dxa"/>
          </w:tcPr>
          <w:p w14:paraId="13E36548"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33</w:t>
            </w:r>
          </w:p>
        </w:tc>
        <w:tc>
          <w:tcPr>
            <w:tcW w:w="5350" w:type="dxa"/>
          </w:tcPr>
          <w:p w14:paraId="15B148A3"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Закрепление пройденного материала</w:t>
            </w:r>
          </w:p>
        </w:tc>
        <w:tc>
          <w:tcPr>
            <w:tcW w:w="3297" w:type="dxa"/>
          </w:tcPr>
          <w:p w14:paraId="4D3C41A6"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674EABBC" w14:textId="77777777" w:rsidTr="00C22644">
        <w:trPr>
          <w:cantSplit/>
          <w:trHeight w:val="365"/>
        </w:trPr>
        <w:tc>
          <w:tcPr>
            <w:tcW w:w="993" w:type="dxa"/>
          </w:tcPr>
          <w:p w14:paraId="2F086B20" w14:textId="77777777" w:rsidR="000C1BC2" w:rsidRPr="00591CDC" w:rsidRDefault="000C1BC2" w:rsidP="00C22644">
            <w:pPr>
              <w:contextualSpacing/>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34</w:t>
            </w:r>
          </w:p>
        </w:tc>
        <w:tc>
          <w:tcPr>
            <w:tcW w:w="5350" w:type="dxa"/>
          </w:tcPr>
          <w:p w14:paraId="71027BFF" w14:textId="77777777" w:rsidR="000C1BC2" w:rsidRPr="00591CDC" w:rsidRDefault="000C1BC2" w:rsidP="00C22644">
            <w:pPr>
              <w:contextualSpacing/>
              <w:rPr>
                <w:rFonts w:ascii="Times New Roman" w:hAnsi="Times New Roman" w:cs="Times New Roman"/>
                <w:sz w:val="24"/>
                <w:szCs w:val="24"/>
              </w:rPr>
            </w:pPr>
            <w:r w:rsidRPr="00591CDC">
              <w:rPr>
                <w:rFonts w:ascii="Times New Roman" w:hAnsi="Times New Roman" w:cs="Times New Roman"/>
                <w:sz w:val="24"/>
                <w:szCs w:val="24"/>
              </w:rPr>
              <w:t>Контрольный урок.</w:t>
            </w:r>
          </w:p>
        </w:tc>
        <w:tc>
          <w:tcPr>
            <w:tcW w:w="3297" w:type="dxa"/>
          </w:tcPr>
          <w:p w14:paraId="075BC985" w14:textId="77777777" w:rsidR="000C1BC2" w:rsidRPr="00591CDC" w:rsidRDefault="000C1BC2" w:rsidP="00C22644">
            <w:pPr>
              <w:contextualSpacing/>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C1BC2" w:rsidRPr="00591CDC" w14:paraId="5A55AE0B" w14:textId="77777777" w:rsidTr="00C22644">
        <w:tblPrEx>
          <w:tblLook w:val="0000" w:firstRow="0" w:lastRow="0" w:firstColumn="0" w:lastColumn="0" w:noHBand="0" w:noVBand="0"/>
        </w:tblPrEx>
        <w:trPr>
          <w:trHeight w:val="432"/>
        </w:trPr>
        <w:tc>
          <w:tcPr>
            <w:tcW w:w="9640" w:type="dxa"/>
            <w:gridSpan w:val="3"/>
          </w:tcPr>
          <w:p w14:paraId="501F42E2" w14:textId="77777777" w:rsidR="000C1BC2" w:rsidRPr="00591CDC" w:rsidRDefault="000C1BC2" w:rsidP="00C22644">
            <w:pPr>
              <w:ind w:firstLine="284"/>
              <w:contextualSpacing/>
              <w:jc w:val="center"/>
              <w:rPr>
                <w:rFonts w:ascii="Times New Roman" w:hAnsi="Times New Roman" w:cs="Times New Roman"/>
                <w:b/>
                <w:bCs/>
                <w:sz w:val="24"/>
                <w:szCs w:val="24"/>
              </w:rPr>
            </w:pPr>
            <w:r w:rsidRPr="00591CDC">
              <w:rPr>
                <w:rFonts w:ascii="Times New Roman" w:hAnsi="Times New Roman" w:cs="Times New Roman"/>
                <w:b/>
                <w:bCs/>
                <w:sz w:val="24"/>
                <w:szCs w:val="24"/>
              </w:rPr>
              <w:t>Итого:34 часа</w:t>
            </w:r>
          </w:p>
        </w:tc>
      </w:tr>
    </w:tbl>
    <w:p w14:paraId="2402C2F3" w14:textId="77777777" w:rsidR="000C1BC2" w:rsidRPr="00B133AD" w:rsidRDefault="000C1BC2" w:rsidP="000C1BC2">
      <w:pPr>
        <w:widowControl/>
        <w:shd w:val="clear" w:color="auto" w:fill="FFFFFF"/>
        <w:spacing w:line="480" w:lineRule="auto"/>
        <w:ind w:firstLine="710"/>
        <w:jc w:val="center"/>
        <w:rPr>
          <w:rFonts w:ascii="Times New Roman" w:eastAsia="Times New Roman" w:hAnsi="Times New Roman" w:cs="Times New Roman"/>
          <w:color w:val="000000"/>
          <w:sz w:val="24"/>
          <w:szCs w:val="24"/>
          <w:lang w:val="ru-RU" w:eastAsia="ru-RU"/>
        </w:rPr>
      </w:pPr>
      <w:r>
        <w:rPr>
          <w:rFonts w:ascii="Times New Roman" w:eastAsia="Times New Roman" w:hAnsi="Times New Roman" w:cs="Times New Roman"/>
          <w:b/>
          <w:bCs/>
          <w:color w:val="000000"/>
          <w:sz w:val="24"/>
          <w:szCs w:val="24"/>
          <w:lang w:val="ru-RU" w:eastAsia="ru-RU"/>
        </w:rPr>
        <w:t>М</w:t>
      </w:r>
      <w:r w:rsidRPr="00B133AD">
        <w:rPr>
          <w:rFonts w:ascii="Times New Roman" w:eastAsia="Times New Roman" w:hAnsi="Times New Roman" w:cs="Times New Roman"/>
          <w:b/>
          <w:bCs/>
          <w:color w:val="000000"/>
          <w:sz w:val="24"/>
          <w:szCs w:val="24"/>
          <w:lang w:val="ru-RU" w:eastAsia="ru-RU"/>
        </w:rPr>
        <w:t>АТЕРИАЛЬНО-ТЕХНИЧЕСКОЕ ОБЕСПЕЧЕНИЕ</w:t>
      </w:r>
    </w:p>
    <w:p w14:paraId="18FDADC9" w14:textId="77777777" w:rsidR="000C1BC2" w:rsidRPr="00B133AD" w:rsidRDefault="000C1BC2" w:rsidP="000C1BC2">
      <w:pPr>
        <w:widowControl/>
        <w:shd w:val="clear" w:color="auto" w:fill="FFFFFF"/>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i/>
          <w:iCs/>
          <w:color w:val="000000"/>
          <w:sz w:val="24"/>
          <w:szCs w:val="24"/>
          <w:u w:val="single"/>
          <w:lang w:val="ru-RU" w:eastAsia="ru-RU"/>
        </w:rPr>
        <w:t>Программно-методические материалы:</w:t>
      </w:r>
    </w:p>
    <w:p w14:paraId="5700B2C3" w14:textId="77777777" w:rsidR="000C1BC2" w:rsidRPr="00B133AD" w:rsidRDefault="000C1BC2" w:rsidP="000C1BC2">
      <w:pPr>
        <w:widowControl/>
        <w:shd w:val="clear" w:color="auto" w:fill="FFFFFF"/>
        <w:ind w:firstLine="71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Программы специальных (коррекционных) образовательных учреждений VIII вида  под редакцией В. В. Воронковой.   Подготовительный класс, 1 – 4 класс (автор – А.А. Айдарбекова). -  М., «Просвещение», 2009 г.</w:t>
      </w:r>
    </w:p>
    <w:p w14:paraId="50D6CC43" w14:textId="77777777" w:rsidR="000C1BC2" w:rsidRPr="00B133AD" w:rsidRDefault="000C1BC2" w:rsidP="000C1BC2">
      <w:pPr>
        <w:widowControl/>
        <w:shd w:val="clear" w:color="auto" w:fill="FFFFFF"/>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i/>
          <w:iCs/>
          <w:color w:val="000000"/>
          <w:sz w:val="24"/>
          <w:szCs w:val="24"/>
          <w:u w:val="single"/>
          <w:lang w:val="ru-RU" w:eastAsia="ru-RU"/>
        </w:rPr>
        <w:t>Материально-техническое   обеспечение:</w:t>
      </w:r>
    </w:p>
    <w:p w14:paraId="5B6715FB" w14:textId="77777777" w:rsidR="000C1BC2" w:rsidRPr="00B133AD" w:rsidRDefault="000C1BC2" w:rsidP="00FE7954">
      <w:pPr>
        <w:widowControl/>
        <w:numPr>
          <w:ilvl w:val="0"/>
          <w:numId w:val="116"/>
        </w:numPr>
        <w:shd w:val="clear" w:color="auto" w:fill="FFFFFF"/>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технические средства обучения (магнитофон, компьютер, мультимедийная установка);</w:t>
      </w:r>
    </w:p>
    <w:p w14:paraId="1CC330C0" w14:textId="77777777" w:rsidR="000C1BC2" w:rsidRPr="00B133AD" w:rsidRDefault="000C1BC2" w:rsidP="00FE7954">
      <w:pPr>
        <w:widowControl/>
        <w:numPr>
          <w:ilvl w:val="0"/>
          <w:numId w:val="116"/>
        </w:numPr>
        <w:shd w:val="clear" w:color="auto" w:fill="FFFFFF"/>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музыкально-дидактические пособия (аудио и видеозаписи, звучащие игрушки, музыкально-дидактические игры),</w:t>
      </w:r>
    </w:p>
    <w:p w14:paraId="0732052E" w14:textId="77777777" w:rsidR="000C1BC2" w:rsidRPr="00B133AD" w:rsidRDefault="000C1BC2" w:rsidP="00FE7954">
      <w:pPr>
        <w:widowControl/>
        <w:numPr>
          <w:ilvl w:val="0"/>
          <w:numId w:val="116"/>
        </w:numPr>
        <w:shd w:val="clear" w:color="auto" w:fill="FFFFFF"/>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детские музыкальные инструменты: </w:t>
      </w:r>
      <w:r w:rsidRPr="00B133AD">
        <w:rPr>
          <w:rFonts w:ascii="Times New Roman" w:eastAsia="Times New Roman" w:hAnsi="Times New Roman" w:cs="Times New Roman"/>
          <w:color w:val="000000"/>
          <w:sz w:val="23"/>
          <w:szCs w:val="23"/>
          <w:lang w:val="ru-RU" w:eastAsia="ru-RU"/>
        </w:rPr>
        <w:t>флейта, трещотки, колокольчик, треугольник, барабан, бубен, маракасы, кастаньеты, металлофоны ксилофоны; свистульки, деревянные ложки;</w:t>
      </w:r>
    </w:p>
    <w:p w14:paraId="24FD5781" w14:textId="77777777" w:rsidR="000C1BC2" w:rsidRPr="00B133AD" w:rsidRDefault="000C1BC2" w:rsidP="00FE7954">
      <w:pPr>
        <w:widowControl/>
        <w:numPr>
          <w:ilvl w:val="0"/>
          <w:numId w:val="116"/>
        </w:numPr>
        <w:shd w:val="clear" w:color="auto" w:fill="FFFFFF"/>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дидактическое оборудование: обручи, мячи, флажки, скакалки, </w:t>
      </w:r>
      <w:r w:rsidRPr="00B133AD">
        <w:rPr>
          <w:rFonts w:ascii="Times New Roman" w:eastAsia="Times New Roman" w:hAnsi="Times New Roman" w:cs="Times New Roman"/>
          <w:color w:val="000000"/>
          <w:sz w:val="23"/>
          <w:szCs w:val="23"/>
          <w:lang w:val="ru-RU" w:eastAsia="ru-RU"/>
        </w:rPr>
        <w:t>ленты; дождики, шары, обручи</w:t>
      </w:r>
      <w:r w:rsidRPr="00B133AD">
        <w:rPr>
          <w:rFonts w:ascii="Times New Roman" w:eastAsia="Times New Roman" w:hAnsi="Times New Roman" w:cs="Times New Roman"/>
          <w:color w:val="000000"/>
          <w:sz w:val="24"/>
          <w:szCs w:val="24"/>
          <w:lang w:val="ru-RU" w:eastAsia="ru-RU"/>
        </w:rPr>
        <w:t>.</w:t>
      </w:r>
    </w:p>
    <w:p w14:paraId="2612C6A2" w14:textId="77777777" w:rsidR="000C1BC2" w:rsidRPr="00B133AD" w:rsidRDefault="000C1BC2" w:rsidP="000C1BC2">
      <w:pPr>
        <w:widowControl/>
        <w:shd w:val="clear" w:color="auto" w:fill="FFFFFF"/>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i/>
          <w:iCs/>
          <w:color w:val="000000"/>
          <w:sz w:val="24"/>
          <w:szCs w:val="24"/>
          <w:u w:val="single"/>
          <w:lang w:val="ru-RU" w:eastAsia="ru-RU"/>
        </w:rPr>
        <w:t>Методическая литература:</w:t>
      </w:r>
    </w:p>
    <w:p w14:paraId="395AF55E" w14:textId="77777777" w:rsidR="000C1BC2" w:rsidRPr="00B133AD" w:rsidRDefault="000C1BC2" w:rsidP="00FE7954">
      <w:pPr>
        <w:widowControl/>
        <w:numPr>
          <w:ilvl w:val="0"/>
          <w:numId w:val="117"/>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Власенко О. П. Музыкально-эстетическое воспитание школьников в коррекционных классах. - Волгоград: Учитель, 2007.-111с.</w:t>
      </w:r>
    </w:p>
    <w:p w14:paraId="7183D9AF" w14:textId="77777777" w:rsidR="000C1BC2" w:rsidRPr="00B133AD" w:rsidRDefault="000C1BC2" w:rsidP="00FE7954">
      <w:pPr>
        <w:widowControl/>
        <w:numPr>
          <w:ilvl w:val="0"/>
          <w:numId w:val="117"/>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Е.А. Медведева «Музыкальное воспитание детей с проблемами в развитии и коррекционная ритмика» Москва .,2002 г. Уроки ритмики в коррекционной школе 1 -4 класс Волгоград «Учитель» 2006 г.</w:t>
      </w:r>
    </w:p>
    <w:p w14:paraId="6A42F3CD" w14:textId="77777777" w:rsidR="000C1BC2" w:rsidRPr="00B133AD" w:rsidRDefault="000C1BC2" w:rsidP="00FE7954">
      <w:pPr>
        <w:widowControl/>
        <w:numPr>
          <w:ilvl w:val="0"/>
          <w:numId w:val="117"/>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Ж.Е. Фирилева, Е.Г.Сайкина «Танцевально - игровая гимнастика для детей. Учебно-методическое пособие для педагогов дошкольных и школьных учреждений. - СПб.; «ДЕТСТВО-ПРЕСС»,2000</w:t>
      </w:r>
    </w:p>
    <w:p w14:paraId="258FE899" w14:textId="77777777" w:rsidR="000C1BC2" w:rsidRPr="00B133AD" w:rsidRDefault="000C1BC2" w:rsidP="00FE7954">
      <w:pPr>
        <w:widowControl/>
        <w:numPr>
          <w:ilvl w:val="0"/>
          <w:numId w:val="117"/>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Зарецкая Н.В., Роот З. Я. Танцы в детском саду.- М.: Айрис-пресс, 2003.-112с.</w:t>
      </w:r>
    </w:p>
    <w:p w14:paraId="1CDB095B" w14:textId="77777777" w:rsidR="000C1BC2" w:rsidRPr="00B133AD" w:rsidRDefault="000C1BC2" w:rsidP="00FE7954">
      <w:pPr>
        <w:widowControl/>
        <w:numPr>
          <w:ilvl w:val="0"/>
          <w:numId w:val="117"/>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Коррекционная ритмика – под ред. М. А. Касицына, И. Г. Бородина – Москва, 2007г. Музыкальная ритмика – под ред. Т. А. Затямина, Л. В. СтрепетоваМ.: «Глобус», 2009г.</w:t>
      </w:r>
    </w:p>
    <w:p w14:paraId="1A029E62" w14:textId="77777777" w:rsidR="000C1BC2" w:rsidRPr="00B133AD" w:rsidRDefault="000C1BC2" w:rsidP="00FE7954">
      <w:pPr>
        <w:widowControl/>
        <w:numPr>
          <w:ilvl w:val="0"/>
          <w:numId w:val="117"/>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Т. А. Затямина, Л. В. Стрепетова Музыкальная ритмика: учебно-методическое пособие. - М.: Издательство «Глобус», 2009</w:t>
      </w:r>
    </w:p>
    <w:p w14:paraId="7182E386" w14:textId="77777777" w:rsidR="000C1BC2" w:rsidRPr="00B133AD" w:rsidRDefault="000C1BC2" w:rsidP="000C1BC2">
      <w:pPr>
        <w:widowControl/>
        <w:shd w:val="clear" w:color="auto" w:fill="FFFFFF"/>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i/>
          <w:iCs/>
          <w:color w:val="000000"/>
          <w:sz w:val="24"/>
          <w:szCs w:val="24"/>
          <w:u w:val="single"/>
          <w:lang w:val="ru-RU" w:eastAsia="ru-RU"/>
        </w:rPr>
        <w:t>Дополнительная литература для учителя и учащихся:</w:t>
      </w:r>
    </w:p>
    <w:p w14:paraId="455F8849" w14:textId="77777777" w:rsidR="000C1BC2" w:rsidRPr="00B133AD" w:rsidRDefault="000C1BC2" w:rsidP="00FE7954">
      <w:pPr>
        <w:widowControl/>
        <w:numPr>
          <w:ilvl w:val="0"/>
          <w:numId w:val="118"/>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Буренина А. И. Ритмическая мозаика.-СПб.; ЛОИРО, 2000. – 220 с.</w:t>
      </w:r>
    </w:p>
    <w:p w14:paraId="7CFC350D" w14:textId="77777777" w:rsidR="000C1BC2" w:rsidRPr="00B133AD" w:rsidRDefault="000C1BC2" w:rsidP="00FE7954">
      <w:pPr>
        <w:widowControl/>
        <w:numPr>
          <w:ilvl w:val="0"/>
          <w:numId w:val="118"/>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Ерохина О. В. Школа танцев для детей. – Ростов н/Д; Феникс, 2003.-224с.</w:t>
      </w:r>
    </w:p>
    <w:p w14:paraId="728C406F" w14:textId="77777777" w:rsidR="000C1BC2" w:rsidRPr="00B133AD" w:rsidRDefault="000C1BC2" w:rsidP="00FE7954">
      <w:pPr>
        <w:widowControl/>
        <w:numPr>
          <w:ilvl w:val="0"/>
          <w:numId w:val="118"/>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Михайлова М. А., Воронина Н. В. Танцы, игры, упражнения для красивого движения. - Ярославль: Академия развития: 2000.-112 с.</w:t>
      </w:r>
    </w:p>
    <w:p w14:paraId="0990E753" w14:textId="77777777" w:rsidR="000C1BC2" w:rsidRPr="00B133AD" w:rsidRDefault="000C1BC2" w:rsidP="00FE7954">
      <w:pPr>
        <w:widowControl/>
        <w:numPr>
          <w:ilvl w:val="0"/>
          <w:numId w:val="118"/>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Михайлова М. А., Горбина Е. В. Поём, играем, танцуем дома и в саду.- Ярославль: «Академия развития», 1998.-240с.</w:t>
      </w:r>
    </w:p>
    <w:p w14:paraId="17071E84" w14:textId="77777777" w:rsidR="000C1BC2" w:rsidRPr="00B133AD" w:rsidRDefault="000C1BC2" w:rsidP="00FE7954">
      <w:pPr>
        <w:widowControl/>
        <w:numPr>
          <w:ilvl w:val="0"/>
          <w:numId w:val="118"/>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Петрова Т. И., Сергеева Е. Л., Петрова Е. С. Театрализованные игры в детском саду.- М. : Издательство « Школьная Пресса», 2000.</w:t>
      </w:r>
    </w:p>
    <w:p w14:paraId="072A6CBF" w14:textId="77777777" w:rsidR="000C1BC2" w:rsidRPr="00B133AD" w:rsidRDefault="000C1BC2" w:rsidP="00FE7954">
      <w:pPr>
        <w:widowControl/>
        <w:numPr>
          <w:ilvl w:val="0"/>
          <w:numId w:val="118"/>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Чурилова Э. Методика и организация театрализованной деятельности дошкольников и младших школьников: Программа и репертуар.- М.: Гуманит. изд. центр ВЛАДОС, 2001.- 160 с.</w:t>
      </w:r>
    </w:p>
    <w:p w14:paraId="019A971C" w14:textId="77777777" w:rsidR="000C1BC2" w:rsidRPr="00B133AD" w:rsidRDefault="000C1BC2" w:rsidP="000C1BC2">
      <w:pPr>
        <w:widowControl/>
        <w:shd w:val="clear" w:color="auto" w:fill="FFFFFF"/>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i/>
          <w:iCs/>
          <w:color w:val="000000"/>
          <w:sz w:val="24"/>
          <w:szCs w:val="24"/>
          <w:u w:val="single"/>
          <w:lang w:val="ru-RU" w:eastAsia="ru-RU"/>
        </w:rPr>
        <w:t>Информационное  обеспечение образовательного процесса</w:t>
      </w:r>
    </w:p>
    <w:p w14:paraId="22A3B7BC" w14:textId="77777777" w:rsidR="000C1BC2" w:rsidRPr="00B133AD" w:rsidRDefault="000C1BC2" w:rsidP="00FE7954">
      <w:pPr>
        <w:widowControl/>
        <w:numPr>
          <w:ilvl w:val="0"/>
          <w:numId w:val="119"/>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shd w:val="clear" w:color="auto" w:fill="FFFFFF"/>
          <w:lang w:val="ru-RU" w:eastAsia="ru-RU"/>
        </w:rPr>
        <w:t>Портал «Мой университет»/ Факультет коррекционной педагогики  </w:t>
      </w:r>
      <w:hyperlink r:id="rId13" w:history="1">
        <w:r w:rsidRPr="00B133AD">
          <w:rPr>
            <w:rFonts w:ascii="Times New Roman" w:eastAsia="Times New Roman" w:hAnsi="Times New Roman" w:cs="Times New Roman"/>
            <w:color w:val="0000FF"/>
            <w:sz w:val="24"/>
            <w:szCs w:val="24"/>
            <w:u w:val="single"/>
            <w:shd w:val="clear" w:color="auto" w:fill="FFFFFF"/>
            <w:lang w:val="ru-RU" w:eastAsia="ru-RU"/>
          </w:rPr>
          <w:t>http://moi-sat.ru</w:t>
        </w:r>
      </w:hyperlink>
    </w:p>
    <w:p w14:paraId="7DCC615D" w14:textId="77777777" w:rsidR="000C1BC2" w:rsidRPr="00B133AD" w:rsidRDefault="000C1BC2" w:rsidP="00FE7954">
      <w:pPr>
        <w:widowControl/>
        <w:numPr>
          <w:ilvl w:val="0"/>
          <w:numId w:val="119"/>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shd w:val="clear" w:color="auto" w:fill="FFFFFF"/>
          <w:lang w:val="ru-RU" w:eastAsia="ru-RU"/>
        </w:rPr>
        <w:t>Сеть творческих учителей </w:t>
      </w:r>
      <w:hyperlink r:id="rId14" w:history="1">
        <w:r w:rsidRPr="00B133AD">
          <w:rPr>
            <w:rFonts w:ascii="Times New Roman" w:eastAsia="Times New Roman" w:hAnsi="Times New Roman" w:cs="Times New Roman"/>
            <w:color w:val="0000FF"/>
            <w:sz w:val="24"/>
            <w:szCs w:val="24"/>
            <w:u w:val="single"/>
            <w:shd w:val="clear" w:color="auto" w:fill="FFFFFF"/>
            <w:lang w:val="ru-RU" w:eastAsia="ru-RU"/>
          </w:rPr>
          <w:t>http://www.it-n.ru/</w:t>
        </w:r>
      </w:hyperlink>
    </w:p>
    <w:p w14:paraId="24C02FB9" w14:textId="77777777" w:rsidR="000C1BC2" w:rsidRPr="00B133AD" w:rsidRDefault="000C1BC2" w:rsidP="00FE7954">
      <w:pPr>
        <w:widowControl/>
        <w:numPr>
          <w:ilvl w:val="0"/>
          <w:numId w:val="119"/>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shd w:val="clear" w:color="auto" w:fill="FFFFFF"/>
          <w:lang w:val="ru-RU" w:eastAsia="ru-RU"/>
        </w:rPr>
        <w:t>Социальная сеть работников образования </w:t>
      </w:r>
      <w:hyperlink r:id="rId15" w:history="1">
        <w:r w:rsidRPr="00B133AD">
          <w:rPr>
            <w:rFonts w:ascii="Times New Roman" w:eastAsia="Times New Roman" w:hAnsi="Times New Roman" w:cs="Times New Roman"/>
            <w:color w:val="0000FF"/>
            <w:sz w:val="24"/>
            <w:szCs w:val="24"/>
            <w:u w:val="single"/>
            <w:shd w:val="clear" w:color="auto" w:fill="FFFFFF"/>
            <w:lang w:val="ru-RU" w:eastAsia="ru-RU"/>
          </w:rPr>
          <w:t>http://nsportal.ru/site/all/sites</w:t>
        </w:r>
      </w:hyperlink>
      <w:r w:rsidRPr="00B133AD">
        <w:rPr>
          <w:rFonts w:ascii="Times New Roman" w:eastAsia="Times New Roman" w:hAnsi="Times New Roman" w:cs="Times New Roman"/>
          <w:color w:val="000000"/>
          <w:sz w:val="24"/>
          <w:szCs w:val="24"/>
          <w:shd w:val="clear" w:color="auto" w:fill="FFFFFF"/>
          <w:lang w:val="ru-RU" w:eastAsia="ru-RU"/>
        </w:rPr>
        <w:t> </w:t>
      </w:r>
    </w:p>
    <w:p w14:paraId="7BF3A2E5" w14:textId="77777777" w:rsidR="000C1BC2" w:rsidRPr="00B133AD" w:rsidRDefault="000C1BC2" w:rsidP="00FE7954">
      <w:pPr>
        <w:widowControl/>
        <w:numPr>
          <w:ilvl w:val="0"/>
          <w:numId w:val="119"/>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Учительский портал  </w:t>
      </w:r>
      <w:hyperlink r:id="rId16" w:history="1">
        <w:r w:rsidRPr="00B133AD">
          <w:rPr>
            <w:rFonts w:ascii="Times New Roman" w:eastAsia="Times New Roman" w:hAnsi="Times New Roman" w:cs="Times New Roman"/>
            <w:color w:val="0000FF"/>
            <w:sz w:val="24"/>
            <w:szCs w:val="24"/>
            <w:u w:val="single"/>
            <w:lang w:val="ru-RU" w:eastAsia="ru-RU"/>
          </w:rPr>
          <w:t>http://www.uchportal.ru</w:t>
        </w:r>
      </w:hyperlink>
    </w:p>
    <w:p w14:paraId="4CBD3176" w14:textId="77777777" w:rsidR="000C1BC2" w:rsidRPr="00B133AD" w:rsidRDefault="000C1BC2" w:rsidP="00FE7954">
      <w:pPr>
        <w:widowControl/>
        <w:numPr>
          <w:ilvl w:val="0"/>
          <w:numId w:val="119"/>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Федеральный портал «Российское образование»  http://</w:t>
      </w:r>
      <w:hyperlink r:id="rId17" w:history="1">
        <w:r w:rsidRPr="00B133AD">
          <w:rPr>
            <w:rFonts w:ascii="Times New Roman" w:eastAsia="Times New Roman" w:hAnsi="Times New Roman" w:cs="Times New Roman"/>
            <w:color w:val="0000FF"/>
            <w:sz w:val="24"/>
            <w:szCs w:val="24"/>
            <w:u w:val="single"/>
            <w:lang w:val="ru-RU" w:eastAsia="ru-RU"/>
          </w:rPr>
          <w:t>www.edu.ru</w:t>
        </w:r>
      </w:hyperlink>
      <w:r w:rsidRPr="00B133AD">
        <w:rPr>
          <w:rFonts w:ascii="Times New Roman" w:eastAsia="Times New Roman" w:hAnsi="Times New Roman" w:cs="Times New Roman"/>
          <w:color w:val="000000"/>
          <w:sz w:val="24"/>
          <w:szCs w:val="24"/>
          <w:lang w:val="ru-RU" w:eastAsia="ru-RU"/>
        </w:rPr>
        <w:t> </w:t>
      </w:r>
    </w:p>
    <w:p w14:paraId="111F68E4" w14:textId="77777777" w:rsidR="000C1BC2" w:rsidRPr="00B133AD" w:rsidRDefault="000C1BC2" w:rsidP="00FE7954">
      <w:pPr>
        <w:widowControl/>
        <w:numPr>
          <w:ilvl w:val="0"/>
          <w:numId w:val="119"/>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lang w:val="ru-RU" w:eastAsia="ru-RU"/>
        </w:rPr>
        <w:t>Федеральный центр информационно-образовательных ресурсов   http://</w:t>
      </w:r>
      <w:hyperlink r:id="rId18" w:history="1">
        <w:r w:rsidRPr="00B133AD">
          <w:rPr>
            <w:rFonts w:ascii="Times New Roman" w:eastAsia="Times New Roman" w:hAnsi="Times New Roman" w:cs="Times New Roman"/>
            <w:color w:val="0000FF"/>
            <w:sz w:val="24"/>
            <w:szCs w:val="24"/>
            <w:u w:val="single"/>
            <w:lang w:val="ru-RU" w:eastAsia="ru-RU"/>
          </w:rPr>
          <w:t>fcior.edu.ru</w:t>
        </w:r>
      </w:hyperlink>
    </w:p>
    <w:p w14:paraId="7D07B151" w14:textId="77777777" w:rsidR="000C1BC2" w:rsidRPr="00B133AD" w:rsidRDefault="000C1BC2" w:rsidP="00FE7954">
      <w:pPr>
        <w:widowControl/>
        <w:numPr>
          <w:ilvl w:val="0"/>
          <w:numId w:val="119"/>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shd w:val="clear" w:color="auto" w:fill="FFFFFF"/>
          <w:lang w:val="ru-RU" w:eastAsia="ru-RU"/>
        </w:rPr>
        <w:t>Фестиваль педагогических идей «Открытый урок» </w:t>
      </w:r>
      <w:r w:rsidRPr="00B133AD">
        <w:rPr>
          <w:rFonts w:ascii="Times New Roman" w:eastAsia="Times New Roman" w:hAnsi="Times New Roman" w:cs="Times New Roman"/>
          <w:color w:val="0000FF"/>
          <w:sz w:val="24"/>
          <w:szCs w:val="24"/>
          <w:u w:val="single"/>
          <w:lang w:val="ru-RU" w:eastAsia="ru-RU"/>
        </w:rPr>
        <w:t>http://</w:t>
      </w:r>
      <w:r w:rsidRPr="00B133AD">
        <w:rPr>
          <w:rFonts w:ascii="Times New Roman" w:eastAsia="Times New Roman" w:hAnsi="Times New Roman" w:cs="Times New Roman"/>
          <w:color w:val="0000FF"/>
          <w:sz w:val="24"/>
          <w:szCs w:val="24"/>
          <w:u w:val="single"/>
          <w:shd w:val="clear" w:color="auto" w:fill="FFFFFF"/>
          <w:lang w:val="ru-RU" w:eastAsia="ru-RU"/>
        </w:rPr>
        <w:t>festival.1september</w:t>
      </w:r>
      <w:r w:rsidRPr="00B133AD">
        <w:rPr>
          <w:rFonts w:ascii="Times New Roman" w:eastAsia="Times New Roman" w:hAnsi="Times New Roman" w:cs="Times New Roman"/>
          <w:color w:val="000000"/>
          <w:sz w:val="24"/>
          <w:szCs w:val="24"/>
          <w:shd w:val="clear" w:color="auto" w:fill="FFFFFF"/>
          <w:lang w:val="ru-RU" w:eastAsia="ru-RU"/>
        </w:rPr>
        <w:t> </w:t>
      </w:r>
    </w:p>
    <w:p w14:paraId="2B2A5D00" w14:textId="77777777" w:rsidR="000C1BC2" w:rsidRPr="00B133AD" w:rsidRDefault="000C1BC2" w:rsidP="00FE7954">
      <w:pPr>
        <w:widowControl/>
        <w:numPr>
          <w:ilvl w:val="0"/>
          <w:numId w:val="119"/>
        </w:numPr>
        <w:shd w:val="clear" w:color="auto" w:fill="FFFFFF"/>
        <w:ind w:left="1430"/>
        <w:jc w:val="both"/>
        <w:rPr>
          <w:rFonts w:ascii="Times New Roman" w:eastAsia="Times New Roman" w:hAnsi="Times New Roman" w:cs="Times New Roman"/>
          <w:color w:val="000000"/>
          <w:sz w:val="24"/>
          <w:szCs w:val="24"/>
          <w:lang w:val="ru-RU" w:eastAsia="ru-RU"/>
        </w:rPr>
      </w:pPr>
      <w:r w:rsidRPr="00B133AD">
        <w:rPr>
          <w:rFonts w:ascii="Times New Roman" w:eastAsia="Times New Roman" w:hAnsi="Times New Roman" w:cs="Times New Roman"/>
          <w:color w:val="000000"/>
          <w:sz w:val="24"/>
          <w:szCs w:val="24"/>
          <w:shd w:val="clear" w:color="auto" w:fill="FFFFFF"/>
          <w:lang w:val="ru-RU" w:eastAsia="ru-RU"/>
        </w:rPr>
        <w:t>Электронная библиотека учебников и методических материалов</w:t>
      </w:r>
      <w:r w:rsidRPr="00B133AD">
        <w:rPr>
          <w:rFonts w:ascii="Times New Roman" w:eastAsia="Times New Roman" w:hAnsi="Times New Roman" w:cs="Times New Roman"/>
          <w:color w:val="000000"/>
          <w:sz w:val="24"/>
          <w:szCs w:val="24"/>
          <w:u w:val="single"/>
          <w:shd w:val="clear" w:color="auto" w:fill="FFFFFF"/>
          <w:lang w:val="ru-RU" w:eastAsia="ru-RU"/>
        </w:rPr>
        <w:t> </w:t>
      </w:r>
      <w:hyperlink r:id="rId19" w:history="1">
        <w:r w:rsidRPr="00B133AD">
          <w:rPr>
            <w:rFonts w:ascii="Times New Roman" w:eastAsia="Times New Roman" w:hAnsi="Times New Roman" w:cs="Times New Roman"/>
            <w:color w:val="0000FF"/>
            <w:sz w:val="24"/>
            <w:szCs w:val="24"/>
            <w:u w:val="single"/>
            <w:shd w:val="clear" w:color="auto" w:fill="FFFFFF"/>
            <w:lang w:val="ru-RU" w:eastAsia="ru-RU"/>
          </w:rPr>
          <w:t>http://window.edu.ru</w:t>
        </w:r>
      </w:hyperlink>
      <w:r w:rsidRPr="00B133AD">
        <w:rPr>
          <w:rFonts w:ascii="Times New Roman" w:eastAsia="Times New Roman" w:hAnsi="Times New Roman" w:cs="Times New Roman"/>
          <w:color w:val="000000"/>
          <w:sz w:val="24"/>
          <w:szCs w:val="24"/>
          <w:u w:val="single"/>
          <w:shd w:val="clear" w:color="auto" w:fill="FFFFFF"/>
          <w:lang w:val="ru-RU" w:eastAsia="ru-RU"/>
        </w:rPr>
        <w:t> </w:t>
      </w:r>
    </w:p>
    <w:p w14:paraId="133E841F" w14:textId="77777777" w:rsidR="00B133AD" w:rsidRDefault="00B133AD" w:rsidP="00BF4A5F">
      <w:pPr>
        <w:rPr>
          <w:rFonts w:ascii="Times New Roman" w:hAnsi="Times New Roman" w:cs="Times New Roman"/>
          <w:b/>
          <w:sz w:val="24"/>
          <w:szCs w:val="24"/>
          <w:lang w:val="ru-RU"/>
        </w:rPr>
      </w:pPr>
    </w:p>
    <w:p w14:paraId="605F58CD" w14:textId="77777777" w:rsidR="000565CF" w:rsidRPr="000565CF" w:rsidRDefault="000565CF" w:rsidP="000565CF">
      <w:pPr>
        <w:jc w:val="center"/>
        <w:rPr>
          <w:rFonts w:ascii="Times New Roman" w:hAnsi="Times New Roman" w:cs="Times New Roman"/>
          <w:b/>
          <w:sz w:val="24"/>
          <w:szCs w:val="24"/>
          <w:lang w:val="ru-RU"/>
        </w:rPr>
      </w:pPr>
      <w:r w:rsidRPr="000565CF">
        <w:rPr>
          <w:rFonts w:ascii="Times New Roman" w:hAnsi="Times New Roman" w:cs="Times New Roman"/>
          <w:b/>
          <w:sz w:val="24"/>
          <w:szCs w:val="24"/>
          <w:lang w:val="ru-RU"/>
        </w:rPr>
        <w:t>Рабочая программа коррекционного курса «</w:t>
      </w:r>
      <w:r w:rsidR="00990C89">
        <w:rPr>
          <w:rFonts w:ascii="Times New Roman" w:hAnsi="Times New Roman" w:cs="Times New Roman"/>
          <w:b/>
          <w:sz w:val="24"/>
          <w:szCs w:val="24"/>
          <w:lang w:val="ru-RU"/>
        </w:rPr>
        <w:t>Л</w:t>
      </w:r>
      <w:r w:rsidRPr="000565CF">
        <w:rPr>
          <w:rFonts w:ascii="Times New Roman" w:hAnsi="Times New Roman" w:cs="Times New Roman"/>
          <w:b/>
          <w:sz w:val="24"/>
          <w:szCs w:val="24"/>
          <w:lang w:val="ru-RU"/>
        </w:rPr>
        <w:t>огопедические</w:t>
      </w:r>
      <w:r w:rsidR="00990C89" w:rsidRPr="000565CF">
        <w:rPr>
          <w:rFonts w:ascii="Times New Roman" w:hAnsi="Times New Roman" w:cs="Times New Roman"/>
          <w:b/>
          <w:sz w:val="24"/>
          <w:szCs w:val="24"/>
          <w:lang w:val="ru-RU"/>
        </w:rPr>
        <w:t>занятия</w:t>
      </w:r>
      <w:r w:rsidRPr="000565CF">
        <w:rPr>
          <w:rFonts w:ascii="Times New Roman" w:hAnsi="Times New Roman" w:cs="Times New Roman"/>
          <w:b/>
          <w:sz w:val="24"/>
          <w:szCs w:val="24"/>
          <w:lang w:val="ru-RU"/>
        </w:rPr>
        <w:t>»</w:t>
      </w:r>
    </w:p>
    <w:p w14:paraId="44DE8B83" w14:textId="77777777" w:rsidR="000565CF" w:rsidRPr="000565CF" w:rsidRDefault="000565CF" w:rsidP="000565CF">
      <w:pPr>
        <w:jc w:val="center"/>
        <w:rPr>
          <w:rFonts w:ascii="Times New Roman" w:eastAsia="Times New Roman" w:hAnsi="Times New Roman" w:cs="Times New Roman"/>
          <w:b/>
          <w:sz w:val="24"/>
          <w:szCs w:val="24"/>
          <w:lang w:val="ru-RU"/>
        </w:rPr>
      </w:pPr>
      <w:r w:rsidRPr="000565CF">
        <w:rPr>
          <w:rFonts w:ascii="Times New Roman" w:eastAsia="Times New Roman" w:hAnsi="Times New Roman" w:cs="Times New Roman"/>
          <w:b/>
          <w:sz w:val="24"/>
          <w:szCs w:val="24"/>
          <w:lang w:val="ru-RU"/>
        </w:rPr>
        <w:t>Пояснительная записка</w:t>
      </w:r>
    </w:p>
    <w:p w14:paraId="289AEEAB" w14:textId="77777777" w:rsidR="000565CF" w:rsidRPr="000565CF" w:rsidRDefault="000565CF" w:rsidP="000565CF">
      <w:pPr>
        <w:adjustRightInd w:val="0"/>
        <w:ind w:firstLine="284"/>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Программа коррекционной работы учителя – логопеда  в соответствии со Стандартом,  </w:t>
      </w:r>
      <w:r w:rsidRPr="000565CF">
        <w:rPr>
          <w:rFonts w:ascii="Times New Roman" w:eastAsia="Times New Roman" w:hAnsi="Times New Roman" w:cs="Times New Roman"/>
          <w:b/>
          <w:sz w:val="24"/>
          <w:szCs w:val="24"/>
          <w:lang w:val="ru-RU"/>
        </w:rPr>
        <w:t>направлена</w:t>
      </w:r>
      <w:r w:rsidRPr="000565CF">
        <w:rPr>
          <w:rFonts w:ascii="Times New Roman" w:eastAsia="Times New Roman" w:hAnsi="Times New Roman" w:cs="Times New Roman"/>
          <w:sz w:val="24"/>
          <w:szCs w:val="24"/>
          <w:lang w:val="ru-RU"/>
        </w:rPr>
        <w:t xml:space="preserve">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14:paraId="5AC2D3F0"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b/>
          <w:color w:val="000000"/>
          <w:sz w:val="24"/>
          <w:szCs w:val="24"/>
          <w:lang w:val="ru-RU"/>
        </w:rPr>
        <w:t xml:space="preserve">Целью  </w:t>
      </w:r>
      <w:r w:rsidRPr="000565CF">
        <w:rPr>
          <w:rFonts w:ascii="Times New Roman" w:eastAsia="Times New Roman" w:hAnsi="Times New Roman" w:cs="Times New Roman"/>
          <w:color w:val="000000"/>
          <w:sz w:val="24"/>
          <w:szCs w:val="24"/>
          <w:lang w:val="ru-RU"/>
        </w:rPr>
        <w:t>программы коррекционной работы является создание системы комплексного психолого-медико-педагогического сопровождения процесса освоения АОП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7F497267" w14:textId="77777777" w:rsidR="000565CF" w:rsidRPr="000565CF" w:rsidRDefault="000565CF" w:rsidP="000565CF">
      <w:pPr>
        <w:rPr>
          <w:rFonts w:ascii="Times New Roman" w:eastAsia="Times New Roman" w:hAnsi="Times New Roman" w:cs="Times New Roman"/>
          <w:b/>
          <w:sz w:val="24"/>
          <w:szCs w:val="24"/>
          <w:lang w:val="ru-RU"/>
        </w:rPr>
      </w:pPr>
    </w:p>
    <w:p w14:paraId="3FB6DFEA" w14:textId="77777777" w:rsidR="000565CF" w:rsidRPr="000565CF" w:rsidRDefault="000565CF" w:rsidP="000565CF">
      <w:pPr>
        <w:adjustRightInd w:val="0"/>
        <w:ind w:firstLine="284"/>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sz w:val="24"/>
          <w:szCs w:val="24"/>
          <w:lang w:val="ru-RU"/>
        </w:rPr>
        <w:t>Программа</w:t>
      </w:r>
      <w:r w:rsidRPr="000565CF">
        <w:rPr>
          <w:rFonts w:ascii="Times New Roman" w:eastAsia="Times New Roman" w:hAnsi="Times New Roman" w:cs="Times New Roman"/>
          <w:sz w:val="24"/>
          <w:szCs w:val="24"/>
          <w:lang w:val="ru-RU"/>
        </w:rPr>
        <w:t xml:space="preserve"> коррекционной работы </w:t>
      </w:r>
      <w:r w:rsidRPr="000565CF">
        <w:rPr>
          <w:rFonts w:ascii="Times New Roman" w:eastAsia="Times New Roman" w:hAnsi="Times New Roman" w:cs="Times New Roman"/>
          <w:b/>
          <w:sz w:val="24"/>
          <w:szCs w:val="24"/>
          <w:lang w:val="ru-RU"/>
        </w:rPr>
        <w:t>предусматривает</w:t>
      </w:r>
      <w:r w:rsidRPr="000565CF">
        <w:rPr>
          <w:rFonts w:ascii="Times New Roman" w:eastAsia="Times New Roman" w:hAnsi="Times New Roman" w:cs="Times New Roman"/>
          <w:sz w:val="24"/>
          <w:szCs w:val="24"/>
          <w:lang w:val="ru-RU"/>
        </w:rPr>
        <w:t xml:space="preserve">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65B8EFA5" w14:textId="77777777" w:rsidR="000565CF" w:rsidRPr="00591CDC" w:rsidRDefault="000565CF" w:rsidP="000565CF">
      <w:pPr>
        <w:autoSpaceDE w:val="0"/>
        <w:autoSpaceDN w:val="0"/>
        <w:adjustRightInd w:val="0"/>
        <w:jc w:val="center"/>
        <w:rPr>
          <w:rFonts w:ascii="Times New Roman" w:eastAsia="Times New Roman" w:hAnsi="Times New Roman" w:cs="Times New Roman"/>
          <w:color w:val="000000"/>
          <w:sz w:val="24"/>
          <w:szCs w:val="24"/>
        </w:rPr>
      </w:pPr>
      <w:r w:rsidRPr="00591CDC">
        <w:rPr>
          <w:rFonts w:ascii="Times New Roman" w:eastAsia="Times New Roman" w:hAnsi="Times New Roman" w:cs="Times New Roman"/>
          <w:b/>
          <w:bCs/>
          <w:i/>
          <w:iCs/>
          <w:color w:val="000000"/>
          <w:sz w:val="24"/>
          <w:szCs w:val="24"/>
        </w:rPr>
        <w:t>Задачи коррекционной работы:</w:t>
      </w:r>
    </w:p>
    <w:p w14:paraId="02CE6C67" w14:textId="77777777" w:rsidR="000565CF" w:rsidRPr="000565CF"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44216EA1" w14:textId="77777777" w:rsidR="000565CF" w:rsidRPr="000565CF"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14:paraId="519DEDB5" w14:textId="77777777" w:rsidR="000565CF" w:rsidRPr="000565CF" w:rsidRDefault="000565CF" w:rsidP="00FE7954">
      <w:pPr>
        <w:widowControl/>
        <w:numPr>
          <w:ilvl w:val="0"/>
          <w:numId w:val="65"/>
        </w:numPr>
        <w:ind w:left="0"/>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Разработку и реализацию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14:paraId="32B513B8" w14:textId="77777777" w:rsidR="000565CF" w:rsidRPr="00591CDC"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rPr>
      </w:pPr>
      <w:r w:rsidRPr="000565CF">
        <w:rPr>
          <w:rFonts w:ascii="Times New Roman" w:eastAsia="Times New Roman" w:hAnsi="Times New Roman" w:cs="Times New Roman"/>
          <w:color w:val="000000"/>
          <w:sz w:val="24"/>
          <w:szCs w:val="24"/>
          <w:lang w:val="ru-RU"/>
        </w:rPr>
        <w:t xml:space="preserve">Реализацию  системы мероприятий по социальной адаптации обучающихся с умственной отсталостью </w:t>
      </w:r>
      <w:r w:rsidRPr="00591CDC">
        <w:rPr>
          <w:rFonts w:ascii="Times New Roman" w:eastAsia="Times New Roman" w:hAnsi="Times New Roman" w:cs="Times New Roman"/>
          <w:color w:val="000000"/>
          <w:sz w:val="24"/>
          <w:szCs w:val="24"/>
        </w:rPr>
        <w:t>(интеллектуальными нарушениями);</w:t>
      </w:r>
    </w:p>
    <w:p w14:paraId="67C240F3" w14:textId="77777777" w:rsidR="000565CF" w:rsidRPr="000565CF" w:rsidRDefault="000565CF" w:rsidP="00FE7954">
      <w:pPr>
        <w:widowControl/>
        <w:numPr>
          <w:ilvl w:val="0"/>
          <w:numId w:val="65"/>
        </w:numPr>
        <w:ind w:left="0"/>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связанной с воспитанием и обучением.</w:t>
      </w:r>
    </w:p>
    <w:p w14:paraId="22429294" w14:textId="77777777" w:rsidR="000565CF" w:rsidRPr="000565CF" w:rsidRDefault="000565CF" w:rsidP="000565CF">
      <w:pPr>
        <w:autoSpaceDE w:val="0"/>
        <w:autoSpaceDN w:val="0"/>
        <w:adjustRightInd w:val="0"/>
        <w:jc w:val="center"/>
        <w:rPr>
          <w:rFonts w:ascii="Times New Roman" w:eastAsia="Times New Roman" w:hAnsi="Times New Roman" w:cs="Times New Roman"/>
          <w:b/>
          <w:bCs/>
          <w:i/>
          <w:iCs/>
          <w:color w:val="000000"/>
          <w:sz w:val="24"/>
          <w:szCs w:val="24"/>
          <w:lang w:val="ru-RU"/>
        </w:rPr>
      </w:pPr>
    </w:p>
    <w:p w14:paraId="6EFE0B9C" w14:textId="77777777" w:rsidR="000565CF" w:rsidRPr="00591CDC" w:rsidRDefault="000565CF" w:rsidP="000565CF">
      <w:pPr>
        <w:autoSpaceDE w:val="0"/>
        <w:autoSpaceDN w:val="0"/>
        <w:adjustRightInd w:val="0"/>
        <w:jc w:val="center"/>
        <w:rPr>
          <w:rFonts w:ascii="Times New Roman" w:eastAsia="Times New Roman" w:hAnsi="Times New Roman" w:cs="Times New Roman"/>
          <w:color w:val="000000"/>
          <w:sz w:val="24"/>
          <w:szCs w:val="24"/>
        </w:rPr>
      </w:pPr>
      <w:r w:rsidRPr="00591CDC">
        <w:rPr>
          <w:rFonts w:ascii="Times New Roman" w:eastAsia="Times New Roman" w:hAnsi="Times New Roman" w:cs="Times New Roman"/>
          <w:b/>
          <w:bCs/>
          <w:i/>
          <w:iCs/>
          <w:color w:val="000000"/>
          <w:sz w:val="24"/>
          <w:szCs w:val="24"/>
        </w:rPr>
        <w:t>Принципы коррекционной работы:</w:t>
      </w:r>
    </w:p>
    <w:p w14:paraId="23104354" w14:textId="77777777" w:rsidR="000565CF" w:rsidRPr="000565CF"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Принцип </w:t>
      </w:r>
      <w:r w:rsidRPr="000565CF">
        <w:rPr>
          <w:rFonts w:ascii="Times New Roman" w:eastAsia="Times New Roman" w:hAnsi="Times New Roman" w:cs="Times New Roman"/>
          <w:iCs/>
          <w:color w:val="000000"/>
          <w:sz w:val="24"/>
          <w:szCs w:val="24"/>
          <w:lang w:val="ru-RU"/>
        </w:rPr>
        <w:t xml:space="preserve">приоритетности интересов </w:t>
      </w:r>
      <w:r w:rsidRPr="000565CF">
        <w:rPr>
          <w:rFonts w:ascii="Times New Roman" w:eastAsia="Times New Roman" w:hAnsi="Times New Roman" w:cs="Times New Roman"/>
          <w:color w:val="000000"/>
          <w:sz w:val="24"/>
          <w:szCs w:val="24"/>
          <w:lang w:val="ru-RU"/>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41F3B778" w14:textId="77777777" w:rsidR="000565CF" w:rsidRPr="000565CF"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Принцип </w:t>
      </w:r>
      <w:r w:rsidRPr="000565CF">
        <w:rPr>
          <w:rFonts w:ascii="Times New Roman" w:eastAsia="Times New Roman" w:hAnsi="Times New Roman" w:cs="Times New Roman"/>
          <w:iCs/>
          <w:color w:val="000000"/>
          <w:sz w:val="24"/>
          <w:szCs w:val="24"/>
          <w:lang w:val="ru-RU"/>
        </w:rPr>
        <w:t>системности</w:t>
      </w:r>
      <w:r w:rsidRPr="000565CF">
        <w:rPr>
          <w:rFonts w:ascii="Times New Roman" w:eastAsia="Times New Roman" w:hAnsi="Times New Roman" w:cs="Times New Roman"/>
          <w:i/>
          <w:iCs/>
          <w:color w:val="000000"/>
          <w:sz w:val="24"/>
          <w:szCs w:val="24"/>
          <w:lang w:val="ru-RU"/>
        </w:rPr>
        <w:t>-</w:t>
      </w:r>
      <w:r w:rsidRPr="000565CF">
        <w:rPr>
          <w:rFonts w:ascii="Times New Roman" w:eastAsia="Times New Roman" w:hAnsi="Times New Roman" w:cs="Times New Roman"/>
          <w:color w:val="000000"/>
          <w:sz w:val="24"/>
          <w:szCs w:val="24"/>
          <w:lang w:val="ru-RU"/>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14:paraId="3DD25B26" w14:textId="77777777" w:rsidR="000565CF" w:rsidRPr="000565CF"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Принцип </w:t>
      </w:r>
      <w:r w:rsidRPr="000565CF">
        <w:rPr>
          <w:rFonts w:ascii="Times New Roman" w:eastAsia="Times New Roman" w:hAnsi="Times New Roman" w:cs="Times New Roman"/>
          <w:iCs/>
          <w:color w:val="000000"/>
          <w:sz w:val="24"/>
          <w:szCs w:val="24"/>
          <w:lang w:val="ru-RU"/>
        </w:rPr>
        <w:t>непрерывности</w:t>
      </w:r>
      <w:r w:rsidRPr="000565CF">
        <w:rPr>
          <w:rFonts w:ascii="Times New Roman" w:eastAsia="Times New Roman" w:hAnsi="Times New Roman" w:cs="Times New Roman"/>
          <w:color w:val="000000"/>
          <w:sz w:val="24"/>
          <w:szCs w:val="24"/>
          <w:lang w:val="ru-RU"/>
        </w:rPr>
        <w:t>обеспечивает проведение коррекционной работы на всем протяжении обучения школьника с учетом изменений в их личности.</w:t>
      </w:r>
    </w:p>
    <w:p w14:paraId="49FF9181" w14:textId="77777777" w:rsidR="000565CF" w:rsidRPr="000565CF"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Принцип </w:t>
      </w:r>
      <w:r w:rsidRPr="000565CF">
        <w:rPr>
          <w:rFonts w:ascii="Times New Roman" w:eastAsia="Times New Roman" w:hAnsi="Times New Roman" w:cs="Times New Roman"/>
          <w:iCs/>
          <w:color w:val="000000"/>
          <w:sz w:val="24"/>
          <w:szCs w:val="24"/>
          <w:lang w:val="ru-RU"/>
        </w:rPr>
        <w:t>вариативности</w:t>
      </w:r>
      <w:r w:rsidRPr="000565CF">
        <w:rPr>
          <w:rFonts w:ascii="Times New Roman" w:eastAsia="Times New Roman" w:hAnsi="Times New Roman" w:cs="Times New Roman"/>
          <w:color w:val="000000"/>
          <w:sz w:val="24"/>
          <w:szCs w:val="24"/>
          <w:lang w:val="ru-RU"/>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14:paraId="6C7DCD63" w14:textId="77777777" w:rsidR="000565CF" w:rsidRPr="000565CF"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Принцип </w:t>
      </w:r>
      <w:r w:rsidRPr="000565CF">
        <w:rPr>
          <w:rFonts w:ascii="Times New Roman" w:eastAsia="Times New Roman" w:hAnsi="Times New Roman" w:cs="Times New Roman"/>
          <w:iCs/>
          <w:color w:val="000000"/>
          <w:sz w:val="24"/>
          <w:szCs w:val="24"/>
          <w:lang w:val="ru-RU"/>
        </w:rPr>
        <w:t>единства психолого-педагогических и медицинских средств</w:t>
      </w:r>
      <w:r w:rsidRPr="000565CF">
        <w:rPr>
          <w:rFonts w:ascii="Times New Roman" w:eastAsia="Times New Roman" w:hAnsi="Times New Roman" w:cs="Times New Roman"/>
          <w:color w:val="000000"/>
          <w:sz w:val="24"/>
          <w:szCs w:val="24"/>
          <w:lang w:val="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313D52C4" w14:textId="77777777" w:rsidR="000565CF" w:rsidRPr="000565CF"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Принцип </w:t>
      </w:r>
      <w:r w:rsidRPr="000565CF">
        <w:rPr>
          <w:rFonts w:ascii="Times New Roman" w:eastAsia="Times New Roman" w:hAnsi="Times New Roman" w:cs="Times New Roman"/>
          <w:iCs/>
          <w:color w:val="000000"/>
          <w:sz w:val="24"/>
          <w:szCs w:val="24"/>
          <w:lang w:val="ru-RU"/>
        </w:rPr>
        <w:t>сотрудничества с семьей</w:t>
      </w:r>
      <w:r w:rsidRPr="000565CF">
        <w:rPr>
          <w:rFonts w:ascii="Times New Roman" w:eastAsia="Times New Roman" w:hAnsi="Times New Roman" w:cs="Times New Roman"/>
          <w:color w:val="000000"/>
          <w:sz w:val="24"/>
          <w:szCs w:val="24"/>
          <w:lang w:val="ru-RU"/>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189CF02A" w14:textId="77777777" w:rsidR="000565CF" w:rsidRPr="000565CF" w:rsidRDefault="000565CF" w:rsidP="000565CF">
      <w:pPr>
        <w:rPr>
          <w:rFonts w:ascii="Times New Roman" w:eastAsia="Times New Roman" w:hAnsi="Times New Roman" w:cs="Times New Roman"/>
          <w:b/>
          <w:bCs/>
          <w:i/>
          <w:iCs/>
          <w:sz w:val="24"/>
          <w:szCs w:val="24"/>
          <w:lang w:val="ru-RU"/>
        </w:rPr>
      </w:pPr>
    </w:p>
    <w:p w14:paraId="57B62F42"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i/>
          <w:iCs/>
          <w:sz w:val="24"/>
          <w:szCs w:val="24"/>
          <w:lang w:val="ru-RU"/>
        </w:rPr>
        <w:t>Специфика организации коррекционной работы с обучающимися с умственной отсталостью (интеллектуальными нарушениями)</w:t>
      </w:r>
    </w:p>
    <w:p w14:paraId="033FD311"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Коррекционная работа с обучающимися с умственной отсталостью (интеллектуальными нарушениями) проводится:</w:t>
      </w:r>
    </w:p>
    <w:p w14:paraId="4290EFB8"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14:paraId="4D4936B1"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0CC414C6"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―в рамках психологического и социально-педагогического сопровождения обучающихся.</w:t>
      </w:r>
    </w:p>
    <w:p w14:paraId="595D95B1"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p>
    <w:p w14:paraId="7644961E"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b/>
          <w:bCs/>
          <w:i/>
          <w:iCs/>
          <w:color w:val="000000"/>
          <w:sz w:val="24"/>
          <w:szCs w:val="24"/>
          <w:lang w:val="ru-RU"/>
        </w:rPr>
        <w:t>Характеристика основных направлений коррекционной работы</w:t>
      </w:r>
    </w:p>
    <w:p w14:paraId="403FEF8A"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Основными направлениями коррекционной  работы являются:</w:t>
      </w:r>
    </w:p>
    <w:p w14:paraId="6FD557AC"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1.</w:t>
      </w:r>
      <w:r w:rsidRPr="000565CF">
        <w:rPr>
          <w:rFonts w:ascii="Times New Roman" w:eastAsia="Times New Roman" w:hAnsi="Times New Roman" w:cs="Times New Roman"/>
          <w:i/>
          <w:iCs/>
          <w:color w:val="000000"/>
          <w:sz w:val="24"/>
          <w:szCs w:val="24"/>
          <w:lang w:val="ru-RU"/>
        </w:rPr>
        <w:t>Диагностическая работа</w:t>
      </w:r>
      <w:r w:rsidRPr="000565CF">
        <w:rPr>
          <w:rFonts w:ascii="Times New Roman" w:eastAsia="Times New Roman" w:hAnsi="Times New Roman" w:cs="Times New Roman"/>
          <w:color w:val="000000"/>
          <w:sz w:val="24"/>
          <w:szCs w:val="24"/>
          <w:lang w:val="ru-RU"/>
        </w:rPr>
        <w:t>, которая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w:t>
      </w:r>
    </w:p>
    <w:p w14:paraId="669159D1"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p>
    <w:p w14:paraId="712F9C56"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2) мониторинга динамики развития обучающихся, их успешности в освоении АООП образования;</w:t>
      </w:r>
    </w:p>
    <w:p w14:paraId="4A8D8148"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3) анализа результатов обследования с целью проектирования и корректировки коррекционных мероприятий.</w:t>
      </w:r>
    </w:p>
    <w:p w14:paraId="31A592AE"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p>
    <w:p w14:paraId="37F8E9CA" w14:textId="77777777" w:rsidR="000565CF" w:rsidRPr="000565CF" w:rsidRDefault="000565CF" w:rsidP="000565CF">
      <w:pPr>
        <w:autoSpaceDE w:val="0"/>
        <w:autoSpaceDN w:val="0"/>
        <w:adjustRightInd w:val="0"/>
        <w:rPr>
          <w:rFonts w:ascii="Times New Roman" w:eastAsia="Times New Roman" w:hAnsi="Times New Roman" w:cs="Times New Roman"/>
          <w:b/>
          <w:color w:val="000000"/>
          <w:sz w:val="24"/>
          <w:szCs w:val="24"/>
          <w:lang w:val="ru-RU"/>
        </w:rPr>
      </w:pPr>
      <w:r w:rsidRPr="000565CF">
        <w:rPr>
          <w:rFonts w:ascii="Times New Roman" w:eastAsia="Times New Roman" w:hAnsi="Times New Roman" w:cs="Times New Roman"/>
          <w:color w:val="000000"/>
          <w:sz w:val="24"/>
          <w:szCs w:val="24"/>
          <w:lang w:val="ru-RU"/>
        </w:rPr>
        <w:t xml:space="preserve">В процессе диагностической работы используются следующие </w:t>
      </w:r>
      <w:r w:rsidRPr="000565CF">
        <w:rPr>
          <w:rFonts w:ascii="Times New Roman" w:eastAsia="Times New Roman" w:hAnsi="Times New Roman" w:cs="Times New Roman"/>
          <w:b/>
          <w:color w:val="000000"/>
          <w:sz w:val="24"/>
          <w:szCs w:val="24"/>
          <w:lang w:val="ru-RU"/>
        </w:rPr>
        <w:t>формы и методы работы:</w:t>
      </w:r>
    </w:p>
    <w:p w14:paraId="632DB649"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 ―сбор сведений о ребенке у педагогов, родителей (беседы, анкетирование, интервьюирование),</w:t>
      </w:r>
    </w:p>
    <w:p w14:paraId="6BB6E86E"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―наблюдение за учениками во время учебной и внеурочной деятельности,</w:t>
      </w:r>
    </w:p>
    <w:p w14:paraId="62FFC2F6"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―беседы с учащимися, учителями и родителями,</w:t>
      </w:r>
    </w:p>
    <w:p w14:paraId="08E75314"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―изучение работ ребенка (тетради, рисунки, поделки и т. п.) и др.</w:t>
      </w:r>
    </w:p>
    <w:p w14:paraId="2D6AD579"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―оформление документации (психолого-педагогические дневники наблюдения за учащимися и др.).</w:t>
      </w:r>
    </w:p>
    <w:p w14:paraId="768C4710"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2.</w:t>
      </w:r>
      <w:r w:rsidRPr="000565CF">
        <w:rPr>
          <w:rFonts w:ascii="Times New Roman" w:eastAsia="Times New Roman" w:hAnsi="Times New Roman" w:cs="Times New Roman"/>
          <w:i/>
          <w:iCs/>
          <w:color w:val="000000"/>
          <w:sz w:val="24"/>
          <w:szCs w:val="24"/>
          <w:lang w:val="ru-RU"/>
        </w:rPr>
        <w:t>К</w:t>
      </w:r>
      <w:r w:rsidRPr="000565CF">
        <w:rPr>
          <w:rFonts w:ascii="Times New Roman" w:eastAsia="Times New Roman" w:hAnsi="Times New Roman" w:cs="Times New Roman"/>
          <w:color w:val="000000"/>
          <w:sz w:val="24"/>
          <w:szCs w:val="24"/>
          <w:lang w:val="ru-RU"/>
        </w:rPr>
        <w:t>о</w:t>
      </w:r>
      <w:r w:rsidRPr="000565CF">
        <w:rPr>
          <w:rFonts w:ascii="Times New Roman" w:eastAsia="Times New Roman" w:hAnsi="Times New Roman" w:cs="Times New Roman"/>
          <w:i/>
          <w:iCs/>
          <w:color w:val="000000"/>
          <w:sz w:val="24"/>
          <w:szCs w:val="24"/>
          <w:lang w:val="ru-RU"/>
        </w:rPr>
        <w:t xml:space="preserve">ррекционно-развивающая работа </w:t>
      </w:r>
      <w:r w:rsidRPr="000565CF">
        <w:rPr>
          <w:rFonts w:ascii="Times New Roman" w:eastAsia="Times New Roman" w:hAnsi="Times New Roman" w:cs="Times New Roman"/>
          <w:color w:val="000000"/>
          <w:sz w:val="24"/>
          <w:szCs w:val="24"/>
          <w:lang w:val="ru-RU"/>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7E8F3548"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Коррекционно-развивающая работа включает:</w:t>
      </w:r>
    </w:p>
    <w:p w14:paraId="56FC10C1"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―составление индивидуальной программы психологического сопровождения учащегося (совместно с педагогами),</w:t>
      </w:r>
    </w:p>
    <w:p w14:paraId="1F1B90DC"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―организация внеурочной деятельности, направленной на развитие познавательных интересов учащихся, их общее социально-личностное развитие,</w:t>
      </w:r>
    </w:p>
    <w:p w14:paraId="7F910C1A"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―разработку оптимальных для развития обучающихся с умственной отсталостью (интеллектуальными нарушениями)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14:paraId="7A8A4CE2"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―организацию и проведение  индивидуальных и групповых занятий по  коррекции и развитию речи.   </w:t>
      </w:r>
    </w:p>
    <w:p w14:paraId="26B47BA8" w14:textId="77777777" w:rsidR="000565CF" w:rsidRPr="000565CF" w:rsidRDefault="000565CF" w:rsidP="000565CF">
      <w:pPr>
        <w:autoSpaceDE w:val="0"/>
        <w:autoSpaceDN w:val="0"/>
        <w:adjustRightInd w:val="0"/>
        <w:rPr>
          <w:rFonts w:ascii="Times New Roman" w:eastAsia="Times New Roman" w:hAnsi="Times New Roman" w:cs="Times New Roman"/>
          <w:b/>
          <w:color w:val="000000"/>
          <w:sz w:val="24"/>
          <w:szCs w:val="24"/>
          <w:lang w:val="ru-RU"/>
        </w:rPr>
      </w:pPr>
      <w:r w:rsidRPr="000565CF">
        <w:rPr>
          <w:rFonts w:ascii="Times New Roman" w:eastAsia="Times New Roman" w:hAnsi="Times New Roman" w:cs="Times New Roman"/>
          <w:b/>
          <w:color w:val="000000"/>
          <w:sz w:val="24"/>
          <w:szCs w:val="24"/>
          <w:lang w:val="ru-RU"/>
        </w:rPr>
        <w:t>В процессе коррекционно-развивающей работы используются следующие формы и методы работы:</w:t>
      </w:r>
    </w:p>
    <w:p w14:paraId="74F891C0"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―занятия индивидуальные</w:t>
      </w:r>
    </w:p>
    <w:p w14:paraId="7EFC7C04"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―игры, упражнения,  </w:t>
      </w:r>
    </w:p>
    <w:p w14:paraId="372E9CAA"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―логопедические  методики, </w:t>
      </w:r>
    </w:p>
    <w:p w14:paraId="123CFF4D"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―беседы с учащимися,</w:t>
      </w:r>
    </w:p>
    <w:p w14:paraId="491AE2C5"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―организация деятельности (игра, труд, изобразительная, конструирование и др.).</w:t>
      </w:r>
    </w:p>
    <w:p w14:paraId="277A8971"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3.</w:t>
      </w:r>
      <w:r w:rsidRPr="000565CF">
        <w:rPr>
          <w:rFonts w:ascii="Times New Roman" w:eastAsia="Times New Roman" w:hAnsi="Times New Roman" w:cs="Times New Roman"/>
          <w:i/>
          <w:iCs/>
          <w:color w:val="000000"/>
          <w:sz w:val="24"/>
          <w:szCs w:val="24"/>
          <w:lang w:val="ru-RU"/>
        </w:rPr>
        <w:t xml:space="preserve">Консультативная работа </w:t>
      </w:r>
      <w:r w:rsidRPr="000565CF">
        <w:rPr>
          <w:rFonts w:ascii="Times New Roman" w:eastAsia="Times New Roman" w:hAnsi="Times New Roman" w:cs="Times New Roman"/>
          <w:color w:val="000000"/>
          <w:sz w:val="24"/>
          <w:szCs w:val="24"/>
          <w:lang w:val="ru-RU"/>
        </w:rPr>
        <w:t xml:space="preserve">обеспечивает непрерывность специального сопровождения детей с умственной отсталостью (интеллектуальными нарушениями) и их семей по вопросам      развития и коррекции речи   обучающихся. </w:t>
      </w:r>
    </w:p>
    <w:p w14:paraId="22F780C8" w14:textId="77777777" w:rsidR="000565CF" w:rsidRPr="000565CF" w:rsidRDefault="000565CF" w:rsidP="000565CF">
      <w:pPr>
        <w:autoSpaceDE w:val="0"/>
        <w:autoSpaceDN w:val="0"/>
        <w:adjustRightInd w:val="0"/>
        <w:rPr>
          <w:rFonts w:ascii="Times New Roman" w:eastAsia="Times New Roman" w:hAnsi="Times New Roman" w:cs="Times New Roman"/>
          <w:i/>
          <w:color w:val="000000"/>
          <w:sz w:val="24"/>
          <w:szCs w:val="24"/>
          <w:lang w:val="ru-RU"/>
        </w:rPr>
      </w:pPr>
      <w:r w:rsidRPr="000565CF">
        <w:rPr>
          <w:rFonts w:ascii="Times New Roman" w:eastAsia="Times New Roman" w:hAnsi="Times New Roman" w:cs="Times New Roman"/>
          <w:i/>
          <w:color w:val="000000"/>
          <w:sz w:val="24"/>
          <w:szCs w:val="24"/>
          <w:lang w:val="ru-RU"/>
        </w:rPr>
        <w:t>Консультативная работа включает:</w:t>
      </w:r>
    </w:p>
    <w:p w14:paraId="0C142C23"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   консультирование педагогов по решению проблем в речевом развитии учащихся, </w:t>
      </w:r>
    </w:p>
    <w:p w14:paraId="7CEDE605"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―консультативную помощь семье в вопросах   оказания возможной помощи ребёнку с нарушением речи в усвоении  общеобразовательной программы.</w:t>
      </w:r>
    </w:p>
    <w:p w14:paraId="4D9E4D92" w14:textId="77777777" w:rsidR="000565CF" w:rsidRPr="000565CF" w:rsidRDefault="000565CF" w:rsidP="000565CF">
      <w:pPr>
        <w:autoSpaceDE w:val="0"/>
        <w:autoSpaceDN w:val="0"/>
        <w:adjustRightInd w:val="0"/>
        <w:rPr>
          <w:rFonts w:ascii="Times New Roman" w:eastAsia="Times New Roman" w:hAnsi="Times New Roman" w:cs="Times New Roman"/>
          <w:b/>
          <w:color w:val="000000"/>
          <w:sz w:val="24"/>
          <w:szCs w:val="24"/>
          <w:lang w:val="ru-RU"/>
        </w:rPr>
      </w:pPr>
      <w:r w:rsidRPr="000565CF">
        <w:rPr>
          <w:rFonts w:ascii="Times New Roman" w:eastAsia="Times New Roman" w:hAnsi="Times New Roman" w:cs="Times New Roman"/>
          <w:color w:val="000000"/>
          <w:sz w:val="24"/>
          <w:szCs w:val="24"/>
          <w:lang w:val="ru-RU"/>
        </w:rPr>
        <w:t xml:space="preserve">В процессе консультативной работы используются следующие </w:t>
      </w:r>
      <w:r w:rsidRPr="000565CF">
        <w:rPr>
          <w:rFonts w:ascii="Times New Roman" w:eastAsia="Times New Roman" w:hAnsi="Times New Roman" w:cs="Times New Roman"/>
          <w:b/>
          <w:color w:val="000000"/>
          <w:sz w:val="24"/>
          <w:szCs w:val="24"/>
          <w:lang w:val="ru-RU"/>
        </w:rPr>
        <w:t xml:space="preserve">формы иметоды работы: </w:t>
      </w:r>
      <w:r w:rsidRPr="000565CF">
        <w:rPr>
          <w:rFonts w:ascii="Times New Roman" w:eastAsia="Times New Roman" w:hAnsi="Times New Roman" w:cs="Times New Roman"/>
          <w:color w:val="000000"/>
          <w:sz w:val="24"/>
          <w:szCs w:val="24"/>
          <w:lang w:val="ru-RU"/>
        </w:rPr>
        <w:t>беседа, семинар, лекция, консультация,родителей, разработка методических материалов и рекомендаций учителю, родителям.</w:t>
      </w:r>
    </w:p>
    <w:p w14:paraId="4D12A857"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4.</w:t>
      </w:r>
      <w:r w:rsidRPr="000565CF">
        <w:rPr>
          <w:rFonts w:ascii="Times New Roman" w:eastAsia="Times New Roman" w:hAnsi="Times New Roman" w:cs="Times New Roman"/>
          <w:i/>
          <w:iCs/>
          <w:color w:val="000000"/>
          <w:sz w:val="24"/>
          <w:szCs w:val="24"/>
          <w:lang w:val="ru-RU"/>
        </w:rPr>
        <w:t xml:space="preserve">Информационно-просветительская работа </w:t>
      </w:r>
      <w:r w:rsidRPr="000565CF">
        <w:rPr>
          <w:rFonts w:ascii="Times New Roman" w:eastAsia="Times New Roman" w:hAnsi="Times New Roman" w:cs="Times New Roman"/>
          <w:color w:val="000000"/>
          <w:sz w:val="24"/>
          <w:szCs w:val="24"/>
          <w:lang w:val="ru-RU"/>
        </w:rPr>
        <w:t xml:space="preserve">предполагает осуществление разъяснительной деятельности в отношении педагогов и родителей по вопросам, связанными с особенностями речевого нарушения и коррекции  обучающихся с умственной отсталостью (интеллектуальными нарушениями),  </w:t>
      </w:r>
    </w:p>
    <w:p w14:paraId="5FD0E453"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Информационно-просветительская работа включает: </w:t>
      </w:r>
    </w:p>
    <w:p w14:paraId="6BD4325F"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―проведение тематических выступлений для педагогов и родителей по разъяснению   особенностей речевых нарушений.</w:t>
      </w:r>
    </w:p>
    <w:p w14:paraId="469D47C5"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―оформление информационных стендов, печатных и других материалов,</w:t>
      </w:r>
    </w:p>
    <w:p w14:paraId="1AD721B7"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―логопедическое  просвещение педагогов с целью повышения их    компетентности в речевом развитии детей,</w:t>
      </w:r>
    </w:p>
    <w:p w14:paraId="4A353874"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―логопедическое просвещение родителей с целью формирования у них элементарной   компетентности.</w:t>
      </w:r>
    </w:p>
    <w:p w14:paraId="76C3A536" w14:textId="77777777" w:rsidR="000565CF" w:rsidRPr="000565CF" w:rsidRDefault="000565CF" w:rsidP="000565CF">
      <w:pPr>
        <w:rPr>
          <w:rFonts w:ascii="Times New Roman" w:eastAsia="Times New Roman" w:hAnsi="Times New Roman" w:cs="Times New Roman"/>
          <w:b/>
          <w:sz w:val="24"/>
          <w:szCs w:val="24"/>
          <w:lang w:val="ru-RU"/>
        </w:rPr>
      </w:pPr>
    </w:p>
    <w:p w14:paraId="4AA5F81C" w14:textId="77777777" w:rsidR="000565CF" w:rsidRPr="000565CF" w:rsidRDefault="000565CF" w:rsidP="000565CF">
      <w:pPr>
        <w:shd w:val="clear" w:color="auto" w:fill="FFFFFF"/>
        <w:tabs>
          <w:tab w:val="left" w:pos="284"/>
        </w:tabs>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Данная программа логопедической коррекции составлена  для учащихся 1-4  классов, обучающихся по ФГОС  образования обучающихся с умственной отсталостью (интеллектуальными нарушениями), в соответствии с рекомендациями ПМПК.</w:t>
      </w:r>
    </w:p>
    <w:p w14:paraId="5C2C2ECD" w14:textId="77777777" w:rsidR="000565CF" w:rsidRPr="000565CF" w:rsidRDefault="000565CF" w:rsidP="000565CF">
      <w:pPr>
        <w:tabs>
          <w:tab w:val="left" w:pos="284"/>
        </w:tabs>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Данная программа логопедической работы обеспечивает требования  Федерального государственного образовательного стандарта образования обучающихся с легкой умственной отсталостью (интеллектуальными нарушениями) : формирование первоначальных навыков чтения и письма в процессе овладения грамотой, формирование элементарных представлений о русском языке как средстве общения и  и источнике получения знаний; осознание значения чтения для решения социально-значимых задач, развития познавательных интересов;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и литературных произведений; расширение представлений об окружающей действительности; обогащение лексической и грамматическо-синтаксической сторон речи; развитие навыков связной устной речи,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p w14:paraId="260C4624" w14:textId="77777777" w:rsidR="000565CF" w:rsidRPr="000565CF" w:rsidRDefault="000565CF" w:rsidP="000565CF">
      <w:pPr>
        <w:tabs>
          <w:tab w:val="left" w:pos="284"/>
        </w:tabs>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В связи с изменением требований общества к обучению детей с ОВЗ, с введением  ФГОС возникла необходимость создания специальной программы  логопедической коррекции  для учащихся с легкой интеллектуальной недостаточностью.</w:t>
      </w:r>
    </w:p>
    <w:p w14:paraId="3FEB9A7C" w14:textId="77777777" w:rsidR="000565CF" w:rsidRPr="000565CF" w:rsidRDefault="000565CF" w:rsidP="000565CF">
      <w:pPr>
        <w:tabs>
          <w:tab w:val="left" w:pos="284"/>
        </w:tabs>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Программа  учитывает особенности психофизического развития детей, индивидуальные возможности, особые образовательные потребности, обеспечивает комплексную коррекцию нарушений развития и социальную адаптацию. </w:t>
      </w:r>
    </w:p>
    <w:p w14:paraId="4C9264DB" w14:textId="77777777" w:rsidR="000565CF" w:rsidRPr="000565CF" w:rsidRDefault="000565CF" w:rsidP="000565CF">
      <w:pPr>
        <w:tabs>
          <w:tab w:val="left" w:pos="284"/>
        </w:tabs>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Специфика речевых нарушений у детей с ОВЗ обусловлена комплексом причин органического, функционального и социального характера. </w:t>
      </w:r>
    </w:p>
    <w:p w14:paraId="27340F49" w14:textId="77777777" w:rsidR="000565CF" w:rsidRPr="000565CF" w:rsidRDefault="000565CF" w:rsidP="000565CF">
      <w:pPr>
        <w:tabs>
          <w:tab w:val="left" w:pos="284"/>
        </w:tabs>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Большая распространённость и особенности симптоматики речевых нарушений у детей с легкой интеллектуальной недостаточностью обусловлены наличием вторичных отклонений в развитии ведущих психических процессов (восприятия, внимания,  памяти, мышления), что создает дополнительные затруднения в овладении речевыми навыками.</w:t>
      </w:r>
    </w:p>
    <w:p w14:paraId="133B2250" w14:textId="77777777" w:rsidR="000565CF" w:rsidRPr="000565CF" w:rsidRDefault="000565CF" w:rsidP="000565CF">
      <w:pPr>
        <w:tabs>
          <w:tab w:val="left" w:pos="284"/>
        </w:tabs>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Нарушение речи у данной категории детей носят стойкий системный характер и затрагивают все компоненты речевой системы: лексико-грамматическую сторону речи (словарный запас, связную монологическую, диалогическую и фразовую речь; грамматический строй речи); смысловую  (не понимают смысла слова или высказывания, не могут проанализировать слово, ситуацию  и сделать выводы); фонетико-фонематическую (звукопроизношение, звукоразличение). Нарушения устной речи отрицательно сказываются и,  на    развитие письменной речи. </w:t>
      </w:r>
    </w:p>
    <w:p w14:paraId="5EA012C7" w14:textId="77777777" w:rsidR="000565CF" w:rsidRPr="000565CF" w:rsidRDefault="000565CF" w:rsidP="000565CF">
      <w:pPr>
        <w:tabs>
          <w:tab w:val="left" w:pos="284"/>
        </w:tabs>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Методологической  и теоретической  основой программыявляются труды Р.Е.Левиной, Р.И. Лалаевой, Ф.А. Рау и др.  о различных формах речевых нарушений и создании эффективных методик их преодоления, которые базируются на учении Л.С. Выготского, А.Р. Лурии и А.А.Леонтьева.</w:t>
      </w:r>
    </w:p>
    <w:p w14:paraId="3DFD5394"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Calibri" w:hAnsi="Times New Roman" w:cs="Times New Roman"/>
          <w:b/>
          <w:color w:val="000000"/>
          <w:sz w:val="24"/>
          <w:szCs w:val="24"/>
          <w:lang w:val="ru-RU"/>
        </w:rPr>
        <w:t>Цель данной программы</w:t>
      </w:r>
      <w:r w:rsidRPr="000565CF">
        <w:rPr>
          <w:rFonts w:ascii="Times New Roman" w:eastAsia="Calibri" w:hAnsi="Times New Roman" w:cs="Times New Roman"/>
          <w:color w:val="000000"/>
          <w:sz w:val="24"/>
          <w:szCs w:val="24"/>
          <w:lang w:val="ru-RU"/>
        </w:rPr>
        <w:t>:</w:t>
      </w:r>
      <w:r w:rsidRPr="000565CF">
        <w:rPr>
          <w:rFonts w:ascii="Times New Roman" w:eastAsia="Times New Roman" w:hAnsi="Times New Roman" w:cs="Times New Roman"/>
          <w:color w:val="000000"/>
          <w:sz w:val="24"/>
          <w:szCs w:val="24"/>
          <w:lang w:val="ru-RU"/>
        </w:rPr>
        <w:t xml:space="preserve"> создание системы комплексного психолого-медико-педагогического сопровождения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r w:rsidRPr="000565CF">
        <w:rPr>
          <w:rFonts w:ascii="Times New Roman" w:eastAsia="Calibri" w:hAnsi="Times New Roman" w:cs="Times New Roman"/>
          <w:color w:val="000000"/>
          <w:sz w:val="24"/>
          <w:szCs w:val="24"/>
          <w:lang w:val="ru-RU"/>
        </w:rPr>
        <w:t xml:space="preserve">коррекция дефектов устной и письменной речи детей с интеллектуальными   нарушениями для успешной адаптации в учебной деятельности и дальнейшей социализации.  </w:t>
      </w:r>
    </w:p>
    <w:p w14:paraId="3A7C3533" w14:textId="77777777" w:rsidR="000565CF" w:rsidRPr="00591CDC" w:rsidRDefault="000565CF" w:rsidP="000565CF">
      <w:pPr>
        <w:tabs>
          <w:tab w:val="left" w:pos="284"/>
        </w:tabs>
        <w:jc w:val="both"/>
        <w:rPr>
          <w:rFonts w:ascii="Times New Roman" w:eastAsia="Calibri" w:hAnsi="Times New Roman" w:cs="Times New Roman"/>
          <w:b/>
          <w:sz w:val="24"/>
          <w:szCs w:val="24"/>
        </w:rPr>
      </w:pPr>
      <w:r w:rsidRPr="00591CDC">
        <w:rPr>
          <w:rFonts w:ascii="Times New Roman" w:eastAsia="Calibri" w:hAnsi="Times New Roman" w:cs="Times New Roman"/>
          <w:b/>
          <w:sz w:val="24"/>
          <w:szCs w:val="24"/>
        </w:rPr>
        <w:t>Основные задачи программы:</w:t>
      </w:r>
    </w:p>
    <w:p w14:paraId="4A11B699" w14:textId="77777777" w:rsidR="000565CF" w:rsidRPr="00591CDC"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rPr>
      </w:pPr>
      <w:r w:rsidRPr="00591CDC">
        <w:rPr>
          <w:rFonts w:ascii="Times New Roman" w:eastAsia="Calibri" w:hAnsi="Times New Roman" w:cs="Times New Roman"/>
          <w:sz w:val="24"/>
          <w:szCs w:val="24"/>
        </w:rPr>
        <w:t xml:space="preserve"> формирование правильного звукопроизношения; </w:t>
      </w:r>
    </w:p>
    <w:p w14:paraId="2496F9F4" w14:textId="77777777" w:rsidR="000565CF" w:rsidRPr="000565CF"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коррекция и развития познавательной деятельности обучающихся (обще интеллектуальных умений, учебных навыков, слухового и зрительного восприятия, памяти, внимания, фонематического слуха) и общей координации движений, мелкой моторики.</w:t>
      </w:r>
    </w:p>
    <w:p w14:paraId="4EFFCE78" w14:textId="77777777" w:rsidR="000565CF" w:rsidRPr="000565CF"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формирование полноценных представлений о звуковом составе слова на базе;</w:t>
      </w:r>
    </w:p>
    <w:p w14:paraId="46A0C0B6" w14:textId="77777777" w:rsidR="000565CF" w:rsidRPr="000565CF"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развития фонематических процессов и навыков анализа и синтеза звуко-слогового состава слова;</w:t>
      </w:r>
      <w:r w:rsidRPr="00591CDC">
        <w:rPr>
          <w:rFonts w:ascii="Times New Roman" w:eastAsia="Calibri" w:hAnsi="Times New Roman" w:cs="Times New Roman"/>
          <w:sz w:val="24"/>
          <w:szCs w:val="24"/>
        </w:rPr>
        <w:t> </w:t>
      </w:r>
    </w:p>
    <w:p w14:paraId="200DEE45" w14:textId="77777777" w:rsidR="000565CF" w:rsidRPr="000565CF"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уточнение, обогащение и активизация лексического запаса; </w:t>
      </w:r>
    </w:p>
    <w:p w14:paraId="517A92F9" w14:textId="77777777" w:rsidR="000565CF" w:rsidRPr="00591CDC"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rPr>
      </w:pPr>
      <w:r w:rsidRPr="00591CDC">
        <w:rPr>
          <w:rFonts w:ascii="Times New Roman" w:eastAsia="Calibri" w:hAnsi="Times New Roman" w:cs="Times New Roman"/>
          <w:sz w:val="24"/>
          <w:szCs w:val="24"/>
        </w:rPr>
        <w:t>формирование грамматической стороны речи; </w:t>
      </w:r>
    </w:p>
    <w:p w14:paraId="6665465A" w14:textId="77777777" w:rsidR="000565CF" w:rsidRPr="00591CDC"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rPr>
      </w:pPr>
      <w:r w:rsidRPr="00591CDC">
        <w:rPr>
          <w:rFonts w:ascii="Times New Roman" w:eastAsia="Calibri" w:hAnsi="Times New Roman" w:cs="Times New Roman"/>
          <w:sz w:val="24"/>
          <w:szCs w:val="24"/>
        </w:rPr>
        <w:t>предупреждение и коррекция дисграфии;</w:t>
      </w:r>
    </w:p>
    <w:p w14:paraId="5648DA1D" w14:textId="77777777" w:rsidR="000565CF" w:rsidRPr="000565CF"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развитие диалогической и монологической форм речи;</w:t>
      </w:r>
    </w:p>
    <w:p w14:paraId="43E46832" w14:textId="77777777" w:rsidR="000565CF" w:rsidRPr="00591CDC"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rPr>
      </w:pPr>
      <w:r w:rsidRPr="00591CDC">
        <w:rPr>
          <w:rFonts w:ascii="Times New Roman" w:eastAsia="Calibri" w:hAnsi="Times New Roman" w:cs="Times New Roman"/>
          <w:sz w:val="24"/>
          <w:szCs w:val="24"/>
        </w:rPr>
        <w:t>формирование коммуникативных навыков;</w:t>
      </w:r>
    </w:p>
    <w:p w14:paraId="2C7E21F4" w14:textId="77777777" w:rsidR="000565CF" w:rsidRPr="000565CF"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воспитание мотивации к учению, общению.</w:t>
      </w:r>
    </w:p>
    <w:p w14:paraId="7DE954AB" w14:textId="77777777" w:rsidR="000565CF" w:rsidRPr="000565CF" w:rsidRDefault="000565CF" w:rsidP="000565CF">
      <w:pPr>
        <w:tabs>
          <w:tab w:val="left" w:pos="284"/>
        </w:tabs>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b/>
          <w:sz w:val="24"/>
          <w:szCs w:val="24"/>
          <w:lang w:val="ru-RU"/>
        </w:rPr>
        <w:t>Основные направления коррекционной работы на протяжении всего периода обучения:</w:t>
      </w:r>
    </w:p>
    <w:p w14:paraId="7B622BD0" w14:textId="77777777" w:rsidR="000565CF" w:rsidRPr="000565CF"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развитие фонетического слуха и восприятия;</w:t>
      </w:r>
    </w:p>
    <w:p w14:paraId="0037C8F9" w14:textId="77777777" w:rsidR="000565CF" w:rsidRPr="000565CF"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развитие артикуляционной  и мелкой моторики;</w:t>
      </w:r>
    </w:p>
    <w:p w14:paraId="7725960D" w14:textId="77777777" w:rsidR="000565CF" w:rsidRPr="000565CF"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развитие навыков звукового анализа и синтеза;</w:t>
      </w:r>
    </w:p>
    <w:p w14:paraId="77FA6742" w14:textId="77777777" w:rsidR="000565CF" w:rsidRPr="000565CF"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развитие лексико –грамматического строя речи;</w:t>
      </w:r>
    </w:p>
    <w:p w14:paraId="5C5844D6" w14:textId="77777777" w:rsidR="000565CF" w:rsidRPr="00591CDC"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rPr>
      </w:pPr>
      <w:r w:rsidRPr="00591CDC">
        <w:rPr>
          <w:rFonts w:ascii="Times New Roman" w:eastAsia="Calibri" w:hAnsi="Times New Roman" w:cs="Times New Roman"/>
          <w:sz w:val="24"/>
          <w:szCs w:val="24"/>
        </w:rPr>
        <w:t>развитие связной речи;</w:t>
      </w:r>
    </w:p>
    <w:p w14:paraId="4155BB4E" w14:textId="77777777" w:rsidR="000565CF" w:rsidRPr="00591CDC"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rPr>
      </w:pPr>
      <w:r w:rsidRPr="00591CDC">
        <w:rPr>
          <w:rFonts w:ascii="Times New Roman" w:eastAsia="Calibri" w:hAnsi="Times New Roman" w:cs="Times New Roman"/>
          <w:sz w:val="24"/>
          <w:szCs w:val="24"/>
        </w:rPr>
        <w:t>развитие пространственно-временных представлений;</w:t>
      </w:r>
    </w:p>
    <w:p w14:paraId="10FF78F4" w14:textId="77777777" w:rsidR="000565CF" w:rsidRPr="000565CF"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развитие коммуникативной функции речевого общения;</w:t>
      </w:r>
    </w:p>
    <w:p w14:paraId="33CFE569" w14:textId="77777777" w:rsidR="000565CF" w:rsidRPr="00591CDC"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rPr>
      </w:pPr>
      <w:r w:rsidRPr="00591CDC">
        <w:rPr>
          <w:rFonts w:ascii="Times New Roman" w:eastAsia="Calibri" w:hAnsi="Times New Roman" w:cs="Times New Roman"/>
          <w:sz w:val="24"/>
          <w:szCs w:val="24"/>
        </w:rPr>
        <w:t>развитие внимания, памяти, мышления;</w:t>
      </w:r>
    </w:p>
    <w:p w14:paraId="49A0AC89" w14:textId="77777777" w:rsidR="000565CF" w:rsidRPr="00591CDC"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rPr>
      </w:pPr>
      <w:r w:rsidRPr="00591CDC">
        <w:rPr>
          <w:rFonts w:ascii="Times New Roman" w:eastAsia="Calibri" w:hAnsi="Times New Roman" w:cs="Times New Roman"/>
          <w:sz w:val="24"/>
          <w:szCs w:val="24"/>
        </w:rPr>
        <w:t>развитие мелкой моторики.</w:t>
      </w:r>
    </w:p>
    <w:p w14:paraId="3407D0DF"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В процессе логопедической работы по профилактике нарушений письменной речи наиболее значимыми являются следующие принципы:</w:t>
      </w:r>
      <w:r w:rsidRPr="000565CF">
        <w:rPr>
          <w:rFonts w:ascii="Times New Roman" w:eastAsia="Calibri" w:hAnsi="Times New Roman" w:cs="Times New Roman"/>
          <w:sz w:val="24"/>
          <w:szCs w:val="24"/>
          <w:lang w:val="ru-RU"/>
        </w:rPr>
        <w:br/>
        <w:t xml:space="preserve"> принцип комплексности – логопедическое воздействие осуществляется на весь комплекс речевых нарушений (устная речь, чтение и письмо);</w:t>
      </w:r>
    </w:p>
    <w:p w14:paraId="2AE4D155"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патогенетический принцип – коррекция нарушенного механизма, формирование тех психических функций, которые обеспечивают функционирование операций процесса чтения и письма;</w:t>
      </w:r>
    </w:p>
    <w:p w14:paraId="273F66F3"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принцип максимальной опоры  на различные анализаторы;</w:t>
      </w:r>
    </w:p>
    <w:p w14:paraId="465D2D2D"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принцип опоры на сохранные звенья нарушенной функции;</w:t>
      </w:r>
    </w:p>
    <w:p w14:paraId="7F9AFA53"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принцип поэтапного формирования умственных действий – свёртывание, автоматизация внешних операций, перевод их во внутренний план;</w:t>
      </w:r>
    </w:p>
    <w:p w14:paraId="77824054"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принцип учёта зоны «ближайшего развития» (по Л.С. Выготскому) – процесс развития той или иной психической функции должен осуществляться постепенно, с учётом ближайшего уровня развития этой функции, т.е. того уровня, на котором выполнение задания возможно с незначительной помощью со стороны педагога;</w:t>
      </w:r>
    </w:p>
    <w:p w14:paraId="5AEAD239"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принцип постепенного усложнения заданий и речевого материала – логопедическая работа по формированию тех или иных речевых функций должна проводиться поэтапно, с постепенным усложнением;</w:t>
      </w:r>
    </w:p>
    <w:p w14:paraId="7D8FAA59"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принцип системности – методика профилактической работы представляет собой систему методов, направленных на преодоление основного дефекта, на создание определённой функциональной системы. Использование каждого метода определяется основной целью и его местом в общей системе работы;</w:t>
      </w:r>
    </w:p>
    <w:p w14:paraId="0B8709C7"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принцип деятельностного подхода – воздействие на все этапы процесса письма как многоуровневой деятельности (ориентировочный, операциональный и этап контроля);</w:t>
      </w:r>
    </w:p>
    <w:p w14:paraId="568ECB11"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онтогенетический принцип – учёт этапов и последовательности формирования функций, обеспечивающих процессы письма и чтения;</w:t>
      </w:r>
    </w:p>
    <w:p w14:paraId="3F1138B9"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общедидактические принципы (наглядности, доступности, индивидуального подхода, сознательности).</w:t>
      </w:r>
    </w:p>
    <w:p w14:paraId="12B9DA1E" w14:textId="77777777" w:rsidR="000565CF" w:rsidRPr="00591CDC" w:rsidRDefault="000565CF" w:rsidP="00FE7954">
      <w:pPr>
        <w:widowControl/>
        <w:numPr>
          <w:ilvl w:val="0"/>
          <w:numId w:val="64"/>
        </w:numPr>
        <w:tabs>
          <w:tab w:val="left" w:pos="284"/>
        </w:tabs>
        <w:ind w:left="0"/>
        <w:jc w:val="both"/>
        <w:rPr>
          <w:rFonts w:ascii="Times New Roman" w:eastAsia="Calibri" w:hAnsi="Times New Roman" w:cs="Times New Roman"/>
          <w:sz w:val="24"/>
          <w:szCs w:val="24"/>
        </w:rPr>
      </w:pPr>
      <w:r w:rsidRPr="000565CF">
        <w:rPr>
          <w:rFonts w:ascii="Times New Roman" w:eastAsia="Calibri" w:hAnsi="Times New Roman" w:cs="Times New Roman"/>
          <w:sz w:val="24"/>
          <w:szCs w:val="24"/>
          <w:lang w:val="ru-RU"/>
        </w:rPr>
        <w:t xml:space="preserve">Если говорить о методах логопедического воздействия, то в рамках программы коррекции основное место занимают практические методы. </w:t>
      </w:r>
      <w:r w:rsidRPr="00591CDC">
        <w:rPr>
          <w:rFonts w:ascii="Times New Roman" w:eastAsia="Calibri" w:hAnsi="Times New Roman" w:cs="Times New Roman"/>
          <w:sz w:val="24"/>
          <w:szCs w:val="24"/>
        </w:rPr>
        <w:t xml:space="preserve">Это различные упражнения: </w:t>
      </w:r>
    </w:p>
    <w:p w14:paraId="7EF15A41"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конструктивные во время работы по уточнению</w:t>
      </w:r>
      <w:r w:rsidRPr="000565CF">
        <w:rPr>
          <w:rFonts w:ascii="Times New Roman" w:eastAsia="Calibri" w:hAnsi="Times New Roman" w:cs="Times New Roman"/>
          <w:sz w:val="24"/>
          <w:szCs w:val="24"/>
          <w:lang w:val="ru-RU"/>
        </w:rPr>
        <w:br/>
        <w:t>оптико - пространственнных дифференцировок (конструирование</w:t>
      </w:r>
      <w:r w:rsidRPr="000565CF">
        <w:rPr>
          <w:rFonts w:ascii="Times New Roman" w:eastAsia="Calibri" w:hAnsi="Times New Roman" w:cs="Times New Roman"/>
          <w:sz w:val="24"/>
          <w:szCs w:val="24"/>
          <w:lang w:val="ru-RU"/>
        </w:rPr>
        <w:br/>
        <w:t>букв из элементов, из одной буквы другую);</w:t>
      </w:r>
    </w:p>
    <w:p w14:paraId="0C207A02"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творческие — во время работы по формированию звукобуквенного</w:t>
      </w:r>
      <w:r w:rsidRPr="000565CF">
        <w:rPr>
          <w:rFonts w:ascii="Times New Roman" w:eastAsia="Calibri" w:hAnsi="Times New Roman" w:cs="Times New Roman"/>
          <w:sz w:val="24"/>
          <w:szCs w:val="24"/>
          <w:lang w:val="ru-RU"/>
        </w:rPr>
        <w:br/>
        <w:t>анализа и синтеза.</w:t>
      </w:r>
    </w:p>
    <w:p w14:paraId="54F56515" w14:textId="77777777" w:rsidR="000565CF" w:rsidRPr="000565CF" w:rsidRDefault="000565CF" w:rsidP="000565CF">
      <w:pPr>
        <w:tabs>
          <w:tab w:val="left" w:pos="284"/>
        </w:tabs>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Количество часов указанных в программе примерное и может варьироваться в зависимости от речевого дефекта и степени усвоения материала детьми.</w:t>
      </w:r>
    </w:p>
    <w:p w14:paraId="6533C5F8" w14:textId="77777777" w:rsidR="000565CF" w:rsidRPr="000565CF" w:rsidRDefault="000565CF" w:rsidP="000565CF">
      <w:pPr>
        <w:tabs>
          <w:tab w:val="left" w:pos="284"/>
        </w:tabs>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Работа по исправлению речевых нарушений строится с учётом возрастных особенностей, программы по русскому языку и особенностей речевого дефекта обучающихся. 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В 4 – 7 классах лексический материал обогащается трудовой лексикой используемой на уроках трудового обучения.</w:t>
      </w:r>
    </w:p>
    <w:p w14:paraId="0E3EB827" w14:textId="77777777" w:rsidR="000565CF" w:rsidRPr="000565CF" w:rsidRDefault="000565CF" w:rsidP="000565CF">
      <w:pPr>
        <w:tabs>
          <w:tab w:val="left" w:pos="284"/>
        </w:tabs>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14:paraId="172B69B7" w14:textId="77777777" w:rsidR="000565CF" w:rsidRPr="000565CF" w:rsidRDefault="000565CF" w:rsidP="000565CF">
      <w:pPr>
        <w:tabs>
          <w:tab w:val="left" w:pos="284"/>
        </w:tabs>
        <w:jc w:val="both"/>
        <w:rPr>
          <w:rFonts w:ascii="Times New Roman" w:eastAsia="Calibri" w:hAnsi="Times New Roman" w:cs="Times New Roman"/>
          <w:sz w:val="24"/>
          <w:szCs w:val="24"/>
          <w:lang w:val="ru-RU"/>
        </w:rPr>
      </w:pPr>
    </w:p>
    <w:p w14:paraId="77835823" w14:textId="77777777" w:rsidR="000565CF" w:rsidRPr="00BF4A5F" w:rsidRDefault="000565CF" w:rsidP="00BF4A5F">
      <w:pPr>
        <w:tabs>
          <w:tab w:val="left" w:pos="284"/>
        </w:tabs>
        <w:jc w:val="both"/>
        <w:rPr>
          <w:rFonts w:ascii="Times New Roman" w:eastAsia="Calibri" w:hAnsi="Times New Roman" w:cs="Times New Roman"/>
          <w:sz w:val="24"/>
          <w:szCs w:val="24"/>
          <w:lang w:val="ru-RU"/>
        </w:rPr>
      </w:pPr>
    </w:p>
    <w:p w14:paraId="04D91B93" w14:textId="77777777" w:rsidR="000565CF" w:rsidRPr="000565CF" w:rsidRDefault="00BF4A5F" w:rsidP="000565CF">
      <w:pPr>
        <w:jc w:val="center"/>
        <w:rPr>
          <w:rFonts w:ascii="Times New Roman" w:hAnsi="Times New Roman" w:cs="Times New Roman"/>
          <w:b/>
          <w:sz w:val="24"/>
          <w:szCs w:val="24"/>
          <w:lang w:val="ru-RU"/>
        </w:rPr>
      </w:pPr>
      <w:r>
        <w:rPr>
          <w:rFonts w:ascii="Times New Roman" w:hAnsi="Times New Roman" w:cs="Times New Roman"/>
          <w:b/>
          <w:sz w:val="24"/>
          <w:szCs w:val="24"/>
          <w:lang w:val="ru-RU"/>
        </w:rPr>
        <w:t>Т</w:t>
      </w:r>
      <w:r w:rsidR="000565CF" w:rsidRPr="000565CF">
        <w:rPr>
          <w:rFonts w:ascii="Times New Roman" w:hAnsi="Times New Roman" w:cs="Times New Roman"/>
          <w:b/>
          <w:sz w:val="24"/>
          <w:szCs w:val="24"/>
          <w:lang w:val="ru-RU"/>
        </w:rPr>
        <w:t>ематическое  планирование</w:t>
      </w:r>
    </w:p>
    <w:p w14:paraId="18037666" w14:textId="77777777" w:rsidR="000565CF" w:rsidRPr="000565CF" w:rsidRDefault="000565CF" w:rsidP="000565CF">
      <w:pPr>
        <w:ind w:firstLine="709"/>
        <w:jc w:val="center"/>
        <w:rPr>
          <w:rFonts w:ascii="Times New Roman" w:hAnsi="Times New Roman" w:cs="Times New Roman"/>
          <w:b/>
          <w:sz w:val="24"/>
          <w:szCs w:val="24"/>
          <w:lang w:val="ru-RU"/>
        </w:rPr>
      </w:pPr>
      <w:r w:rsidRPr="000565CF">
        <w:rPr>
          <w:rFonts w:ascii="Times New Roman" w:hAnsi="Times New Roman" w:cs="Times New Roman"/>
          <w:b/>
          <w:sz w:val="24"/>
          <w:szCs w:val="24"/>
          <w:lang w:val="ru-RU"/>
        </w:rPr>
        <w:t>1 класс (66 ч.)</w:t>
      </w:r>
    </w:p>
    <w:p w14:paraId="57E1F009" w14:textId="77777777" w:rsidR="000565CF" w:rsidRPr="000565CF" w:rsidRDefault="000565CF" w:rsidP="000565CF">
      <w:pPr>
        <w:pStyle w:val="a5"/>
        <w:jc w:val="center"/>
        <w:rPr>
          <w:rFonts w:ascii="Times New Roman" w:hAnsi="Times New Roman"/>
          <w:b/>
          <w:sz w:val="24"/>
          <w:szCs w:val="24"/>
          <w:lang w:val="ru-RU"/>
        </w:rPr>
      </w:pPr>
    </w:p>
    <w:tbl>
      <w:tblPr>
        <w:tblW w:w="1020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3827"/>
        <w:gridCol w:w="3686"/>
        <w:gridCol w:w="1843"/>
      </w:tblGrid>
      <w:tr w:rsidR="000565CF" w:rsidRPr="00591CDC" w14:paraId="275B4BDC"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11C25FF7" w14:textId="77777777" w:rsidR="000565CF" w:rsidRPr="00591CDC" w:rsidRDefault="00BF4A5F" w:rsidP="000565CF">
            <w:pPr>
              <w:rPr>
                <w:rFonts w:ascii="Times New Roman" w:hAnsi="Times New Roman" w:cs="Times New Roman"/>
                <w:b/>
                <w:sz w:val="24"/>
                <w:szCs w:val="24"/>
              </w:rPr>
            </w:pPr>
            <w:r>
              <w:rPr>
                <w:rFonts w:ascii="Times New Roman" w:hAnsi="Times New Roman" w:cs="Times New Roman"/>
                <w:b/>
                <w:sz w:val="24"/>
                <w:szCs w:val="24"/>
                <w:lang w:val="ru-RU"/>
              </w:rPr>
              <w:t>К</w:t>
            </w:r>
            <w:r w:rsidR="000565CF" w:rsidRPr="00591CDC">
              <w:rPr>
                <w:rFonts w:ascii="Times New Roman" w:hAnsi="Times New Roman" w:cs="Times New Roman"/>
                <w:b/>
                <w:sz w:val="24"/>
                <w:szCs w:val="24"/>
              </w:rPr>
              <w:t>ол</w:t>
            </w:r>
          </w:p>
          <w:p w14:paraId="68E84046"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 xml:space="preserve">-во часов </w:t>
            </w:r>
          </w:p>
        </w:tc>
        <w:tc>
          <w:tcPr>
            <w:tcW w:w="3827" w:type="dxa"/>
            <w:tcBorders>
              <w:top w:val="single" w:sz="4" w:space="0" w:color="000000"/>
              <w:left w:val="single" w:sz="4" w:space="0" w:color="000000"/>
              <w:bottom w:val="single" w:sz="4" w:space="0" w:color="000000"/>
              <w:right w:val="single" w:sz="4" w:space="0" w:color="000000"/>
            </w:tcBorders>
          </w:tcPr>
          <w:p w14:paraId="30F6AA74" w14:textId="77777777" w:rsidR="000565CF" w:rsidRPr="000565CF" w:rsidRDefault="000565CF" w:rsidP="000565CF">
            <w:pPr>
              <w:rPr>
                <w:rFonts w:ascii="Times New Roman" w:hAnsi="Times New Roman" w:cs="Times New Roman"/>
                <w:b/>
                <w:sz w:val="24"/>
                <w:szCs w:val="24"/>
                <w:lang w:val="ru-RU"/>
              </w:rPr>
            </w:pPr>
            <w:r w:rsidRPr="000565CF">
              <w:rPr>
                <w:rFonts w:ascii="Times New Roman" w:hAnsi="Times New Roman" w:cs="Times New Roman"/>
                <w:b/>
                <w:sz w:val="24"/>
                <w:szCs w:val="24"/>
                <w:lang w:val="ru-RU"/>
              </w:rPr>
              <w:t xml:space="preserve">Темы занятий по развитию речи </w:t>
            </w:r>
          </w:p>
        </w:tc>
        <w:tc>
          <w:tcPr>
            <w:tcW w:w="3686" w:type="dxa"/>
            <w:tcBorders>
              <w:top w:val="single" w:sz="4" w:space="0" w:color="000000"/>
              <w:left w:val="single" w:sz="4" w:space="0" w:color="000000"/>
              <w:bottom w:val="single" w:sz="4" w:space="0" w:color="000000"/>
              <w:right w:val="single" w:sz="4" w:space="0" w:color="000000"/>
            </w:tcBorders>
          </w:tcPr>
          <w:p w14:paraId="01F5E2A3"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 xml:space="preserve">Обучение грамоте </w:t>
            </w:r>
          </w:p>
        </w:tc>
        <w:tc>
          <w:tcPr>
            <w:tcW w:w="1843" w:type="dxa"/>
            <w:tcBorders>
              <w:top w:val="single" w:sz="4" w:space="0" w:color="000000"/>
              <w:left w:val="single" w:sz="4" w:space="0" w:color="000000"/>
              <w:bottom w:val="single" w:sz="4" w:space="0" w:color="000000"/>
              <w:right w:val="single" w:sz="4" w:space="0" w:color="000000"/>
            </w:tcBorders>
          </w:tcPr>
          <w:p w14:paraId="5104270F"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color w:val="444444"/>
                <w:sz w:val="24"/>
                <w:szCs w:val="24"/>
              </w:rPr>
              <w:t>Развитие мелкой моторики</w:t>
            </w:r>
          </w:p>
        </w:tc>
      </w:tr>
      <w:tr w:rsidR="000565CF" w:rsidRPr="00591CDC" w14:paraId="08580C3C" w14:textId="77777777" w:rsidTr="000565CF">
        <w:tc>
          <w:tcPr>
            <w:tcW w:w="10207" w:type="dxa"/>
            <w:gridSpan w:val="4"/>
            <w:tcBorders>
              <w:top w:val="single" w:sz="4" w:space="0" w:color="000000"/>
              <w:left w:val="single" w:sz="4" w:space="0" w:color="000000"/>
              <w:bottom w:val="single" w:sz="4" w:space="0" w:color="000000"/>
              <w:right w:val="single" w:sz="4" w:space="0" w:color="000000"/>
            </w:tcBorders>
            <w:hideMark/>
          </w:tcPr>
          <w:p w14:paraId="747A067E" w14:textId="77777777" w:rsidR="000565CF" w:rsidRPr="00591CDC" w:rsidRDefault="000565CF" w:rsidP="000565CF">
            <w:pPr>
              <w:rPr>
                <w:rFonts w:ascii="Times New Roman" w:hAnsi="Times New Roman" w:cs="Times New Roman"/>
                <w:b/>
                <w:i/>
                <w:color w:val="444444"/>
                <w:sz w:val="24"/>
                <w:szCs w:val="24"/>
              </w:rPr>
            </w:pPr>
            <w:r w:rsidRPr="00591CDC">
              <w:rPr>
                <w:rFonts w:ascii="Times New Roman" w:hAnsi="Times New Roman" w:cs="Times New Roman"/>
                <w:b/>
                <w:i/>
                <w:color w:val="444444"/>
                <w:sz w:val="24"/>
                <w:szCs w:val="24"/>
              </w:rPr>
              <w:t>Обследование 5 ч.</w:t>
            </w:r>
          </w:p>
        </w:tc>
      </w:tr>
      <w:tr w:rsidR="000565CF" w:rsidRPr="00591CDC" w14:paraId="7B321DA5"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34DA0209"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1.</w:t>
            </w:r>
          </w:p>
        </w:tc>
        <w:tc>
          <w:tcPr>
            <w:tcW w:w="3827" w:type="dxa"/>
            <w:tcBorders>
              <w:top w:val="single" w:sz="4" w:space="0" w:color="000000"/>
              <w:left w:val="single" w:sz="4" w:space="0" w:color="000000"/>
              <w:bottom w:val="single" w:sz="4" w:space="0" w:color="000000"/>
              <w:right w:val="single" w:sz="4" w:space="0" w:color="000000"/>
            </w:tcBorders>
            <w:hideMark/>
          </w:tcPr>
          <w:p w14:paraId="2A8CDB81" w14:textId="77777777" w:rsidR="000565CF" w:rsidRPr="00591CDC" w:rsidRDefault="000565CF" w:rsidP="000565CF">
            <w:pPr>
              <w:pStyle w:val="Default"/>
              <w:jc w:val="both"/>
            </w:pPr>
            <w:r w:rsidRPr="00591CDC">
              <w:t xml:space="preserve">Изучение медицинских карт, сведений о семье ребенка, данных о раннем речевом развитии. </w:t>
            </w:r>
          </w:p>
        </w:tc>
        <w:tc>
          <w:tcPr>
            <w:tcW w:w="3686" w:type="dxa"/>
            <w:tcBorders>
              <w:top w:val="single" w:sz="4" w:space="0" w:color="000000"/>
              <w:left w:val="single" w:sz="4" w:space="0" w:color="000000"/>
              <w:bottom w:val="single" w:sz="4" w:space="0" w:color="000000"/>
              <w:right w:val="single" w:sz="4" w:space="0" w:color="000000"/>
            </w:tcBorders>
            <w:hideMark/>
          </w:tcPr>
          <w:p w14:paraId="78CD9B3B" w14:textId="77777777" w:rsidR="000565CF" w:rsidRPr="00591CDC" w:rsidRDefault="000565CF" w:rsidP="000565CF">
            <w:pPr>
              <w:jc w:val="both"/>
              <w:rPr>
                <w:rFonts w:ascii="Times New Roman" w:hAnsi="Times New Roman" w:cs="Times New Roman"/>
                <w:sz w:val="24"/>
                <w:szCs w:val="24"/>
              </w:rPr>
            </w:pPr>
            <w:r w:rsidRPr="00591CDC">
              <w:rPr>
                <w:rFonts w:ascii="Times New Roman" w:hAnsi="Times New Roman" w:cs="Times New Roman"/>
                <w:sz w:val="24"/>
                <w:szCs w:val="24"/>
              </w:rPr>
              <w:t xml:space="preserve">Первичная диагностика </w:t>
            </w:r>
          </w:p>
        </w:tc>
        <w:tc>
          <w:tcPr>
            <w:tcW w:w="1843" w:type="dxa"/>
            <w:tcBorders>
              <w:top w:val="single" w:sz="4" w:space="0" w:color="000000"/>
              <w:left w:val="single" w:sz="4" w:space="0" w:color="000000"/>
              <w:bottom w:val="single" w:sz="4" w:space="0" w:color="000000"/>
              <w:right w:val="single" w:sz="4" w:space="0" w:color="000000"/>
            </w:tcBorders>
          </w:tcPr>
          <w:p w14:paraId="02C92F8E" w14:textId="77777777" w:rsidR="000565CF" w:rsidRPr="00591CDC" w:rsidRDefault="000565CF" w:rsidP="000565CF">
            <w:pPr>
              <w:rPr>
                <w:rFonts w:ascii="Times New Roman" w:hAnsi="Times New Roman" w:cs="Times New Roman"/>
                <w:b/>
                <w:color w:val="444444"/>
                <w:sz w:val="24"/>
                <w:szCs w:val="24"/>
              </w:rPr>
            </w:pPr>
          </w:p>
        </w:tc>
      </w:tr>
      <w:tr w:rsidR="000565CF" w:rsidRPr="00A21DDD" w14:paraId="58650202"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4CA83296"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2.</w:t>
            </w:r>
          </w:p>
        </w:tc>
        <w:tc>
          <w:tcPr>
            <w:tcW w:w="3827" w:type="dxa"/>
            <w:tcBorders>
              <w:top w:val="single" w:sz="4" w:space="0" w:color="000000"/>
              <w:left w:val="single" w:sz="4" w:space="0" w:color="000000"/>
              <w:bottom w:val="single" w:sz="4" w:space="0" w:color="000000"/>
              <w:right w:val="single" w:sz="4" w:space="0" w:color="000000"/>
            </w:tcBorders>
          </w:tcPr>
          <w:p w14:paraId="6BA987C5" w14:textId="77777777" w:rsidR="000565CF" w:rsidRPr="00591CDC" w:rsidRDefault="000565CF" w:rsidP="000565CF">
            <w:pPr>
              <w:pStyle w:val="Default"/>
            </w:pPr>
            <w:r w:rsidRPr="00591CDC">
              <w:t xml:space="preserve">Обследование импрессивной речи. </w:t>
            </w:r>
          </w:p>
          <w:p w14:paraId="61CA8441" w14:textId="77777777" w:rsidR="000565CF" w:rsidRPr="00591CDC" w:rsidRDefault="000565CF" w:rsidP="000565CF">
            <w:pPr>
              <w:pStyle w:val="Default"/>
            </w:pPr>
          </w:p>
          <w:p w14:paraId="31409CD6" w14:textId="77777777" w:rsidR="000565CF" w:rsidRPr="00591CDC" w:rsidRDefault="000565CF" w:rsidP="000565CF">
            <w:pPr>
              <w:pStyle w:val="Default"/>
            </w:pPr>
          </w:p>
          <w:p w14:paraId="16CD94D0" w14:textId="77777777" w:rsidR="000565CF" w:rsidRPr="00591CDC" w:rsidRDefault="000565CF" w:rsidP="000565CF">
            <w:pPr>
              <w:pStyle w:val="Default"/>
            </w:pPr>
            <w:r w:rsidRPr="00591CDC">
              <w:t>Обследование экспрессивной речи.</w:t>
            </w:r>
          </w:p>
        </w:tc>
        <w:tc>
          <w:tcPr>
            <w:tcW w:w="3686" w:type="dxa"/>
            <w:tcBorders>
              <w:top w:val="single" w:sz="4" w:space="0" w:color="000000"/>
              <w:left w:val="single" w:sz="4" w:space="0" w:color="000000"/>
              <w:bottom w:val="single" w:sz="4" w:space="0" w:color="000000"/>
              <w:right w:val="single" w:sz="4" w:space="0" w:color="000000"/>
            </w:tcBorders>
            <w:hideMark/>
          </w:tcPr>
          <w:p w14:paraId="67D2A595" w14:textId="77777777" w:rsidR="000565CF" w:rsidRPr="00591CDC" w:rsidRDefault="000565CF" w:rsidP="000565CF">
            <w:pPr>
              <w:pStyle w:val="Default"/>
            </w:pPr>
            <w:r w:rsidRPr="00591CDC">
              <w:t xml:space="preserve">Обследовать речь на уровне понимания слов, предложений, грамматических форм, характер использования падежных форм существительных; правильность употребления рода различных частей речи, форм ед.и мн.ч. текста. </w:t>
            </w:r>
          </w:p>
        </w:tc>
        <w:tc>
          <w:tcPr>
            <w:tcW w:w="1843" w:type="dxa"/>
            <w:tcBorders>
              <w:top w:val="single" w:sz="4" w:space="0" w:color="000000"/>
              <w:left w:val="single" w:sz="4" w:space="0" w:color="000000"/>
              <w:bottom w:val="single" w:sz="4" w:space="0" w:color="000000"/>
              <w:right w:val="single" w:sz="4" w:space="0" w:color="000000"/>
            </w:tcBorders>
          </w:tcPr>
          <w:p w14:paraId="172743E9" w14:textId="77777777" w:rsidR="000565CF" w:rsidRPr="000565CF" w:rsidRDefault="000565CF" w:rsidP="000565CF">
            <w:pPr>
              <w:rPr>
                <w:rFonts w:ascii="Times New Roman" w:hAnsi="Times New Roman" w:cs="Times New Roman"/>
                <w:b/>
                <w:color w:val="444444"/>
                <w:sz w:val="24"/>
                <w:szCs w:val="24"/>
                <w:lang w:val="ru-RU"/>
              </w:rPr>
            </w:pPr>
          </w:p>
        </w:tc>
      </w:tr>
      <w:tr w:rsidR="000565CF" w:rsidRPr="00A21DDD" w14:paraId="36EAC88A"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360AE1B1"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3.</w:t>
            </w:r>
          </w:p>
        </w:tc>
        <w:tc>
          <w:tcPr>
            <w:tcW w:w="3827" w:type="dxa"/>
            <w:tcBorders>
              <w:top w:val="single" w:sz="4" w:space="0" w:color="000000"/>
              <w:left w:val="single" w:sz="4" w:space="0" w:color="000000"/>
              <w:bottom w:val="single" w:sz="4" w:space="0" w:color="000000"/>
              <w:right w:val="single" w:sz="4" w:space="0" w:color="000000"/>
            </w:tcBorders>
          </w:tcPr>
          <w:p w14:paraId="5A810A68" w14:textId="77777777" w:rsidR="000565CF" w:rsidRPr="00591CDC" w:rsidRDefault="000565CF" w:rsidP="000565CF">
            <w:pPr>
              <w:pStyle w:val="Default"/>
              <w:jc w:val="both"/>
            </w:pPr>
            <w:r w:rsidRPr="00591CDC">
              <w:t xml:space="preserve">Обследование связной речи. </w:t>
            </w:r>
          </w:p>
          <w:p w14:paraId="23792015" w14:textId="77777777" w:rsidR="000565CF" w:rsidRPr="000565CF" w:rsidRDefault="000565CF" w:rsidP="000565CF">
            <w:pPr>
              <w:jc w:val="both"/>
              <w:rPr>
                <w:rFonts w:ascii="Times New Roman" w:hAnsi="Times New Roman" w:cs="Times New Roman"/>
                <w:sz w:val="24"/>
                <w:szCs w:val="24"/>
                <w:lang w:val="ru-RU"/>
              </w:rPr>
            </w:pPr>
          </w:p>
          <w:p w14:paraId="78D09978"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Обследование словарного запаса</w:t>
            </w:r>
          </w:p>
        </w:tc>
        <w:tc>
          <w:tcPr>
            <w:tcW w:w="3686" w:type="dxa"/>
            <w:tcBorders>
              <w:top w:val="single" w:sz="4" w:space="0" w:color="000000"/>
              <w:left w:val="single" w:sz="4" w:space="0" w:color="000000"/>
              <w:bottom w:val="single" w:sz="4" w:space="0" w:color="000000"/>
              <w:right w:val="single" w:sz="4" w:space="0" w:color="000000"/>
            </w:tcBorders>
            <w:hideMark/>
          </w:tcPr>
          <w:p w14:paraId="759C9A9C" w14:textId="77777777" w:rsidR="000565CF" w:rsidRPr="00591CDC" w:rsidRDefault="000565CF" w:rsidP="000565CF">
            <w:pPr>
              <w:pStyle w:val="Default"/>
            </w:pPr>
            <w:r w:rsidRPr="00591CDC">
              <w:t>Выявить степень сформированности развернутого самостоятельного высказывания, соответствие   словаря возрастной норме; точность употребления лексических значений</w:t>
            </w:r>
          </w:p>
        </w:tc>
        <w:tc>
          <w:tcPr>
            <w:tcW w:w="1843" w:type="dxa"/>
            <w:tcBorders>
              <w:top w:val="single" w:sz="4" w:space="0" w:color="000000"/>
              <w:left w:val="single" w:sz="4" w:space="0" w:color="000000"/>
              <w:bottom w:val="single" w:sz="4" w:space="0" w:color="000000"/>
              <w:right w:val="single" w:sz="4" w:space="0" w:color="000000"/>
            </w:tcBorders>
          </w:tcPr>
          <w:p w14:paraId="13E442FE" w14:textId="77777777" w:rsidR="000565CF" w:rsidRPr="000565CF" w:rsidRDefault="000565CF" w:rsidP="000565CF">
            <w:pPr>
              <w:rPr>
                <w:rFonts w:ascii="Times New Roman" w:hAnsi="Times New Roman" w:cs="Times New Roman"/>
                <w:b/>
                <w:color w:val="444444"/>
                <w:sz w:val="24"/>
                <w:szCs w:val="24"/>
                <w:lang w:val="ru-RU"/>
              </w:rPr>
            </w:pPr>
          </w:p>
        </w:tc>
      </w:tr>
      <w:tr w:rsidR="000565CF" w:rsidRPr="00591CDC" w14:paraId="24914316" w14:textId="77777777" w:rsidTr="000565CF">
        <w:trPr>
          <w:trHeight w:val="1058"/>
        </w:trPr>
        <w:tc>
          <w:tcPr>
            <w:tcW w:w="851" w:type="dxa"/>
            <w:tcBorders>
              <w:top w:val="single" w:sz="4" w:space="0" w:color="000000"/>
              <w:left w:val="single" w:sz="4" w:space="0" w:color="000000"/>
              <w:bottom w:val="single" w:sz="4" w:space="0" w:color="000000"/>
              <w:right w:val="single" w:sz="4" w:space="0" w:color="000000"/>
            </w:tcBorders>
            <w:hideMark/>
          </w:tcPr>
          <w:p w14:paraId="681C2DCC"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4.</w:t>
            </w:r>
          </w:p>
        </w:tc>
        <w:tc>
          <w:tcPr>
            <w:tcW w:w="3827" w:type="dxa"/>
            <w:tcBorders>
              <w:top w:val="single" w:sz="4" w:space="0" w:color="000000"/>
              <w:left w:val="single" w:sz="4" w:space="0" w:color="000000"/>
              <w:bottom w:val="single" w:sz="4" w:space="0" w:color="000000"/>
              <w:right w:val="single" w:sz="4" w:space="0" w:color="000000"/>
            </w:tcBorders>
            <w:hideMark/>
          </w:tcPr>
          <w:p w14:paraId="1C15D8E2" w14:textId="77777777" w:rsidR="000565CF" w:rsidRPr="00591CDC" w:rsidRDefault="000565CF" w:rsidP="000565CF">
            <w:pPr>
              <w:pStyle w:val="Default"/>
            </w:pPr>
            <w:r w:rsidRPr="00591CDC">
              <w:t xml:space="preserve">Обследование слоговой структуры слов. </w:t>
            </w:r>
          </w:p>
          <w:p w14:paraId="0D2E0D8D" w14:textId="77777777" w:rsidR="000565CF" w:rsidRPr="00591CDC" w:rsidRDefault="000565CF" w:rsidP="000565CF">
            <w:pPr>
              <w:pStyle w:val="Default"/>
            </w:pPr>
            <w:r w:rsidRPr="00591CDC">
              <w:t xml:space="preserve">Обследование звукопроизносительной стороны речи. </w:t>
            </w:r>
          </w:p>
        </w:tc>
        <w:tc>
          <w:tcPr>
            <w:tcW w:w="3686" w:type="dxa"/>
            <w:tcBorders>
              <w:top w:val="single" w:sz="4" w:space="0" w:color="000000"/>
              <w:left w:val="single" w:sz="4" w:space="0" w:color="000000"/>
              <w:bottom w:val="single" w:sz="4" w:space="0" w:color="000000"/>
              <w:right w:val="single" w:sz="4" w:space="0" w:color="000000"/>
            </w:tcBorders>
            <w:hideMark/>
          </w:tcPr>
          <w:p w14:paraId="3ACA9D95" w14:textId="77777777" w:rsidR="000565CF" w:rsidRPr="00591CDC" w:rsidRDefault="000565CF" w:rsidP="000565CF">
            <w:pPr>
              <w:pStyle w:val="Default"/>
            </w:pPr>
            <w:r w:rsidRPr="00591CDC">
              <w:t xml:space="preserve">Выявить степень владения слоговой структурой. </w:t>
            </w:r>
          </w:p>
          <w:p w14:paraId="0A0C4249" w14:textId="77777777" w:rsidR="000565CF" w:rsidRPr="00591CDC" w:rsidRDefault="000565CF" w:rsidP="000565CF">
            <w:pPr>
              <w:pStyle w:val="Default"/>
            </w:pPr>
            <w:r w:rsidRPr="00591CDC">
              <w:t xml:space="preserve">Выявить наличие нарушений звукопроизношений </w:t>
            </w:r>
          </w:p>
        </w:tc>
        <w:tc>
          <w:tcPr>
            <w:tcW w:w="1843" w:type="dxa"/>
            <w:tcBorders>
              <w:top w:val="single" w:sz="4" w:space="0" w:color="000000"/>
              <w:left w:val="single" w:sz="4" w:space="0" w:color="000000"/>
              <w:bottom w:val="single" w:sz="4" w:space="0" w:color="000000"/>
              <w:right w:val="single" w:sz="4" w:space="0" w:color="000000"/>
            </w:tcBorders>
          </w:tcPr>
          <w:p w14:paraId="1357A63E" w14:textId="77777777" w:rsidR="000565CF" w:rsidRPr="00591CDC" w:rsidRDefault="000565CF" w:rsidP="000565CF">
            <w:pPr>
              <w:rPr>
                <w:rFonts w:ascii="Times New Roman" w:hAnsi="Times New Roman" w:cs="Times New Roman"/>
                <w:b/>
                <w:color w:val="444444"/>
                <w:sz w:val="24"/>
                <w:szCs w:val="24"/>
              </w:rPr>
            </w:pPr>
          </w:p>
        </w:tc>
      </w:tr>
      <w:tr w:rsidR="000565CF" w:rsidRPr="00591CDC" w14:paraId="48B30AEB"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73C75D0F"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5.</w:t>
            </w:r>
          </w:p>
        </w:tc>
        <w:tc>
          <w:tcPr>
            <w:tcW w:w="3827" w:type="dxa"/>
            <w:tcBorders>
              <w:top w:val="single" w:sz="4" w:space="0" w:color="000000"/>
              <w:left w:val="single" w:sz="4" w:space="0" w:color="000000"/>
              <w:bottom w:val="single" w:sz="4" w:space="0" w:color="000000"/>
              <w:right w:val="single" w:sz="4" w:space="0" w:color="000000"/>
            </w:tcBorders>
            <w:hideMark/>
          </w:tcPr>
          <w:p w14:paraId="4249FFE3" w14:textId="77777777" w:rsidR="000565CF" w:rsidRPr="00591CDC" w:rsidRDefault="000565CF" w:rsidP="000565CF">
            <w:pPr>
              <w:pStyle w:val="Default"/>
            </w:pPr>
            <w:r w:rsidRPr="00591CDC">
              <w:t xml:space="preserve"> Обследование учебных навыков. </w:t>
            </w:r>
          </w:p>
        </w:tc>
        <w:tc>
          <w:tcPr>
            <w:tcW w:w="3686" w:type="dxa"/>
            <w:tcBorders>
              <w:top w:val="single" w:sz="4" w:space="0" w:color="000000"/>
              <w:left w:val="single" w:sz="4" w:space="0" w:color="000000"/>
              <w:bottom w:val="single" w:sz="4" w:space="0" w:color="000000"/>
              <w:right w:val="single" w:sz="4" w:space="0" w:color="000000"/>
            </w:tcBorders>
          </w:tcPr>
          <w:p w14:paraId="2BEA6F9F" w14:textId="77777777" w:rsidR="000565CF" w:rsidRPr="00591CDC" w:rsidRDefault="000565CF" w:rsidP="000565CF">
            <w:pPr>
              <w:pStyle w:val="Default"/>
            </w:pPr>
          </w:p>
        </w:tc>
        <w:tc>
          <w:tcPr>
            <w:tcW w:w="1843" w:type="dxa"/>
            <w:tcBorders>
              <w:top w:val="single" w:sz="4" w:space="0" w:color="000000"/>
              <w:left w:val="single" w:sz="4" w:space="0" w:color="000000"/>
              <w:bottom w:val="single" w:sz="4" w:space="0" w:color="000000"/>
              <w:right w:val="single" w:sz="4" w:space="0" w:color="000000"/>
            </w:tcBorders>
          </w:tcPr>
          <w:p w14:paraId="5BC8FD87" w14:textId="77777777" w:rsidR="000565CF" w:rsidRPr="00591CDC" w:rsidRDefault="000565CF" w:rsidP="000565CF">
            <w:pPr>
              <w:rPr>
                <w:rFonts w:ascii="Times New Roman" w:hAnsi="Times New Roman" w:cs="Times New Roman"/>
                <w:b/>
                <w:color w:val="444444"/>
                <w:sz w:val="24"/>
                <w:szCs w:val="24"/>
              </w:rPr>
            </w:pPr>
          </w:p>
        </w:tc>
      </w:tr>
      <w:tr w:rsidR="000565CF" w:rsidRPr="00591CDC" w14:paraId="44A070F4" w14:textId="77777777" w:rsidTr="000565CF">
        <w:trPr>
          <w:trHeight w:val="1265"/>
        </w:trPr>
        <w:tc>
          <w:tcPr>
            <w:tcW w:w="851" w:type="dxa"/>
            <w:tcBorders>
              <w:top w:val="single" w:sz="4" w:space="0" w:color="000000"/>
              <w:left w:val="single" w:sz="4" w:space="0" w:color="000000"/>
              <w:bottom w:val="single" w:sz="4" w:space="0" w:color="000000"/>
              <w:right w:val="single" w:sz="4" w:space="0" w:color="000000"/>
            </w:tcBorders>
            <w:hideMark/>
          </w:tcPr>
          <w:p w14:paraId="17B6C246"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6.</w:t>
            </w:r>
          </w:p>
        </w:tc>
        <w:tc>
          <w:tcPr>
            <w:tcW w:w="3827" w:type="dxa"/>
            <w:tcBorders>
              <w:top w:val="single" w:sz="4" w:space="0" w:color="000000"/>
              <w:left w:val="single" w:sz="4" w:space="0" w:color="000000"/>
              <w:bottom w:val="single" w:sz="4" w:space="0" w:color="000000"/>
              <w:right w:val="single" w:sz="4" w:space="0" w:color="000000"/>
            </w:tcBorders>
            <w:hideMark/>
          </w:tcPr>
          <w:p w14:paraId="5947B64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Вводное занятие. Знакомство с кабинетом.</w:t>
            </w:r>
          </w:p>
        </w:tc>
        <w:tc>
          <w:tcPr>
            <w:tcW w:w="3686" w:type="dxa"/>
            <w:tcBorders>
              <w:top w:val="single" w:sz="4" w:space="0" w:color="000000"/>
              <w:left w:val="single" w:sz="4" w:space="0" w:color="000000"/>
              <w:bottom w:val="single" w:sz="4" w:space="0" w:color="000000"/>
              <w:right w:val="single" w:sz="4" w:space="0" w:color="000000"/>
            </w:tcBorders>
          </w:tcPr>
          <w:p w14:paraId="2F29444C" w14:textId="77777777" w:rsidR="000565CF" w:rsidRPr="000565CF" w:rsidRDefault="000565CF" w:rsidP="000565CF">
            <w:pPr>
              <w:rPr>
                <w:rFonts w:ascii="Times New Roman" w:hAnsi="Times New Roman" w:cs="Times New Roman"/>
                <w:b/>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hideMark/>
          </w:tcPr>
          <w:p w14:paraId="5D2DE469" w14:textId="77777777" w:rsidR="000565CF" w:rsidRPr="00591CDC" w:rsidRDefault="000565CF" w:rsidP="000565CF">
            <w:pPr>
              <w:rPr>
                <w:rFonts w:ascii="Times New Roman" w:hAnsi="Times New Roman" w:cs="Times New Roman"/>
                <w:b/>
                <w:sz w:val="24"/>
                <w:szCs w:val="24"/>
              </w:rPr>
            </w:pPr>
            <w:r w:rsidRPr="000565CF">
              <w:rPr>
                <w:rFonts w:ascii="Times New Roman" w:hAnsi="Times New Roman" w:cs="Times New Roman"/>
                <w:color w:val="444444"/>
                <w:sz w:val="24"/>
                <w:szCs w:val="24"/>
                <w:lang w:val="ru-RU"/>
              </w:rPr>
              <w:t xml:space="preserve">Постукивание пальцами обеих рук по столу. </w:t>
            </w:r>
            <w:r w:rsidRPr="00591CDC">
              <w:rPr>
                <w:rFonts w:ascii="Times New Roman" w:hAnsi="Times New Roman" w:cs="Times New Roman"/>
                <w:color w:val="444444"/>
                <w:sz w:val="24"/>
                <w:szCs w:val="24"/>
              </w:rPr>
              <w:t>Мяч, счётные палочки,</w:t>
            </w:r>
          </w:p>
        </w:tc>
      </w:tr>
      <w:tr w:rsidR="000565CF" w:rsidRPr="00A21DDD" w14:paraId="1A8254CD"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5A1A0E31"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7.</w:t>
            </w:r>
          </w:p>
        </w:tc>
        <w:tc>
          <w:tcPr>
            <w:tcW w:w="3827" w:type="dxa"/>
            <w:tcBorders>
              <w:top w:val="single" w:sz="4" w:space="0" w:color="000000"/>
              <w:left w:val="single" w:sz="4" w:space="0" w:color="000000"/>
              <w:bottom w:val="single" w:sz="4" w:space="0" w:color="000000"/>
              <w:right w:val="single" w:sz="4" w:space="0" w:color="000000"/>
            </w:tcBorders>
            <w:hideMark/>
          </w:tcPr>
          <w:p w14:paraId="349F4791" w14:textId="77777777" w:rsidR="000565CF" w:rsidRPr="00591CDC" w:rsidRDefault="000565CF" w:rsidP="000565CF">
            <w:pPr>
              <w:pStyle w:val="Style201"/>
              <w:widowControl/>
              <w:jc w:val="both"/>
              <w:rPr>
                <w:rFonts w:ascii="Times New Roman" w:hAnsi="Times New Roman"/>
                <w:lang w:eastAsia="en-US"/>
              </w:rPr>
            </w:pPr>
            <w:r w:rsidRPr="00591CDC">
              <w:rPr>
                <w:rFonts w:ascii="Times New Roman" w:hAnsi="Times New Roman"/>
                <w:lang w:eastAsia="en-US"/>
              </w:rPr>
              <w:t>Упражнения на развитие пространственного восприятия и развитие графомоторных навыков.</w:t>
            </w:r>
            <w:r w:rsidRPr="00591CDC">
              <w:rPr>
                <w:rStyle w:val="FontStyle237"/>
                <w:rFonts w:ascii="Times New Roman" w:hAnsi="Times New Roman"/>
                <w:sz w:val="24"/>
                <w:szCs w:val="24"/>
                <w:lang w:eastAsia="en-US"/>
              </w:rPr>
              <w:t xml:space="preserve"> Учить выделять названия предметов, действий, некоторых признаков.</w:t>
            </w:r>
          </w:p>
        </w:tc>
        <w:tc>
          <w:tcPr>
            <w:tcW w:w="3686" w:type="dxa"/>
            <w:tcBorders>
              <w:top w:val="single" w:sz="4" w:space="0" w:color="000000"/>
              <w:left w:val="single" w:sz="4" w:space="0" w:color="000000"/>
              <w:bottom w:val="single" w:sz="4" w:space="0" w:color="000000"/>
              <w:right w:val="single" w:sz="4" w:space="0" w:color="000000"/>
            </w:tcBorders>
          </w:tcPr>
          <w:p w14:paraId="5D895061" w14:textId="77777777" w:rsidR="000565CF" w:rsidRPr="00591CDC" w:rsidRDefault="000565CF" w:rsidP="000565CF">
            <w:pPr>
              <w:rPr>
                <w:rFonts w:ascii="Times New Roman" w:hAnsi="Times New Roman" w:cs="Times New Roman"/>
                <w:b/>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77DD76BF" w14:textId="77777777" w:rsidR="000565CF" w:rsidRPr="000565CF" w:rsidRDefault="000565CF" w:rsidP="000565CF">
            <w:pPr>
              <w:rPr>
                <w:rFonts w:ascii="Times New Roman" w:hAnsi="Times New Roman" w:cs="Times New Roman"/>
                <w:color w:val="444444"/>
                <w:sz w:val="24"/>
                <w:szCs w:val="24"/>
                <w:lang w:val="ru-RU"/>
              </w:rPr>
            </w:pPr>
            <w:r w:rsidRPr="000565CF">
              <w:rPr>
                <w:rFonts w:ascii="Times New Roman" w:hAnsi="Times New Roman" w:cs="Times New Roman"/>
                <w:color w:val="444444"/>
                <w:sz w:val="24"/>
                <w:szCs w:val="24"/>
                <w:lang w:val="ru-RU"/>
              </w:rPr>
              <w:t>-</w:t>
            </w:r>
            <w:r w:rsidRPr="00591CDC">
              <w:rPr>
                <w:rFonts w:ascii="Times New Roman" w:hAnsi="Times New Roman" w:cs="Times New Roman"/>
                <w:color w:val="444444"/>
                <w:sz w:val="24"/>
                <w:szCs w:val="24"/>
              </w:rPr>
              <w:t> </w:t>
            </w:r>
            <w:r w:rsidRPr="000565CF">
              <w:rPr>
                <w:rFonts w:ascii="Times New Roman" w:hAnsi="Times New Roman" w:cs="Times New Roman"/>
                <w:color w:val="444444"/>
                <w:sz w:val="24"/>
                <w:szCs w:val="24"/>
                <w:lang w:val="ru-RU"/>
              </w:rPr>
              <w:t>обводки, штриховки</w:t>
            </w:r>
          </w:p>
          <w:p w14:paraId="0621719B" w14:textId="77777777" w:rsidR="000565CF" w:rsidRPr="000565CF" w:rsidRDefault="000565CF" w:rsidP="000565CF">
            <w:pPr>
              <w:ind w:hanging="4"/>
              <w:rPr>
                <w:rFonts w:ascii="Times New Roman" w:hAnsi="Times New Roman" w:cs="Times New Roman"/>
                <w:color w:val="444444"/>
                <w:sz w:val="24"/>
                <w:szCs w:val="24"/>
                <w:lang w:val="ru-RU"/>
              </w:rPr>
            </w:pPr>
            <w:r w:rsidRPr="000565CF">
              <w:rPr>
                <w:rFonts w:ascii="Times New Roman" w:hAnsi="Times New Roman" w:cs="Times New Roman"/>
                <w:color w:val="444444"/>
                <w:sz w:val="24"/>
                <w:szCs w:val="24"/>
                <w:lang w:val="ru-RU"/>
              </w:rPr>
              <w:t>-</w:t>
            </w:r>
            <w:r w:rsidRPr="00591CDC">
              <w:rPr>
                <w:rFonts w:ascii="Times New Roman" w:hAnsi="Times New Roman" w:cs="Times New Roman"/>
                <w:color w:val="444444"/>
                <w:sz w:val="24"/>
                <w:szCs w:val="24"/>
              </w:rPr>
              <w:t> </w:t>
            </w:r>
            <w:r w:rsidRPr="000565CF">
              <w:rPr>
                <w:rFonts w:ascii="Times New Roman" w:hAnsi="Times New Roman" w:cs="Times New Roman"/>
                <w:color w:val="444444"/>
                <w:sz w:val="24"/>
                <w:szCs w:val="24"/>
                <w:lang w:val="ru-RU"/>
              </w:rPr>
              <w:t>см. Т. Ткаченко и О. Крупенчук (материалы)</w:t>
            </w:r>
          </w:p>
          <w:p w14:paraId="4C0FF04B" w14:textId="77777777" w:rsidR="000565CF" w:rsidRPr="000565CF" w:rsidRDefault="000565CF" w:rsidP="000565CF">
            <w:pPr>
              <w:rPr>
                <w:rFonts w:ascii="Times New Roman" w:hAnsi="Times New Roman" w:cs="Times New Roman"/>
                <w:b/>
                <w:sz w:val="24"/>
                <w:szCs w:val="24"/>
                <w:lang w:val="ru-RU"/>
              </w:rPr>
            </w:pPr>
            <w:r w:rsidRPr="000565CF">
              <w:rPr>
                <w:rFonts w:ascii="Times New Roman" w:hAnsi="Times New Roman" w:cs="Times New Roman"/>
                <w:color w:val="444444"/>
                <w:sz w:val="24"/>
                <w:szCs w:val="24"/>
                <w:lang w:val="ru-RU"/>
              </w:rPr>
              <w:t>-</w:t>
            </w:r>
            <w:r w:rsidRPr="00591CDC">
              <w:rPr>
                <w:rFonts w:ascii="Times New Roman" w:hAnsi="Times New Roman" w:cs="Times New Roman"/>
                <w:color w:val="444444"/>
                <w:sz w:val="24"/>
                <w:szCs w:val="24"/>
              </w:rPr>
              <w:t>  </w:t>
            </w:r>
            <w:r w:rsidRPr="000565CF">
              <w:rPr>
                <w:rFonts w:ascii="Times New Roman" w:hAnsi="Times New Roman" w:cs="Times New Roman"/>
                <w:color w:val="444444"/>
                <w:sz w:val="24"/>
                <w:szCs w:val="24"/>
                <w:lang w:val="ru-RU"/>
              </w:rPr>
              <w:t>работа с кубиками, разрезными картинками, пазлами. шнуровки</w:t>
            </w:r>
          </w:p>
        </w:tc>
      </w:tr>
      <w:tr w:rsidR="000565CF" w:rsidRPr="00591CDC" w14:paraId="73C46923"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14FBF100"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8.</w:t>
            </w:r>
          </w:p>
        </w:tc>
        <w:tc>
          <w:tcPr>
            <w:tcW w:w="3827" w:type="dxa"/>
            <w:tcBorders>
              <w:top w:val="single" w:sz="4" w:space="0" w:color="000000"/>
              <w:left w:val="single" w:sz="4" w:space="0" w:color="000000"/>
              <w:bottom w:val="single" w:sz="4" w:space="0" w:color="000000"/>
              <w:right w:val="single" w:sz="4" w:space="0" w:color="000000"/>
            </w:tcBorders>
            <w:hideMark/>
          </w:tcPr>
          <w:p w14:paraId="20594D24" w14:textId="77777777" w:rsidR="000565CF" w:rsidRPr="00591CDC" w:rsidRDefault="000565CF" w:rsidP="000565CF">
            <w:pPr>
              <w:pStyle w:val="Style201"/>
              <w:widowControl/>
              <w:jc w:val="both"/>
              <w:rPr>
                <w:rFonts w:ascii="Times New Roman" w:hAnsi="Times New Roman"/>
                <w:lang w:eastAsia="en-US"/>
              </w:rPr>
            </w:pPr>
            <w:r w:rsidRPr="00591CDC">
              <w:rPr>
                <w:rFonts w:ascii="Times New Roman" w:hAnsi="Times New Roman"/>
                <w:lang w:eastAsia="en-US"/>
              </w:rPr>
              <w:t>Упражнения на развитие временных представлений и слухового восприятия.</w:t>
            </w:r>
            <w:r w:rsidRPr="00591CDC">
              <w:rPr>
                <w:rStyle w:val="FontStyle237"/>
                <w:rFonts w:ascii="Times New Roman" w:hAnsi="Times New Roman"/>
                <w:sz w:val="24"/>
                <w:szCs w:val="24"/>
                <w:lang w:eastAsia="en-US"/>
              </w:rPr>
              <w:t xml:space="preserve"> Формировать понимание обобщающего значения слов. </w:t>
            </w:r>
          </w:p>
        </w:tc>
        <w:tc>
          <w:tcPr>
            <w:tcW w:w="3686" w:type="dxa"/>
            <w:tcBorders>
              <w:top w:val="single" w:sz="4" w:space="0" w:color="000000"/>
              <w:left w:val="single" w:sz="4" w:space="0" w:color="000000"/>
              <w:bottom w:val="single" w:sz="4" w:space="0" w:color="000000"/>
              <w:right w:val="single" w:sz="4" w:space="0" w:color="000000"/>
            </w:tcBorders>
          </w:tcPr>
          <w:p w14:paraId="1CF12423" w14:textId="77777777" w:rsidR="000565CF" w:rsidRPr="00591CDC" w:rsidRDefault="000565CF" w:rsidP="000565CF">
            <w:pPr>
              <w:rPr>
                <w:rFonts w:ascii="Times New Roman" w:hAnsi="Times New Roman" w:cs="Times New Roman"/>
                <w:color w:val="444444"/>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6A04262F" w14:textId="77777777" w:rsidR="000565CF" w:rsidRPr="000565CF" w:rsidRDefault="000565CF" w:rsidP="000565CF">
            <w:pPr>
              <w:rPr>
                <w:rFonts w:ascii="Times New Roman" w:hAnsi="Times New Roman" w:cs="Times New Roman"/>
                <w:color w:val="444444"/>
                <w:sz w:val="24"/>
                <w:szCs w:val="24"/>
                <w:lang w:val="ru-RU"/>
              </w:rPr>
            </w:pPr>
            <w:r w:rsidRPr="000565CF">
              <w:rPr>
                <w:rFonts w:ascii="Times New Roman" w:hAnsi="Times New Roman" w:cs="Times New Roman"/>
                <w:color w:val="444444"/>
                <w:sz w:val="24"/>
                <w:szCs w:val="24"/>
                <w:lang w:val="ru-RU"/>
              </w:rPr>
              <w:t>-</w:t>
            </w:r>
            <w:r w:rsidRPr="00591CDC">
              <w:rPr>
                <w:rFonts w:ascii="Times New Roman" w:hAnsi="Times New Roman" w:cs="Times New Roman"/>
                <w:color w:val="444444"/>
                <w:sz w:val="24"/>
                <w:szCs w:val="24"/>
              </w:rPr>
              <w:t> </w:t>
            </w:r>
            <w:r w:rsidRPr="000565CF">
              <w:rPr>
                <w:rFonts w:ascii="Times New Roman" w:hAnsi="Times New Roman" w:cs="Times New Roman"/>
                <w:color w:val="444444"/>
                <w:sz w:val="24"/>
                <w:szCs w:val="24"/>
                <w:lang w:val="ru-RU"/>
              </w:rPr>
              <w:t>комплексы общей артикуляц.гимнастики</w:t>
            </w:r>
          </w:p>
          <w:p w14:paraId="3C39C040" w14:textId="77777777" w:rsidR="000565CF" w:rsidRPr="000565CF" w:rsidRDefault="000565CF" w:rsidP="000565CF">
            <w:pPr>
              <w:rPr>
                <w:rFonts w:ascii="Times New Roman" w:hAnsi="Times New Roman" w:cs="Times New Roman"/>
                <w:color w:val="444444"/>
                <w:sz w:val="24"/>
                <w:szCs w:val="24"/>
                <w:lang w:val="ru-RU"/>
              </w:rPr>
            </w:pPr>
            <w:r w:rsidRPr="000565CF">
              <w:rPr>
                <w:rFonts w:ascii="Times New Roman" w:hAnsi="Times New Roman" w:cs="Times New Roman"/>
                <w:color w:val="444444"/>
                <w:sz w:val="24"/>
                <w:szCs w:val="24"/>
                <w:lang w:val="ru-RU"/>
              </w:rPr>
              <w:t>-</w:t>
            </w:r>
            <w:r w:rsidRPr="00591CDC">
              <w:rPr>
                <w:rFonts w:ascii="Times New Roman" w:hAnsi="Times New Roman" w:cs="Times New Roman"/>
                <w:color w:val="444444"/>
                <w:sz w:val="24"/>
                <w:szCs w:val="24"/>
              </w:rPr>
              <w:t>  </w:t>
            </w:r>
            <w:r w:rsidRPr="000565CF">
              <w:rPr>
                <w:rFonts w:ascii="Times New Roman" w:hAnsi="Times New Roman" w:cs="Times New Roman"/>
                <w:color w:val="444444"/>
                <w:sz w:val="24"/>
                <w:szCs w:val="24"/>
                <w:lang w:val="ru-RU"/>
              </w:rPr>
              <w:t xml:space="preserve">самомассаж  языка </w:t>
            </w:r>
          </w:p>
          <w:p w14:paraId="0E9135AA" w14:textId="77777777" w:rsidR="000565CF" w:rsidRPr="00591CDC" w:rsidRDefault="000565CF" w:rsidP="000565CF">
            <w:pPr>
              <w:rPr>
                <w:rFonts w:ascii="Times New Roman" w:hAnsi="Times New Roman" w:cs="Times New Roman"/>
                <w:color w:val="444444"/>
                <w:sz w:val="24"/>
                <w:szCs w:val="24"/>
              </w:rPr>
            </w:pPr>
            <w:r w:rsidRPr="00591CDC">
              <w:rPr>
                <w:rFonts w:ascii="Times New Roman" w:hAnsi="Times New Roman" w:cs="Times New Roman"/>
                <w:color w:val="444444"/>
                <w:sz w:val="24"/>
                <w:szCs w:val="24"/>
              </w:rPr>
              <w:t>- выработка воздушной струи.</w:t>
            </w:r>
          </w:p>
        </w:tc>
      </w:tr>
      <w:tr w:rsidR="000565CF" w:rsidRPr="00591CDC" w14:paraId="51B4535E"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51024E43"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9.</w:t>
            </w:r>
          </w:p>
        </w:tc>
        <w:tc>
          <w:tcPr>
            <w:tcW w:w="3827" w:type="dxa"/>
            <w:tcBorders>
              <w:top w:val="single" w:sz="4" w:space="0" w:color="000000"/>
              <w:left w:val="single" w:sz="4" w:space="0" w:color="000000"/>
              <w:bottom w:val="single" w:sz="4" w:space="0" w:color="000000"/>
              <w:right w:val="single" w:sz="4" w:space="0" w:color="000000"/>
            </w:tcBorders>
            <w:hideMark/>
          </w:tcPr>
          <w:p w14:paraId="60814591" w14:textId="77777777" w:rsidR="000565CF" w:rsidRPr="00591CDC" w:rsidRDefault="000565CF" w:rsidP="000565CF">
            <w:pPr>
              <w:pStyle w:val="Style201"/>
              <w:widowControl/>
              <w:jc w:val="both"/>
              <w:rPr>
                <w:rStyle w:val="FontStyle248"/>
                <w:sz w:val="24"/>
                <w:szCs w:val="24"/>
              </w:rPr>
            </w:pPr>
            <w:r w:rsidRPr="00591CDC">
              <w:rPr>
                <w:rFonts w:ascii="Times New Roman" w:hAnsi="Times New Roman"/>
                <w:lang w:eastAsia="en-US"/>
              </w:rPr>
              <w:t>Обучение умению соотносить предметы с их словесным обозначением. Упр.на развитие зрительного восприятия.</w:t>
            </w:r>
            <w:r w:rsidRPr="00591CDC">
              <w:rPr>
                <w:rStyle w:val="FontStyle237"/>
                <w:rFonts w:ascii="Times New Roman" w:hAnsi="Times New Roman"/>
                <w:sz w:val="24"/>
                <w:szCs w:val="24"/>
                <w:lang w:eastAsia="en-US"/>
              </w:rPr>
              <w:t xml:space="preserve"> Учить называть слова одно-, двух-,  слоговой структуры </w:t>
            </w:r>
            <w:r w:rsidRPr="00591CDC">
              <w:rPr>
                <w:rStyle w:val="FontStyle248"/>
                <w:sz w:val="24"/>
                <w:szCs w:val="24"/>
                <w:lang w:eastAsia="en-US"/>
              </w:rPr>
              <w:t>(кот, мак, муха, ваза,  ).</w:t>
            </w:r>
          </w:p>
          <w:p w14:paraId="5A56B4B9" w14:textId="77777777" w:rsidR="000565CF" w:rsidRPr="00591CDC" w:rsidRDefault="000565CF" w:rsidP="000565CF">
            <w:pPr>
              <w:pStyle w:val="affe"/>
              <w:rPr>
                <w:rFonts w:ascii="Times New Roman" w:hAnsi="Times New Roman"/>
                <w:sz w:val="24"/>
                <w:szCs w:val="24"/>
              </w:rPr>
            </w:pPr>
            <w:r w:rsidRPr="00591CDC">
              <w:rPr>
                <w:rFonts w:ascii="Times New Roman" w:hAnsi="Times New Roman"/>
                <w:sz w:val="24"/>
                <w:szCs w:val="24"/>
                <w:lang w:eastAsia="en-US"/>
              </w:rPr>
              <w:t>Овощи (помидор, огурец). 1.Обобщающее понятие «овощи».</w:t>
            </w:r>
          </w:p>
          <w:p w14:paraId="4B60105F"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 xml:space="preserve">2.Цвет, форма, вкус, запах. </w:t>
            </w:r>
          </w:p>
        </w:tc>
        <w:tc>
          <w:tcPr>
            <w:tcW w:w="3686" w:type="dxa"/>
            <w:tcBorders>
              <w:top w:val="single" w:sz="4" w:space="0" w:color="000000"/>
              <w:left w:val="single" w:sz="4" w:space="0" w:color="000000"/>
              <w:bottom w:val="single" w:sz="4" w:space="0" w:color="000000"/>
              <w:right w:val="single" w:sz="4" w:space="0" w:color="000000"/>
            </w:tcBorders>
          </w:tcPr>
          <w:p w14:paraId="3F60ED52" w14:textId="77777777" w:rsidR="000565CF" w:rsidRPr="00591CDC" w:rsidRDefault="000565CF" w:rsidP="000565CF">
            <w:pPr>
              <w:ind w:firstLine="14"/>
              <w:rPr>
                <w:rFonts w:ascii="Times New Roman" w:hAnsi="Times New Roman" w:cs="Times New Roman"/>
                <w:color w:val="444444"/>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047D3058" w14:textId="77777777" w:rsidR="000565CF" w:rsidRPr="00591CDC" w:rsidRDefault="000565CF" w:rsidP="000565CF">
            <w:pPr>
              <w:ind w:firstLine="14"/>
              <w:rPr>
                <w:rFonts w:ascii="Times New Roman" w:hAnsi="Times New Roman" w:cs="Times New Roman"/>
                <w:color w:val="444444"/>
                <w:sz w:val="24"/>
                <w:szCs w:val="24"/>
              </w:rPr>
            </w:pPr>
            <w:r w:rsidRPr="000565CF">
              <w:rPr>
                <w:rFonts w:ascii="Times New Roman" w:hAnsi="Times New Roman" w:cs="Times New Roman"/>
                <w:color w:val="444444"/>
                <w:sz w:val="24"/>
                <w:szCs w:val="24"/>
                <w:lang w:val="ru-RU"/>
              </w:rPr>
              <w:t xml:space="preserve"> Игры: «Помоги Оле», «А я найду», «На что похоже?», «Магнитная мозаика». </w:t>
            </w:r>
            <w:r w:rsidRPr="00591CDC">
              <w:rPr>
                <w:rFonts w:ascii="Times New Roman" w:hAnsi="Times New Roman" w:cs="Times New Roman"/>
                <w:color w:val="444444"/>
                <w:sz w:val="24"/>
                <w:szCs w:val="24"/>
              </w:rPr>
              <w:t>Круг, квадрат, треугольник,</w:t>
            </w:r>
          </w:p>
        </w:tc>
      </w:tr>
      <w:tr w:rsidR="000565CF" w:rsidRPr="00A21DDD" w14:paraId="761527D1" w14:textId="77777777" w:rsidTr="000565CF">
        <w:trPr>
          <w:trHeight w:val="2503"/>
        </w:trPr>
        <w:tc>
          <w:tcPr>
            <w:tcW w:w="851" w:type="dxa"/>
            <w:tcBorders>
              <w:top w:val="single" w:sz="4" w:space="0" w:color="000000"/>
              <w:left w:val="single" w:sz="4" w:space="0" w:color="000000"/>
              <w:bottom w:val="single" w:sz="4" w:space="0" w:color="000000"/>
              <w:right w:val="single" w:sz="4" w:space="0" w:color="000000"/>
            </w:tcBorders>
            <w:hideMark/>
          </w:tcPr>
          <w:p w14:paraId="0DEF2E38"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10.</w:t>
            </w:r>
          </w:p>
        </w:tc>
        <w:tc>
          <w:tcPr>
            <w:tcW w:w="3827" w:type="dxa"/>
            <w:tcBorders>
              <w:top w:val="single" w:sz="4" w:space="0" w:color="000000"/>
              <w:left w:val="single" w:sz="4" w:space="0" w:color="000000"/>
              <w:bottom w:val="single" w:sz="4" w:space="0" w:color="000000"/>
              <w:right w:val="single" w:sz="4" w:space="0" w:color="000000"/>
            </w:tcBorders>
            <w:hideMark/>
          </w:tcPr>
          <w:p w14:paraId="2BCCD17E" w14:textId="77777777" w:rsidR="000565CF" w:rsidRPr="00591CDC" w:rsidRDefault="000565CF" w:rsidP="000565CF">
            <w:pPr>
              <w:pStyle w:val="Style201"/>
              <w:widowControl/>
              <w:jc w:val="both"/>
              <w:rPr>
                <w:rStyle w:val="FontStyle248"/>
                <w:sz w:val="24"/>
                <w:szCs w:val="24"/>
              </w:rPr>
            </w:pPr>
            <w:r w:rsidRPr="00591CDC">
              <w:rPr>
                <w:rFonts w:ascii="Times New Roman" w:hAnsi="Times New Roman"/>
                <w:lang w:eastAsia="en-US"/>
              </w:rPr>
              <w:t>Упражнения на развитие мелкой моторики.</w:t>
            </w:r>
            <w:r w:rsidRPr="00591CDC">
              <w:rPr>
                <w:rStyle w:val="FontStyle237"/>
                <w:rFonts w:ascii="Times New Roman" w:hAnsi="Times New Roman"/>
                <w:sz w:val="24"/>
                <w:szCs w:val="24"/>
                <w:lang w:eastAsia="en-US"/>
              </w:rPr>
              <w:t xml:space="preserve"> Учить называть слова одно-, двух-, трехсложной слоговой структуры </w:t>
            </w:r>
          </w:p>
          <w:p w14:paraId="6B8D9C9F" w14:textId="77777777" w:rsidR="000565CF" w:rsidRPr="00591CDC" w:rsidRDefault="000565CF" w:rsidP="000565CF">
            <w:pPr>
              <w:pStyle w:val="affe"/>
              <w:rPr>
                <w:rFonts w:ascii="Times New Roman" w:hAnsi="Times New Roman"/>
                <w:sz w:val="24"/>
                <w:szCs w:val="24"/>
              </w:rPr>
            </w:pPr>
            <w:r w:rsidRPr="00591CDC">
              <w:rPr>
                <w:rFonts w:ascii="Times New Roman" w:hAnsi="Times New Roman"/>
                <w:sz w:val="24"/>
                <w:szCs w:val="24"/>
                <w:lang w:eastAsia="en-US"/>
              </w:rPr>
              <w:t xml:space="preserve">Овощи (помидор, огурец).  </w:t>
            </w:r>
          </w:p>
          <w:p w14:paraId="32BE7566"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3.Где растут овощи?</w:t>
            </w:r>
          </w:p>
          <w:p w14:paraId="4FAAAAC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4.Заучивание коротких стишков.</w:t>
            </w:r>
          </w:p>
        </w:tc>
        <w:tc>
          <w:tcPr>
            <w:tcW w:w="3686" w:type="dxa"/>
            <w:tcBorders>
              <w:top w:val="single" w:sz="4" w:space="0" w:color="000000"/>
              <w:left w:val="single" w:sz="4" w:space="0" w:color="000000"/>
              <w:bottom w:val="single" w:sz="4" w:space="0" w:color="000000"/>
              <w:right w:val="single" w:sz="4" w:space="0" w:color="000000"/>
            </w:tcBorders>
          </w:tcPr>
          <w:p w14:paraId="6166CDF7" w14:textId="77777777" w:rsidR="000565CF" w:rsidRPr="00591CDC" w:rsidRDefault="000565CF" w:rsidP="000565CF">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3FF85A9E" w14:textId="77777777" w:rsidR="000565CF" w:rsidRPr="000565CF" w:rsidRDefault="000565CF" w:rsidP="000565CF">
            <w:pPr>
              <w:ind w:hanging="14"/>
              <w:rPr>
                <w:rFonts w:ascii="Times New Roman" w:hAnsi="Times New Roman" w:cs="Times New Roman"/>
                <w:color w:val="444444"/>
                <w:sz w:val="24"/>
                <w:szCs w:val="24"/>
                <w:lang w:val="ru-RU"/>
              </w:rPr>
            </w:pPr>
            <w:r w:rsidRPr="000565CF">
              <w:rPr>
                <w:rFonts w:ascii="Times New Roman" w:hAnsi="Times New Roman" w:cs="Times New Roman"/>
                <w:color w:val="444444"/>
                <w:sz w:val="24"/>
                <w:szCs w:val="24"/>
                <w:lang w:val="ru-RU"/>
              </w:rPr>
              <w:t>круглый, треугольный, квадратный)</w:t>
            </w:r>
          </w:p>
          <w:p w14:paraId="35B929BA" w14:textId="77777777" w:rsidR="000565CF" w:rsidRPr="000565CF" w:rsidRDefault="000565CF" w:rsidP="000565CF">
            <w:pPr>
              <w:rPr>
                <w:rFonts w:ascii="Times New Roman" w:hAnsi="Times New Roman" w:cs="Times New Roman"/>
                <w:color w:val="444444"/>
                <w:sz w:val="24"/>
                <w:szCs w:val="24"/>
                <w:lang w:val="ru-RU"/>
              </w:rPr>
            </w:pPr>
            <w:r w:rsidRPr="000565CF">
              <w:rPr>
                <w:rFonts w:ascii="Times New Roman" w:hAnsi="Times New Roman" w:cs="Times New Roman"/>
                <w:color w:val="444444"/>
                <w:sz w:val="24"/>
                <w:szCs w:val="24"/>
                <w:lang w:val="ru-RU"/>
              </w:rPr>
              <w:t>(материалы</w:t>
            </w:r>
          </w:p>
          <w:p w14:paraId="1B82A59B" w14:textId="77777777" w:rsidR="000565CF" w:rsidRPr="000565CF" w:rsidRDefault="000565CF" w:rsidP="000565CF">
            <w:pPr>
              <w:rPr>
                <w:rFonts w:ascii="Times New Roman" w:hAnsi="Times New Roman" w:cs="Times New Roman"/>
                <w:color w:val="444444"/>
                <w:sz w:val="24"/>
                <w:szCs w:val="24"/>
                <w:lang w:val="ru-RU"/>
              </w:rPr>
            </w:pPr>
            <w:r w:rsidRPr="000565CF">
              <w:rPr>
                <w:rFonts w:ascii="Times New Roman" w:hAnsi="Times New Roman" w:cs="Times New Roman"/>
                <w:color w:val="444444"/>
                <w:sz w:val="24"/>
                <w:szCs w:val="24"/>
                <w:lang w:val="ru-RU"/>
              </w:rPr>
              <w:t>подготовительного</w:t>
            </w:r>
          </w:p>
          <w:p w14:paraId="7E17E766" w14:textId="77777777" w:rsidR="000565CF" w:rsidRPr="000565CF" w:rsidRDefault="000565CF" w:rsidP="000565CF">
            <w:pPr>
              <w:rPr>
                <w:rFonts w:ascii="Times New Roman" w:hAnsi="Times New Roman" w:cs="Times New Roman"/>
                <w:color w:val="444444"/>
                <w:sz w:val="24"/>
                <w:szCs w:val="24"/>
                <w:lang w:val="ru-RU"/>
              </w:rPr>
            </w:pPr>
            <w:r w:rsidRPr="000565CF">
              <w:rPr>
                <w:rFonts w:ascii="Times New Roman" w:hAnsi="Times New Roman" w:cs="Times New Roman"/>
                <w:color w:val="444444"/>
                <w:sz w:val="24"/>
                <w:szCs w:val="24"/>
                <w:lang w:val="ru-RU"/>
              </w:rPr>
              <w:t>периода).</w:t>
            </w:r>
          </w:p>
        </w:tc>
      </w:tr>
      <w:tr w:rsidR="000565CF" w:rsidRPr="00591CDC" w14:paraId="3851BC92"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24A56F32"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11.</w:t>
            </w:r>
          </w:p>
        </w:tc>
        <w:tc>
          <w:tcPr>
            <w:tcW w:w="3827" w:type="dxa"/>
            <w:tcBorders>
              <w:top w:val="single" w:sz="4" w:space="0" w:color="000000"/>
              <w:left w:val="single" w:sz="4" w:space="0" w:color="000000"/>
              <w:bottom w:val="single" w:sz="4" w:space="0" w:color="000000"/>
              <w:right w:val="single" w:sz="4" w:space="0" w:color="000000"/>
            </w:tcBorders>
            <w:hideMark/>
          </w:tcPr>
          <w:p w14:paraId="79A784C9" w14:textId="77777777" w:rsidR="000565CF" w:rsidRPr="00591CDC" w:rsidRDefault="000565CF" w:rsidP="000565CF">
            <w:pPr>
              <w:pStyle w:val="Style201"/>
              <w:widowControl/>
              <w:jc w:val="both"/>
              <w:rPr>
                <w:rStyle w:val="FontStyle237"/>
                <w:rFonts w:ascii="Times New Roman" w:hAnsi="Times New Roman"/>
                <w:sz w:val="24"/>
                <w:szCs w:val="24"/>
              </w:rPr>
            </w:pPr>
            <w:r w:rsidRPr="00591CDC">
              <w:rPr>
                <w:rFonts w:ascii="Times New Roman" w:hAnsi="Times New Roman"/>
                <w:lang w:eastAsia="en-US"/>
              </w:rPr>
              <w:t>Восприятие неречевых звуков.</w:t>
            </w:r>
            <w:r w:rsidRPr="00591CDC">
              <w:rPr>
                <w:rStyle w:val="FontStyle237"/>
                <w:rFonts w:ascii="Times New Roman" w:hAnsi="Times New Roman"/>
                <w:sz w:val="24"/>
                <w:szCs w:val="24"/>
                <w:lang w:eastAsia="en-US"/>
              </w:rPr>
              <w:t xml:space="preserve"> Учить   первоначальным навыкам словооб</w:t>
            </w:r>
            <w:r w:rsidRPr="00591CDC">
              <w:rPr>
                <w:rStyle w:val="FontStyle237"/>
                <w:rFonts w:ascii="Times New Roman" w:hAnsi="Times New Roman"/>
                <w:sz w:val="24"/>
                <w:szCs w:val="24"/>
                <w:lang w:eastAsia="en-US"/>
              </w:rPr>
              <w:softHyphen/>
              <w:t xml:space="preserve">разования: учить образовывать существительные с уменьшительно ласкательными суффиксами </w:t>
            </w:r>
            <w:r w:rsidRPr="00591CDC">
              <w:rPr>
                <w:rStyle w:val="FontStyle248"/>
                <w:sz w:val="24"/>
                <w:szCs w:val="24"/>
                <w:lang w:eastAsia="en-US"/>
              </w:rPr>
              <w:t>ик, -к</w:t>
            </w:r>
          </w:p>
          <w:p w14:paraId="2A9E18F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Фрукты (яблоко, груша) и ягоды (малина, смородина). </w:t>
            </w:r>
          </w:p>
          <w:p w14:paraId="0E31996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1.Обобщающее понятие «Фрукты», «Ягоды».</w:t>
            </w:r>
          </w:p>
          <w:p w14:paraId="1FD7933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2.Различение по форме, величине, вкусу. </w:t>
            </w:r>
          </w:p>
        </w:tc>
        <w:tc>
          <w:tcPr>
            <w:tcW w:w="3686" w:type="dxa"/>
            <w:tcBorders>
              <w:top w:val="single" w:sz="4" w:space="0" w:color="000000"/>
              <w:left w:val="single" w:sz="4" w:space="0" w:color="000000"/>
              <w:bottom w:val="single" w:sz="4" w:space="0" w:color="000000"/>
              <w:right w:val="single" w:sz="4" w:space="0" w:color="000000"/>
            </w:tcBorders>
          </w:tcPr>
          <w:p w14:paraId="2C374354" w14:textId="77777777" w:rsidR="000565CF" w:rsidRPr="000565CF" w:rsidRDefault="000565CF" w:rsidP="000565CF">
            <w:pPr>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hideMark/>
          </w:tcPr>
          <w:p w14:paraId="5F1EB6A5" w14:textId="77777777" w:rsidR="000565CF" w:rsidRPr="00591CDC" w:rsidRDefault="000565CF" w:rsidP="000565CF">
            <w:pPr>
              <w:ind w:hanging="10"/>
              <w:rPr>
                <w:rFonts w:ascii="Times New Roman" w:hAnsi="Times New Roman" w:cs="Times New Roman"/>
                <w:color w:val="444444"/>
                <w:sz w:val="24"/>
                <w:szCs w:val="24"/>
              </w:rPr>
            </w:pPr>
            <w:r w:rsidRPr="000565CF">
              <w:rPr>
                <w:rFonts w:ascii="Times New Roman" w:hAnsi="Times New Roman" w:cs="Times New Roman"/>
                <w:color w:val="444444"/>
                <w:sz w:val="24"/>
                <w:szCs w:val="24"/>
                <w:lang w:val="ru-RU"/>
              </w:rPr>
              <w:t xml:space="preserve">Кубики, разрезные картинки, вкладыши,   Игры «Такой - не такой», «Найди такой же»,«Парные картинки». </w:t>
            </w:r>
            <w:r w:rsidRPr="00591CDC">
              <w:rPr>
                <w:rFonts w:ascii="Times New Roman" w:hAnsi="Times New Roman" w:cs="Times New Roman"/>
                <w:color w:val="444444"/>
                <w:sz w:val="24"/>
                <w:szCs w:val="24"/>
              </w:rPr>
              <w:t>Складывание разрезных картинок из 3-4 частей.</w:t>
            </w:r>
          </w:p>
        </w:tc>
      </w:tr>
      <w:tr w:rsidR="000565CF" w:rsidRPr="00A21DDD" w14:paraId="68EBCAB4" w14:textId="77777777" w:rsidTr="000565CF">
        <w:trPr>
          <w:trHeight w:val="2956"/>
        </w:trPr>
        <w:tc>
          <w:tcPr>
            <w:tcW w:w="851" w:type="dxa"/>
            <w:tcBorders>
              <w:top w:val="single" w:sz="4" w:space="0" w:color="000000"/>
              <w:left w:val="single" w:sz="4" w:space="0" w:color="000000"/>
              <w:bottom w:val="single" w:sz="4" w:space="0" w:color="000000"/>
              <w:right w:val="single" w:sz="4" w:space="0" w:color="000000"/>
            </w:tcBorders>
            <w:hideMark/>
          </w:tcPr>
          <w:p w14:paraId="32BC04B5"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12.</w:t>
            </w:r>
          </w:p>
        </w:tc>
        <w:tc>
          <w:tcPr>
            <w:tcW w:w="3827" w:type="dxa"/>
            <w:tcBorders>
              <w:top w:val="single" w:sz="4" w:space="0" w:color="000000"/>
              <w:left w:val="single" w:sz="4" w:space="0" w:color="000000"/>
              <w:bottom w:val="single" w:sz="4" w:space="0" w:color="000000"/>
              <w:right w:val="single" w:sz="4" w:space="0" w:color="000000"/>
            </w:tcBorders>
            <w:hideMark/>
          </w:tcPr>
          <w:p w14:paraId="720D5B28"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Знакомство с органами артикуляционного аппарата и их основными движениями. </w:t>
            </w:r>
          </w:p>
          <w:p w14:paraId="056F11B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Фрукты (яблоко, груша) и ягоды (малина, смородина). </w:t>
            </w:r>
          </w:p>
          <w:p w14:paraId="1107101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 Дифференциация понятий        «Овощи-Фрукты».</w:t>
            </w:r>
          </w:p>
          <w:p w14:paraId="57020DB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 Дифференциация понятий        «Фрукты – Ягоды».</w:t>
            </w:r>
          </w:p>
        </w:tc>
        <w:tc>
          <w:tcPr>
            <w:tcW w:w="3686" w:type="dxa"/>
            <w:tcBorders>
              <w:top w:val="single" w:sz="4" w:space="0" w:color="000000"/>
              <w:left w:val="single" w:sz="4" w:space="0" w:color="000000"/>
              <w:bottom w:val="single" w:sz="4" w:space="0" w:color="000000"/>
              <w:right w:val="single" w:sz="4" w:space="0" w:color="000000"/>
            </w:tcBorders>
          </w:tcPr>
          <w:p w14:paraId="04D3FB06"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Звук и буква У.  </w:t>
            </w:r>
          </w:p>
          <w:p w14:paraId="5351BFB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Артикуляция звука У. </w:t>
            </w:r>
          </w:p>
          <w:p w14:paraId="02359619" w14:textId="77777777" w:rsidR="000565CF" w:rsidRPr="000565CF" w:rsidRDefault="000565CF" w:rsidP="000565CF">
            <w:pPr>
              <w:rPr>
                <w:rFonts w:ascii="Times New Roman" w:hAnsi="Times New Roman" w:cs="Times New Roman"/>
                <w:sz w:val="24"/>
                <w:szCs w:val="24"/>
                <w:lang w:val="ru-RU"/>
              </w:rPr>
            </w:pPr>
          </w:p>
          <w:p w14:paraId="5CCBE7CA" w14:textId="77777777" w:rsidR="000565CF" w:rsidRPr="000565CF" w:rsidRDefault="000565CF" w:rsidP="000565CF">
            <w:pPr>
              <w:rPr>
                <w:rFonts w:ascii="Times New Roman" w:hAnsi="Times New Roman" w:cs="Times New Roman"/>
                <w:sz w:val="24"/>
                <w:szCs w:val="24"/>
                <w:lang w:val="ru-RU"/>
              </w:rPr>
            </w:pPr>
          </w:p>
          <w:p w14:paraId="15881EC2" w14:textId="77777777" w:rsidR="000565CF" w:rsidRPr="000565CF" w:rsidRDefault="000565CF" w:rsidP="000565CF">
            <w:pPr>
              <w:rPr>
                <w:rFonts w:ascii="Times New Roman" w:eastAsia="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Pr>
          <w:p w14:paraId="2210B1F3" w14:textId="77777777" w:rsidR="000565CF" w:rsidRPr="000565CF" w:rsidRDefault="000565CF" w:rsidP="000565CF">
            <w:pPr>
              <w:ind w:hanging="10"/>
              <w:rPr>
                <w:rFonts w:ascii="Times New Roman" w:hAnsi="Times New Roman" w:cs="Times New Roman"/>
                <w:color w:val="444444"/>
                <w:sz w:val="24"/>
                <w:szCs w:val="24"/>
                <w:lang w:val="ru-RU"/>
              </w:rPr>
            </w:pPr>
            <w:r w:rsidRPr="000565CF">
              <w:rPr>
                <w:rFonts w:ascii="Times New Roman" w:hAnsi="Times New Roman" w:cs="Times New Roman"/>
                <w:color w:val="444444"/>
                <w:sz w:val="24"/>
                <w:szCs w:val="24"/>
                <w:lang w:val="ru-RU"/>
              </w:rPr>
              <w:t>Складывание разрезных картинок из 3-4 частей.</w:t>
            </w:r>
          </w:p>
          <w:p w14:paraId="758776F7" w14:textId="77777777" w:rsidR="000565CF" w:rsidRPr="000565CF" w:rsidRDefault="000565CF" w:rsidP="000565CF">
            <w:pPr>
              <w:rPr>
                <w:rFonts w:ascii="Times New Roman" w:hAnsi="Times New Roman" w:cs="Times New Roman"/>
                <w:sz w:val="24"/>
                <w:szCs w:val="24"/>
                <w:lang w:val="ru-RU"/>
              </w:rPr>
            </w:pPr>
          </w:p>
        </w:tc>
      </w:tr>
      <w:tr w:rsidR="000565CF" w:rsidRPr="00591CDC" w14:paraId="53E575A3"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38CC47AA"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13.</w:t>
            </w:r>
          </w:p>
        </w:tc>
        <w:tc>
          <w:tcPr>
            <w:tcW w:w="3827" w:type="dxa"/>
            <w:tcBorders>
              <w:top w:val="single" w:sz="4" w:space="0" w:color="000000"/>
              <w:left w:val="single" w:sz="4" w:space="0" w:color="000000"/>
              <w:bottom w:val="single" w:sz="4" w:space="0" w:color="000000"/>
              <w:right w:val="single" w:sz="4" w:space="0" w:color="000000"/>
            </w:tcBorders>
            <w:hideMark/>
          </w:tcPr>
          <w:p w14:paraId="0FE60A4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Восприятие речевых звуков по картинкам.</w:t>
            </w:r>
            <w:r w:rsidRPr="000565CF">
              <w:rPr>
                <w:rStyle w:val="FontStyle237"/>
                <w:rFonts w:ascii="Times New Roman" w:hAnsi="Times New Roman" w:cs="Times New Roman"/>
                <w:sz w:val="24"/>
                <w:szCs w:val="24"/>
                <w:lang w:val="ru-RU"/>
              </w:rPr>
              <w:t xml:space="preserve"> Учить навыкам употребления в речи грамматиче</w:t>
            </w:r>
            <w:r w:rsidRPr="000565CF">
              <w:rPr>
                <w:rStyle w:val="FontStyle237"/>
                <w:rFonts w:ascii="Times New Roman" w:hAnsi="Times New Roman" w:cs="Times New Roman"/>
                <w:sz w:val="24"/>
                <w:szCs w:val="24"/>
                <w:lang w:val="ru-RU"/>
              </w:rPr>
              <w:softHyphen/>
              <w:t>ских категорий: числа имен существительных и прилагательных.</w:t>
            </w:r>
          </w:p>
        </w:tc>
        <w:tc>
          <w:tcPr>
            <w:tcW w:w="3686" w:type="dxa"/>
            <w:tcBorders>
              <w:top w:val="single" w:sz="4" w:space="0" w:color="000000"/>
              <w:left w:val="single" w:sz="4" w:space="0" w:color="000000"/>
              <w:bottom w:val="single" w:sz="4" w:space="0" w:color="000000"/>
              <w:right w:val="single" w:sz="4" w:space="0" w:color="000000"/>
            </w:tcBorders>
            <w:hideMark/>
          </w:tcPr>
          <w:p w14:paraId="0725A84E"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Выделение из потока звуков. Учить самостоятельному формулированию вопросов (Кто гуляет?</w:t>
            </w:r>
            <w:r w:rsidRPr="00B1304E">
              <w:rPr>
                <w:rFonts w:ascii="Times New Roman" w:hAnsi="Times New Roman" w:cs="Times New Roman"/>
                <w:sz w:val="24"/>
                <w:szCs w:val="24"/>
                <w:lang w:val="ru-RU"/>
              </w:rPr>
              <w:t xml:space="preserve">Где кукла? </w:t>
            </w:r>
            <w:r w:rsidRPr="00591CDC">
              <w:rPr>
                <w:rFonts w:ascii="Times New Roman" w:hAnsi="Times New Roman" w:cs="Times New Roman"/>
                <w:sz w:val="24"/>
                <w:szCs w:val="24"/>
              </w:rPr>
              <w:t xml:space="preserve">Можно взять?). </w:t>
            </w:r>
            <w:r w:rsidRPr="00591CDC">
              <w:rPr>
                <w:rFonts w:ascii="Times New Roman" w:eastAsia="Times New Roman" w:hAnsi="Times New Roman" w:cs="Times New Roman"/>
                <w:sz w:val="24"/>
                <w:szCs w:val="24"/>
              </w:rPr>
              <w:t>Выделение начального ударного гласного звука.</w:t>
            </w:r>
          </w:p>
        </w:tc>
        <w:tc>
          <w:tcPr>
            <w:tcW w:w="1843" w:type="dxa"/>
            <w:tcBorders>
              <w:top w:val="single" w:sz="4" w:space="0" w:color="000000"/>
              <w:left w:val="single" w:sz="4" w:space="0" w:color="000000"/>
              <w:bottom w:val="single" w:sz="4" w:space="0" w:color="000000"/>
              <w:right w:val="single" w:sz="4" w:space="0" w:color="000000"/>
            </w:tcBorders>
          </w:tcPr>
          <w:p w14:paraId="4AB66FA2" w14:textId="77777777" w:rsidR="000565CF" w:rsidRPr="00591CDC" w:rsidRDefault="000565CF" w:rsidP="000565CF">
            <w:pPr>
              <w:ind w:hanging="10"/>
              <w:rPr>
                <w:rFonts w:ascii="Times New Roman" w:hAnsi="Times New Roman" w:cs="Times New Roman"/>
                <w:color w:val="444444"/>
                <w:sz w:val="24"/>
                <w:szCs w:val="24"/>
              </w:rPr>
            </w:pPr>
          </w:p>
        </w:tc>
      </w:tr>
      <w:tr w:rsidR="000565CF" w:rsidRPr="00591CDC" w14:paraId="776ED76F"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24DEDB9D"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14.</w:t>
            </w:r>
          </w:p>
        </w:tc>
        <w:tc>
          <w:tcPr>
            <w:tcW w:w="3827" w:type="dxa"/>
            <w:tcBorders>
              <w:top w:val="single" w:sz="4" w:space="0" w:color="000000"/>
              <w:left w:val="single" w:sz="4" w:space="0" w:color="000000"/>
              <w:bottom w:val="single" w:sz="4" w:space="0" w:color="000000"/>
              <w:right w:val="single" w:sz="4" w:space="0" w:color="000000"/>
            </w:tcBorders>
            <w:hideMark/>
          </w:tcPr>
          <w:p w14:paraId="149BD102"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Дифференциация звуков по силе звучания.</w:t>
            </w:r>
            <w:r w:rsidRPr="000565CF">
              <w:rPr>
                <w:rStyle w:val="FontStyle237"/>
                <w:rFonts w:ascii="Times New Roman" w:hAnsi="Times New Roman" w:cs="Times New Roman"/>
                <w:sz w:val="24"/>
                <w:szCs w:val="24"/>
                <w:lang w:val="ru-RU"/>
              </w:rPr>
              <w:t xml:space="preserve"> Учить дифференцировать названия предметов по категории одушевленности/неодушевленности</w:t>
            </w:r>
          </w:p>
        </w:tc>
        <w:tc>
          <w:tcPr>
            <w:tcW w:w="3686" w:type="dxa"/>
            <w:tcBorders>
              <w:top w:val="single" w:sz="4" w:space="0" w:color="000000"/>
              <w:left w:val="single" w:sz="4" w:space="0" w:color="000000"/>
              <w:bottom w:val="single" w:sz="4" w:space="0" w:color="000000"/>
              <w:right w:val="single" w:sz="4" w:space="0" w:color="000000"/>
            </w:tcBorders>
            <w:hideMark/>
          </w:tcPr>
          <w:p w14:paraId="38ADEB54" w14:textId="77777777" w:rsidR="000565CF" w:rsidRPr="00591CDC" w:rsidRDefault="000565CF" w:rsidP="000565CF">
            <w:pPr>
              <w:pStyle w:val="Style201"/>
              <w:widowControl/>
              <w:jc w:val="both"/>
              <w:rPr>
                <w:rFonts w:ascii="Times New Roman" w:hAnsi="Times New Roman"/>
                <w:lang w:eastAsia="en-US"/>
              </w:rPr>
            </w:pPr>
            <w:r w:rsidRPr="00591CDC">
              <w:rPr>
                <w:rFonts w:ascii="Times New Roman" w:hAnsi="Times New Roman"/>
                <w:lang w:eastAsia="en-US"/>
              </w:rPr>
              <w:t xml:space="preserve">Звук и буква А. Артикуляция звука А. Понятие о слове. </w:t>
            </w:r>
            <w:r w:rsidRPr="00591CDC">
              <w:rPr>
                <w:rStyle w:val="FontStyle237"/>
                <w:rFonts w:ascii="Times New Roman" w:hAnsi="Times New Roman"/>
                <w:sz w:val="24"/>
                <w:szCs w:val="24"/>
                <w:lang w:eastAsia="en-US"/>
              </w:rPr>
              <w:t>Учить детей запоминать короткие двустишия и потешки.</w:t>
            </w:r>
          </w:p>
        </w:tc>
        <w:tc>
          <w:tcPr>
            <w:tcW w:w="1843" w:type="dxa"/>
            <w:tcBorders>
              <w:top w:val="single" w:sz="4" w:space="0" w:color="000000"/>
              <w:left w:val="single" w:sz="4" w:space="0" w:color="000000"/>
              <w:bottom w:val="single" w:sz="4" w:space="0" w:color="000000"/>
              <w:right w:val="single" w:sz="4" w:space="0" w:color="000000"/>
            </w:tcBorders>
            <w:hideMark/>
          </w:tcPr>
          <w:p w14:paraId="0329D8CD"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Выкладыавние фигур из счётных палочек. </w:t>
            </w:r>
            <w:r w:rsidRPr="00591CDC">
              <w:rPr>
                <w:rFonts w:ascii="Times New Roman" w:hAnsi="Times New Roman" w:cs="Times New Roman"/>
                <w:sz w:val="24"/>
                <w:szCs w:val="24"/>
              </w:rPr>
              <w:t xml:space="preserve">Наматыавние шнура на клубок. </w:t>
            </w:r>
          </w:p>
        </w:tc>
      </w:tr>
      <w:tr w:rsidR="000565CF" w:rsidRPr="00A21DDD" w14:paraId="2BC0F7BE"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724BA88C"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15.</w:t>
            </w:r>
          </w:p>
        </w:tc>
        <w:tc>
          <w:tcPr>
            <w:tcW w:w="3827" w:type="dxa"/>
            <w:tcBorders>
              <w:top w:val="single" w:sz="4" w:space="0" w:color="000000"/>
              <w:left w:val="single" w:sz="4" w:space="0" w:color="000000"/>
              <w:bottom w:val="single" w:sz="4" w:space="0" w:color="000000"/>
              <w:right w:val="single" w:sz="4" w:space="0" w:color="000000"/>
            </w:tcBorders>
            <w:hideMark/>
          </w:tcPr>
          <w:p w14:paraId="5B8DF0E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Дифференциация звуков по интонации.</w:t>
            </w:r>
          </w:p>
          <w:p w14:paraId="6F60ADDB" w14:textId="77777777" w:rsidR="000565CF" w:rsidRPr="00591CDC" w:rsidRDefault="000565CF" w:rsidP="000565CF">
            <w:pPr>
              <w:pStyle w:val="Style201"/>
              <w:widowControl/>
              <w:jc w:val="both"/>
              <w:rPr>
                <w:rFonts w:ascii="Times New Roman" w:hAnsi="Times New Roman"/>
                <w:lang w:eastAsia="en-US"/>
              </w:rPr>
            </w:pPr>
            <w:r w:rsidRPr="00591CDC">
              <w:rPr>
                <w:rFonts w:ascii="Times New Roman" w:hAnsi="Times New Roman"/>
                <w:lang w:eastAsia="en-US"/>
              </w:rPr>
              <w:t>Развитие длительного ротового выдоха.</w:t>
            </w:r>
            <w:r w:rsidRPr="00591CDC">
              <w:rPr>
                <w:rStyle w:val="FontStyle237"/>
                <w:rFonts w:ascii="Times New Roman" w:hAnsi="Times New Roman"/>
                <w:sz w:val="24"/>
                <w:szCs w:val="24"/>
                <w:lang w:eastAsia="en-US"/>
              </w:rPr>
              <w:t xml:space="preserve"> Учить навыку использования в речи качествен</w:t>
            </w:r>
            <w:r w:rsidRPr="00591CDC">
              <w:rPr>
                <w:rStyle w:val="FontStyle237"/>
                <w:rFonts w:ascii="Times New Roman" w:hAnsi="Times New Roman"/>
                <w:sz w:val="24"/>
                <w:szCs w:val="24"/>
                <w:lang w:eastAsia="en-US"/>
              </w:rPr>
              <w:softHyphen/>
              <w:t xml:space="preserve">ных прилагательных </w:t>
            </w:r>
            <w:r w:rsidRPr="00591CDC">
              <w:rPr>
                <w:rStyle w:val="FontStyle248"/>
                <w:sz w:val="24"/>
                <w:szCs w:val="24"/>
                <w:lang w:eastAsia="en-US"/>
              </w:rPr>
              <w:t>(большой, маленький, вкус</w:t>
            </w:r>
            <w:r w:rsidRPr="00591CDC">
              <w:rPr>
                <w:rStyle w:val="FontStyle248"/>
                <w:sz w:val="24"/>
                <w:szCs w:val="24"/>
                <w:lang w:eastAsia="en-US"/>
              </w:rPr>
              <w:softHyphen/>
              <w:t xml:space="preserve">ный, сладкий, красивый </w:t>
            </w:r>
            <w:r w:rsidRPr="00591CDC">
              <w:rPr>
                <w:rStyle w:val="FontStyle237"/>
                <w:rFonts w:ascii="Times New Roman" w:hAnsi="Times New Roman"/>
                <w:sz w:val="24"/>
                <w:szCs w:val="24"/>
                <w:lang w:eastAsia="en-US"/>
              </w:rPr>
              <w:t xml:space="preserve">и т. п.). </w:t>
            </w:r>
          </w:p>
        </w:tc>
        <w:tc>
          <w:tcPr>
            <w:tcW w:w="3686" w:type="dxa"/>
            <w:tcBorders>
              <w:top w:val="single" w:sz="4" w:space="0" w:color="000000"/>
              <w:left w:val="single" w:sz="4" w:space="0" w:color="000000"/>
              <w:bottom w:val="single" w:sz="4" w:space="0" w:color="000000"/>
              <w:right w:val="single" w:sz="4" w:space="0" w:color="000000"/>
            </w:tcBorders>
            <w:hideMark/>
          </w:tcPr>
          <w:p w14:paraId="6AFA8AC4" w14:textId="77777777" w:rsidR="000565CF" w:rsidRPr="000565CF" w:rsidRDefault="000565CF" w:rsidP="000565CF">
            <w:pPr>
              <w:rPr>
                <w:rFonts w:ascii="Times New Roman" w:hAnsi="Times New Roman" w:cs="Times New Roman"/>
                <w:color w:val="444444"/>
                <w:sz w:val="24"/>
                <w:szCs w:val="24"/>
                <w:lang w:val="ru-RU"/>
              </w:rPr>
            </w:pPr>
            <w:r w:rsidRPr="000565CF">
              <w:rPr>
                <w:rFonts w:ascii="Times New Roman" w:eastAsia="Times New Roman" w:hAnsi="Times New Roman" w:cs="Times New Roman"/>
                <w:sz w:val="24"/>
                <w:szCs w:val="24"/>
                <w:lang w:val="ru-RU"/>
              </w:rPr>
              <w:t>Выделение начального ударного звука. Анализ звукового ряда из двух гласных.</w:t>
            </w:r>
          </w:p>
        </w:tc>
        <w:tc>
          <w:tcPr>
            <w:tcW w:w="1843" w:type="dxa"/>
            <w:tcBorders>
              <w:top w:val="single" w:sz="4" w:space="0" w:color="000000"/>
              <w:left w:val="single" w:sz="4" w:space="0" w:color="000000"/>
              <w:bottom w:val="single" w:sz="4" w:space="0" w:color="000000"/>
              <w:right w:val="single" w:sz="4" w:space="0" w:color="000000"/>
            </w:tcBorders>
            <w:hideMark/>
          </w:tcPr>
          <w:p w14:paraId="28AA63BC" w14:textId="77777777" w:rsidR="000565CF" w:rsidRPr="00B1304E" w:rsidRDefault="000565CF" w:rsidP="000565CF">
            <w:pPr>
              <w:rPr>
                <w:rFonts w:ascii="Times New Roman" w:hAnsi="Times New Roman" w:cs="Times New Roman"/>
                <w:color w:val="444444"/>
                <w:sz w:val="24"/>
                <w:szCs w:val="24"/>
                <w:lang w:val="ru-RU"/>
              </w:rPr>
            </w:pPr>
            <w:r w:rsidRPr="000565CF">
              <w:rPr>
                <w:rFonts w:ascii="Times New Roman" w:hAnsi="Times New Roman" w:cs="Times New Roman"/>
                <w:color w:val="444444"/>
                <w:sz w:val="24"/>
                <w:szCs w:val="24"/>
                <w:lang w:val="ru-RU"/>
              </w:rPr>
              <w:t xml:space="preserve">  «Что забыл нарисовать художник?», «У кого нет чего?»    «Парочки» «Чей хвост? Чья морда?», по теме «Овощи» (чей помидор?</w:t>
            </w:r>
            <w:r w:rsidRPr="00B1304E">
              <w:rPr>
                <w:rFonts w:ascii="Times New Roman" w:hAnsi="Times New Roman" w:cs="Times New Roman"/>
                <w:color w:val="444444"/>
                <w:sz w:val="24"/>
                <w:szCs w:val="24"/>
                <w:lang w:val="ru-RU"/>
              </w:rPr>
              <w:t>И т. д.)</w:t>
            </w:r>
          </w:p>
        </w:tc>
      </w:tr>
      <w:tr w:rsidR="000565CF" w:rsidRPr="00A21DDD" w14:paraId="08B1258C" w14:textId="77777777" w:rsidTr="000565CF">
        <w:trPr>
          <w:trHeight w:val="2728"/>
        </w:trPr>
        <w:tc>
          <w:tcPr>
            <w:tcW w:w="851" w:type="dxa"/>
            <w:tcBorders>
              <w:top w:val="single" w:sz="4" w:space="0" w:color="000000"/>
              <w:left w:val="single" w:sz="4" w:space="0" w:color="000000"/>
              <w:bottom w:val="single" w:sz="4" w:space="0" w:color="000000"/>
              <w:right w:val="single" w:sz="4" w:space="0" w:color="000000"/>
            </w:tcBorders>
            <w:hideMark/>
          </w:tcPr>
          <w:p w14:paraId="24ED02B3"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16.</w:t>
            </w:r>
          </w:p>
        </w:tc>
        <w:tc>
          <w:tcPr>
            <w:tcW w:w="3827" w:type="dxa"/>
            <w:tcBorders>
              <w:top w:val="single" w:sz="4" w:space="0" w:color="000000"/>
              <w:left w:val="single" w:sz="4" w:space="0" w:color="000000"/>
              <w:bottom w:val="single" w:sz="4" w:space="0" w:color="000000"/>
              <w:right w:val="single" w:sz="4" w:space="0" w:color="000000"/>
            </w:tcBorders>
            <w:hideMark/>
          </w:tcPr>
          <w:p w14:paraId="338D5C3A" w14:textId="77777777" w:rsidR="000565CF" w:rsidRPr="00591CDC" w:rsidRDefault="000565CF" w:rsidP="000565CF">
            <w:pPr>
              <w:pStyle w:val="Style201"/>
              <w:widowControl/>
              <w:jc w:val="both"/>
              <w:rPr>
                <w:rStyle w:val="FontStyle237"/>
                <w:rFonts w:ascii="Times New Roman" w:hAnsi="Times New Roman"/>
                <w:sz w:val="24"/>
                <w:szCs w:val="24"/>
              </w:rPr>
            </w:pPr>
            <w:r w:rsidRPr="00591CDC">
              <w:rPr>
                <w:rFonts w:ascii="Times New Roman" w:hAnsi="Times New Roman"/>
                <w:lang w:eastAsia="en-US"/>
              </w:rPr>
              <w:t>Дифференциация речевых и неречевых звуков.</w:t>
            </w:r>
            <w:r w:rsidRPr="00591CDC">
              <w:rPr>
                <w:rStyle w:val="FontStyle237"/>
                <w:rFonts w:ascii="Times New Roman" w:hAnsi="Times New Roman"/>
                <w:sz w:val="24"/>
                <w:szCs w:val="24"/>
                <w:lang w:eastAsia="en-US"/>
              </w:rPr>
              <w:t xml:space="preserve"> Учить навыку использования в речи притяжа</w:t>
            </w:r>
            <w:r w:rsidRPr="00591CDC">
              <w:rPr>
                <w:rStyle w:val="FontStyle237"/>
                <w:rFonts w:ascii="Times New Roman" w:hAnsi="Times New Roman"/>
                <w:sz w:val="24"/>
                <w:szCs w:val="24"/>
                <w:lang w:eastAsia="en-US"/>
              </w:rPr>
              <w:softHyphen/>
              <w:t xml:space="preserve">тельных прилагательных мужского и женского рода </w:t>
            </w:r>
            <w:r w:rsidRPr="00591CDC">
              <w:rPr>
                <w:rStyle w:val="FontStyle248"/>
                <w:sz w:val="24"/>
                <w:szCs w:val="24"/>
                <w:lang w:eastAsia="en-US"/>
              </w:rPr>
              <w:t xml:space="preserve">«мой — моя» </w:t>
            </w:r>
            <w:r w:rsidRPr="00591CDC">
              <w:rPr>
                <w:rStyle w:val="FontStyle237"/>
                <w:rFonts w:ascii="Times New Roman" w:hAnsi="Times New Roman"/>
                <w:sz w:val="24"/>
                <w:szCs w:val="24"/>
                <w:lang w:eastAsia="en-US"/>
              </w:rPr>
              <w:t>и их согласованию с существи</w:t>
            </w:r>
            <w:r w:rsidRPr="00591CDC">
              <w:rPr>
                <w:rStyle w:val="FontStyle237"/>
                <w:rFonts w:ascii="Times New Roman" w:hAnsi="Times New Roman"/>
                <w:sz w:val="24"/>
                <w:szCs w:val="24"/>
                <w:lang w:eastAsia="en-US"/>
              </w:rPr>
              <w:softHyphen/>
              <w:t>тельными.</w:t>
            </w:r>
          </w:p>
          <w:p w14:paraId="5117F6A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Словарь «Огород».</w:t>
            </w:r>
          </w:p>
        </w:tc>
        <w:tc>
          <w:tcPr>
            <w:tcW w:w="3686" w:type="dxa"/>
            <w:tcBorders>
              <w:top w:val="single" w:sz="4" w:space="0" w:color="000000"/>
              <w:left w:val="single" w:sz="4" w:space="0" w:color="000000"/>
              <w:bottom w:val="single" w:sz="4" w:space="0" w:color="000000"/>
              <w:right w:val="single" w:sz="4" w:space="0" w:color="000000"/>
            </w:tcBorders>
            <w:hideMark/>
          </w:tcPr>
          <w:p w14:paraId="1F5F7AB5" w14:textId="77777777" w:rsidR="000565CF" w:rsidRPr="000565CF" w:rsidRDefault="000565CF" w:rsidP="000565CF">
            <w:pPr>
              <w:rPr>
                <w:rFonts w:ascii="Times New Roman" w:hAnsi="Times New Roman" w:cs="Times New Roman"/>
                <w:sz w:val="24"/>
                <w:szCs w:val="24"/>
                <w:lang w:val="ru-RU"/>
              </w:rPr>
            </w:pPr>
            <w:r w:rsidRPr="000565CF">
              <w:rPr>
                <w:rFonts w:ascii="Times New Roman" w:eastAsia="Times New Roman" w:hAnsi="Times New Roman" w:cs="Times New Roman"/>
                <w:sz w:val="24"/>
                <w:szCs w:val="24"/>
                <w:lang w:val="ru-RU"/>
              </w:rPr>
              <w:t>Звуки и буквы У, А. Воспроизведение звуковых рядов из 3 гласных: АУА, УАУ… .</w:t>
            </w:r>
          </w:p>
        </w:tc>
        <w:tc>
          <w:tcPr>
            <w:tcW w:w="1843" w:type="dxa"/>
            <w:tcBorders>
              <w:top w:val="single" w:sz="4" w:space="0" w:color="000000"/>
              <w:left w:val="single" w:sz="4" w:space="0" w:color="000000"/>
              <w:bottom w:val="single" w:sz="4" w:space="0" w:color="000000"/>
              <w:right w:val="single" w:sz="4" w:space="0" w:color="000000"/>
            </w:tcBorders>
            <w:hideMark/>
          </w:tcPr>
          <w:p w14:paraId="2CF3312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Нанизывание пуговиц, бусин на леску. Изображение  при помощи пальцев различных фигур.</w:t>
            </w:r>
          </w:p>
        </w:tc>
      </w:tr>
      <w:tr w:rsidR="000565CF" w:rsidRPr="00A21DDD" w14:paraId="419BD705" w14:textId="77777777" w:rsidTr="000565CF">
        <w:trPr>
          <w:trHeight w:val="1232"/>
        </w:trPr>
        <w:tc>
          <w:tcPr>
            <w:tcW w:w="851" w:type="dxa"/>
            <w:tcBorders>
              <w:top w:val="single" w:sz="4" w:space="0" w:color="000000"/>
              <w:left w:val="single" w:sz="4" w:space="0" w:color="000000"/>
              <w:bottom w:val="single" w:sz="4" w:space="0" w:color="000000"/>
              <w:right w:val="single" w:sz="4" w:space="0" w:color="000000"/>
            </w:tcBorders>
            <w:hideMark/>
          </w:tcPr>
          <w:p w14:paraId="0EFA1BD1"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17.</w:t>
            </w:r>
          </w:p>
        </w:tc>
        <w:tc>
          <w:tcPr>
            <w:tcW w:w="3827" w:type="dxa"/>
            <w:tcBorders>
              <w:top w:val="single" w:sz="4" w:space="0" w:color="000000"/>
              <w:left w:val="single" w:sz="4" w:space="0" w:color="000000"/>
              <w:bottom w:val="single" w:sz="4" w:space="0" w:color="000000"/>
              <w:right w:val="single" w:sz="4" w:space="0" w:color="000000"/>
            </w:tcBorders>
            <w:hideMark/>
          </w:tcPr>
          <w:p w14:paraId="2C09DDFE" w14:textId="77777777" w:rsidR="000565CF" w:rsidRPr="00591CDC" w:rsidRDefault="000565CF" w:rsidP="000565CF">
            <w:pPr>
              <w:pStyle w:val="Style201"/>
              <w:widowControl/>
              <w:jc w:val="both"/>
              <w:rPr>
                <w:rStyle w:val="FontStyle248"/>
                <w:i w:val="0"/>
                <w:iCs w:val="0"/>
                <w:sz w:val="24"/>
                <w:szCs w:val="24"/>
              </w:rPr>
            </w:pPr>
            <w:r w:rsidRPr="00591CDC">
              <w:rPr>
                <w:rFonts w:ascii="Times New Roman" w:hAnsi="Times New Roman"/>
                <w:lang w:eastAsia="en-US"/>
              </w:rPr>
              <w:t xml:space="preserve"> Звуки речи.  Гласные звуки.</w:t>
            </w:r>
            <w:r w:rsidRPr="00591CDC">
              <w:rPr>
                <w:rStyle w:val="FontStyle237"/>
                <w:rFonts w:ascii="Times New Roman" w:hAnsi="Times New Roman"/>
                <w:sz w:val="24"/>
                <w:szCs w:val="24"/>
                <w:lang w:eastAsia="en-US"/>
              </w:rPr>
              <w:t xml:space="preserve"> Закреплять навык составления простых предло</w:t>
            </w:r>
            <w:r w:rsidRPr="00591CDC">
              <w:rPr>
                <w:rStyle w:val="FontStyle237"/>
                <w:rFonts w:ascii="Times New Roman" w:hAnsi="Times New Roman"/>
                <w:sz w:val="24"/>
                <w:szCs w:val="24"/>
                <w:lang w:eastAsia="en-US"/>
              </w:rPr>
              <w:softHyphen/>
              <w:t>жений.</w:t>
            </w:r>
          </w:p>
          <w:p w14:paraId="1196348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Словарь «Огород».</w:t>
            </w:r>
          </w:p>
        </w:tc>
        <w:tc>
          <w:tcPr>
            <w:tcW w:w="3686" w:type="dxa"/>
            <w:tcBorders>
              <w:top w:val="single" w:sz="4" w:space="0" w:color="000000"/>
              <w:left w:val="single" w:sz="4" w:space="0" w:color="000000"/>
              <w:bottom w:val="single" w:sz="4" w:space="0" w:color="000000"/>
              <w:right w:val="single" w:sz="4" w:space="0" w:color="000000"/>
            </w:tcBorders>
            <w:hideMark/>
          </w:tcPr>
          <w:p w14:paraId="4A6A4EC0"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Звуки и буквы У, А. Воспроизведение звуковых рядов из 3 гласных: АУА,УАУ…</w:t>
            </w:r>
          </w:p>
        </w:tc>
        <w:tc>
          <w:tcPr>
            <w:tcW w:w="1843" w:type="dxa"/>
            <w:tcBorders>
              <w:top w:val="single" w:sz="4" w:space="0" w:color="000000"/>
              <w:left w:val="single" w:sz="4" w:space="0" w:color="000000"/>
              <w:bottom w:val="single" w:sz="4" w:space="0" w:color="000000"/>
              <w:right w:val="single" w:sz="4" w:space="0" w:color="000000"/>
            </w:tcBorders>
            <w:hideMark/>
          </w:tcPr>
          <w:p w14:paraId="6B5BF39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Рисование в воздухе букв. Шнуровка.</w:t>
            </w:r>
          </w:p>
        </w:tc>
      </w:tr>
      <w:tr w:rsidR="000565CF" w:rsidRPr="00A21DDD" w14:paraId="563F270F" w14:textId="77777777" w:rsidTr="000565CF">
        <w:trPr>
          <w:trHeight w:val="1108"/>
        </w:trPr>
        <w:tc>
          <w:tcPr>
            <w:tcW w:w="851" w:type="dxa"/>
            <w:tcBorders>
              <w:top w:val="single" w:sz="4" w:space="0" w:color="000000"/>
              <w:left w:val="single" w:sz="4" w:space="0" w:color="000000"/>
              <w:bottom w:val="single" w:sz="4" w:space="0" w:color="000000"/>
              <w:right w:val="single" w:sz="4" w:space="0" w:color="000000"/>
            </w:tcBorders>
            <w:hideMark/>
          </w:tcPr>
          <w:p w14:paraId="1294B076"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18.</w:t>
            </w:r>
          </w:p>
        </w:tc>
        <w:tc>
          <w:tcPr>
            <w:tcW w:w="3827" w:type="dxa"/>
            <w:tcBorders>
              <w:top w:val="single" w:sz="4" w:space="0" w:color="000000"/>
              <w:left w:val="single" w:sz="4" w:space="0" w:color="000000"/>
              <w:bottom w:val="single" w:sz="4" w:space="0" w:color="000000"/>
              <w:right w:val="single" w:sz="4" w:space="0" w:color="000000"/>
            </w:tcBorders>
            <w:hideMark/>
          </w:tcPr>
          <w:p w14:paraId="6D4269F1"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Упражнения в произношении гласных звуков. </w:t>
            </w:r>
            <w:r w:rsidRPr="00591CDC">
              <w:rPr>
                <w:rFonts w:ascii="Times New Roman" w:hAnsi="Times New Roman" w:cs="Times New Roman"/>
                <w:sz w:val="24"/>
                <w:szCs w:val="24"/>
              </w:rPr>
              <w:t>Словарь «В саду»</w:t>
            </w:r>
          </w:p>
        </w:tc>
        <w:tc>
          <w:tcPr>
            <w:tcW w:w="3686" w:type="dxa"/>
            <w:tcBorders>
              <w:top w:val="single" w:sz="4" w:space="0" w:color="000000"/>
              <w:left w:val="single" w:sz="4" w:space="0" w:color="000000"/>
              <w:bottom w:val="single" w:sz="4" w:space="0" w:color="000000"/>
              <w:right w:val="single" w:sz="4" w:space="0" w:color="000000"/>
            </w:tcBorders>
            <w:hideMark/>
          </w:tcPr>
          <w:p w14:paraId="27E742E8" w14:textId="77777777" w:rsidR="000565CF" w:rsidRPr="000565CF" w:rsidRDefault="000565CF" w:rsidP="000565CF">
            <w:pPr>
              <w:rPr>
                <w:rFonts w:ascii="Times New Roman" w:hAnsi="Times New Roman" w:cs="Times New Roman"/>
                <w:color w:val="444444"/>
                <w:sz w:val="24"/>
                <w:szCs w:val="24"/>
                <w:lang w:val="ru-RU"/>
              </w:rPr>
            </w:pPr>
            <w:r w:rsidRPr="000565CF">
              <w:rPr>
                <w:rFonts w:ascii="Times New Roman" w:eastAsia="Times New Roman" w:hAnsi="Times New Roman" w:cs="Times New Roman"/>
                <w:sz w:val="24"/>
                <w:szCs w:val="24"/>
                <w:lang w:val="ru-RU"/>
              </w:rPr>
              <w:t>Воспроизведение звуковых рядов из 3 гласных: АУА, УАУ… .</w:t>
            </w:r>
          </w:p>
        </w:tc>
        <w:tc>
          <w:tcPr>
            <w:tcW w:w="1843" w:type="dxa"/>
            <w:tcBorders>
              <w:top w:val="single" w:sz="4" w:space="0" w:color="000000"/>
              <w:left w:val="single" w:sz="4" w:space="0" w:color="000000"/>
              <w:bottom w:val="single" w:sz="4" w:space="0" w:color="000000"/>
              <w:right w:val="single" w:sz="4" w:space="0" w:color="000000"/>
            </w:tcBorders>
            <w:hideMark/>
          </w:tcPr>
          <w:p w14:paraId="6DFE7799"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Выкладывание букв из счётных палочек.Шнуровка.</w:t>
            </w:r>
          </w:p>
        </w:tc>
      </w:tr>
      <w:tr w:rsidR="000565CF" w:rsidRPr="00A21DDD" w14:paraId="36B11053" w14:textId="77777777" w:rsidTr="000565CF">
        <w:trPr>
          <w:trHeight w:val="2573"/>
        </w:trPr>
        <w:tc>
          <w:tcPr>
            <w:tcW w:w="851" w:type="dxa"/>
            <w:tcBorders>
              <w:top w:val="single" w:sz="4" w:space="0" w:color="000000"/>
              <w:left w:val="single" w:sz="4" w:space="0" w:color="000000"/>
              <w:bottom w:val="single" w:sz="4" w:space="0" w:color="000000"/>
              <w:right w:val="single" w:sz="4" w:space="0" w:color="000000"/>
            </w:tcBorders>
            <w:hideMark/>
          </w:tcPr>
          <w:p w14:paraId="4FCA5BAA"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19.</w:t>
            </w:r>
          </w:p>
        </w:tc>
        <w:tc>
          <w:tcPr>
            <w:tcW w:w="3827" w:type="dxa"/>
            <w:tcBorders>
              <w:top w:val="single" w:sz="4" w:space="0" w:color="000000"/>
              <w:left w:val="single" w:sz="4" w:space="0" w:color="000000"/>
              <w:bottom w:val="single" w:sz="4" w:space="0" w:color="000000"/>
              <w:right w:val="single" w:sz="4" w:space="0" w:color="000000"/>
            </w:tcBorders>
            <w:hideMark/>
          </w:tcPr>
          <w:p w14:paraId="212B7435" w14:textId="77777777" w:rsidR="000565CF" w:rsidRPr="000565CF" w:rsidRDefault="000565CF" w:rsidP="000565CF">
            <w:pPr>
              <w:rPr>
                <w:rStyle w:val="FontStyle248"/>
                <w:i w:val="0"/>
                <w:iCs w:val="0"/>
                <w:sz w:val="24"/>
                <w:szCs w:val="24"/>
                <w:lang w:val="ru-RU"/>
              </w:rPr>
            </w:pPr>
            <w:r w:rsidRPr="000565CF">
              <w:rPr>
                <w:rStyle w:val="FontStyle237"/>
                <w:rFonts w:ascii="Times New Roman" w:hAnsi="Times New Roman" w:cs="Times New Roman"/>
                <w:sz w:val="24"/>
                <w:szCs w:val="24"/>
                <w:lang w:val="ru-RU"/>
              </w:rPr>
              <w:t xml:space="preserve">Закреплять у детей навыки составления простых предложений по модели: </w:t>
            </w:r>
            <w:r w:rsidRPr="000565CF">
              <w:rPr>
                <w:rStyle w:val="FontStyle248"/>
                <w:sz w:val="24"/>
                <w:szCs w:val="24"/>
                <w:lang w:val="ru-RU"/>
              </w:rPr>
              <w:t>«Кто? Что делает? Что? »</w:t>
            </w:r>
            <w:r w:rsidRPr="000565CF">
              <w:rPr>
                <w:rFonts w:ascii="Times New Roman" w:hAnsi="Times New Roman" w:cs="Times New Roman"/>
                <w:sz w:val="24"/>
                <w:szCs w:val="24"/>
                <w:lang w:val="ru-RU"/>
              </w:rPr>
              <w:t xml:space="preserve"> Формировать   навык употребления в речи личных местоимений (я, ты, он, она, они).</w:t>
            </w:r>
          </w:p>
          <w:p w14:paraId="1B15DAD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«Овощи-Фрукты»</w:t>
            </w:r>
          </w:p>
        </w:tc>
        <w:tc>
          <w:tcPr>
            <w:tcW w:w="3686" w:type="dxa"/>
            <w:tcBorders>
              <w:top w:val="single" w:sz="4" w:space="0" w:color="000000"/>
              <w:left w:val="single" w:sz="4" w:space="0" w:color="000000"/>
              <w:bottom w:val="single" w:sz="4" w:space="0" w:color="000000"/>
              <w:right w:val="single" w:sz="4" w:space="0" w:color="000000"/>
            </w:tcBorders>
            <w:hideMark/>
          </w:tcPr>
          <w:p w14:paraId="307A204F"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Буква М, звуки м. </w:t>
            </w:r>
            <w:r w:rsidRPr="000565CF">
              <w:rPr>
                <w:rFonts w:ascii="Times New Roman" w:hAnsi="Times New Roman" w:cs="Times New Roman"/>
                <w:sz w:val="24"/>
                <w:szCs w:val="24"/>
                <w:lang w:val="ru-RU"/>
              </w:rPr>
              <w:t xml:space="preserve">Дифференциация звуков по силе звучания «тихо-громко». Артикуляция звука М. </w:t>
            </w:r>
            <w:r w:rsidRPr="000565CF">
              <w:rPr>
                <w:rFonts w:ascii="Times New Roman" w:eastAsia="Times New Roman" w:hAnsi="Times New Roman" w:cs="Times New Roman"/>
                <w:sz w:val="24"/>
                <w:szCs w:val="24"/>
                <w:lang w:val="ru-RU"/>
              </w:rPr>
              <w:t>Звуковой анализ слогов, односложных слов. Выкладывание схемы слов.</w:t>
            </w:r>
          </w:p>
        </w:tc>
        <w:tc>
          <w:tcPr>
            <w:tcW w:w="1843" w:type="dxa"/>
            <w:tcBorders>
              <w:top w:val="single" w:sz="4" w:space="0" w:color="000000"/>
              <w:left w:val="single" w:sz="4" w:space="0" w:color="000000"/>
              <w:bottom w:val="single" w:sz="4" w:space="0" w:color="000000"/>
              <w:right w:val="single" w:sz="4" w:space="0" w:color="000000"/>
            </w:tcBorders>
            <w:hideMark/>
          </w:tcPr>
          <w:p w14:paraId="5836503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Выкладавание букв и узоров из мозаики.узнавание на ощуп букв и мелких предметов.</w:t>
            </w:r>
          </w:p>
        </w:tc>
      </w:tr>
      <w:tr w:rsidR="000565CF" w:rsidRPr="00A21DDD" w14:paraId="4DF0051B" w14:textId="77777777" w:rsidTr="000565CF">
        <w:trPr>
          <w:trHeight w:val="2351"/>
        </w:trPr>
        <w:tc>
          <w:tcPr>
            <w:tcW w:w="851" w:type="dxa"/>
            <w:tcBorders>
              <w:top w:val="single" w:sz="4" w:space="0" w:color="000000"/>
              <w:left w:val="single" w:sz="4" w:space="0" w:color="000000"/>
              <w:bottom w:val="single" w:sz="4" w:space="0" w:color="000000"/>
              <w:right w:val="single" w:sz="4" w:space="0" w:color="000000"/>
            </w:tcBorders>
            <w:hideMark/>
          </w:tcPr>
          <w:p w14:paraId="41CC03AA"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20.</w:t>
            </w:r>
          </w:p>
        </w:tc>
        <w:tc>
          <w:tcPr>
            <w:tcW w:w="3827" w:type="dxa"/>
            <w:tcBorders>
              <w:top w:val="single" w:sz="4" w:space="0" w:color="000000"/>
              <w:left w:val="single" w:sz="4" w:space="0" w:color="000000"/>
              <w:bottom w:val="single" w:sz="4" w:space="0" w:color="000000"/>
              <w:right w:val="single" w:sz="4" w:space="0" w:color="000000"/>
            </w:tcBorders>
            <w:hideMark/>
          </w:tcPr>
          <w:p w14:paraId="4AB55D7C"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Пропевание звуков А,У. Упр. на развитие речевого слуха. Учить составлять предложения по демонстрации действий, по вопросам. </w:t>
            </w:r>
            <w:r w:rsidRPr="00591CDC">
              <w:rPr>
                <w:rFonts w:ascii="Times New Roman" w:hAnsi="Times New Roman" w:cs="Times New Roman"/>
                <w:sz w:val="24"/>
                <w:szCs w:val="24"/>
              </w:rPr>
              <w:t>Словарь «Овощи-Фрукты».</w:t>
            </w:r>
          </w:p>
        </w:tc>
        <w:tc>
          <w:tcPr>
            <w:tcW w:w="3686" w:type="dxa"/>
            <w:tcBorders>
              <w:top w:val="single" w:sz="4" w:space="0" w:color="000000"/>
              <w:left w:val="single" w:sz="4" w:space="0" w:color="000000"/>
              <w:bottom w:val="single" w:sz="4" w:space="0" w:color="000000"/>
              <w:right w:val="single" w:sz="4" w:space="0" w:color="000000"/>
            </w:tcBorders>
            <w:hideMark/>
          </w:tcPr>
          <w:p w14:paraId="2AD037E3"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Звук и буква О. Выделение начального ударного звука.</w:t>
            </w:r>
          </w:p>
        </w:tc>
        <w:tc>
          <w:tcPr>
            <w:tcW w:w="1843" w:type="dxa"/>
            <w:tcBorders>
              <w:top w:val="single" w:sz="4" w:space="0" w:color="000000"/>
              <w:left w:val="single" w:sz="4" w:space="0" w:color="000000"/>
              <w:bottom w:val="single" w:sz="4" w:space="0" w:color="000000"/>
              <w:right w:val="single" w:sz="4" w:space="0" w:color="000000"/>
            </w:tcBorders>
            <w:hideMark/>
          </w:tcPr>
          <w:p w14:paraId="10FCD124"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Нанизывание букв по аналогии и по памяти, разглаживание скомканного листа бумаги.</w:t>
            </w:r>
          </w:p>
        </w:tc>
      </w:tr>
      <w:tr w:rsidR="000565CF" w:rsidRPr="00A21DDD" w14:paraId="6AC3D006"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0C00AB0A"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21.</w:t>
            </w:r>
          </w:p>
        </w:tc>
        <w:tc>
          <w:tcPr>
            <w:tcW w:w="3827" w:type="dxa"/>
            <w:tcBorders>
              <w:top w:val="single" w:sz="4" w:space="0" w:color="000000"/>
              <w:left w:val="single" w:sz="4" w:space="0" w:color="000000"/>
              <w:bottom w:val="single" w:sz="4" w:space="0" w:color="000000"/>
              <w:right w:val="single" w:sz="4" w:space="0" w:color="000000"/>
            </w:tcBorders>
            <w:hideMark/>
          </w:tcPr>
          <w:p w14:paraId="10AE4406"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Составление двусложного предложения по картинке. Учить   использовать в речиотдельные порядковые чис23.лительные (один, два, много). ). </w:t>
            </w:r>
            <w:r w:rsidRPr="00591CDC">
              <w:rPr>
                <w:rFonts w:ascii="Times New Roman" w:hAnsi="Times New Roman" w:cs="Times New Roman"/>
                <w:sz w:val="24"/>
                <w:szCs w:val="24"/>
              </w:rPr>
              <w:t>«Овощи-Фрукты»</w:t>
            </w:r>
          </w:p>
        </w:tc>
        <w:tc>
          <w:tcPr>
            <w:tcW w:w="3686" w:type="dxa"/>
            <w:tcBorders>
              <w:top w:val="single" w:sz="4" w:space="0" w:color="000000"/>
              <w:left w:val="single" w:sz="4" w:space="0" w:color="000000"/>
              <w:bottom w:val="single" w:sz="4" w:space="0" w:color="000000"/>
              <w:right w:val="single" w:sz="4" w:space="0" w:color="000000"/>
            </w:tcBorders>
            <w:hideMark/>
          </w:tcPr>
          <w:p w14:paraId="08746629"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Звук и буква О. Составление слогов с изученными буквами с помощью разрезной азбуки.</w:t>
            </w:r>
          </w:p>
        </w:tc>
        <w:tc>
          <w:tcPr>
            <w:tcW w:w="1843" w:type="dxa"/>
            <w:tcBorders>
              <w:top w:val="single" w:sz="4" w:space="0" w:color="000000"/>
              <w:left w:val="single" w:sz="4" w:space="0" w:color="000000"/>
              <w:bottom w:val="single" w:sz="4" w:space="0" w:color="000000"/>
              <w:right w:val="single" w:sz="4" w:space="0" w:color="000000"/>
            </w:tcBorders>
            <w:hideMark/>
          </w:tcPr>
          <w:p w14:paraId="747FED69"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Игра с набором мелких фигур</w:t>
            </w:r>
          </w:p>
        </w:tc>
      </w:tr>
      <w:tr w:rsidR="000565CF" w:rsidRPr="00591CDC" w14:paraId="690419D2" w14:textId="77777777" w:rsidTr="000565CF">
        <w:trPr>
          <w:trHeight w:val="1027"/>
        </w:trPr>
        <w:tc>
          <w:tcPr>
            <w:tcW w:w="851" w:type="dxa"/>
            <w:tcBorders>
              <w:top w:val="single" w:sz="4" w:space="0" w:color="000000"/>
              <w:left w:val="single" w:sz="4" w:space="0" w:color="000000"/>
              <w:bottom w:val="single" w:sz="4" w:space="0" w:color="000000"/>
              <w:right w:val="single" w:sz="4" w:space="0" w:color="000000"/>
            </w:tcBorders>
            <w:hideMark/>
          </w:tcPr>
          <w:p w14:paraId="7510722F"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22.</w:t>
            </w:r>
          </w:p>
        </w:tc>
        <w:tc>
          <w:tcPr>
            <w:tcW w:w="3827" w:type="dxa"/>
            <w:tcBorders>
              <w:top w:val="single" w:sz="4" w:space="0" w:color="000000"/>
              <w:left w:val="single" w:sz="4" w:space="0" w:color="000000"/>
              <w:bottom w:val="single" w:sz="4" w:space="0" w:color="000000"/>
              <w:right w:val="single" w:sz="4" w:space="0" w:color="000000"/>
            </w:tcBorders>
            <w:hideMark/>
          </w:tcPr>
          <w:p w14:paraId="12F96685"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Соотнесению натуральных объектов  с их графическим изображением.</w:t>
            </w:r>
          </w:p>
        </w:tc>
        <w:tc>
          <w:tcPr>
            <w:tcW w:w="3686" w:type="dxa"/>
            <w:tcBorders>
              <w:top w:val="single" w:sz="4" w:space="0" w:color="000000"/>
              <w:left w:val="single" w:sz="4" w:space="0" w:color="000000"/>
              <w:bottom w:val="single" w:sz="4" w:space="0" w:color="000000"/>
              <w:right w:val="single" w:sz="4" w:space="0" w:color="000000"/>
            </w:tcBorders>
            <w:hideMark/>
          </w:tcPr>
          <w:p w14:paraId="04DEB019"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Повторение гласных А,У,О</w:t>
            </w:r>
          </w:p>
        </w:tc>
        <w:tc>
          <w:tcPr>
            <w:tcW w:w="1843" w:type="dxa"/>
            <w:tcBorders>
              <w:top w:val="single" w:sz="4" w:space="0" w:color="000000"/>
              <w:left w:val="single" w:sz="4" w:space="0" w:color="000000"/>
              <w:bottom w:val="single" w:sz="4" w:space="0" w:color="000000"/>
              <w:right w:val="single" w:sz="4" w:space="0" w:color="000000"/>
            </w:tcBorders>
            <w:hideMark/>
          </w:tcPr>
          <w:p w14:paraId="6E164FE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Пальчиковая гимнастика «Здравствуй…»</w:t>
            </w:r>
          </w:p>
        </w:tc>
      </w:tr>
      <w:tr w:rsidR="000565CF" w:rsidRPr="00591CDC" w14:paraId="13D3C946" w14:textId="77777777" w:rsidTr="000565CF">
        <w:trPr>
          <w:trHeight w:val="1376"/>
        </w:trPr>
        <w:tc>
          <w:tcPr>
            <w:tcW w:w="851" w:type="dxa"/>
            <w:tcBorders>
              <w:top w:val="single" w:sz="4" w:space="0" w:color="000000"/>
              <w:left w:val="single" w:sz="4" w:space="0" w:color="000000"/>
              <w:bottom w:val="single" w:sz="4" w:space="0" w:color="000000"/>
              <w:right w:val="single" w:sz="4" w:space="0" w:color="000000"/>
            </w:tcBorders>
            <w:hideMark/>
          </w:tcPr>
          <w:p w14:paraId="5D5F8373"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23.</w:t>
            </w:r>
          </w:p>
        </w:tc>
        <w:tc>
          <w:tcPr>
            <w:tcW w:w="3827" w:type="dxa"/>
            <w:tcBorders>
              <w:top w:val="single" w:sz="4" w:space="0" w:color="000000"/>
              <w:left w:val="single" w:sz="4" w:space="0" w:color="000000"/>
              <w:bottom w:val="single" w:sz="4" w:space="0" w:color="000000"/>
              <w:right w:val="single" w:sz="4" w:space="0" w:color="000000"/>
            </w:tcBorders>
            <w:hideMark/>
          </w:tcPr>
          <w:p w14:paraId="3442BDC7"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 xml:space="preserve">Упражнения в назывании изображенных предметов. Словесное обозначение действий предметов.   </w:t>
            </w:r>
          </w:p>
        </w:tc>
        <w:tc>
          <w:tcPr>
            <w:tcW w:w="3686" w:type="dxa"/>
            <w:tcBorders>
              <w:top w:val="single" w:sz="4" w:space="0" w:color="000000"/>
              <w:left w:val="single" w:sz="4" w:space="0" w:color="000000"/>
              <w:bottom w:val="single" w:sz="4" w:space="0" w:color="000000"/>
              <w:right w:val="single" w:sz="4" w:space="0" w:color="000000"/>
            </w:tcBorders>
            <w:hideMark/>
          </w:tcPr>
          <w:p w14:paraId="7F773D73"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Составление и чтение слогов ау, уа, ао, оа, уо, оу.</w:t>
            </w:r>
          </w:p>
        </w:tc>
        <w:tc>
          <w:tcPr>
            <w:tcW w:w="1843" w:type="dxa"/>
            <w:tcBorders>
              <w:top w:val="single" w:sz="4" w:space="0" w:color="000000"/>
              <w:left w:val="single" w:sz="4" w:space="0" w:color="000000"/>
              <w:bottom w:val="single" w:sz="4" w:space="0" w:color="000000"/>
              <w:right w:val="single" w:sz="4" w:space="0" w:color="000000"/>
            </w:tcBorders>
            <w:hideMark/>
          </w:tcPr>
          <w:p w14:paraId="1C7D73E5"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Завязывание узелков. Выкладывание фигур из счётных палочек. </w:t>
            </w:r>
            <w:r w:rsidRPr="00591CDC">
              <w:rPr>
                <w:rFonts w:ascii="Times New Roman" w:hAnsi="Times New Roman" w:cs="Times New Roman"/>
                <w:sz w:val="24"/>
                <w:szCs w:val="24"/>
              </w:rPr>
              <w:t>«Елочка, Снежинка».</w:t>
            </w:r>
          </w:p>
        </w:tc>
      </w:tr>
      <w:tr w:rsidR="000565CF" w:rsidRPr="00591CDC" w14:paraId="2CB409E5" w14:textId="77777777" w:rsidTr="000565CF">
        <w:trPr>
          <w:trHeight w:val="415"/>
        </w:trPr>
        <w:tc>
          <w:tcPr>
            <w:tcW w:w="851" w:type="dxa"/>
            <w:tcBorders>
              <w:top w:val="single" w:sz="4" w:space="0" w:color="000000"/>
              <w:left w:val="single" w:sz="4" w:space="0" w:color="000000"/>
              <w:bottom w:val="single" w:sz="4" w:space="0" w:color="000000"/>
              <w:right w:val="single" w:sz="4" w:space="0" w:color="000000"/>
            </w:tcBorders>
            <w:hideMark/>
          </w:tcPr>
          <w:p w14:paraId="3EDD34EF"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24.</w:t>
            </w:r>
          </w:p>
        </w:tc>
        <w:tc>
          <w:tcPr>
            <w:tcW w:w="3827" w:type="dxa"/>
            <w:tcBorders>
              <w:top w:val="single" w:sz="4" w:space="0" w:color="000000"/>
              <w:left w:val="single" w:sz="4" w:space="0" w:color="000000"/>
              <w:bottom w:val="single" w:sz="4" w:space="0" w:color="000000"/>
              <w:right w:val="single" w:sz="4" w:space="0" w:color="000000"/>
            </w:tcBorders>
            <w:hideMark/>
          </w:tcPr>
          <w:p w14:paraId="474478A2"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Составление двусложного предложения по картинке. Анализ предл. при помощи схемы.</w:t>
            </w:r>
            <w:r w:rsidRPr="00591CDC">
              <w:rPr>
                <w:rStyle w:val="FontStyle237"/>
                <w:rFonts w:ascii="Times New Roman" w:hAnsi="Times New Roman"/>
                <w:sz w:val="24"/>
                <w:szCs w:val="24"/>
                <w:lang w:eastAsia="en-US"/>
              </w:rPr>
              <w:t xml:space="preserve">. </w:t>
            </w:r>
            <w:r w:rsidRPr="00591CDC">
              <w:rPr>
                <w:rFonts w:ascii="Times New Roman" w:hAnsi="Times New Roman"/>
                <w:sz w:val="24"/>
                <w:szCs w:val="24"/>
                <w:lang w:eastAsia="en-US"/>
              </w:rPr>
              <w:t>Учить   использовать в речи отдельные порядковые числительные (один, два, много). ). «Овощи-Фрукты»</w:t>
            </w:r>
          </w:p>
        </w:tc>
        <w:tc>
          <w:tcPr>
            <w:tcW w:w="3686" w:type="dxa"/>
            <w:tcBorders>
              <w:top w:val="single" w:sz="4" w:space="0" w:color="000000"/>
              <w:left w:val="single" w:sz="4" w:space="0" w:color="000000"/>
              <w:bottom w:val="single" w:sz="4" w:space="0" w:color="000000"/>
              <w:right w:val="single" w:sz="4" w:space="0" w:color="000000"/>
            </w:tcBorders>
            <w:hideMark/>
          </w:tcPr>
          <w:p w14:paraId="28D4C774"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Составление слогов с изученными буквами с помощью разрезной азбуки. </w:t>
            </w:r>
          </w:p>
          <w:p w14:paraId="05F4768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Формировать понимание и навык употребления в самостоятельной речи некоторых простых предлогов (на, в, под).</w:t>
            </w:r>
          </w:p>
        </w:tc>
        <w:tc>
          <w:tcPr>
            <w:tcW w:w="1843" w:type="dxa"/>
            <w:tcBorders>
              <w:top w:val="single" w:sz="4" w:space="0" w:color="000000"/>
              <w:left w:val="single" w:sz="4" w:space="0" w:color="000000"/>
              <w:bottom w:val="single" w:sz="4" w:space="0" w:color="000000"/>
              <w:right w:val="single" w:sz="4" w:space="0" w:color="000000"/>
            </w:tcBorders>
            <w:hideMark/>
          </w:tcPr>
          <w:p w14:paraId="0E72B94F"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Игра с набором мелких фигур.</w:t>
            </w:r>
          </w:p>
          <w:p w14:paraId="623BD700"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Выкладывание букв из фасоли и бобов. </w:t>
            </w:r>
            <w:r w:rsidRPr="00591CDC">
              <w:rPr>
                <w:rFonts w:ascii="Times New Roman" w:hAnsi="Times New Roman" w:cs="Times New Roman"/>
                <w:sz w:val="24"/>
                <w:szCs w:val="24"/>
              </w:rPr>
              <w:t>Складывание разрезных картинок.</w:t>
            </w:r>
          </w:p>
        </w:tc>
      </w:tr>
      <w:tr w:rsidR="000565CF" w:rsidRPr="00A21DDD" w14:paraId="61CE8CB8" w14:textId="77777777" w:rsidTr="000565CF">
        <w:trPr>
          <w:trHeight w:val="415"/>
        </w:trPr>
        <w:tc>
          <w:tcPr>
            <w:tcW w:w="851" w:type="dxa"/>
            <w:tcBorders>
              <w:top w:val="single" w:sz="4" w:space="0" w:color="000000"/>
              <w:left w:val="single" w:sz="4" w:space="0" w:color="000000"/>
              <w:bottom w:val="single" w:sz="4" w:space="0" w:color="000000"/>
              <w:right w:val="single" w:sz="4" w:space="0" w:color="000000"/>
            </w:tcBorders>
            <w:hideMark/>
          </w:tcPr>
          <w:p w14:paraId="11EC6971"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25.</w:t>
            </w:r>
          </w:p>
        </w:tc>
        <w:tc>
          <w:tcPr>
            <w:tcW w:w="3827" w:type="dxa"/>
            <w:tcBorders>
              <w:top w:val="single" w:sz="4" w:space="0" w:color="000000"/>
              <w:left w:val="single" w:sz="4" w:space="0" w:color="000000"/>
              <w:bottom w:val="single" w:sz="4" w:space="0" w:color="000000"/>
              <w:right w:val="single" w:sz="4" w:space="0" w:color="000000"/>
            </w:tcBorders>
            <w:hideMark/>
          </w:tcPr>
          <w:p w14:paraId="3595BFF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Упр. в построении простой фразы из 2-х слов по картинке. Учить понимать и использовать в самостоятельной речи некоторые наиболее часто употребляемые приставочные глаголы (поел, попил,   подал, ушел, унес, убрал и т. п.).</w:t>
            </w:r>
          </w:p>
        </w:tc>
        <w:tc>
          <w:tcPr>
            <w:tcW w:w="3686" w:type="dxa"/>
            <w:tcBorders>
              <w:top w:val="single" w:sz="4" w:space="0" w:color="000000"/>
              <w:left w:val="single" w:sz="4" w:space="0" w:color="000000"/>
              <w:bottom w:val="single" w:sz="4" w:space="0" w:color="000000"/>
              <w:right w:val="single" w:sz="4" w:space="0" w:color="000000"/>
            </w:tcBorders>
            <w:hideMark/>
          </w:tcPr>
          <w:p w14:paraId="4CF204C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Составление слогов с изученными буквами с помощью разрезной азбуки. </w:t>
            </w:r>
          </w:p>
          <w:p w14:paraId="7BAE19E9" w14:textId="77777777" w:rsidR="000565CF" w:rsidRPr="000565CF" w:rsidRDefault="000565CF" w:rsidP="000565CF">
            <w:pPr>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hideMark/>
          </w:tcPr>
          <w:p w14:paraId="6124F4C1"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Выкладывание букв из счётных палочек и верёвочек.</w:t>
            </w:r>
          </w:p>
        </w:tc>
      </w:tr>
      <w:tr w:rsidR="000565CF" w:rsidRPr="00591CDC" w14:paraId="3074807C" w14:textId="77777777" w:rsidTr="000565CF">
        <w:trPr>
          <w:trHeight w:val="1123"/>
        </w:trPr>
        <w:tc>
          <w:tcPr>
            <w:tcW w:w="851" w:type="dxa"/>
            <w:tcBorders>
              <w:top w:val="single" w:sz="4" w:space="0" w:color="000000"/>
              <w:left w:val="single" w:sz="4" w:space="0" w:color="000000"/>
              <w:bottom w:val="single" w:sz="4" w:space="0" w:color="000000"/>
              <w:right w:val="single" w:sz="4" w:space="0" w:color="000000"/>
            </w:tcBorders>
            <w:hideMark/>
          </w:tcPr>
          <w:p w14:paraId="4BF94B4E"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26.</w:t>
            </w:r>
          </w:p>
        </w:tc>
        <w:tc>
          <w:tcPr>
            <w:tcW w:w="3827" w:type="dxa"/>
            <w:tcBorders>
              <w:top w:val="single" w:sz="4" w:space="0" w:color="000000"/>
              <w:left w:val="single" w:sz="4" w:space="0" w:color="000000"/>
              <w:bottom w:val="single" w:sz="4" w:space="0" w:color="000000"/>
              <w:right w:val="single" w:sz="4" w:space="0" w:color="000000"/>
            </w:tcBorders>
            <w:hideMark/>
          </w:tcPr>
          <w:p w14:paraId="35CACEB8"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Составление слогов с изученными буквами с помощью разрезной азбуки.</w:t>
            </w:r>
          </w:p>
        </w:tc>
        <w:tc>
          <w:tcPr>
            <w:tcW w:w="3686" w:type="dxa"/>
            <w:tcBorders>
              <w:top w:val="single" w:sz="4" w:space="0" w:color="000000"/>
              <w:left w:val="single" w:sz="4" w:space="0" w:color="000000"/>
              <w:bottom w:val="single" w:sz="4" w:space="0" w:color="000000"/>
              <w:right w:val="single" w:sz="4" w:space="0" w:color="000000"/>
            </w:tcBorders>
            <w:hideMark/>
          </w:tcPr>
          <w:p w14:paraId="40694B73"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Формировать понимание и навык употребления в самостоятельной речи некоторых простых предлогов.</w:t>
            </w:r>
          </w:p>
        </w:tc>
        <w:tc>
          <w:tcPr>
            <w:tcW w:w="1843" w:type="dxa"/>
            <w:tcBorders>
              <w:top w:val="single" w:sz="4" w:space="0" w:color="000000"/>
              <w:left w:val="single" w:sz="4" w:space="0" w:color="000000"/>
              <w:bottom w:val="single" w:sz="4" w:space="0" w:color="000000"/>
              <w:right w:val="single" w:sz="4" w:space="0" w:color="000000"/>
            </w:tcBorders>
            <w:hideMark/>
          </w:tcPr>
          <w:p w14:paraId="2280561E"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Складывание разрезных картинок из 6-8 частей. </w:t>
            </w:r>
            <w:r w:rsidRPr="00591CDC">
              <w:rPr>
                <w:rFonts w:ascii="Times New Roman" w:hAnsi="Times New Roman" w:cs="Times New Roman"/>
                <w:sz w:val="24"/>
                <w:szCs w:val="24"/>
              </w:rPr>
              <w:t>Выкладывание букв.</w:t>
            </w:r>
          </w:p>
        </w:tc>
      </w:tr>
      <w:tr w:rsidR="000565CF" w:rsidRPr="00A21DDD" w14:paraId="6205E115" w14:textId="77777777" w:rsidTr="000565CF">
        <w:trPr>
          <w:trHeight w:val="415"/>
        </w:trPr>
        <w:tc>
          <w:tcPr>
            <w:tcW w:w="851" w:type="dxa"/>
            <w:tcBorders>
              <w:top w:val="single" w:sz="4" w:space="0" w:color="000000"/>
              <w:left w:val="single" w:sz="4" w:space="0" w:color="000000"/>
              <w:bottom w:val="single" w:sz="4" w:space="0" w:color="000000"/>
              <w:right w:val="single" w:sz="4" w:space="0" w:color="000000"/>
            </w:tcBorders>
            <w:hideMark/>
          </w:tcPr>
          <w:p w14:paraId="0071E8BF"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27.</w:t>
            </w:r>
          </w:p>
        </w:tc>
        <w:tc>
          <w:tcPr>
            <w:tcW w:w="3827" w:type="dxa"/>
            <w:tcBorders>
              <w:top w:val="single" w:sz="4" w:space="0" w:color="000000"/>
              <w:left w:val="single" w:sz="4" w:space="0" w:color="000000"/>
              <w:bottom w:val="single" w:sz="4" w:space="0" w:color="000000"/>
              <w:right w:val="single" w:sz="4" w:space="0" w:color="000000"/>
            </w:tcBorders>
            <w:hideMark/>
          </w:tcPr>
          <w:p w14:paraId="2CFA96BE"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Активизация речевой деятельности. Составление предл. из 2-3-х слов при помощи картинок. </w:t>
            </w:r>
            <w:r w:rsidRPr="00591CDC">
              <w:rPr>
                <w:rFonts w:ascii="Times New Roman" w:hAnsi="Times New Roman" w:cs="Times New Roman"/>
                <w:sz w:val="24"/>
                <w:szCs w:val="24"/>
              </w:rPr>
              <w:t xml:space="preserve">Учить   отгадывать названия предметов, животных, птиц по их описанию. </w:t>
            </w:r>
          </w:p>
        </w:tc>
        <w:tc>
          <w:tcPr>
            <w:tcW w:w="3686" w:type="dxa"/>
            <w:tcBorders>
              <w:top w:val="single" w:sz="4" w:space="0" w:color="000000"/>
              <w:left w:val="single" w:sz="4" w:space="0" w:color="000000"/>
              <w:bottom w:val="single" w:sz="4" w:space="0" w:color="000000"/>
              <w:right w:val="single" w:sz="4" w:space="0" w:color="000000"/>
            </w:tcBorders>
            <w:hideMark/>
          </w:tcPr>
          <w:p w14:paraId="2475C913"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 xml:space="preserve">Составление слогов из букв разрезной азбуки, чтение их. </w:t>
            </w:r>
          </w:p>
          <w:p w14:paraId="55AF98E8"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Составление по картинкам  распространенных предложений, состоящих из 3-х слов.</w:t>
            </w:r>
          </w:p>
        </w:tc>
        <w:tc>
          <w:tcPr>
            <w:tcW w:w="1843" w:type="dxa"/>
            <w:tcBorders>
              <w:top w:val="single" w:sz="4" w:space="0" w:color="000000"/>
              <w:left w:val="single" w:sz="4" w:space="0" w:color="000000"/>
              <w:bottom w:val="single" w:sz="4" w:space="0" w:color="000000"/>
              <w:right w:val="single" w:sz="4" w:space="0" w:color="000000"/>
            </w:tcBorders>
            <w:hideMark/>
          </w:tcPr>
          <w:p w14:paraId="4C89EAEA"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Работа с мозаикой. Повторение изученных пальчиковых игр</w:t>
            </w:r>
          </w:p>
        </w:tc>
      </w:tr>
      <w:tr w:rsidR="000565CF" w:rsidRPr="00591CDC" w14:paraId="47B4BA02" w14:textId="77777777" w:rsidTr="000565CF">
        <w:trPr>
          <w:trHeight w:val="1640"/>
        </w:trPr>
        <w:tc>
          <w:tcPr>
            <w:tcW w:w="851" w:type="dxa"/>
            <w:tcBorders>
              <w:top w:val="single" w:sz="4" w:space="0" w:color="000000"/>
              <w:left w:val="single" w:sz="4" w:space="0" w:color="000000"/>
              <w:bottom w:val="single" w:sz="4" w:space="0" w:color="000000"/>
              <w:right w:val="single" w:sz="4" w:space="0" w:color="000000"/>
            </w:tcBorders>
            <w:hideMark/>
          </w:tcPr>
          <w:p w14:paraId="1698C6D0"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28.</w:t>
            </w:r>
          </w:p>
        </w:tc>
        <w:tc>
          <w:tcPr>
            <w:tcW w:w="3827" w:type="dxa"/>
            <w:tcBorders>
              <w:top w:val="single" w:sz="4" w:space="0" w:color="000000"/>
              <w:left w:val="single" w:sz="4" w:space="0" w:color="000000"/>
              <w:bottom w:val="single" w:sz="4" w:space="0" w:color="000000"/>
              <w:right w:val="single" w:sz="4" w:space="0" w:color="000000"/>
            </w:tcBorders>
            <w:hideMark/>
          </w:tcPr>
          <w:p w14:paraId="7E0FC76A"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Домашние  животные (кошка).</w:t>
            </w:r>
          </w:p>
          <w:p w14:paraId="3E623401"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 xml:space="preserve"> Внешний вид: тело покрыто шерстью, на лапах когти. Какую пользу кошка приносит человеку, как заботится о ней человек.</w:t>
            </w:r>
          </w:p>
        </w:tc>
        <w:tc>
          <w:tcPr>
            <w:tcW w:w="3686" w:type="dxa"/>
            <w:tcBorders>
              <w:top w:val="single" w:sz="4" w:space="0" w:color="000000"/>
              <w:left w:val="single" w:sz="4" w:space="0" w:color="000000"/>
              <w:bottom w:val="single" w:sz="4" w:space="0" w:color="000000"/>
              <w:right w:val="single" w:sz="4" w:space="0" w:color="000000"/>
            </w:tcBorders>
            <w:hideMark/>
          </w:tcPr>
          <w:p w14:paraId="5871E60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Звук и буква С</w:t>
            </w:r>
          </w:p>
          <w:p w14:paraId="24916D7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 Образование открытых слогов. Образование  закрытых слогов. Чтение новых слогов.</w:t>
            </w:r>
          </w:p>
        </w:tc>
        <w:tc>
          <w:tcPr>
            <w:tcW w:w="1843" w:type="dxa"/>
            <w:tcBorders>
              <w:top w:val="single" w:sz="4" w:space="0" w:color="000000"/>
              <w:left w:val="single" w:sz="4" w:space="0" w:color="000000"/>
              <w:bottom w:val="single" w:sz="4" w:space="0" w:color="000000"/>
              <w:right w:val="single" w:sz="4" w:space="0" w:color="000000"/>
            </w:tcBorders>
          </w:tcPr>
          <w:p w14:paraId="7A210B1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 xml:space="preserve">Рисование горизонтальных линий </w:t>
            </w:r>
          </w:p>
          <w:p w14:paraId="60B2D57B" w14:textId="77777777" w:rsidR="000565CF" w:rsidRPr="00591CDC" w:rsidRDefault="000565CF" w:rsidP="000565CF">
            <w:pPr>
              <w:rPr>
                <w:rFonts w:ascii="Times New Roman" w:hAnsi="Times New Roman" w:cs="Times New Roman"/>
                <w:sz w:val="24"/>
                <w:szCs w:val="24"/>
              </w:rPr>
            </w:pPr>
          </w:p>
        </w:tc>
      </w:tr>
      <w:tr w:rsidR="000565CF" w:rsidRPr="00A21DDD" w14:paraId="5157375E"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7B50AEE6"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29.</w:t>
            </w:r>
          </w:p>
        </w:tc>
        <w:tc>
          <w:tcPr>
            <w:tcW w:w="3827" w:type="dxa"/>
            <w:tcBorders>
              <w:top w:val="single" w:sz="4" w:space="0" w:color="000000"/>
              <w:left w:val="single" w:sz="4" w:space="0" w:color="000000"/>
              <w:bottom w:val="single" w:sz="4" w:space="0" w:color="000000"/>
              <w:right w:val="single" w:sz="4" w:space="0" w:color="000000"/>
            </w:tcBorders>
            <w:hideMark/>
          </w:tcPr>
          <w:p w14:paraId="61529507"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Домашние  животные (собака). Внешний вид: тело покрыто шерстью, на лапах когти. Какую пользу собаки приносят человеку, как заботится о них человек.</w:t>
            </w:r>
          </w:p>
        </w:tc>
        <w:tc>
          <w:tcPr>
            <w:tcW w:w="3686" w:type="dxa"/>
            <w:tcBorders>
              <w:top w:val="single" w:sz="4" w:space="0" w:color="000000"/>
              <w:left w:val="single" w:sz="4" w:space="0" w:color="000000"/>
              <w:bottom w:val="single" w:sz="4" w:space="0" w:color="000000"/>
              <w:right w:val="single" w:sz="4" w:space="0" w:color="000000"/>
            </w:tcBorders>
            <w:hideMark/>
          </w:tcPr>
          <w:p w14:paraId="382C27E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Звук и буква Х</w:t>
            </w:r>
            <w:r w:rsidRPr="000565CF">
              <w:rPr>
                <w:rFonts w:ascii="Times New Roman" w:hAnsi="Times New Roman" w:cs="Times New Roman"/>
                <w:b/>
                <w:sz w:val="24"/>
                <w:szCs w:val="24"/>
                <w:lang w:val="ru-RU"/>
              </w:rPr>
              <w:t xml:space="preserve">. </w:t>
            </w:r>
            <w:r w:rsidRPr="000565CF">
              <w:rPr>
                <w:rFonts w:ascii="Times New Roman" w:hAnsi="Times New Roman" w:cs="Times New Roman"/>
                <w:sz w:val="24"/>
                <w:szCs w:val="24"/>
                <w:lang w:val="ru-RU"/>
              </w:rPr>
              <w:t xml:space="preserve">Составление слогов с изученными буквами с помощью разрезной азбуки. </w:t>
            </w:r>
          </w:p>
        </w:tc>
        <w:tc>
          <w:tcPr>
            <w:tcW w:w="1843" w:type="dxa"/>
            <w:tcBorders>
              <w:top w:val="single" w:sz="4" w:space="0" w:color="000000"/>
              <w:left w:val="single" w:sz="4" w:space="0" w:color="000000"/>
              <w:bottom w:val="single" w:sz="4" w:space="0" w:color="000000"/>
              <w:right w:val="single" w:sz="4" w:space="0" w:color="000000"/>
            </w:tcBorders>
            <w:hideMark/>
          </w:tcPr>
          <w:p w14:paraId="1103942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Рисование замкнутой прямой в замкнутом пространстве.</w:t>
            </w:r>
          </w:p>
        </w:tc>
      </w:tr>
      <w:tr w:rsidR="000565CF" w:rsidRPr="00591CDC" w14:paraId="2F672F13"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19F3E884"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30.</w:t>
            </w:r>
          </w:p>
        </w:tc>
        <w:tc>
          <w:tcPr>
            <w:tcW w:w="3827" w:type="dxa"/>
            <w:tcBorders>
              <w:top w:val="single" w:sz="4" w:space="0" w:color="000000"/>
              <w:left w:val="single" w:sz="4" w:space="0" w:color="000000"/>
              <w:bottom w:val="single" w:sz="4" w:space="0" w:color="000000"/>
              <w:right w:val="single" w:sz="4" w:space="0" w:color="000000"/>
            </w:tcBorders>
            <w:hideMark/>
          </w:tcPr>
          <w:p w14:paraId="3D2BE1DA"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 xml:space="preserve">Дикие животные (лиса).  Внешний вид: тело покрыто шерстью, на лапах когти.  </w:t>
            </w:r>
          </w:p>
        </w:tc>
        <w:tc>
          <w:tcPr>
            <w:tcW w:w="3686" w:type="dxa"/>
            <w:tcBorders>
              <w:top w:val="single" w:sz="4" w:space="0" w:color="000000"/>
              <w:left w:val="single" w:sz="4" w:space="0" w:color="000000"/>
              <w:bottom w:val="single" w:sz="4" w:space="0" w:color="000000"/>
              <w:right w:val="single" w:sz="4" w:space="0" w:color="000000"/>
            </w:tcBorders>
            <w:hideMark/>
          </w:tcPr>
          <w:p w14:paraId="5784302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Звук и буква Ш. Составление слогов с изученными буквами с помощью разрезной азбуки. </w:t>
            </w:r>
          </w:p>
        </w:tc>
        <w:tc>
          <w:tcPr>
            <w:tcW w:w="1843" w:type="dxa"/>
            <w:tcBorders>
              <w:top w:val="single" w:sz="4" w:space="0" w:color="000000"/>
              <w:left w:val="single" w:sz="4" w:space="0" w:color="000000"/>
              <w:bottom w:val="single" w:sz="4" w:space="0" w:color="000000"/>
              <w:right w:val="single" w:sz="4" w:space="0" w:color="000000"/>
            </w:tcBorders>
            <w:hideMark/>
          </w:tcPr>
          <w:p w14:paraId="053723D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 xml:space="preserve">Вертикальные штрихи. </w:t>
            </w:r>
          </w:p>
        </w:tc>
      </w:tr>
      <w:tr w:rsidR="000565CF" w:rsidRPr="00591CDC" w14:paraId="57F8D30F"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2485AD51"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31.</w:t>
            </w:r>
          </w:p>
        </w:tc>
        <w:tc>
          <w:tcPr>
            <w:tcW w:w="3827" w:type="dxa"/>
            <w:tcBorders>
              <w:top w:val="single" w:sz="4" w:space="0" w:color="000000"/>
              <w:left w:val="single" w:sz="4" w:space="0" w:color="000000"/>
              <w:bottom w:val="single" w:sz="4" w:space="0" w:color="000000"/>
              <w:right w:val="single" w:sz="4" w:space="0" w:color="000000"/>
            </w:tcBorders>
            <w:hideMark/>
          </w:tcPr>
          <w:p w14:paraId="3756C5DB"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Дикие животные (лиса). Внешний вид, питание.</w:t>
            </w:r>
          </w:p>
          <w:p w14:paraId="16F13CB3"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Составление по картинкам предл. из 2-3-х слов при помощи картинок. Учить   отгадывать названия   животных  по их описанию.</w:t>
            </w:r>
          </w:p>
        </w:tc>
        <w:tc>
          <w:tcPr>
            <w:tcW w:w="3686" w:type="dxa"/>
            <w:tcBorders>
              <w:top w:val="single" w:sz="4" w:space="0" w:color="000000"/>
              <w:left w:val="single" w:sz="4" w:space="0" w:color="000000"/>
              <w:bottom w:val="single" w:sz="4" w:space="0" w:color="000000"/>
              <w:right w:val="single" w:sz="4" w:space="0" w:color="000000"/>
            </w:tcBorders>
          </w:tcPr>
          <w:p w14:paraId="3FB26636"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Звук и буква Л. Образование открытых и закрытых слогов. </w:t>
            </w:r>
            <w:r w:rsidRPr="00591CDC">
              <w:rPr>
                <w:rFonts w:ascii="Times New Roman" w:hAnsi="Times New Roman" w:cs="Times New Roman"/>
                <w:sz w:val="24"/>
                <w:szCs w:val="24"/>
              </w:rPr>
              <w:t xml:space="preserve">Чтение  слогов. </w:t>
            </w:r>
          </w:p>
          <w:p w14:paraId="3A07EE86" w14:textId="77777777" w:rsidR="000565CF" w:rsidRPr="00591CDC" w:rsidRDefault="000565CF" w:rsidP="000565CF">
            <w:pPr>
              <w:rPr>
                <w:rFonts w:ascii="Times New Roman" w:hAnsi="Times New Roman" w:cs="Times New Roman"/>
                <w:sz w:val="24"/>
                <w:szCs w:val="24"/>
              </w:rPr>
            </w:pPr>
          </w:p>
          <w:p w14:paraId="5D565A67" w14:textId="77777777" w:rsidR="000565CF" w:rsidRPr="00591CDC" w:rsidRDefault="000565CF" w:rsidP="000565CF">
            <w:pP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54D7057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Написание элементов букв.</w:t>
            </w:r>
          </w:p>
        </w:tc>
      </w:tr>
      <w:tr w:rsidR="000565CF" w:rsidRPr="00A21DDD" w14:paraId="768A8D6F" w14:textId="77777777" w:rsidTr="000565CF">
        <w:trPr>
          <w:trHeight w:val="557"/>
        </w:trPr>
        <w:tc>
          <w:tcPr>
            <w:tcW w:w="851" w:type="dxa"/>
            <w:tcBorders>
              <w:top w:val="single" w:sz="4" w:space="0" w:color="000000"/>
              <w:left w:val="single" w:sz="4" w:space="0" w:color="000000"/>
              <w:bottom w:val="single" w:sz="4" w:space="0" w:color="000000"/>
              <w:right w:val="single" w:sz="4" w:space="0" w:color="000000"/>
            </w:tcBorders>
            <w:hideMark/>
          </w:tcPr>
          <w:p w14:paraId="7FC5CED2"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32.</w:t>
            </w:r>
          </w:p>
        </w:tc>
        <w:tc>
          <w:tcPr>
            <w:tcW w:w="3827" w:type="dxa"/>
            <w:tcBorders>
              <w:top w:val="single" w:sz="4" w:space="0" w:color="000000"/>
              <w:left w:val="single" w:sz="4" w:space="0" w:color="000000"/>
              <w:bottom w:val="single" w:sz="4" w:space="0" w:color="000000"/>
              <w:right w:val="single" w:sz="4" w:space="0" w:color="000000"/>
            </w:tcBorders>
            <w:hideMark/>
          </w:tcPr>
          <w:p w14:paraId="629C4F77"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Дикие животные (заяц). Внешний вид, питание.</w:t>
            </w:r>
          </w:p>
          <w:p w14:paraId="21A167C4"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Составление по картинкам предл. из 2-3-х слов при помощи картинок. </w:t>
            </w:r>
            <w:r w:rsidRPr="00591CDC">
              <w:rPr>
                <w:rFonts w:ascii="Times New Roman" w:hAnsi="Times New Roman" w:cs="Times New Roman"/>
                <w:sz w:val="24"/>
                <w:szCs w:val="24"/>
              </w:rPr>
              <w:t>Учить   отгадывать названия, животных  по их описанию.</w:t>
            </w:r>
          </w:p>
        </w:tc>
        <w:tc>
          <w:tcPr>
            <w:tcW w:w="3686" w:type="dxa"/>
            <w:tcBorders>
              <w:top w:val="single" w:sz="4" w:space="0" w:color="000000"/>
              <w:left w:val="single" w:sz="4" w:space="0" w:color="000000"/>
              <w:bottom w:val="single" w:sz="4" w:space="0" w:color="000000"/>
              <w:right w:val="single" w:sz="4" w:space="0" w:color="000000"/>
            </w:tcBorders>
            <w:hideMark/>
          </w:tcPr>
          <w:p w14:paraId="48169462"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Звук и буква ы. Образование и чтение  слогов с изученными буквами. Ед. и мн. ч. сущ.</w:t>
            </w:r>
          </w:p>
          <w:p w14:paraId="254746B3"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Составление по картинкам  распространенных предложений, состоящих из 2-х слов.</w:t>
            </w:r>
          </w:p>
        </w:tc>
        <w:tc>
          <w:tcPr>
            <w:tcW w:w="1843" w:type="dxa"/>
            <w:tcBorders>
              <w:top w:val="single" w:sz="4" w:space="0" w:color="000000"/>
              <w:left w:val="single" w:sz="4" w:space="0" w:color="000000"/>
              <w:bottom w:val="single" w:sz="4" w:space="0" w:color="000000"/>
              <w:right w:val="single" w:sz="4" w:space="0" w:color="000000"/>
            </w:tcBorders>
            <w:hideMark/>
          </w:tcPr>
          <w:p w14:paraId="3A70055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Написание коротких и длинных наклонных палочек. </w:t>
            </w:r>
          </w:p>
        </w:tc>
      </w:tr>
      <w:tr w:rsidR="000565CF" w:rsidRPr="00A21DDD" w14:paraId="5E453C00"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3C60D48F"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33.</w:t>
            </w:r>
          </w:p>
        </w:tc>
        <w:tc>
          <w:tcPr>
            <w:tcW w:w="3827" w:type="dxa"/>
            <w:tcBorders>
              <w:top w:val="single" w:sz="4" w:space="0" w:color="000000"/>
              <w:left w:val="single" w:sz="4" w:space="0" w:color="000000"/>
              <w:bottom w:val="single" w:sz="4" w:space="0" w:color="000000"/>
              <w:right w:val="single" w:sz="4" w:space="0" w:color="000000"/>
            </w:tcBorders>
            <w:hideMark/>
          </w:tcPr>
          <w:p w14:paraId="69C747E4"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 xml:space="preserve">Дифференциация «Дикие-домашние животные». Составление предл. из 2-3-х слов при помощи картинок. Учить    составлять р-з описание. </w:t>
            </w:r>
          </w:p>
        </w:tc>
        <w:tc>
          <w:tcPr>
            <w:tcW w:w="3686" w:type="dxa"/>
            <w:tcBorders>
              <w:top w:val="single" w:sz="4" w:space="0" w:color="000000"/>
              <w:left w:val="single" w:sz="4" w:space="0" w:color="000000"/>
              <w:bottom w:val="single" w:sz="4" w:space="0" w:color="000000"/>
              <w:right w:val="single" w:sz="4" w:space="0" w:color="000000"/>
            </w:tcBorders>
            <w:hideMark/>
          </w:tcPr>
          <w:p w14:paraId="1D1DDCC8"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Звук и буква Н. Образование прямых и обратных слогов. Чтение  слов из двух слогов с изученными буквами. </w:t>
            </w:r>
            <w:r w:rsidRPr="00591CDC">
              <w:rPr>
                <w:rFonts w:ascii="Times New Roman" w:hAnsi="Times New Roman" w:cs="Times New Roman"/>
                <w:sz w:val="24"/>
                <w:szCs w:val="24"/>
              </w:rPr>
              <w:t>Ед. и мн. ч. сущ</w:t>
            </w:r>
          </w:p>
        </w:tc>
        <w:tc>
          <w:tcPr>
            <w:tcW w:w="1843" w:type="dxa"/>
            <w:tcBorders>
              <w:top w:val="single" w:sz="4" w:space="0" w:color="000000"/>
              <w:left w:val="single" w:sz="4" w:space="0" w:color="000000"/>
              <w:bottom w:val="single" w:sz="4" w:space="0" w:color="000000"/>
              <w:right w:val="single" w:sz="4" w:space="0" w:color="000000"/>
            </w:tcBorders>
            <w:hideMark/>
          </w:tcPr>
          <w:p w14:paraId="1DABAE2A"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Написание палочек с закруглением внизу и вверху.</w:t>
            </w:r>
          </w:p>
        </w:tc>
      </w:tr>
      <w:tr w:rsidR="000565CF" w:rsidRPr="00591CDC" w14:paraId="5BD40A84"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211BB56D"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34.</w:t>
            </w:r>
          </w:p>
        </w:tc>
        <w:tc>
          <w:tcPr>
            <w:tcW w:w="3827" w:type="dxa"/>
            <w:tcBorders>
              <w:top w:val="single" w:sz="4" w:space="0" w:color="000000"/>
              <w:left w:val="single" w:sz="4" w:space="0" w:color="000000"/>
              <w:bottom w:val="single" w:sz="4" w:space="0" w:color="000000"/>
              <w:right w:val="single" w:sz="4" w:space="0" w:color="000000"/>
            </w:tcBorders>
            <w:hideMark/>
          </w:tcPr>
          <w:p w14:paraId="3F0BDFE1"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«Зимующие птицы».образование сущ. с уменьшительно-ласкательным суффиксом. Согласование числительного с существительными. Слова – антонимы.</w:t>
            </w:r>
          </w:p>
        </w:tc>
        <w:tc>
          <w:tcPr>
            <w:tcW w:w="3686" w:type="dxa"/>
            <w:tcBorders>
              <w:top w:val="single" w:sz="4" w:space="0" w:color="000000"/>
              <w:left w:val="single" w:sz="4" w:space="0" w:color="000000"/>
              <w:bottom w:val="single" w:sz="4" w:space="0" w:color="000000"/>
              <w:right w:val="single" w:sz="4" w:space="0" w:color="000000"/>
            </w:tcBorders>
            <w:hideMark/>
          </w:tcPr>
          <w:p w14:paraId="459886F1"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Звук и буква Р. Образование прямых и обратных слогов. Чтение  слов из двух слогов с изученными буквами.</w:t>
            </w:r>
          </w:p>
          <w:p w14:paraId="077D9AFB"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Построение  предложений с предлогами «на». </w:t>
            </w:r>
            <w:r w:rsidRPr="00591CDC">
              <w:rPr>
                <w:rFonts w:ascii="Times New Roman" w:hAnsi="Times New Roman" w:cs="Times New Roman"/>
                <w:sz w:val="24"/>
                <w:szCs w:val="24"/>
              </w:rPr>
              <w:t>Ед. и мн. ч. сущ.</w:t>
            </w:r>
          </w:p>
        </w:tc>
        <w:tc>
          <w:tcPr>
            <w:tcW w:w="1843" w:type="dxa"/>
            <w:tcBorders>
              <w:top w:val="single" w:sz="4" w:space="0" w:color="000000"/>
              <w:left w:val="single" w:sz="4" w:space="0" w:color="000000"/>
              <w:bottom w:val="single" w:sz="4" w:space="0" w:color="000000"/>
              <w:right w:val="single" w:sz="4" w:space="0" w:color="000000"/>
            </w:tcBorders>
            <w:hideMark/>
          </w:tcPr>
          <w:p w14:paraId="78AF30F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Написание овалов.</w:t>
            </w:r>
          </w:p>
          <w:p w14:paraId="73F6BD9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Штриховка, обводка.</w:t>
            </w:r>
          </w:p>
        </w:tc>
      </w:tr>
      <w:tr w:rsidR="000565CF" w:rsidRPr="00591CDC" w14:paraId="7CEC733F"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70A460DD"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35.</w:t>
            </w:r>
          </w:p>
        </w:tc>
        <w:tc>
          <w:tcPr>
            <w:tcW w:w="3827" w:type="dxa"/>
            <w:tcBorders>
              <w:top w:val="single" w:sz="4" w:space="0" w:color="000000"/>
              <w:left w:val="single" w:sz="4" w:space="0" w:color="000000"/>
              <w:bottom w:val="single" w:sz="4" w:space="0" w:color="000000"/>
              <w:right w:val="single" w:sz="4" w:space="0" w:color="000000"/>
            </w:tcBorders>
            <w:hideMark/>
          </w:tcPr>
          <w:p w14:paraId="6D24E23D"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Птицы (ворона). Внешний вид: туловище, на голове глаза , клюв; птицы кладут яйца, высиживают птенцов.</w:t>
            </w:r>
          </w:p>
        </w:tc>
        <w:tc>
          <w:tcPr>
            <w:tcW w:w="3686" w:type="dxa"/>
            <w:tcBorders>
              <w:top w:val="single" w:sz="4" w:space="0" w:color="000000"/>
              <w:left w:val="single" w:sz="4" w:space="0" w:color="000000"/>
              <w:bottom w:val="single" w:sz="4" w:space="0" w:color="000000"/>
              <w:right w:val="single" w:sz="4" w:space="0" w:color="000000"/>
            </w:tcBorders>
            <w:hideMark/>
          </w:tcPr>
          <w:p w14:paraId="3B0823F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Звук и буква К. Образование прямых и обратных слогов. Чтение  слов из двух слогов с изученными буквами.</w:t>
            </w:r>
          </w:p>
        </w:tc>
        <w:tc>
          <w:tcPr>
            <w:tcW w:w="1843" w:type="dxa"/>
            <w:tcBorders>
              <w:top w:val="single" w:sz="4" w:space="0" w:color="000000"/>
              <w:left w:val="single" w:sz="4" w:space="0" w:color="000000"/>
              <w:bottom w:val="single" w:sz="4" w:space="0" w:color="000000"/>
              <w:right w:val="single" w:sz="4" w:space="0" w:color="000000"/>
            </w:tcBorders>
            <w:hideMark/>
          </w:tcPr>
          <w:p w14:paraId="4259750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Написание полуовалов. Штриховка, обводка</w:t>
            </w:r>
          </w:p>
        </w:tc>
      </w:tr>
      <w:tr w:rsidR="000565CF" w:rsidRPr="00A21DDD" w14:paraId="192F4976"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160E3DF0"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36.</w:t>
            </w:r>
          </w:p>
        </w:tc>
        <w:tc>
          <w:tcPr>
            <w:tcW w:w="3827" w:type="dxa"/>
            <w:tcBorders>
              <w:top w:val="single" w:sz="4" w:space="0" w:color="000000"/>
              <w:left w:val="single" w:sz="4" w:space="0" w:color="000000"/>
              <w:bottom w:val="single" w:sz="4" w:space="0" w:color="000000"/>
              <w:right w:val="single" w:sz="4" w:space="0" w:color="000000"/>
            </w:tcBorders>
            <w:hideMark/>
          </w:tcPr>
          <w:p w14:paraId="3B6AD204"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 xml:space="preserve">Птицы (воробей). Внешний вид: туловище, на голове глаза , клюв; птицы кладут яйца, высиживают птенцов. </w:t>
            </w:r>
          </w:p>
        </w:tc>
        <w:tc>
          <w:tcPr>
            <w:tcW w:w="3686" w:type="dxa"/>
            <w:tcBorders>
              <w:top w:val="single" w:sz="4" w:space="0" w:color="000000"/>
              <w:left w:val="single" w:sz="4" w:space="0" w:color="000000"/>
              <w:bottom w:val="single" w:sz="4" w:space="0" w:color="000000"/>
              <w:right w:val="single" w:sz="4" w:space="0" w:color="000000"/>
            </w:tcBorders>
            <w:hideMark/>
          </w:tcPr>
          <w:p w14:paraId="0C07B54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Звук и буква П. Образование и чтение  слогов и слов из двух слогов с изученными буквами.</w:t>
            </w:r>
          </w:p>
        </w:tc>
        <w:tc>
          <w:tcPr>
            <w:tcW w:w="1843" w:type="dxa"/>
            <w:tcBorders>
              <w:top w:val="single" w:sz="4" w:space="0" w:color="000000"/>
              <w:left w:val="single" w:sz="4" w:space="0" w:color="000000"/>
              <w:bottom w:val="single" w:sz="4" w:space="0" w:color="000000"/>
              <w:right w:val="single" w:sz="4" w:space="0" w:color="000000"/>
            </w:tcBorders>
            <w:hideMark/>
          </w:tcPr>
          <w:p w14:paraId="1EC225C2"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Написание изученных букв с соединительным элементом.</w:t>
            </w:r>
          </w:p>
        </w:tc>
      </w:tr>
      <w:tr w:rsidR="000565CF" w:rsidRPr="00A21DDD" w14:paraId="76E4D36D"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4622005E"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37.</w:t>
            </w:r>
          </w:p>
        </w:tc>
        <w:tc>
          <w:tcPr>
            <w:tcW w:w="3827" w:type="dxa"/>
            <w:tcBorders>
              <w:top w:val="single" w:sz="4" w:space="0" w:color="000000"/>
              <w:left w:val="single" w:sz="4" w:space="0" w:color="000000"/>
              <w:bottom w:val="single" w:sz="4" w:space="0" w:color="000000"/>
              <w:right w:val="single" w:sz="4" w:space="0" w:color="000000"/>
            </w:tcBorders>
          </w:tcPr>
          <w:p w14:paraId="21750173"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Сравнение и различие вороны и воробья.</w:t>
            </w:r>
          </w:p>
          <w:p w14:paraId="20C55074" w14:textId="77777777" w:rsidR="000565CF" w:rsidRPr="00591CDC" w:rsidRDefault="000565CF" w:rsidP="000565CF">
            <w:pPr>
              <w:pStyle w:val="affe"/>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hideMark/>
          </w:tcPr>
          <w:p w14:paraId="4CAC240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Звук и буква Т. Чтение  слогов и слов из двух слогов с изученными буквами.</w:t>
            </w:r>
          </w:p>
          <w:p w14:paraId="02EF92CA"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Составление по картинкам  распространенных предложений, состоящих из 3-х слов. </w:t>
            </w:r>
            <w:r w:rsidRPr="00591CDC">
              <w:rPr>
                <w:rFonts w:ascii="Times New Roman" w:hAnsi="Times New Roman" w:cs="Times New Roman"/>
                <w:sz w:val="24"/>
                <w:szCs w:val="24"/>
              </w:rPr>
              <w:t>Употребление предлога «В».</w:t>
            </w:r>
          </w:p>
        </w:tc>
        <w:tc>
          <w:tcPr>
            <w:tcW w:w="1843" w:type="dxa"/>
            <w:tcBorders>
              <w:top w:val="single" w:sz="4" w:space="0" w:color="000000"/>
              <w:left w:val="single" w:sz="4" w:space="0" w:color="000000"/>
              <w:bottom w:val="single" w:sz="4" w:space="0" w:color="000000"/>
              <w:right w:val="single" w:sz="4" w:space="0" w:color="000000"/>
            </w:tcBorders>
            <w:hideMark/>
          </w:tcPr>
          <w:p w14:paraId="3BDF0C3A"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Написание изученных букв с соединительным элементом.</w:t>
            </w:r>
          </w:p>
        </w:tc>
      </w:tr>
      <w:tr w:rsidR="000565CF" w:rsidRPr="00A21DDD" w14:paraId="155D5113"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439002F2"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38.</w:t>
            </w:r>
          </w:p>
        </w:tc>
        <w:tc>
          <w:tcPr>
            <w:tcW w:w="3827" w:type="dxa"/>
            <w:tcBorders>
              <w:top w:val="single" w:sz="4" w:space="0" w:color="000000"/>
              <w:left w:val="single" w:sz="4" w:space="0" w:color="000000"/>
              <w:bottom w:val="single" w:sz="4" w:space="0" w:color="000000"/>
              <w:right w:val="single" w:sz="4" w:space="0" w:color="000000"/>
            </w:tcBorders>
            <w:hideMark/>
          </w:tcPr>
          <w:p w14:paraId="06CDCB9E"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Зима: холод, снег, снежинки.</w:t>
            </w:r>
          </w:p>
          <w:p w14:paraId="20092DBD"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 xml:space="preserve">Использование в речи глаголов: падает, кружится, трещит; прилагательных: белый, пушистый,   </w:t>
            </w:r>
          </w:p>
          <w:p w14:paraId="1B2C6E20"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лёгкий.</w:t>
            </w:r>
          </w:p>
        </w:tc>
        <w:tc>
          <w:tcPr>
            <w:tcW w:w="3686" w:type="dxa"/>
            <w:tcBorders>
              <w:top w:val="single" w:sz="4" w:space="0" w:color="000000"/>
              <w:left w:val="single" w:sz="4" w:space="0" w:color="000000"/>
              <w:bottom w:val="single" w:sz="4" w:space="0" w:color="000000"/>
              <w:right w:val="single" w:sz="4" w:space="0" w:color="000000"/>
            </w:tcBorders>
          </w:tcPr>
          <w:p w14:paraId="1289798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Звук и буква И. Чтение  слогов и слов из двух слогов с изученными буквами.</w:t>
            </w:r>
          </w:p>
          <w:p w14:paraId="3F07D07D" w14:textId="77777777" w:rsidR="000565CF" w:rsidRPr="000565CF" w:rsidRDefault="000565CF" w:rsidP="000565CF">
            <w:pPr>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hideMark/>
          </w:tcPr>
          <w:p w14:paraId="29D617D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Написание изученных букв с соединительным элементом.</w:t>
            </w:r>
          </w:p>
        </w:tc>
      </w:tr>
      <w:tr w:rsidR="000565CF" w:rsidRPr="00A21DDD" w14:paraId="0ABE4FDA"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37FC01B2"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39.</w:t>
            </w:r>
          </w:p>
        </w:tc>
        <w:tc>
          <w:tcPr>
            <w:tcW w:w="3827" w:type="dxa"/>
            <w:tcBorders>
              <w:top w:val="single" w:sz="4" w:space="0" w:color="000000"/>
              <w:left w:val="single" w:sz="4" w:space="0" w:color="000000"/>
              <w:bottom w:val="single" w:sz="4" w:space="0" w:color="000000"/>
              <w:right w:val="single" w:sz="4" w:space="0" w:color="000000"/>
            </w:tcBorders>
            <w:hideMark/>
          </w:tcPr>
          <w:p w14:paraId="59D9E18E"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 xml:space="preserve">Учить отвечать на вопросы и строить простые самостоятельные высказывания, используя вопросы «Где? На чём?» </w:t>
            </w:r>
          </w:p>
        </w:tc>
        <w:tc>
          <w:tcPr>
            <w:tcW w:w="3686" w:type="dxa"/>
            <w:tcBorders>
              <w:top w:val="single" w:sz="4" w:space="0" w:color="000000"/>
              <w:left w:val="single" w:sz="4" w:space="0" w:color="000000"/>
              <w:bottom w:val="single" w:sz="4" w:space="0" w:color="000000"/>
              <w:right w:val="single" w:sz="4" w:space="0" w:color="000000"/>
            </w:tcBorders>
            <w:hideMark/>
          </w:tcPr>
          <w:p w14:paraId="16AEE0E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Звук и буква З.Образование и чтение трёхбуквенных слов, состоящих из закрытого слога.</w:t>
            </w:r>
          </w:p>
        </w:tc>
        <w:tc>
          <w:tcPr>
            <w:tcW w:w="1843" w:type="dxa"/>
            <w:tcBorders>
              <w:top w:val="single" w:sz="4" w:space="0" w:color="000000"/>
              <w:left w:val="single" w:sz="4" w:space="0" w:color="000000"/>
              <w:bottom w:val="single" w:sz="4" w:space="0" w:color="000000"/>
              <w:right w:val="single" w:sz="4" w:space="0" w:color="000000"/>
            </w:tcBorders>
            <w:hideMark/>
          </w:tcPr>
          <w:p w14:paraId="4DF6A90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Написание изученных букв с соединительным элементом.</w:t>
            </w:r>
          </w:p>
        </w:tc>
      </w:tr>
      <w:tr w:rsidR="000565CF" w:rsidRPr="00A21DDD" w14:paraId="6894FE0B"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420A126C"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40.</w:t>
            </w:r>
          </w:p>
        </w:tc>
        <w:tc>
          <w:tcPr>
            <w:tcW w:w="3827" w:type="dxa"/>
            <w:tcBorders>
              <w:top w:val="single" w:sz="4" w:space="0" w:color="000000"/>
              <w:left w:val="single" w:sz="4" w:space="0" w:color="000000"/>
              <w:bottom w:val="single" w:sz="4" w:space="0" w:color="000000"/>
              <w:right w:val="single" w:sz="4" w:space="0" w:color="000000"/>
            </w:tcBorders>
            <w:hideMark/>
          </w:tcPr>
          <w:p w14:paraId="177183DE"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Обувь»</w:t>
            </w:r>
          </w:p>
          <w:p w14:paraId="78DC8BD3"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 xml:space="preserve">1.Знать название обуви  (ботинки, тапочки, туфли, сапоги, валенки, калоши). </w:t>
            </w:r>
          </w:p>
        </w:tc>
        <w:tc>
          <w:tcPr>
            <w:tcW w:w="3686" w:type="dxa"/>
            <w:tcBorders>
              <w:top w:val="single" w:sz="4" w:space="0" w:color="000000"/>
              <w:left w:val="single" w:sz="4" w:space="0" w:color="000000"/>
              <w:bottom w:val="single" w:sz="4" w:space="0" w:color="000000"/>
              <w:right w:val="single" w:sz="4" w:space="0" w:color="000000"/>
            </w:tcBorders>
            <w:hideMark/>
          </w:tcPr>
          <w:p w14:paraId="3FED15F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Звук и буква В. Образование и чтение трёхбуквенных слов, состоящих из закрытого слога.</w:t>
            </w:r>
          </w:p>
        </w:tc>
        <w:tc>
          <w:tcPr>
            <w:tcW w:w="1843" w:type="dxa"/>
            <w:tcBorders>
              <w:top w:val="single" w:sz="4" w:space="0" w:color="000000"/>
              <w:left w:val="single" w:sz="4" w:space="0" w:color="000000"/>
              <w:bottom w:val="single" w:sz="4" w:space="0" w:color="000000"/>
              <w:right w:val="single" w:sz="4" w:space="0" w:color="000000"/>
            </w:tcBorders>
            <w:hideMark/>
          </w:tcPr>
          <w:p w14:paraId="057159F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Написание изученных букв с соединительным элементом.</w:t>
            </w:r>
          </w:p>
        </w:tc>
      </w:tr>
      <w:tr w:rsidR="000565CF" w:rsidRPr="00A21DDD" w14:paraId="29B44F5F"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36E2D75F"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41.</w:t>
            </w:r>
          </w:p>
        </w:tc>
        <w:tc>
          <w:tcPr>
            <w:tcW w:w="3827" w:type="dxa"/>
            <w:tcBorders>
              <w:top w:val="single" w:sz="4" w:space="0" w:color="000000"/>
              <w:left w:val="single" w:sz="4" w:space="0" w:color="000000"/>
              <w:bottom w:val="single" w:sz="4" w:space="0" w:color="000000"/>
              <w:right w:val="single" w:sz="4" w:space="0" w:color="000000"/>
            </w:tcBorders>
          </w:tcPr>
          <w:p w14:paraId="376D1627"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Обобщающее понятие «Обувь».</w:t>
            </w:r>
          </w:p>
          <w:p w14:paraId="6EF7AA4F"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1. Назначение обуви.</w:t>
            </w:r>
          </w:p>
          <w:p w14:paraId="2E4D983B"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 xml:space="preserve">2. Упражнять в построении простых самостоятельных высказываний. </w:t>
            </w:r>
          </w:p>
          <w:p w14:paraId="71D5C8E7" w14:textId="77777777" w:rsidR="000565CF" w:rsidRPr="00591CDC" w:rsidRDefault="000565CF" w:rsidP="000565CF">
            <w:pPr>
              <w:pStyle w:val="affe"/>
              <w:rPr>
                <w:rFonts w:ascii="Times New Roman" w:hAnsi="Times New Roman"/>
                <w:sz w:val="24"/>
                <w:szCs w:val="24"/>
                <w:lang w:eastAsia="en-US"/>
              </w:rPr>
            </w:pPr>
          </w:p>
        </w:tc>
        <w:tc>
          <w:tcPr>
            <w:tcW w:w="3686" w:type="dxa"/>
            <w:tcBorders>
              <w:top w:val="single" w:sz="4" w:space="0" w:color="000000"/>
              <w:left w:val="single" w:sz="4" w:space="0" w:color="000000"/>
              <w:bottom w:val="single" w:sz="4" w:space="0" w:color="000000"/>
              <w:right w:val="single" w:sz="4" w:space="0" w:color="000000"/>
            </w:tcBorders>
            <w:hideMark/>
          </w:tcPr>
          <w:p w14:paraId="31892BF9"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Звук и буква Ж. Образование и чтение трёхбуквенных слов, состоящих из закрытого слога.</w:t>
            </w:r>
          </w:p>
          <w:p w14:paraId="7668B23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Предлоги «НА, В». Составление и чтение предложений из двух слов.</w:t>
            </w:r>
          </w:p>
        </w:tc>
        <w:tc>
          <w:tcPr>
            <w:tcW w:w="1843" w:type="dxa"/>
            <w:tcBorders>
              <w:top w:val="single" w:sz="4" w:space="0" w:color="000000"/>
              <w:left w:val="single" w:sz="4" w:space="0" w:color="000000"/>
              <w:bottom w:val="single" w:sz="4" w:space="0" w:color="000000"/>
              <w:right w:val="single" w:sz="4" w:space="0" w:color="000000"/>
            </w:tcBorders>
            <w:hideMark/>
          </w:tcPr>
          <w:p w14:paraId="2989E21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Написание изученных букв с соединительным элементом.</w:t>
            </w:r>
          </w:p>
        </w:tc>
      </w:tr>
      <w:tr w:rsidR="000565CF" w:rsidRPr="00A21DDD" w14:paraId="2208600B"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0555CB61"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42.</w:t>
            </w:r>
          </w:p>
        </w:tc>
        <w:tc>
          <w:tcPr>
            <w:tcW w:w="3827" w:type="dxa"/>
            <w:tcBorders>
              <w:top w:val="single" w:sz="4" w:space="0" w:color="000000"/>
              <w:left w:val="single" w:sz="4" w:space="0" w:color="000000"/>
              <w:bottom w:val="single" w:sz="4" w:space="0" w:color="000000"/>
              <w:right w:val="single" w:sz="4" w:space="0" w:color="000000"/>
            </w:tcBorders>
            <w:hideMark/>
          </w:tcPr>
          <w:p w14:paraId="4767EFE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 Комнатные растения (герань цветущая). Название. Распознавание по внешнему виду.</w:t>
            </w:r>
          </w:p>
          <w:p w14:paraId="796A4195" w14:textId="77777777" w:rsidR="000565CF" w:rsidRPr="00591CDC" w:rsidRDefault="000565CF" w:rsidP="000565CF">
            <w:pPr>
              <w:pStyle w:val="affe"/>
              <w:rPr>
                <w:rFonts w:ascii="Times New Roman" w:hAnsi="Times New Roman"/>
                <w:sz w:val="24"/>
                <w:szCs w:val="24"/>
                <w:lang w:eastAsia="en-US"/>
              </w:rPr>
            </w:pPr>
            <w:r w:rsidRPr="00591CDC">
              <w:rPr>
                <w:rFonts w:ascii="Times New Roman" w:hAnsi="Times New Roman"/>
                <w:sz w:val="24"/>
                <w:szCs w:val="24"/>
                <w:lang w:eastAsia="en-US"/>
              </w:rPr>
              <w:t xml:space="preserve">Учить отвечать на вопросы и строить простые самостоятельные высказывания, используя вопросы « На каком?» </w:t>
            </w:r>
          </w:p>
        </w:tc>
        <w:tc>
          <w:tcPr>
            <w:tcW w:w="3686" w:type="dxa"/>
            <w:tcBorders>
              <w:top w:val="single" w:sz="4" w:space="0" w:color="000000"/>
              <w:left w:val="single" w:sz="4" w:space="0" w:color="000000"/>
              <w:bottom w:val="single" w:sz="4" w:space="0" w:color="000000"/>
              <w:right w:val="single" w:sz="4" w:space="0" w:color="000000"/>
            </w:tcBorders>
            <w:hideMark/>
          </w:tcPr>
          <w:p w14:paraId="7C62EFD4"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Звук и буква Б. Образование и чтение трёхбуквенных слов, состоящих из закрытого слога.</w:t>
            </w:r>
          </w:p>
          <w:p w14:paraId="7A979E3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Предлоги «НА, В». Составление и чтение предложений из двух слов, состоящих из закрытого слога.</w:t>
            </w:r>
          </w:p>
        </w:tc>
        <w:tc>
          <w:tcPr>
            <w:tcW w:w="1843" w:type="dxa"/>
            <w:tcBorders>
              <w:top w:val="single" w:sz="4" w:space="0" w:color="000000"/>
              <w:left w:val="single" w:sz="4" w:space="0" w:color="000000"/>
              <w:bottom w:val="single" w:sz="4" w:space="0" w:color="000000"/>
              <w:right w:val="single" w:sz="4" w:space="0" w:color="000000"/>
            </w:tcBorders>
            <w:hideMark/>
          </w:tcPr>
          <w:p w14:paraId="259D63BF"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Написание изученных букв с соединительным элементом.</w:t>
            </w:r>
          </w:p>
        </w:tc>
      </w:tr>
      <w:tr w:rsidR="000565CF" w:rsidRPr="00A21DDD" w14:paraId="63AF7432"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36594EAD"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43.</w:t>
            </w:r>
          </w:p>
        </w:tc>
        <w:tc>
          <w:tcPr>
            <w:tcW w:w="3827" w:type="dxa"/>
            <w:tcBorders>
              <w:top w:val="single" w:sz="4" w:space="0" w:color="000000"/>
              <w:left w:val="single" w:sz="4" w:space="0" w:color="000000"/>
              <w:bottom w:val="single" w:sz="4" w:space="0" w:color="000000"/>
              <w:right w:val="single" w:sz="4" w:space="0" w:color="000000"/>
            </w:tcBorders>
            <w:hideMark/>
          </w:tcPr>
          <w:p w14:paraId="1B2C2408"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Весна: потепление сосульки, таяние снега, распускание почек. </w:t>
            </w:r>
          </w:p>
        </w:tc>
        <w:tc>
          <w:tcPr>
            <w:tcW w:w="3686" w:type="dxa"/>
            <w:tcBorders>
              <w:top w:val="single" w:sz="4" w:space="0" w:color="000000"/>
              <w:left w:val="single" w:sz="4" w:space="0" w:color="000000"/>
              <w:bottom w:val="single" w:sz="4" w:space="0" w:color="000000"/>
              <w:right w:val="single" w:sz="4" w:space="0" w:color="000000"/>
            </w:tcBorders>
            <w:hideMark/>
          </w:tcPr>
          <w:p w14:paraId="076F10F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Звук и буква Г. </w:t>
            </w:r>
          </w:p>
          <w:p w14:paraId="4AE98C59" w14:textId="77777777" w:rsidR="000565CF" w:rsidRPr="00591CDC" w:rsidRDefault="000565CF" w:rsidP="000565CF">
            <w:pPr>
              <w:pStyle w:val="Default"/>
            </w:pPr>
            <w:r w:rsidRPr="00591CDC">
              <w:t xml:space="preserve">Уточнить артикуляцию данного звука. Закрепить правильное и четкое произношение в слогах, словах. Формировать умение правильно соотносить данный звук с буквой. </w:t>
            </w:r>
          </w:p>
          <w:p w14:paraId="7CB9FEE8"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Образование и чтение трёхбуквенных слов,</w:t>
            </w:r>
          </w:p>
        </w:tc>
        <w:tc>
          <w:tcPr>
            <w:tcW w:w="1843" w:type="dxa"/>
            <w:tcBorders>
              <w:top w:val="single" w:sz="4" w:space="0" w:color="000000"/>
              <w:left w:val="single" w:sz="4" w:space="0" w:color="000000"/>
              <w:bottom w:val="single" w:sz="4" w:space="0" w:color="000000"/>
              <w:right w:val="single" w:sz="4" w:space="0" w:color="000000"/>
            </w:tcBorders>
          </w:tcPr>
          <w:p w14:paraId="0674FC8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Написание изученных букв с соединительным элементом.</w:t>
            </w:r>
          </w:p>
          <w:p w14:paraId="510960D9" w14:textId="77777777" w:rsidR="000565CF" w:rsidRPr="00591CDC" w:rsidRDefault="000565CF" w:rsidP="000565CF">
            <w:pPr>
              <w:pStyle w:val="Default"/>
            </w:pPr>
            <w:r w:rsidRPr="00591CDC">
              <w:t xml:space="preserve">Разрезная азбука. Кассы букв. Раздаточный наглядный материал. </w:t>
            </w:r>
          </w:p>
          <w:p w14:paraId="6FD54470" w14:textId="77777777" w:rsidR="000565CF" w:rsidRPr="000565CF" w:rsidRDefault="000565CF" w:rsidP="000565CF">
            <w:pPr>
              <w:rPr>
                <w:rFonts w:ascii="Times New Roman" w:hAnsi="Times New Roman" w:cs="Times New Roman"/>
                <w:sz w:val="24"/>
                <w:szCs w:val="24"/>
                <w:lang w:val="ru-RU"/>
              </w:rPr>
            </w:pPr>
          </w:p>
        </w:tc>
      </w:tr>
      <w:tr w:rsidR="000565CF" w:rsidRPr="00A21DDD" w14:paraId="12E2AB81"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5D099793"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44.</w:t>
            </w:r>
          </w:p>
        </w:tc>
        <w:tc>
          <w:tcPr>
            <w:tcW w:w="3827" w:type="dxa"/>
            <w:tcBorders>
              <w:top w:val="single" w:sz="4" w:space="0" w:color="000000"/>
              <w:left w:val="single" w:sz="4" w:space="0" w:color="000000"/>
              <w:bottom w:val="single" w:sz="4" w:space="0" w:color="000000"/>
              <w:right w:val="single" w:sz="4" w:space="0" w:color="000000"/>
            </w:tcBorders>
            <w:hideMark/>
          </w:tcPr>
          <w:p w14:paraId="5408D471" w14:textId="77777777" w:rsidR="000565CF" w:rsidRPr="00591CDC" w:rsidRDefault="000565CF" w:rsidP="000565CF">
            <w:pPr>
              <w:pStyle w:val="Default"/>
            </w:pPr>
            <w:r w:rsidRPr="00591CDC">
              <w:t>Весна. «Перелётные птицы».</w:t>
            </w:r>
          </w:p>
        </w:tc>
        <w:tc>
          <w:tcPr>
            <w:tcW w:w="3686" w:type="dxa"/>
            <w:tcBorders>
              <w:top w:val="single" w:sz="4" w:space="0" w:color="000000"/>
              <w:left w:val="single" w:sz="4" w:space="0" w:color="000000"/>
              <w:bottom w:val="single" w:sz="4" w:space="0" w:color="000000"/>
              <w:right w:val="single" w:sz="4" w:space="0" w:color="000000"/>
            </w:tcBorders>
            <w:hideMark/>
          </w:tcPr>
          <w:p w14:paraId="71CADE6C" w14:textId="77777777" w:rsidR="000565CF" w:rsidRPr="00591CDC" w:rsidRDefault="000565CF" w:rsidP="000565CF">
            <w:pPr>
              <w:pStyle w:val="Default"/>
            </w:pPr>
            <w:r w:rsidRPr="00591CDC">
              <w:t xml:space="preserve">Звук и буква Д д. Уточнить артикуляцию данного звука. Закрепить правильное и четкое произношение в слогах, словах. Формировать умение правильно соотносить данный звук с буквой. </w:t>
            </w:r>
          </w:p>
        </w:tc>
        <w:tc>
          <w:tcPr>
            <w:tcW w:w="1843" w:type="dxa"/>
            <w:tcBorders>
              <w:top w:val="single" w:sz="4" w:space="0" w:color="000000"/>
              <w:left w:val="single" w:sz="4" w:space="0" w:color="000000"/>
              <w:bottom w:val="single" w:sz="4" w:space="0" w:color="000000"/>
              <w:right w:val="single" w:sz="4" w:space="0" w:color="000000"/>
            </w:tcBorders>
          </w:tcPr>
          <w:p w14:paraId="0EC3BA3E" w14:textId="77777777" w:rsidR="000565CF" w:rsidRPr="00591CDC" w:rsidRDefault="000565CF" w:rsidP="000565CF">
            <w:pPr>
              <w:pStyle w:val="Default"/>
            </w:pPr>
            <w:r w:rsidRPr="00591CDC">
              <w:t xml:space="preserve">Разрезная азбука. Кассы букв. Раздаточный наглядный материал. </w:t>
            </w:r>
          </w:p>
          <w:p w14:paraId="05CC8A4F" w14:textId="77777777" w:rsidR="000565CF" w:rsidRPr="000565CF" w:rsidRDefault="000565CF" w:rsidP="000565CF">
            <w:pPr>
              <w:rPr>
                <w:rFonts w:ascii="Times New Roman" w:hAnsi="Times New Roman" w:cs="Times New Roman"/>
                <w:sz w:val="24"/>
                <w:szCs w:val="24"/>
                <w:lang w:val="ru-RU"/>
              </w:rPr>
            </w:pPr>
          </w:p>
        </w:tc>
      </w:tr>
      <w:tr w:rsidR="000565CF" w:rsidRPr="00A21DDD" w14:paraId="19C71125"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1CDA2D30"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45.</w:t>
            </w:r>
          </w:p>
        </w:tc>
        <w:tc>
          <w:tcPr>
            <w:tcW w:w="3827" w:type="dxa"/>
            <w:tcBorders>
              <w:top w:val="single" w:sz="4" w:space="0" w:color="000000"/>
              <w:left w:val="single" w:sz="4" w:space="0" w:color="000000"/>
              <w:bottom w:val="single" w:sz="4" w:space="0" w:color="000000"/>
              <w:right w:val="single" w:sz="4" w:space="0" w:color="000000"/>
            </w:tcBorders>
            <w:hideMark/>
          </w:tcPr>
          <w:p w14:paraId="79043C3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Весна. «Перелётные птицы».</w:t>
            </w:r>
          </w:p>
        </w:tc>
        <w:tc>
          <w:tcPr>
            <w:tcW w:w="3686" w:type="dxa"/>
            <w:tcBorders>
              <w:top w:val="single" w:sz="4" w:space="0" w:color="000000"/>
              <w:left w:val="single" w:sz="4" w:space="0" w:color="000000"/>
              <w:bottom w:val="single" w:sz="4" w:space="0" w:color="000000"/>
              <w:right w:val="single" w:sz="4" w:space="0" w:color="000000"/>
            </w:tcBorders>
            <w:hideMark/>
          </w:tcPr>
          <w:p w14:paraId="3285EEA8" w14:textId="77777777" w:rsidR="000565CF" w:rsidRPr="00591CDC" w:rsidRDefault="000565CF" w:rsidP="000565CF">
            <w:pPr>
              <w:pStyle w:val="Default"/>
            </w:pPr>
            <w:r w:rsidRPr="00591CDC">
              <w:t>Звук И. Уточнить артикуляцию изучаемого звука, добиваться правильного и отчетливого произношения звука в слогах, словах.</w:t>
            </w:r>
          </w:p>
        </w:tc>
        <w:tc>
          <w:tcPr>
            <w:tcW w:w="1843" w:type="dxa"/>
            <w:tcBorders>
              <w:top w:val="single" w:sz="4" w:space="0" w:color="000000"/>
              <w:left w:val="single" w:sz="4" w:space="0" w:color="000000"/>
              <w:bottom w:val="single" w:sz="4" w:space="0" w:color="000000"/>
              <w:right w:val="single" w:sz="4" w:space="0" w:color="000000"/>
            </w:tcBorders>
          </w:tcPr>
          <w:p w14:paraId="57216830" w14:textId="77777777" w:rsidR="000565CF" w:rsidRPr="00591CDC" w:rsidRDefault="000565CF" w:rsidP="000565CF">
            <w:pPr>
              <w:pStyle w:val="Default"/>
            </w:pPr>
            <w:r w:rsidRPr="00591CDC">
              <w:t xml:space="preserve">Разрезная азбука. Кассы букв. Раздаточный наглядный материал. </w:t>
            </w:r>
          </w:p>
          <w:p w14:paraId="37A6EC61" w14:textId="77777777" w:rsidR="000565CF" w:rsidRPr="00591CDC" w:rsidRDefault="000565CF" w:rsidP="000565CF">
            <w:pPr>
              <w:pStyle w:val="Default"/>
            </w:pPr>
          </w:p>
        </w:tc>
      </w:tr>
      <w:tr w:rsidR="000565CF" w:rsidRPr="00A21DDD" w14:paraId="21D5B479" w14:textId="77777777" w:rsidTr="000565CF">
        <w:trPr>
          <w:trHeight w:val="1549"/>
        </w:trPr>
        <w:tc>
          <w:tcPr>
            <w:tcW w:w="851" w:type="dxa"/>
            <w:tcBorders>
              <w:top w:val="single" w:sz="4" w:space="0" w:color="000000"/>
              <w:left w:val="single" w:sz="4" w:space="0" w:color="000000"/>
              <w:bottom w:val="single" w:sz="4" w:space="0" w:color="000000"/>
              <w:right w:val="single" w:sz="4" w:space="0" w:color="000000"/>
            </w:tcBorders>
            <w:hideMark/>
          </w:tcPr>
          <w:p w14:paraId="04E96BFF"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46.</w:t>
            </w:r>
          </w:p>
        </w:tc>
        <w:tc>
          <w:tcPr>
            <w:tcW w:w="3827" w:type="dxa"/>
            <w:tcBorders>
              <w:top w:val="single" w:sz="4" w:space="0" w:color="000000"/>
              <w:left w:val="single" w:sz="4" w:space="0" w:color="000000"/>
              <w:bottom w:val="single" w:sz="4" w:space="0" w:color="000000"/>
              <w:right w:val="single" w:sz="4" w:space="0" w:color="000000"/>
            </w:tcBorders>
            <w:hideMark/>
          </w:tcPr>
          <w:p w14:paraId="09E0C7E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Использование в речи глаголов: журчит, висит, тает, распускаются.</w:t>
            </w:r>
          </w:p>
          <w:p w14:paraId="0F62314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Заучивание коротких стишков, потешек.</w:t>
            </w:r>
          </w:p>
        </w:tc>
        <w:tc>
          <w:tcPr>
            <w:tcW w:w="3686" w:type="dxa"/>
            <w:tcBorders>
              <w:top w:val="single" w:sz="4" w:space="0" w:color="000000"/>
              <w:left w:val="single" w:sz="4" w:space="0" w:color="000000"/>
              <w:bottom w:val="single" w:sz="4" w:space="0" w:color="000000"/>
              <w:right w:val="single" w:sz="4" w:space="0" w:color="000000"/>
            </w:tcBorders>
            <w:hideMark/>
          </w:tcPr>
          <w:p w14:paraId="45093F6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Составление и чтение предложений из двух слов, при помощи картинок и без них.</w:t>
            </w:r>
          </w:p>
        </w:tc>
        <w:tc>
          <w:tcPr>
            <w:tcW w:w="1843" w:type="dxa"/>
            <w:tcBorders>
              <w:top w:val="single" w:sz="4" w:space="0" w:color="000000"/>
              <w:left w:val="single" w:sz="4" w:space="0" w:color="000000"/>
              <w:bottom w:val="single" w:sz="4" w:space="0" w:color="000000"/>
              <w:right w:val="single" w:sz="4" w:space="0" w:color="000000"/>
            </w:tcBorders>
            <w:hideMark/>
          </w:tcPr>
          <w:p w14:paraId="0ED1CDE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Написание изученных букв с соединительным элементом.</w:t>
            </w:r>
          </w:p>
        </w:tc>
      </w:tr>
      <w:tr w:rsidR="000565CF" w:rsidRPr="00A21DDD" w14:paraId="298BF83B"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1E79425A"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47.</w:t>
            </w:r>
          </w:p>
        </w:tc>
        <w:tc>
          <w:tcPr>
            <w:tcW w:w="3827" w:type="dxa"/>
            <w:tcBorders>
              <w:top w:val="single" w:sz="4" w:space="0" w:color="000000"/>
              <w:left w:val="single" w:sz="4" w:space="0" w:color="000000"/>
              <w:bottom w:val="single" w:sz="4" w:space="0" w:color="000000"/>
              <w:right w:val="single" w:sz="4" w:space="0" w:color="000000"/>
            </w:tcBorders>
            <w:hideMark/>
          </w:tcPr>
          <w:p w14:paraId="2CF3399C"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Закрепление  изученного.</w:t>
            </w:r>
          </w:p>
        </w:tc>
        <w:tc>
          <w:tcPr>
            <w:tcW w:w="3686" w:type="dxa"/>
            <w:tcBorders>
              <w:top w:val="single" w:sz="4" w:space="0" w:color="000000"/>
              <w:left w:val="single" w:sz="4" w:space="0" w:color="000000"/>
              <w:bottom w:val="single" w:sz="4" w:space="0" w:color="000000"/>
              <w:right w:val="single" w:sz="4" w:space="0" w:color="000000"/>
            </w:tcBorders>
          </w:tcPr>
          <w:p w14:paraId="09F5D105" w14:textId="77777777" w:rsidR="000565CF" w:rsidRPr="00591CDC" w:rsidRDefault="000565CF" w:rsidP="000565CF">
            <w:pPr>
              <w:jc w:val="center"/>
              <w:rPr>
                <w:rFonts w:ascii="Times New Roman" w:hAnsi="Times New Roman" w:cs="Times New Roman"/>
                <w:sz w:val="24"/>
                <w:szCs w:val="24"/>
              </w:rPr>
            </w:pPr>
          </w:p>
        </w:tc>
        <w:tc>
          <w:tcPr>
            <w:tcW w:w="1843" w:type="dxa"/>
            <w:tcBorders>
              <w:top w:val="single" w:sz="4" w:space="0" w:color="000000"/>
              <w:left w:val="single" w:sz="4" w:space="0" w:color="000000"/>
              <w:bottom w:val="single" w:sz="4" w:space="0" w:color="000000"/>
              <w:right w:val="single" w:sz="4" w:space="0" w:color="000000"/>
            </w:tcBorders>
            <w:hideMark/>
          </w:tcPr>
          <w:p w14:paraId="36605AE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Написание изученных букв с соединительным элементом.</w:t>
            </w:r>
          </w:p>
        </w:tc>
      </w:tr>
      <w:tr w:rsidR="000565CF" w:rsidRPr="00A21DDD" w14:paraId="769A5472"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79BEBEA1"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48-51</w:t>
            </w:r>
          </w:p>
        </w:tc>
        <w:tc>
          <w:tcPr>
            <w:tcW w:w="3827" w:type="dxa"/>
            <w:tcBorders>
              <w:top w:val="single" w:sz="4" w:space="0" w:color="000000"/>
              <w:left w:val="single" w:sz="4" w:space="0" w:color="000000"/>
              <w:bottom w:val="single" w:sz="4" w:space="0" w:color="000000"/>
              <w:right w:val="single" w:sz="4" w:space="0" w:color="000000"/>
            </w:tcBorders>
            <w:hideMark/>
          </w:tcPr>
          <w:p w14:paraId="25A42678"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Практические упражнения  в составлении слов, предложений с опорой на наглядность  и без неё.</w:t>
            </w:r>
          </w:p>
        </w:tc>
        <w:tc>
          <w:tcPr>
            <w:tcW w:w="3686" w:type="dxa"/>
            <w:tcBorders>
              <w:top w:val="single" w:sz="4" w:space="0" w:color="000000"/>
              <w:left w:val="single" w:sz="4" w:space="0" w:color="000000"/>
              <w:bottom w:val="single" w:sz="4" w:space="0" w:color="000000"/>
              <w:right w:val="single" w:sz="4" w:space="0" w:color="000000"/>
            </w:tcBorders>
          </w:tcPr>
          <w:p w14:paraId="2564865D" w14:textId="77777777" w:rsidR="000565CF" w:rsidRPr="000565CF" w:rsidRDefault="000565CF" w:rsidP="000565CF">
            <w:pPr>
              <w:jc w:val="center"/>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hideMark/>
          </w:tcPr>
          <w:p w14:paraId="1C835D2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Написание (печание) слогов, слов с изученными буквами. </w:t>
            </w:r>
          </w:p>
        </w:tc>
      </w:tr>
      <w:tr w:rsidR="000565CF" w:rsidRPr="00A21DDD" w14:paraId="345EC06C" w14:textId="77777777" w:rsidTr="000565CF">
        <w:tc>
          <w:tcPr>
            <w:tcW w:w="851" w:type="dxa"/>
            <w:tcBorders>
              <w:top w:val="single" w:sz="4" w:space="0" w:color="000000"/>
              <w:left w:val="single" w:sz="4" w:space="0" w:color="000000"/>
              <w:bottom w:val="single" w:sz="4" w:space="0" w:color="000000"/>
              <w:right w:val="single" w:sz="4" w:space="0" w:color="000000"/>
            </w:tcBorders>
            <w:hideMark/>
          </w:tcPr>
          <w:p w14:paraId="19A69619" w14:textId="77777777" w:rsidR="000565CF" w:rsidRPr="00591CDC" w:rsidRDefault="000565CF" w:rsidP="000565CF">
            <w:pPr>
              <w:jc w:val="center"/>
              <w:rPr>
                <w:rFonts w:ascii="Times New Roman" w:hAnsi="Times New Roman" w:cs="Times New Roman"/>
                <w:b/>
                <w:sz w:val="24"/>
                <w:szCs w:val="24"/>
              </w:rPr>
            </w:pPr>
            <w:r w:rsidRPr="00591CDC">
              <w:rPr>
                <w:rFonts w:ascii="Times New Roman" w:hAnsi="Times New Roman" w:cs="Times New Roman"/>
                <w:b/>
                <w:sz w:val="24"/>
                <w:szCs w:val="24"/>
              </w:rPr>
              <w:t xml:space="preserve">52-62 </w:t>
            </w:r>
          </w:p>
        </w:tc>
        <w:tc>
          <w:tcPr>
            <w:tcW w:w="3827" w:type="dxa"/>
            <w:tcBorders>
              <w:top w:val="single" w:sz="4" w:space="0" w:color="000000"/>
              <w:left w:val="single" w:sz="4" w:space="0" w:color="000000"/>
              <w:bottom w:val="single" w:sz="4" w:space="0" w:color="000000"/>
              <w:right w:val="single" w:sz="4" w:space="0" w:color="000000"/>
            </w:tcBorders>
            <w:hideMark/>
          </w:tcPr>
          <w:p w14:paraId="26D8FA2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Практические упражнения на развитие фонематического анализа и синтеза.</w:t>
            </w:r>
          </w:p>
        </w:tc>
        <w:tc>
          <w:tcPr>
            <w:tcW w:w="3686" w:type="dxa"/>
            <w:tcBorders>
              <w:top w:val="single" w:sz="4" w:space="0" w:color="000000"/>
              <w:left w:val="single" w:sz="4" w:space="0" w:color="000000"/>
              <w:bottom w:val="single" w:sz="4" w:space="0" w:color="000000"/>
              <w:right w:val="single" w:sz="4" w:space="0" w:color="000000"/>
            </w:tcBorders>
          </w:tcPr>
          <w:p w14:paraId="6D015F11" w14:textId="77777777" w:rsidR="000565CF" w:rsidRPr="000565CF" w:rsidRDefault="000565CF" w:rsidP="000565CF">
            <w:pPr>
              <w:jc w:val="center"/>
              <w:rPr>
                <w:rFonts w:ascii="Times New Roman" w:hAnsi="Times New Roman" w:cs="Times New Roman"/>
                <w:sz w:val="24"/>
                <w:szCs w:val="24"/>
                <w:lang w:val="ru-RU"/>
              </w:rPr>
            </w:pPr>
          </w:p>
        </w:tc>
        <w:tc>
          <w:tcPr>
            <w:tcW w:w="1843" w:type="dxa"/>
            <w:tcBorders>
              <w:top w:val="single" w:sz="4" w:space="0" w:color="000000"/>
              <w:left w:val="single" w:sz="4" w:space="0" w:color="000000"/>
              <w:bottom w:val="single" w:sz="4" w:space="0" w:color="000000"/>
              <w:right w:val="single" w:sz="4" w:space="0" w:color="000000"/>
            </w:tcBorders>
          </w:tcPr>
          <w:p w14:paraId="68A8F227" w14:textId="77777777" w:rsidR="000565CF" w:rsidRPr="000565CF" w:rsidRDefault="000565CF" w:rsidP="000565CF">
            <w:pPr>
              <w:rPr>
                <w:rFonts w:ascii="Times New Roman" w:hAnsi="Times New Roman" w:cs="Times New Roman"/>
                <w:sz w:val="24"/>
                <w:szCs w:val="24"/>
                <w:lang w:val="ru-RU"/>
              </w:rPr>
            </w:pPr>
          </w:p>
        </w:tc>
      </w:tr>
      <w:tr w:rsidR="000565CF" w:rsidRPr="00591CDC" w14:paraId="16758B4F" w14:textId="77777777" w:rsidTr="000565CF">
        <w:tc>
          <w:tcPr>
            <w:tcW w:w="10207" w:type="dxa"/>
            <w:gridSpan w:val="4"/>
            <w:tcBorders>
              <w:top w:val="single" w:sz="4" w:space="0" w:color="000000"/>
              <w:left w:val="single" w:sz="4" w:space="0" w:color="000000"/>
              <w:bottom w:val="single" w:sz="4" w:space="0" w:color="000000"/>
              <w:right w:val="single" w:sz="4" w:space="0" w:color="000000"/>
            </w:tcBorders>
            <w:hideMark/>
          </w:tcPr>
          <w:p w14:paraId="3208CB8C" w14:textId="77777777" w:rsidR="000565CF" w:rsidRPr="00591CDC" w:rsidRDefault="000565CF" w:rsidP="000565CF">
            <w:pPr>
              <w:rPr>
                <w:rFonts w:ascii="Times New Roman" w:hAnsi="Times New Roman" w:cs="Times New Roman"/>
                <w:b/>
                <w:i/>
                <w:sz w:val="24"/>
                <w:szCs w:val="24"/>
              </w:rPr>
            </w:pPr>
            <w:r w:rsidRPr="00591CDC">
              <w:rPr>
                <w:rFonts w:ascii="Times New Roman" w:hAnsi="Times New Roman" w:cs="Times New Roman"/>
                <w:b/>
                <w:i/>
                <w:sz w:val="24"/>
                <w:szCs w:val="24"/>
              </w:rPr>
              <w:t xml:space="preserve">Обследование 4 ч. </w:t>
            </w:r>
          </w:p>
        </w:tc>
      </w:tr>
      <w:tr w:rsidR="000565CF" w:rsidRPr="00A21DDD" w14:paraId="2A99E033" w14:textId="77777777" w:rsidTr="000565CF">
        <w:trPr>
          <w:trHeight w:val="433"/>
        </w:trPr>
        <w:tc>
          <w:tcPr>
            <w:tcW w:w="851" w:type="dxa"/>
            <w:tcBorders>
              <w:top w:val="single" w:sz="4" w:space="0" w:color="000000"/>
              <w:left w:val="single" w:sz="4" w:space="0" w:color="000000"/>
              <w:bottom w:val="single" w:sz="4" w:space="0" w:color="000000"/>
              <w:right w:val="single" w:sz="4" w:space="0" w:color="000000"/>
            </w:tcBorders>
          </w:tcPr>
          <w:p w14:paraId="366E1A2F" w14:textId="77777777" w:rsidR="000565CF" w:rsidRPr="00BF4A5F" w:rsidRDefault="00BF4A5F" w:rsidP="000565CF">
            <w:pPr>
              <w:jc w:val="center"/>
              <w:rPr>
                <w:rFonts w:ascii="Times New Roman" w:hAnsi="Times New Roman" w:cs="Times New Roman"/>
                <w:b/>
                <w:sz w:val="24"/>
                <w:szCs w:val="24"/>
                <w:lang w:val="ru-RU"/>
              </w:rPr>
            </w:pPr>
            <w:r>
              <w:rPr>
                <w:rFonts w:ascii="Times New Roman" w:hAnsi="Times New Roman" w:cs="Times New Roman"/>
                <w:b/>
                <w:sz w:val="24"/>
                <w:szCs w:val="24"/>
                <w:lang w:val="ru-RU"/>
              </w:rPr>
              <w:t>63-64</w:t>
            </w:r>
          </w:p>
        </w:tc>
        <w:tc>
          <w:tcPr>
            <w:tcW w:w="3827" w:type="dxa"/>
            <w:tcBorders>
              <w:top w:val="single" w:sz="4" w:space="0" w:color="000000"/>
              <w:left w:val="single" w:sz="4" w:space="0" w:color="000000"/>
              <w:bottom w:val="single" w:sz="4" w:space="0" w:color="000000"/>
              <w:right w:val="single" w:sz="4" w:space="0" w:color="000000"/>
            </w:tcBorders>
            <w:hideMark/>
          </w:tcPr>
          <w:p w14:paraId="38EF57AA" w14:textId="77777777" w:rsidR="000565CF" w:rsidRPr="00591CDC" w:rsidRDefault="000565CF" w:rsidP="000565CF">
            <w:pPr>
              <w:pStyle w:val="Default"/>
            </w:pPr>
            <w:r w:rsidRPr="00591CDC">
              <w:t xml:space="preserve">Обследование звукопроизношения, импрессивной и экспрессивной речи.   </w:t>
            </w:r>
          </w:p>
        </w:tc>
        <w:tc>
          <w:tcPr>
            <w:tcW w:w="3686" w:type="dxa"/>
            <w:tcBorders>
              <w:top w:val="single" w:sz="4" w:space="0" w:color="000000"/>
              <w:left w:val="single" w:sz="4" w:space="0" w:color="000000"/>
              <w:bottom w:val="single" w:sz="4" w:space="0" w:color="000000"/>
              <w:right w:val="single" w:sz="4" w:space="0" w:color="000000"/>
            </w:tcBorders>
            <w:hideMark/>
          </w:tcPr>
          <w:p w14:paraId="5102DF63" w14:textId="77777777" w:rsidR="000565CF" w:rsidRPr="00591CDC" w:rsidRDefault="000565CF" w:rsidP="000565CF">
            <w:pPr>
              <w:pStyle w:val="Default"/>
            </w:pPr>
            <w:r w:rsidRPr="00591CDC">
              <w:t>Обследовать речь на уровне понимания слов, предложений, грамматических форм, текста, самостоятельного высказывания.</w:t>
            </w:r>
          </w:p>
        </w:tc>
        <w:tc>
          <w:tcPr>
            <w:tcW w:w="1843" w:type="dxa"/>
            <w:tcBorders>
              <w:top w:val="single" w:sz="4" w:space="0" w:color="000000"/>
              <w:left w:val="single" w:sz="4" w:space="0" w:color="000000"/>
              <w:bottom w:val="single" w:sz="4" w:space="0" w:color="000000"/>
              <w:right w:val="single" w:sz="4" w:space="0" w:color="000000"/>
            </w:tcBorders>
          </w:tcPr>
          <w:p w14:paraId="7640AF81"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18AF5A3D" w14:textId="77777777" w:rsidTr="000565CF">
        <w:trPr>
          <w:trHeight w:val="433"/>
        </w:trPr>
        <w:tc>
          <w:tcPr>
            <w:tcW w:w="851" w:type="dxa"/>
            <w:tcBorders>
              <w:top w:val="single" w:sz="4" w:space="0" w:color="000000"/>
              <w:left w:val="single" w:sz="4" w:space="0" w:color="000000"/>
              <w:bottom w:val="single" w:sz="4" w:space="0" w:color="000000"/>
              <w:right w:val="single" w:sz="4" w:space="0" w:color="000000"/>
            </w:tcBorders>
          </w:tcPr>
          <w:p w14:paraId="6C3AD393" w14:textId="77777777" w:rsidR="000565CF" w:rsidRPr="000565CF" w:rsidRDefault="00BF4A5F" w:rsidP="000565CF">
            <w:pPr>
              <w:jc w:val="center"/>
              <w:rPr>
                <w:rFonts w:ascii="Times New Roman" w:hAnsi="Times New Roman" w:cs="Times New Roman"/>
                <w:b/>
                <w:sz w:val="24"/>
                <w:szCs w:val="24"/>
                <w:lang w:val="ru-RU"/>
              </w:rPr>
            </w:pPr>
            <w:r>
              <w:rPr>
                <w:rFonts w:ascii="Times New Roman" w:hAnsi="Times New Roman" w:cs="Times New Roman"/>
                <w:b/>
                <w:sz w:val="24"/>
                <w:szCs w:val="24"/>
                <w:lang w:val="ru-RU"/>
              </w:rPr>
              <w:t>65</w:t>
            </w:r>
          </w:p>
        </w:tc>
        <w:tc>
          <w:tcPr>
            <w:tcW w:w="3827" w:type="dxa"/>
            <w:tcBorders>
              <w:top w:val="single" w:sz="4" w:space="0" w:color="000000"/>
              <w:left w:val="single" w:sz="4" w:space="0" w:color="000000"/>
              <w:bottom w:val="single" w:sz="4" w:space="0" w:color="000000"/>
              <w:right w:val="single" w:sz="4" w:space="0" w:color="000000"/>
            </w:tcBorders>
            <w:hideMark/>
          </w:tcPr>
          <w:p w14:paraId="27D3A072" w14:textId="77777777" w:rsidR="000565CF" w:rsidRPr="00591CDC" w:rsidRDefault="000565CF" w:rsidP="000565CF">
            <w:pPr>
              <w:pStyle w:val="Default"/>
              <w:jc w:val="both"/>
            </w:pPr>
            <w:r w:rsidRPr="00591CDC">
              <w:t>Обследование  словарного запаса, грамматического строя речи, связной речи.</w:t>
            </w:r>
          </w:p>
        </w:tc>
        <w:tc>
          <w:tcPr>
            <w:tcW w:w="3686" w:type="dxa"/>
            <w:tcBorders>
              <w:top w:val="single" w:sz="4" w:space="0" w:color="000000"/>
              <w:left w:val="single" w:sz="4" w:space="0" w:color="000000"/>
              <w:bottom w:val="single" w:sz="4" w:space="0" w:color="000000"/>
              <w:right w:val="single" w:sz="4" w:space="0" w:color="000000"/>
            </w:tcBorders>
            <w:hideMark/>
          </w:tcPr>
          <w:p w14:paraId="7CBEFA92" w14:textId="77777777" w:rsidR="000565CF" w:rsidRPr="00591CDC" w:rsidRDefault="000565CF" w:rsidP="000565CF">
            <w:pPr>
              <w:pStyle w:val="Default"/>
            </w:pPr>
            <w:r w:rsidRPr="00591CDC">
              <w:t xml:space="preserve">Выявить точность употребления лексических значений;  правильность построения грамматической структуры предложения; характер использования падежных форм существительных; правильность употребления рода различных частей речи, форм ед.и мн.ч. </w:t>
            </w:r>
          </w:p>
        </w:tc>
        <w:tc>
          <w:tcPr>
            <w:tcW w:w="1843" w:type="dxa"/>
            <w:tcBorders>
              <w:top w:val="single" w:sz="4" w:space="0" w:color="000000"/>
              <w:left w:val="single" w:sz="4" w:space="0" w:color="000000"/>
              <w:bottom w:val="single" w:sz="4" w:space="0" w:color="000000"/>
              <w:right w:val="single" w:sz="4" w:space="0" w:color="000000"/>
            </w:tcBorders>
          </w:tcPr>
          <w:p w14:paraId="459FA5FB"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38B793C7" w14:textId="77777777" w:rsidTr="000565CF">
        <w:trPr>
          <w:trHeight w:val="433"/>
        </w:trPr>
        <w:tc>
          <w:tcPr>
            <w:tcW w:w="851" w:type="dxa"/>
            <w:tcBorders>
              <w:top w:val="single" w:sz="4" w:space="0" w:color="000000"/>
              <w:left w:val="single" w:sz="4" w:space="0" w:color="000000"/>
              <w:bottom w:val="single" w:sz="4" w:space="0" w:color="000000"/>
              <w:right w:val="single" w:sz="4" w:space="0" w:color="000000"/>
            </w:tcBorders>
          </w:tcPr>
          <w:p w14:paraId="1A2597A6" w14:textId="77777777" w:rsidR="000565CF" w:rsidRPr="000565CF" w:rsidRDefault="00BF4A5F" w:rsidP="000565CF">
            <w:pPr>
              <w:jc w:val="center"/>
              <w:rPr>
                <w:rFonts w:ascii="Times New Roman" w:hAnsi="Times New Roman" w:cs="Times New Roman"/>
                <w:b/>
                <w:sz w:val="24"/>
                <w:szCs w:val="24"/>
                <w:lang w:val="ru-RU"/>
              </w:rPr>
            </w:pPr>
            <w:r>
              <w:rPr>
                <w:rFonts w:ascii="Times New Roman" w:hAnsi="Times New Roman" w:cs="Times New Roman"/>
                <w:b/>
                <w:sz w:val="24"/>
                <w:szCs w:val="24"/>
                <w:lang w:val="ru-RU"/>
              </w:rPr>
              <w:t>66</w:t>
            </w:r>
          </w:p>
        </w:tc>
        <w:tc>
          <w:tcPr>
            <w:tcW w:w="3827" w:type="dxa"/>
            <w:tcBorders>
              <w:top w:val="single" w:sz="4" w:space="0" w:color="000000"/>
              <w:left w:val="single" w:sz="4" w:space="0" w:color="000000"/>
              <w:bottom w:val="single" w:sz="4" w:space="0" w:color="000000"/>
              <w:right w:val="single" w:sz="4" w:space="0" w:color="000000"/>
            </w:tcBorders>
            <w:hideMark/>
          </w:tcPr>
          <w:p w14:paraId="2F378BB4" w14:textId="77777777" w:rsidR="000565CF" w:rsidRPr="00591CDC" w:rsidRDefault="000565CF" w:rsidP="000565CF">
            <w:pPr>
              <w:pStyle w:val="Default"/>
            </w:pPr>
            <w:r w:rsidRPr="00591CDC">
              <w:t>Обследование учебных навыков.</w:t>
            </w:r>
          </w:p>
        </w:tc>
        <w:tc>
          <w:tcPr>
            <w:tcW w:w="3686" w:type="dxa"/>
            <w:tcBorders>
              <w:top w:val="single" w:sz="4" w:space="0" w:color="000000"/>
              <w:left w:val="single" w:sz="4" w:space="0" w:color="000000"/>
              <w:bottom w:val="single" w:sz="4" w:space="0" w:color="000000"/>
              <w:right w:val="single" w:sz="4" w:space="0" w:color="000000"/>
            </w:tcBorders>
          </w:tcPr>
          <w:p w14:paraId="00F74E6A" w14:textId="77777777" w:rsidR="000565CF" w:rsidRPr="00591CDC" w:rsidRDefault="000565CF" w:rsidP="000565CF">
            <w:pPr>
              <w:pStyle w:val="Default"/>
            </w:pPr>
          </w:p>
        </w:tc>
        <w:tc>
          <w:tcPr>
            <w:tcW w:w="1843" w:type="dxa"/>
            <w:tcBorders>
              <w:top w:val="single" w:sz="4" w:space="0" w:color="000000"/>
              <w:left w:val="single" w:sz="4" w:space="0" w:color="000000"/>
              <w:bottom w:val="single" w:sz="4" w:space="0" w:color="000000"/>
              <w:right w:val="single" w:sz="4" w:space="0" w:color="000000"/>
            </w:tcBorders>
          </w:tcPr>
          <w:p w14:paraId="2A87D9B4" w14:textId="77777777" w:rsidR="000565CF" w:rsidRPr="00591CDC" w:rsidRDefault="000565CF" w:rsidP="000565CF">
            <w:pPr>
              <w:jc w:val="center"/>
              <w:rPr>
                <w:rFonts w:ascii="Times New Roman" w:hAnsi="Times New Roman" w:cs="Times New Roman"/>
                <w:sz w:val="24"/>
                <w:szCs w:val="24"/>
              </w:rPr>
            </w:pPr>
          </w:p>
        </w:tc>
      </w:tr>
    </w:tbl>
    <w:p w14:paraId="75ACFFE9" w14:textId="77777777" w:rsidR="000565CF" w:rsidRPr="00591CDC" w:rsidRDefault="000565CF" w:rsidP="000565CF">
      <w:pPr>
        <w:rPr>
          <w:rFonts w:ascii="Times New Roman" w:hAnsi="Times New Roman" w:cs="Times New Roman"/>
          <w:b/>
          <w:sz w:val="24"/>
          <w:szCs w:val="24"/>
        </w:rPr>
      </w:pPr>
    </w:p>
    <w:p w14:paraId="08E2823D" w14:textId="77777777" w:rsidR="000565CF" w:rsidRPr="00591CDC" w:rsidRDefault="000565CF" w:rsidP="000565CF">
      <w:pPr>
        <w:jc w:val="center"/>
        <w:rPr>
          <w:rFonts w:ascii="Times New Roman" w:hAnsi="Times New Roman" w:cs="Times New Roman"/>
          <w:b/>
          <w:sz w:val="24"/>
          <w:szCs w:val="24"/>
        </w:rPr>
      </w:pPr>
    </w:p>
    <w:p w14:paraId="74AB038C" w14:textId="77777777" w:rsidR="000565CF" w:rsidRPr="00591CDC" w:rsidRDefault="000565CF" w:rsidP="000565CF">
      <w:pPr>
        <w:rPr>
          <w:rFonts w:ascii="Times New Roman" w:hAnsi="Times New Roman" w:cs="Times New Roman"/>
          <w:b/>
          <w:sz w:val="24"/>
          <w:szCs w:val="24"/>
        </w:rPr>
      </w:pPr>
      <w:r w:rsidRPr="00591CDC">
        <w:rPr>
          <w:rFonts w:ascii="Times New Roman" w:hAnsi="Times New Roman" w:cs="Times New Roman"/>
          <w:b/>
          <w:sz w:val="24"/>
          <w:szCs w:val="24"/>
        </w:rPr>
        <w:t>Предполагаемые результаты:</w:t>
      </w:r>
    </w:p>
    <w:p w14:paraId="5FB40433" w14:textId="77777777" w:rsidR="000565CF" w:rsidRPr="00591CDC" w:rsidRDefault="000565CF" w:rsidP="000565CF">
      <w:pPr>
        <w:rPr>
          <w:rFonts w:ascii="Times New Roman" w:hAnsi="Times New Roman" w:cs="Times New Roman"/>
          <w:b/>
          <w:sz w:val="24"/>
          <w:szCs w:val="24"/>
        </w:rPr>
      </w:pPr>
    </w:p>
    <w:p w14:paraId="1811F990" w14:textId="77777777" w:rsidR="000565CF" w:rsidRPr="000565CF" w:rsidRDefault="000565CF" w:rsidP="00FE7954">
      <w:pPr>
        <w:pStyle w:val="a5"/>
        <w:widowControl/>
        <w:numPr>
          <w:ilvl w:val="0"/>
          <w:numId w:val="62"/>
        </w:numPr>
        <w:ind w:left="0"/>
        <w:contextualSpacing/>
        <w:rPr>
          <w:rFonts w:ascii="Times New Roman" w:hAnsi="Times New Roman"/>
          <w:sz w:val="24"/>
          <w:szCs w:val="24"/>
          <w:lang w:val="ru-RU"/>
        </w:rPr>
      </w:pPr>
      <w:r w:rsidRPr="000565CF">
        <w:rPr>
          <w:rFonts w:ascii="Times New Roman" w:hAnsi="Times New Roman"/>
          <w:sz w:val="24"/>
          <w:szCs w:val="24"/>
          <w:lang w:val="ru-RU"/>
        </w:rPr>
        <w:t>Различать звуки на слух и в произношении;</w:t>
      </w:r>
    </w:p>
    <w:p w14:paraId="049FC569" w14:textId="77777777" w:rsidR="000565CF" w:rsidRPr="000565CF" w:rsidRDefault="000565CF" w:rsidP="00FE7954">
      <w:pPr>
        <w:pStyle w:val="a5"/>
        <w:widowControl/>
        <w:numPr>
          <w:ilvl w:val="0"/>
          <w:numId w:val="62"/>
        </w:numPr>
        <w:ind w:left="0"/>
        <w:contextualSpacing/>
        <w:rPr>
          <w:rFonts w:ascii="Times New Roman" w:hAnsi="Times New Roman"/>
          <w:sz w:val="24"/>
          <w:szCs w:val="24"/>
          <w:lang w:val="ru-RU"/>
        </w:rPr>
      </w:pPr>
      <w:r w:rsidRPr="000565CF">
        <w:rPr>
          <w:rFonts w:ascii="Times New Roman" w:hAnsi="Times New Roman"/>
          <w:sz w:val="24"/>
          <w:szCs w:val="24"/>
          <w:lang w:val="ru-RU"/>
        </w:rPr>
        <w:t xml:space="preserve"> Анализировать  слова по звуковому составу;</w:t>
      </w:r>
    </w:p>
    <w:p w14:paraId="0064F430" w14:textId="77777777" w:rsidR="000565CF" w:rsidRPr="000565CF" w:rsidRDefault="000565CF" w:rsidP="00FE7954">
      <w:pPr>
        <w:pStyle w:val="a5"/>
        <w:widowControl/>
        <w:numPr>
          <w:ilvl w:val="0"/>
          <w:numId w:val="62"/>
        </w:numPr>
        <w:ind w:left="0"/>
        <w:contextualSpacing/>
        <w:rPr>
          <w:rFonts w:ascii="Times New Roman" w:hAnsi="Times New Roman"/>
          <w:sz w:val="24"/>
          <w:szCs w:val="24"/>
          <w:lang w:val="ru-RU"/>
        </w:rPr>
      </w:pPr>
      <w:r w:rsidRPr="000565CF">
        <w:rPr>
          <w:rFonts w:ascii="Times New Roman" w:hAnsi="Times New Roman"/>
          <w:sz w:val="24"/>
          <w:szCs w:val="24"/>
          <w:lang w:val="ru-RU"/>
        </w:rPr>
        <w:t>Составлять  слова из букв и слогов разрезной азбуки;</w:t>
      </w:r>
    </w:p>
    <w:p w14:paraId="3BF87AE7" w14:textId="77777777" w:rsidR="000565CF" w:rsidRPr="000565CF" w:rsidRDefault="000565CF" w:rsidP="00FE7954">
      <w:pPr>
        <w:pStyle w:val="a5"/>
        <w:widowControl/>
        <w:numPr>
          <w:ilvl w:val="0"/>
          <w:numId w:val="62"/>
        </w:numPr>
        <w:ind w:left="0"/>
        <w:contextualSpacing/>
        <w:rPr>
          <w:rFonts w:ascii="Times New Roman" w:hAnsi="Times New Roman"/>
          <w:sz w:val="24"/>
          <w:szCs w:val="24"/>
          <w:lang w:val="ru-RU"/>
        </w:rPr>
      </w:pPr>
      <w:r w:rsidRPr="000565CF">
        <w:rPr>
          <w:rFonts w:ascii="Times New Roman" w:hAnsi="Times New Roman"/>
          <w:sz w:val="24"/>
          <w:szCs w:val="24"/>
          <w:lang w:val="ru-RU"/>
        </w:rPr>
        <w:t xml:space="preserve"> Плавно  читать по слогам слова, предложения, короткие тексты;</w:t>
      </w:r>
    </w:p>
    <w:p w14:paraId="468FC2DD" w14:textId="77777777" w:rsidR="000565CF" w:rsidRPr="000565CF" w:rsidRDefault="000565CF" w:rsidP="00FE7954">
      <w:pPr>
        <w:pStyle w:val="a5"/>
        <w:widowControl/>
        <w:numPr>
          <w:ilvl w:val="0"/>
          <w:numId w:val="62"/>
        </w:numPr>
        <w:ind w:left="0"/>
        <w:contextualSpacing/>
        <w:rPr>
          <w:rFonts w:ascii="Times New Roman" w:hAnsi="Times New Roman"/>
          <w:sz w:val="24"/>
          <w:szCs w:val="24"/>
          <w:lang w:val="ru-RU"/>
        </w:rPr>
      </w:pPr>
      <w:r w:rsidRPr="000565CF">
        <w:rPr>
          <w:rFonts w:ascii="Times New Roman" w:hAnsi="Times New Roman"/>
          <w:sz w:val="24"/>
          <w:szCs w:val="24"/>
          <w:lang w:val="ru-RU"/>
        </w:rPr>
        <w:t>Отвечать на вопросы по содержанию прочитанного и по иллюстрации к тексту;</w:t>
      </w:r>
    </w:p>
    <w:p w14:paraId="14338370" w14:textId="77777777" w:rsidR="000565CF" w:rsidRPr="000565CF" w:rsidRDefault="000565CF" w:rsidP="00FE7954">
      <w:pPr>
        <w:pStyle w:val="a5"/>
        <w:widowControl/>
        <w:numPr>
          <w:ilvl w:val="0"/>
          <w:numId w:val="62"/>
        </w:numPr>
        <w:ind w:left="0"/>
        <w:contextualSpacing/>
        <w:rPr>
          <w:rFonts w:ascii="Times New Roman" w:hAnsi="Times New Roman"/>
          <w:sz w:val="24"/>
          <w:szCs w:val="24"/>
          <w:lang w:val="ru-RU"/>
        </w:rPr>
      </w:pPr>
      <w:r w:rsidRPr="000565CF">
        <w:rPr>
          <w:rFonts w:ascii="Times New Roman" w:hAnsi="Times New Roman"/>
          <w:sz w:val="24"/>
          <w:szCs w:val="24"/>
          <w:lang w:val="ru-RU"/>
        </w:rPr>
        <w:t xml:space="preserve"> Писать  строчные и прописные буквы;</w:t>
      </w:r>
    </w:p>
    <w:p w14:paraId="1746096D" w14:textId="77777777" w:rsidR="000565CF" w:rsidRPr="000565CF" w:rsidRDefault="000565CF" w:rsidP="00FE7954">
      <w:pPr>
        <w:pStyle w:val="a5"/>
        <w:widowControl/>
        <w:numPr>
          <w:ilvl w:val="0"/>
          <w:numId w:val="62"/>
        </w:numPr>
        <w:ind w:left="0"/>
        <w:contextualSpacing/>
        <w:rPr>
          <w:rFonts w:ascii="Times New Roman" w:hAnsi="Times New Roman"/>
          <w:sz w:val="24"/>
          <w:szCs w:val="24"/>
          <w:lang w:val="ru-RU"/>
        </w:rPr>
      </w:pPr>
      <w:r w:rsidRPr="000565CF">
        <w:rPr>
          <w:rFonts w:ascii="Times New Roman" w:hAnsi="Times New Roman"/>
          <w:sz w:val="24"/>
          <w:szCs w:val="24"/>
          <w:lang w:val="ru-RU"/>
        </w:rPr>
        <w:t xml:space="preserve"> Списывать с классной доски и учебника прочитанные и разобранные слова и предложения. </w:t>
      </w:r>
    </w:p>
    <w:p w14:paraId="74E454BD" w14:textId="77777777" w:rsidR="000565CF" w:rsidRPr="000565CF" w:rsidRDefault="000565CF" w:rsidP="000565CF">
      <w:pPr>
        <w:rPr>
          <w:rFonts w:ascii="Times New Roman" w:hAnsi="Times New Roman" w:cs="Times New Roman"/>
          <w:sz w:val="24"/>
          <w:szCs w:val="24"/>
          <w:lang w:val="ru-RU"/>
        </w:rPr>
      </w:pPr>
    </w:p>
    <w:p w14:paraId="7693D510" w14:textId="77777777" w:rsidR="000565CF" w:rsidRPr="000565CF" w:rsidRDefault="000565CF" w:rsidP="000565CF">
      <w:pPr>
        <w:jc w:val="center"/>
        <w:rPr>
          <w:rFonts w:ascii="Times New Roman" w:hAnsi="Times New Roman" w:cs="Times New Roman"/>
          <w:b/>
          <w:sz w:val="24"/>
          <w:szCs w:val="24"/>
          <w:lang w:val="ru-RU"/>
        </w:rPr>
      </w:pPr>
      <w:r w:rsidRPr="000565CF">
        <w:rPr>
          <w:rFonts w:ascii="Times New Roman" w:hAnsi="Times New Roman" w:cs="Times New Roman"/>
          <w:b/>
          <w:sz w:val="24"/>
          <w:szCs w:val="24"/>
          <w:lang w:val="ru-RU"/>
        </w:rPr>
        <w:t>П</w:t>
      </w:r>
      <w:r w:rsidR="00BF4A5F">
        <w:rPr>
          <w:rFonts w:ascii="Times New Roman" w:hAnsi="Times New Roman" w:cs="Times New Roman"/>
          <w:b/>
          <w:sz w:val="24"/>
          <w:szCs w:val="24"/>
          <w:lang w:val="ru-RU"/>
        </w:rPr>
        <w:t>рограмма коррекционного курса «Л</w:t>
      </w:r>
      <w:r w:rsidR="00BF4A5F" w:rsidRPr="000565CF">
        <w:rPr>
          <w:rFonts w:ascii="Times New Roman" w:hAnsi="Times New Roman" w:cs="Times New Roman"/>
          <w:b/>
          <w:sz w:val="24"/>
          <w:szCs w:val="24"/>
          <w:lang w:val="ru-RU"/>
        </w:rPr>
        <w:t xml:space="preserve">огопедические </w:t>
      </w:r>
      <w:r w:rsidR="00BF4A5F">
        <w:rPr>
          <w:rFonts w:ascii="Times New Roman" w:hAnsi="Times New Roman" w:cs="Times New Roman"/>
          <w:b/>
          <w:sz w:val="24"/>
          <w:szCs w:val="24"/>
          <w:lang w:val="ru-RU"/>
        </w:rPr>
        <w:t>занятия</w:t>
      </w:r>
      <w:r w:rsidRPr="000565CF">
        <w:rPr>
          <w:rFonts w:ascii="Times New Roman" w:hAnsi="Times New Roman" w:cs="Times New Roman"/>
          <w:b/>
          <w:sz w:val="24"/>
          <w:szCs w:val="24"/>
          <w:lang w:val="ru-RU"/>
        </w:rPr>
        <w:t>»</w:t>
      </w:r>
    </w:p>
    <w:p w14:paraId="2061B123" w14:textId="77777777" w:rsidR="000565CF" w:rsidRPr="000565CF" w:rsidRDefault="000565CF" w:rsidP="000565CF">
      <w:pPr>
        <w:jc w:val="center"/>
        <w:rPr>
          <w:rFonts w:ascii="Times New Roman" w:eastAsia="Times New Roman" w:hAnsi="Times New Roman" w:cs="Times New Roman"/>
          <w:b/>
          <w:sz w:val="24"/>
          <w:szCs w:val="24"/>
          <w:lang w:val="ru-RU"/>
        </w:rPr>
      </w:pPr>
      <w:r w:rsidRPr="000565CF">
        <w:rPr>
          <w:rFonts w:ascii="Times New Roman" w:eastAsia="Times New Roman" w:hAnsi="Times New Roman" w:cs="Times New Roman"/>
          <w:b/>
          <w:sz w:val="24"/>
          <w:szCs w:val="24"/>
          <w:lang w:val="ru-RU"/>
        </w:rPr>
        <w:t>Пояснительная записка</w:t>
      </w:r>
    </w:p>
    <w:p w14:paraId="5ED55BF6" w14:textId="77777777" w:rsidR="000565CF" w:rsidRPr="000565CF" w:rsidRDefault="000565CF" w:rsidP="000565CF">
      <w:pPr>
        <w:adjustRightInd w:val="0"/>
        <w:ind w:firstLine="284"/>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Программа коррекционной работы учителя – логопеда  в соответствии со Стандартом,  </w:t>
      </w:r>
      <w:r w:rsidRPr="000565CF">
        <w:rPr>
          <w:rFonts w:ascii="Times New Roman" w:eastAsia="Times New Roman" w:hAnsi="Times New Roman" w:cs="Times New Roman"/>
          <w:b/>
          <w:sz w:val="24"/>
          <w:szCs w:val="24"/>
          <w:lang w:val="ru-RU"/>
        </w:rPr>
        <w:t>направлена</w:t>
      </w:r>
      <w:r w:rsidRPr="000565CF">
        <w:rPr>
          <w:rFonts w:ascii="Times New Roman" w:eastAsia="Times New Roman" w:hAnsi="Times New Roman" w:cs="Times New Roman"/>
          <w:sz w:val="24"/>
          <w:szCs w:val="24"/>
          <w:lang w:val="ru-RU"/>
        </w:rPr>
        <w:t xml:space="preserve"> на создание системы комплексной помощи детям с ограниченными возможностями здоровья в освоении основной образовательной программы начального общего образования, коррекцию недостатков в физическом и (или) психическом развитии обучающихся, их социальную адаптацию.</w:t>
      </w:r>
    </w:p>
    <w:p w14:paraId="3A35DAD0"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b/>
          <w:color w:val="000000"/>
          <w:sz w:val="24"/>
          <w:szCs w:val="24"/>
          <w:lang w:val="ru-RU"/>
        </w:rPr>
        <w:t xml:space="preserve">Целью  </w:t>
      </w:r>
      <w:r w:rsidRPr="000565CF">
        <w:rPr>
          <w:rFonts w:ascii="Times New Roman" w:eastAsia="Times New Roman" w:hAnsi="Times New Roman" w:cs="Times New Roman"/>
          <w:color w:val="000000"/>
          <w:sz w:val="24"/>
          <w:szCs w:val="24"/>
          <w:lang w:val="ru-RU"/>
        </w:rPr>
        <w:t>программы коррекционной работы является создание системы комплексного психолого-медико-педагогического сопровождения процесса освоения АОП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p>
    <w:p w14:paraId="3F182D5D" w14:textId="77777777" w:rsidR="000565CF" w:rsidRPr="000565CF" w:rsidRDefault="000565CF" w:rsidP="000565CF">
      <w:pPr>
        <w:adjustRightInd w:val="0"/>
        <w:ind w:firstLine="284"/>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sz w:val="24"/>
          <w:szCs w:val="24"/>
          <w:lang w:val="ru-RU"/>
        </w:rPr>
        <w:t>Программа</w:t>
      </w:r>
      <w:r w:rsidRPr="000565CF">
        <w:rPr>
          <w:rFonts w:ascii="Times New Roman" w:eastAsia="Times New Roman" w:hAnsi="Times New Roman" w:cs="Times New Roman"/>
          <w:sz w:val="24"/>
          <w:szCs w:val="24"/>
          <w:lang w:val="ru-RU"/>
        </w:rPr>
        <w:t xml:space="preserve"> коррекционной работы </w:t>
      </w:r>
      <w:r w:rsidRPr="000565CF">
        <w:rPr>
          <w:rFonts w:ascii="Times New Roman" w:eastAsia="Times New Roman" w:hAnsi="Times New Roman" w:cs="Times New Roman"/>
          <w:b/>
          <w:sz w:val="24"/>
          <w:szCs w:val="24"/>
          <w:lang w:val="ru-RU"/>
        </w:rPr>
        <w:t>предусматривает</w:t>
      </w:r>
      <w:r w:rsidRPr="000565CF">
        <w:rPr>
          <w:rFonts w:ascii="Times New Roman" w:eastAsia="Times New Roman" w:hAnsi="Times New Roman" w:cs="Times New Roman"/>
          <w:sz w:val="24"/>
          <w:szCs w:val="24"/>
          <w:lang w:val="ru-RU"/>
        </w:rPr>
        <w:t xml:space="preserve">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w:t>
      </w:r>
    </w:p>
    <w:p w14:paraId="1D910D6C" w14:textId="77777777" w:rsidR="000565CF" w:rsidRPr="00591CDC" w:rsidRDefault="000565CF" w:rsidP="000565CF">
      <w:pPr>
        <w:autoSpaceDE w:val="0"/>
        <w:autoSpaceDN w:val="0"/>
        <w:adjustRightInd w:val="0"/>
        <w:jc w:val="center"/>
        <w:rPr>
          <w:rFonts w:ascii="Times New Roman" w:eastAsia="Times New Roman" w:hAnsi="Times New Roman" w:cs="Times New Roman"/>
          <w:color w:val="000000"/>
          <w:sz w:val="24"/>
          <w:szCs w:val="24"/>
        </w:rPr>
      </w:pPr>
      <w:r w:rsidRPr="00591CDC">
        <w:rPr>
          <w:rFonts w:ascii="Times New Roman" w:eastAsia="Times New Roman" w:hAnsi="Times New Roman" w:cs="Times New Roman"/>
          <w:b/>
          <w:bCs/>
          <w:i/>
          <w:iCs/>
          <w:color w:val="000000"/>
          <w:sz w:val="24"/>
          <w:szCs w:val="24"/>
        </w:rPr>
        <w:t>Задачи коррекционной работы:</w:t>
      </w:r>
    </w:p>
    <w:p w14:paraId="60BCAA65" w14:textId="77777777" w:rsidR="000565CF" w:rsidRPr="000565CF"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40E1CD71" w14:textId="77777777" w:rsidR="000565CF" w:rsidRPr="000565CF"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w:t>
      </w:r>
    </w:p>
    <w:p w14:paraId="31933F58" w14:textId="77777777" w:rsidR="000565CF" w:rsidRPr="000565CF" w:rsidRDefault="000565CF" w:rsidP="00FE7954">
      <w:pPr>
        <w:widowControl/>
        <w:numPr>
          <w:ilvl w:val="0"/>
          <w:numId w:val="65"/>
        </w:numPr>
        <w:ind w:left="0"/>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Разработку и реализацию индивидуальных учебных планов, 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w:t>
      </w:r>
    </w:p>
    <w:p w14:paraId="78F1DDE5" w14:textId="77777777" w:rsidR="000565CF" w:rsidRPr="00591CDC"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rPr>
      </w:pPr>
      <w:r w:rsidRPr="000565CF">
        <w:rPr>
          <w:rFonts w:ascii="Times New Roman" w:eastAsia="Times New Roman" w:hAnsi="Times New Roman" w:cs="Times New Roman"/>
          <w:color w:val="000000"/>
          <w:sz w:val="24"/>
          <w:szCs w:val="24"/>
          <w:lang w:val="ru-RU"/>
        </w:rPr>
        <w:t xml:space="preserve">Реализацию  системы мероприятий по социальной адаптации обучающихся с умственной отсталостью </w:t>
      </w:r>
      <w:r w:rsidRPr="00591CDC">
        <w:rPr>
          <w:rFonts w:ascii="Times New Roman" w:eastAsia="Times New Roman" w:hAnsi="Times New Roman" w:cs="Times New Roman"/>
          <w:color w:val="000000"/>
          <w:sz w:val="24"/>
          <w:szCs w:val="24"/>
        </w:rPr>
        <w:t>(интеллектуальными нарушениями);</w:t>
      </w:r>
    </w:p>
    <w:p w14:paraId="71DA8C9B" w14:textId="77777777" w:rsidR="000565CF" w:rsidRPr="000565CF" w:rsidRDefault="000565CF" w:rsidP="00FE7954">
      <w:pPr>
        <w:widowControl/>
        <w:numPr>
          <w:ilvl w:val="0"/>
          <w:numId w:val="65"/>
        </w:numPr>
        <w:ind w:left="0"/>
        <w:contextualSpacing/>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связанной с воспитанием и обучением.</w:t>
      </w:r>
    </w:p>
    <w:p w14:paraId="6850FE3B" w14:textId="77777777" w:rsidR="000565CF" w:rsidRPr="00591CDC" w:rsidRDefault="000565CF" w:rsidP="000565CF">
      <w:pPr>
        <w:autoSpaceDE w:val="0"/>
        <w:autoSpaceDN w:val="0"/>
        <w:adjustRightInd w:val="0"/>
        <w:jc w:val="center"/>
        <w:rPr>
          <w:rFonts w:ascii="Times New Roman" w:eastAsia="Times New Roman" w:hAnsi="Times New Roman" w:cs="Times New Roman"/>
          <w:color w:val="000000"/>
          <w:sz w:val="24"/>
          <w:szCs w:val="24"/>
        </w:rPr>
      </w:pPr>
      <w:r w:rsidRPr="00591CDC">
        <w:rPr>
          <w:rFonts w:ascii="Times New Roman" w:eastAsia="Times New Roman" w:hAnsi="Times New Roman" w:cs="Times New Roman"/>
          <w:b/>
          <w:bCs/>
          <w:i/>
          <w:iCs/>
          <w:color w:val="000000"/>
          <w:sz w:val="24"/>
          <w:szCs w:val="24"/>
        </w:rPr>
        <w:t>Принципы коррекционной работы:</w:t>
      </w:r>
    </w:p>
    <w:p w14:paraId="06361B3E" w14:textId="77777777" w:rsidR="000565CF" w:rsidRPr="000565CF"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Принцип </w:t>
      </w:r>
      <w:r w:rsidRPr="000565CF">
        <w:rPr>
          <w:rFonts w:ascii="Times New Roman" w:eastAsia="Times New Roman" w:hAnsi="Times New Roman" w:cs="Times New Roman"/>
          <w:iCs/>
          <w:color w:val="000000"/>
          <w:sz w:val="24"/>
          <w:szCs w:val="24"/>
          <w:lang w:val="ru-RU"/>
        </w:rPr>
        <w:t xml:space="preserve">приоритетности интересов </w:t>
      </w:r>
      <w:r w:rsidRPr="000565CF">
        <w:rPr>
          <w:rFonts w:ascii="Times New Roman" w:eastAsia="Times New Roman" w:hAnsi="Times New Roman" w:cs="Times New Roman"/>
          <w:color w:val="000000"/>
          <w:sz w:val="24"/>
          <w:szCs w:val="24"/>
          <w:lang w:val="ru-RU"/>
        </w:rPr>
        <w:t>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64BFCC06" w14:textId="77777777" w:rsidR="000565CF" w:rsidRPr="000565CF"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Принцип </w:t>
      </w:r>
      <w:r w:rsidRPr="000565CF">
        <w:rPr>
          <w:rFonts w:ascii="Times New Roman" w:eastAsia="Times New Roman" w:hAnsi="Times New Roman" w:cs="Times New Roman"/>
          <w:iCs/>
          <w:color w:val="000000"/>
          <w:sz w:val="24"/>
          <w:szCs w:val="24"/>
          <w:lang w:val="ru-RU"/>
        </w:rPr>
        <w:t>системности</w:t>
      </w:r>
      <w:r w:rsidRPr="000565CF">
        <w:rPr>
          <w:rFonts w:ascii="Times New Roman" w:eastAsia="Times New Roman" w:hAnsi="Times New Roman" w:cs="Times New Roman"/>
          <w:i/>
          <w:iCs/>
          <w:color w:val="000000"/>
          <w:sz w:val="24"/>
          <w:szCs w:val="24"/>
          <w:lang w:val="ru-RU"/>
        </w:rPr>
        <w:t>-</w:t>
      </w:r>
      <w:r w:rsidRPr="000565CF">
        <w:rPr>
          <w:rFonts w:ascii="Times New Roman" w:eastAsia="Times New Roman" w:hAnsi="Times New Roman" w:cs="Times New Roman"/>
          <w:color w:val="000000"/>
          <w:sz w:val="24"/>
          <w:szCs w:val="24"/>
          <w:lang w:val="ru-RU"/>
        </w:rPr>
        <w:t>обеспечивает единство всех элементов коррек-ционно-воспитательной работы: цели и задач, направлений осуществления и содержания, форм, методов и приемов организации, взаимодействия участников.</w:t>
      </w:r>
    </w:p>
    <w:p w14:paraId="2D02EC5B" w14:textId="77777777" w:rsidR="000565CF" w:rsidRPr="000565CF"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Принцип </w:t>
      </w:r>
      <w:r w:rsidRPr="000565CF">
        <w:rPr>
          <w:rFonts w:ascii="Times New Roman" w:eastAsia="Times New Roman" w:hAnsi="Times New Roman" w:cs="Times New Roman"/>
          <w:iCs/>
          <w:color w:val="000000"/>
          <w:sz w:val="24"/>
          <w:szCs w:val="24"/>
          <w:lang w:val="ru-RU"/>
        </w:rPr>
        <w:t>непрерывности</w:t>
      </w:r>
      <w:r w:rsidRPr="000565CF">
        <w:rPr>
          <w:rFonts w:ascii="Times New Roman" w:eastAsia="Times New Roman" w:hAnsi="Times New Roman" w:cs="Times New Roman"/>
          <w:color w:val="000000"/>
          <w:sz w:val="24"/>
          <w:szCs w:val="24"/>
          <w:lang w:val="ru-RU"/>
        </w:rPr>
        <w:t>обеспечивает проведение коррекционной работы на всем протяжении обучения школьника с учетом изменений в их личности.</w:t>
      </w:r>
    </w:p>
    <w:p w14:paraId="6432214B" w14:textId="77777777" w:rsidR="000565CF" w:rsidRPr="000565CF"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Принцип </w:t>
      </w:r>
      <w:r w:rsidRPr="000565CF">
        <w:rPr>
          <w:rFonts w:ascii="Times New Roman" w:eastAsia="Times New Roman" w:hAnsi="Times New Roman" w:cs="Times New Roman"/>
          <w:iCs/>
          <w:color w:val="000000"/>
          <w:sz w:val="24"/>
          <w:szCs w:val="24"/>
          <w:lang w:val="ru-RU"/>
        </w:rPr>
        <w:t>вариативности</w:t>
      </w:r>
      <w:r w:rsidRPr="000565CF">
        <w:rPr>
          <w:rFonts w:ascii="Times New Roman" w:eastAsia="Times New Roman" w:hAnsi="Times New Roman" w:cs="Times New Roman"/>
          <w:color w:val="000000"/>
          <w:sz w:val="24"/>
          <w:szCs w:val="24"/>
          <w:lang w:val="ru-RU"/>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14:paraId="723429F6" w14:textId="77777777" w:rsidR="000565CF" w:rsidRPr="000565CF"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Принцип </w:t>
      </w:r>
      <w:r w:rsidRPr="000565CF">
        <w:rPr>
          <w:rFonts w:ascii="Times New Roman" w:eastAsia="Times New Roman" w:hAnsi="Times New Roman" w:cs="Times New Roman"/>
          <w:iCs/>
          <w:color w:val="000000"/>
          <w:sz w:val="24"/>
          <w:szCs w:val="24"/>
          <w:lang w:val="ru-RU"/>
        </w:rPr>
        <w:t>единства психолого-педагогических и медицинских средств</w:t>
      </w:r>
      <w:r w:rsidRPr="000565CF">
        <w:rPr>
          <w:rFonts w:ascii="Times New Roman" w:eastAsia="Times New Roman" w:hAnsi="Times New Roman" w:cs="Times New Roman"/>
          <w:color w:val="000000"/>
          <w:sz w:val="24"/>
          <w:szCs w:val="24"/>
          <w:lang w:val="ru-RU"/>
        </w:rPr>
        <w:t>,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коррекционно-воспитательной работы.</w:t>
      </w:r>
    </w:p>
    <w:p w14:paraId="563ABBE6" w14:textId="77777777" w:rsidR="000565CF" w:rsidRPr="000565CF" w:rsidRDefault="000565CF" w:rsidP="00FE7954">
      <w:pPr>
        <w:widowControl/>
        <w:numPr>
          <w:ilvl w:val="0"/>
          <w:numId w:val="65"/>
        </w:numPr>
        <w:autoSpaceDE w:val="0"/>
        <w:autoSpaceDN w:val="0"/>
        <w:adjustRightInd w:val="0"/>
        <w:ind w:left="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Принцип </w:t>
      </w:r>
      <w:r w:rsidRPr="000565CF">
        <w:rPr>
          <w:rFonts w:ascii="Times New Roman" w:eastAsia="Times New Roman" w:hAnsi="Times New Roman" w:cs="Times New Roman"/>
          <w:iCs/>
          <w:color w:val="000000"/>
          <w:sz w:val="24"/>
          <w:szCs w:val="24"/>
          <w:lang w:val="ru-RU"/>
        </w:rPr>
        <w:t>сотрудничества с семьей</w:t>
      </w:r>
      <w:r w:rsidRPr="000565CF">
        <w:rPr>
          <w:rFonts w:ascii="Times New Roman" w:eastAsia="Times New Roman" w:hAnsi="Times New Roman" w:cs="Times New Roman"/>
          <w:color w:val="000000"/>
          <w:sz w:val="24"/>
          <w:szCs w:val="24"/>
          <w:lang w:val="ru-RU"/>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2647585F"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b/>
          <w:bCs/>
          <w:i/>
          <w:iCs/>
          <w:sz w:val="24"/>
          <w:szCs w:val="24"/>
          <w:lang w:val="ru-RU"/>
        </w:rPr>
        <w:t>Специфика организации коррекционной работы с обучающимися с умственной отсталостью (интеллектуальными нарушениями)</w:t>
      </w:r>
    </w:p>
    <w:p w14:paraId="1A160AFB"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Коррекционная работа с обучающимися с умственной отсталостью (интеллектуальными нарушениями) проводится:</w:t>
      </w:r>
    </w:p>
    <w:p w14:paraId="5AB00A2F"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14:paraId="2E83A676"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0B95BA3D"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―в рамках психологического и социально-педагогического сопровождения обучающихся.</w:t>
      </w:r>
    </w:p>
    <w:p w14:paraId="0A166093"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b/>
          <w:bCs/>
          <w:i/>
          <w:iCs/>
          <w:color w:val="000000"/>
          <w:sz w:val="24"/>
          <w:szCs w:val="24"/>
          <w:lang w:val="ru-RU"/>
        </w:rPr>
        <w:t>Характеристика основных направлений коррекционной работы</w:t>
      </w:r>
    </w:p>
    <w:p w14:paraId="1783938A"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Основными направлениями коррекционной  работы являются:</w:t>
      </w:r>
    </w:p>
    <w:p w14:paraId="2DBFC816"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1.</w:t>
      </w:r>
      <w:r w:rsidRPr="000565CF">
        <w:rPr>
          <w:rFonts w:ascii="Times New Roman" w:eastAsia="Times New Roman" w:hAnsi="Times New Roman" w:cs="Times New Roman"/>
          <w:i/>
          <w:iCs/>
          <w:color w:val="000000"/>
          <w:sz w:val="24"/>
          <w:szCs w:val="24"/>
          <w:lang w:val="ru-RU"/>
        </w:rPr>
        <w:t>Диагностическая работа</w:t>
      </w:r>
      <w:r w:rsidRPr="000565CF">
        <w:rPr>
          <w:rFonts w:ascii="Times New Roman" w:eastAsia="Times New Roman" w:hAnsi="Times New Roman" w:cs="Times New Roman"/>
          <w:color w:val="000000"/>
          <w:sz w:val="24"/>
          <w:szCs w:val="24"/>
          <w:lang w:val="ru-RU"/>
        </w:rPr>
        <w:t>, которая 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w:t>
      </w:r>
    </w:p>
    <w:p w14:paraId="316BBB40"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2) мониторинга динамики развития обучающихся, их успешности в освоении АООП образования;</w:t>
      </w:r>
    </w:p>
    <w:p w14:paraId="0CFB5621"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3) анализа результатов обследования с целью проектирования и корректировки коррекционных мероприятий.</w:t>
      </w:r>
    </w:p>
    <w:p w14:paraId="2123D53B" w14:textId="77777777" w:rsidR="000565CF" w:rsidRPr="000565CF" w:rsidRDefault="000565CF" w:rsidP="000565CF">
      <w:pPr>
        <w:autoSpaceDE w:val="0"/>
        <w:autoSpaceDN w:val="0"/>
        <w:adjustRightInd w:val="0"/>
        <w:rPr>
          <w:rFonts w:ascii="Times New Roman" w:eastAsia="Times New Roman" w:hAnsi="Times New Roman" w:cs="Times New Roman"/>
          <w:b/>
          <w:color w:val="000000"/>
          <w:sz w:val="24"/>
          <w:szCs w:val="24"/>
          <w:lang w:val="ru-RU"/>
        </w:rPr>
      </w:pPr>
      <w:r w:rsidRPr="000565CF">
        <w:rPr>
          <w:rFonts w:ascii="Times New Roman" w:eastAsia="Times New Roman" w:hAnsi="Times New Roman" w:cs="Times New Roman"/>
          <w:color w:val="000000"/>
          <w:sz w:val="24"/>
          <w:szCs w:val="24"/>
          <w:lang w:val="ru-RU"/>
        </w:rPr>
        <w:t xml:space="preserve">В процессе диагностической работы используются следующие </w:t>
      </w:r>
      <w:r w:rsidRPr="000565CF">
        <w:rPr>
          <w:rFonts w:ascii="Times New Roman" w:eastAsia="Times New Roman" w:hAnsi="Times New Roman" w:cs="Times New Roman"/>
          <w:b/>
          <w:color w:val="000000"/>
          <w:sz w:val="24"/>
          <w:szCs w:val="24"/>
          <w:lang w:val="ru-RU"/>
        </w:rPr>
        <w:t>формы и методы работы:</w:t>
      </w:r>
    </w:p>
    <w:p w14:paraId="76B7F679"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 ―сбор сведений о ребенке у педагогов, родителей (беседы, анкетирование, интервьюирование),</w:t>
      </w:r>
    </w:p>
    <w:p w14:paraId="0A776916"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―наблюдение за учениками во время учебной и внеурочной деятельности,</w:t>
      </w:r>
    </w:p>
    <w:p w14:paraId="22071E7A"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―беседы с учащимися, учителями и родителями,</w:t>
      </w:r>
    </w:p>
    <w:p w14:paraId="0628EB9E"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―изучение работ ребенка (тетради, рисунки, поделки и т. п.) и др.</w:t>
      </w:r>
    </w:p>
    <w:p w14:paraId="6AE3AFD6"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―оформление документации (психолого-педагогические дневники наблюдения за учащимися и др.).</w:t>
      </w:r>
    </w:p>
    <w:p w14:paraId="3BDDA1B9"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2.</w:t>
      </w:r>
      <w:r w:rsidRPr="000565CF">
        <w:rPr>
          <w:rFonts w:ascii="Times New Roman" w:eastAsia="Times New Roman" w:hAnsi="Times New Roman" w:cs="Times New Roman"/>
          <w:i/>
          <w:iCs/>
          <w:color w:val="000000"/>
          <w:sz w:val="24"/>
          <w:szCs w:val="24"/>
          <w:lang w:val="ru-RU"/>
        </w:rPr>
        <w:t>К</w:t>
      </w:r>
      <w:r w:rsidRPr="000565CF">
        <w:rPr>
          <w:rFonts w:ascii="Times New Roman" w:eastAsia="Times New Roman" w:hAnsi="Times New Roman" w:cs="Times New Roman"/>
          <w:color w:val="000000"/>
          <w:sz w:val="24"/>
          <w:szCs w:val="24"/>
          <w:lang w:val="ru-RU"/>
        </w:rPr>
        <w:t>о</w:t>
      </w:r>
      <w:r w:rsidRPr="000565CF">
        <w:rPr>
          <w:rFonts w:ascii="Times New Roman" w:eastAsia="Times New Roman" w:hAnsi="Times New Roman" w:cs="Times New Roman"/>
          <w:i/>
          <w:iCs/>
          <w:color w:val="000000"/>
          <w:sz w:val="24"/>
          <w:szCs w:val="24"/>
          <w:lang w:val="ru-RU"/>
        </w:rPr>
        <w:t xml:space="preserve">ррекционно-развивающая работа </w:t>
      </w:r>
      <w:r w:rsidRPr="000565CF">
        <w:rPr>
          <w:rFonts w:ascii="Times New Roman" w:eastAsia="Times New Roman" w:hAnsi="Times New Roman" w:cs="Times New Roman"/>
          <w:color w:val="000000"/>
          <w:sz w:val="24"/>
          <w:szCs w:val="24"/>
          <w:lang w:val="ru-RU"/>
        </w:rPr>
        <w:t>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w:t>
      </w:r>
    </w:p>
    <w:p w14:paraId="40920F26"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Коррекционно-развивающая работа включает:</w:t>
      </w:r>
    </w:p>
    <w:p w14:paraId="3E5BEF95"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―составление индивидуальной программы психологического сопровождения учащегося (совместно с педагогами),</w:t>
      </w:r>
    </w:p>
    <w:p w14:paraId="68030B9B"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―организация внеурочной деятельности, направленной на развитие познавательных интересов учащихся, их общее социально-личностное развитие,</w:t>
      </w:r>
    </w:p>
    <w:p w14:paraId="57E12966"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―разработку оптимальных для развития обучающихся с умственной отсталостью (интеллектуальными нарушениями) групповых и индивидуальных коррекционных программ (методик, методов и приёмов обучения) в соответствии с их особыми образовательными потребностями,</w:t>
      </w:r>
    </w:p>
    <w:p w14:paraId="73FE2410"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―организацию и проведение  индивидуальных и групповых занятий по  коррекции и развитию речи.   </w:t>
      </w:r>
    </w:p>
    <w:p w14:paraId="77BA7D3C" w14:textId="77777777" w:rsidR="000565CF" w:rsidRPr="000565CF" w:rsidRDefault="000565CF" w:rsidP="000565CF">
      <w:pPr>
        <w:autoSpaceDE w:val="0"/>
        <w:autoSpaceDN w:val="0"/>
        <w:adjustRightInd w:val="0"/>
        <w:rPr>
          <w:rFonts w:ascii="Times New Roman" w:eastAsia="Times New Roman" w:hAnsi="Times New Roman" w:cs="Times New Roman"/>
          <w:b/>
          <w:color w:val="000000"/>
          <w:sz w:val="24"/>
          <w:szCs w:val="24"/>
          <w:lang w:val="ru-RU"/>
        </w:rPr>
      </w:pPr>
      <w:r w:rsidRPr="000565CF">
        <w:rPr>
          <w:rFonts w:ascii="Times New Roman" w:eastAsia="Times New Roman" w:hAnsi="Times New Roman" w:cs="Times New Roman"/>
          <w:b/>
          <w:color w:val="000000"/>
          <w:sz w:val="24"/>
          <w:szCs w:val="24"/>
          <w:lang w:val="ru-RU"/>
        </w:rPr>
        <w:t>В процессе коррекционно-развивающей работы используются следующие формы и методы работы:</w:t>
      </w:r>
    </w:p>
    <w:p w14:paraId="486357B7"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―занятия индивидуальные</w:t>
      </w:r>
    </w:p>
    <w:p w14:paraId="2628D722"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―игры, упражнения,  </w:t>
      </w:r>
    </w:p>
    <w:p w14:paraId="07D1EA0E"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―логопедические  методики, </w:t>
      </w:r>
    </w:p>
    <w:p w14:paraId="1B0CBF21"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―беседы с учащимися,</w:t>
      </w:r>
    </w:p>
    <w:p w14:paraId="530D16A0"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―организация деятельности (игра, труд, изобразительная, конструирование и др.).</w:t>
      </w:r>
    </w:p>
    <w:p w14:paraId="3829D676"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3.</w:t>
      </w:r>
      <w:r w:rsidRPr="000565CF">
        <w:rPr>
          <w:rFonts w:ascii="Times New Roman" w:eastAsia="Times New Roman" w:hAnsi="Times New Roman" w:cs="Times New Roman"/>
          <w:i/>
          <w:iCs/>
          <w:color w:val="000000"/>
          <w:sz w:val="24"/>
          <w:szCs w:val="24"/>
          <w:lang w:val="ru-RU"/>
        </w:rPr>
        <w:t xml:space="preserve">Консультативная работа </w:t>
      </w:r>
      <w:r w:rsidRPr="000565CF">
        <w:rPr>
          <w:rFonts w:ascii="Times New Roman" w:eastAsia="Times New Roman" w:hAnsi="Times New Roman" w:cs="Times New Roman"/>
          <w:color w:val="000000"/>
          <w:sz w:val="24"/>
          <w:szCs w:val="24"/>
          <w:lang w:val="ru-RU"/>
        </w:rPr>
        <w:t xml:space="preserve">обеспечивает непрерывность специального сопровождения детей с умственной отсталостью (интеллектуальными нарушениями) и их семей по вопросам      развития и коррекции речи   обучающихся. </w:t>
      </w:r>
    </w:p>
    <w:p w14:paraId="38153AA5" w14:textId="77777777" w:rsidR="000565CF" w:rsidRPr="000565CF" w:rsidRDefault="000565CF" w:rsidP="000565CF">
      <w:pPr>
        <w:autoSpaceDE w:val="0"/>
        <w:autoSpaceDN w:val="0"/>
        <w:adjustRightInd w:val="0"/>
        <w:rPr>
          <w:rFonts w:ascii="Times New Roman" w:eastAsia="Times New Roman" w:hAnsi="Times New Roman" w:cs="Times New Roman"/>
          <w:i/>
          <w:color w:val="000000"/>
          <w:sz w:val="24"/>
          <w:szCs w:val="24"/>
          <w:lang w:val="ru-RU"/>
        </w:rPr>
      </w:pPr>
      <w:r w:rsidRPr="000565CF">
        <w:rPr>
          <w:rFonts w:ascii="Times New Roman" w:eastAsia="Times New Roman" w:hAnsi="Times New Roman" w:cs="Times New Roman"/>
          <w:i/>
          <w:color w:val="000000"/>
          <w:sz w:val="24"/>
          <w:szCs w:val="24"/>
          <w:lang w:val="ru-RU"/>
        </w:rPr>
        <w:t>Консультативная работа включает:</w:t>
      </w:r>
    </w:p>
    <w:p w14:paraId="21779440"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   консультирование педагогов по решению проблем в речевом развитии учащихся, </w:t>
      </w:r>
    </w:p>
    <w:p w14:paraId="037F1998"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―консультативную помощь семье в вопросах   оказания возможной помощи ребёнку с нарушением речи в усвоении  общеобразовательной программы.</w:t>
      </w:r>
    </w:p>
    <w:p w14:paraId="3E05947E" w14:textId="77777777" w:rsidR="000565CF" w:rsidRPr="000565CF" w:rsidRDefault="000565CF" w:rsidP="000565CF">
      <w:pPr>
        <w:autoSpaceDE w:val="0"/>
        <w:autoSpaceDN w:val="0"/>
        <w:adjustRightInd w:val="0"/>
        <w:rPr>
          <w:rFonts w:ascii="Times New Roman" w:eastAsia="Times New Roman" w:hAnsi="Times New Roman" w:cs="Times New Roman"/>
          <w:b/>
          <w:color w:val="000000"/>
          <w:sz w:val="24"/>
          <w:szCs w:val="24"/>
          <w:lang w:val="ru-RU"/>
        </w:rPr>
      </w:pPr>
      <w:r w:rsidRPr="000565CF">
        <w:rPr>
          <w:rFonts w:ascii="Times New Roman" w:eastAsia="Times New Roman" w:hAnsi="Times New Roman" w:cs="Times New Roman"/>
          <w:color w:val="000000"/>
          <w:sz w:val="24"/>
          <w:szCs w:val="24"/>
          <w:lang w:val="ru-RU"/>
        </w:rPr>
        <w:t xml:space="preserve">В процессе консультативной работы используются следующие </w:t>
      </w:r>
      <w:r w:rsidRPr="000565CF">
        <w:rPr>
          <w:rFonts w:ascii="Times New Roman" w:eastAsia="Times New Roman" w:hAnsi="Times New Roman" w:cs="Times New Roman"/>
          <w:b/>
          <w:color w:val="000000"/>
          <w:sz w:val="24"/>
          <w:szCs w:val="24"/>
          <w:lang w:val="ru-RU"/>
        </w:rPr>
        <w:t xml:space="preserve">формы иметоды работы: </w:t>
      </w:r>
      <w:r w:rsidRPr="000565CF">
        <w:rPr>
          <w:rFonts w:ascii="Times New Roman" w:eastAsia="Times New Roman" w:hAnsi="Times New Roman" w:cs="Times New Roman"/>
          <w:color w:val="000000"/>
          <w:sz w:val="24"/>
          <w:szCs w:val="24"/>
          <w:lang w:val="ru-RU"/>
        </w:rPr>
        <w:t>беседа, семинар, лекция, консультация,родителей, разработка методических материалов и рекомендаций учителю, родителям.</w:t>
      </w:r>
    </w:p>
    <w:p w14:paraId="771E690E"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4.</w:t>
      </w:r>
      <w:r w:rsidRPr="000565CF">
        <w:rPr>
          <w:rFonts w:ascii="Times New Roman" w:eastAsia="Times New Roman" w:hAnsi="Times New Roman" w:cs="Times New Roman"/>
          <w:i/>
          <w:iCs/>
          <w:color w:val="000000"/>
          <w:sz w:val="24"/>
          <w:szCs w:val="24"/>
          <w:lang w:val="ru-RU"/>
        </w:rPr>
        <w:t xml:space="preserve">Информационно-просветительская работа </w:t>
      </w:r>
      <w:r w:rsidRPr="000565CF">
        <w:rPr>
          <w:rFonts w:ascii="Times New Roman" w:eastAsia="Times New Roman" w:hAnsi="Times New Roman" w:cs="Times New Roman"/>
          <w:color w:val="000000"/>
          <w:sz w:val="24"/>
          <w:szCs w:val="24"/>
          <w:lang w:val="ru-RU"/>
        </w:rPr>
        <w:t xml:space="preserve">предполагает осуществление разъяснительной деятельности в отношении педагогов и родителей по вопросам, связанными с особенностями речевого нарушения и коррекции  обучающихся с умственной отсталостью (интеллектуальными нарушениями),  </w:t>
      </w:r>
    </w:p>
    <w:p w14:paraId="64B142A2"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 xml:space="preserve">Информационно-просветительская работа включает: </w:t>
      </w:r>
    </w:p>
    <w:p w14:paraId="7F562720"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―проведение тематических выступлений для педагогов и родителей по разъяснению   особенностей речевых нарушений.</w:t>
      </w:r>
    </w:p>
    <w:p w14:paraId="2727F482"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―оформление информационных стендов, печатных и других материалов,</w:t>
      </w:r>
    </w:p>
    <w:p w14:paraId="42DBD8B2"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―логопедическое  просвещение педагогов с целью повышения их    компетентности в речевом развитии детей,</w:t>
      </w:r>
    </w:p>
    <w:p w14:paraId="07150AB8"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Times New Roman" w:hAnsi="Times New Roman" w:cs="Times New Roman"/>
          <w:color w:val="000000"/>
          <w:sz w:val="24"/>
          <w:szCs w:val="24"/>
          <w:lang w:val="ru-RU"/>
        </w:rPr>
        <w:t>―логопедическое просвещение родителей с целью формирования у них элементарной   компетентности.</w:t>
      </w:r>
    </w:p>
    <w:p w14:paraId="4D48F774" w14:textId="77777777" w:rsidR="000565CF" w:rsidRPr="000565CF" w:rsidRDefault="000565CF" w:rsidP="000565CF">
      <w:pPr>
        <w:tabs>
          <w:tab w:val="left" w:pos="284"/>
        </w:tabs>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В связи с изменением требований общества к обучению детей с ОВЗ, с введением  ФГОС возникла необходимость создания специальной программы  логопедической коррекции  для учащихся с легкой интеллектуальной недостаточностью.</w:t>
      </w:r>
    </w:p>
    <w:p w14:paraId="034A0957" w14:textId="77777777" w:rsidR="000565CF" w:rsidRPr="000565CF" w:rsidRDefault="000565CF" w:rsidP="000565CF">
      <w:pPr>
        <w:tabs>
          <w:tab w:val="left" w:pos="284"/>
        </w:tabs>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Программа  учитывает особенности психофизического развития детей, индивидуальные возможности, особые образовательные потребности, обеспечивает комплексную коррекцию нарушений развития и социальную адаптацию. </w:t>
      </w:r>
    </w:p>
    <w:p w14:paraId="4A550D2C" w14:textId="77777777" w:rsidR="000565CF" w:rsidRPr="000565CF" w:rsidRDefault="000565CF" w:rsidP="000565CF">
      <w:pPr>
        <w:tabs>
          <w:tab w:val="left" w:pos="284"/>
        </w:tabs>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Специфика речевых нарушений у детей с ОВЗ обусловлена комплексом причин органического, функционального и социального характера. </w:t>
      </w:r>
    </w:p>
    <w:p w14:paraId="3BE71E2A" w14:textId="77777777" w:rsidR="000565CF" w:rsidRPr="000565CF" w:rsidRDefault="000565CF" w:rsidP="000565CF">
      <w:pPr>
        <w:tabs>
          <w:tab w:val="left" w:pos="284"/>
        </w:tabs>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Большая распространённость и особенности симптоматики речевых нарушений у детей с легкой интеллектуальной недостаточностью обусловлены наличием вторичных отклонений в развитии ведущих психических процессов (восприятия, внимания,  памяти, мышления), что создает дополнительные затруднения в овладении речевыми навыками.</w:t>
      </w:r>
    </w:p>
    <w:p w14:paraId="2C7CFF2F" w14:textId="77777777" w:rsidR="000565CF" w:rsidRPr="000565CF" w:rsidRDefault="000565CF" w:rsidP="000565CF">
      <w:pPr>
        <w:tabs>
          <w:tab w:val="left" w:pos="284"/>
        </w:tabs>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Нарушение речи у данной категории детей носят стойкий системный характер и затрагивают все компоненты речевой системы: лексико-грамматическую сторону речи (словарный запас, связную монологическую, диалогическую и фразовую речь; грамматический строй речи); смысловую  (не понимают смысла слова или высказывания, не могут проанализировать слово, ситуацию  и сделать выводы); фонетико-фонематическую (звукопроизношение, звукоразличение). Нарушения устной речи отрицательно сказываются и,  на    развитие письменной речи. </w:t>
      </w:r>
    </w:p>
    <w:p w14:paraId="52568451" w14:textId="77777777" w:rsidR="000565CF" w:rsidRPr="000565CF" w:rsidRDefault="000565CF" w:rsidP="000565CF">
      <w:pPr>
        <w:tabs>
          <w:tab w:val="left" w:pos="284"/>
        </w:tabs>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Методологической  и теоретической  основой программыявляются труды Р.Е.Левиной, Р.И. Лалаевой, Ф.А. Рау и др.  о различных формах речевых нарушений и создании эффективных методик их преодоления, которые базируются на учении Л.С. Выготского, А.Р. Лурии и А.А.Леонтьева.</w:t>
      </w:r>
    </w:p>
    <w:p w14:paraId="5C1EF3E3" w14:textId="77777777" w:rsidR="000565CF" w:rsidRPr="000565CF" w:rsidRDefault="000565CF" w:rsidP="000565CF">
      <w:pPr>
        <w:autoSpaceDE w:val="0"/>
        <w:autoSpaceDN w:val="0"/>
        <w:adjustRightInd w:val="0"/>
        <w:rPr>
          <w:rFonts w:ascii="Times New Roman" w:eastAsia="Times New Roman" w:hAnsi="Times New Roman" w:cs="Times New Roman"/>
          <w:color w:val="000000"/>
          <w:sz w:val="24"/>
          <w:szCs w:val="24"/>
          <w:lang w:val="ru-RU"/>
        </w:rPr>
      </w:pPr>
      <w:r w:rsidRPr="000565CF">
        <w:rPr>
          <w:rFonts w:ascii="Times New Roman" w:eastAsia="Calibri" w:hAnsi="Times New Roman" w:cs="Times New Roman"/>
          <w:b/>
          <w:color w:val="000000"/>
          <w:sz w:val="24"/>
          <w:szCs w:val="24"/>
          <w:lang w:val="ru-RU"/>
        </w:rPr>
        <w:t>Цель данной программы</w:t>
      </w:r>
      <w:r w:rsidRPr="000565CF">
        <w:rPr>
          <w:rFonts w:ascii="Times New Roman" w:eastAsia="Calibri" w:hAnsi="Times New Roman" w:cs="Times New Roman"/>
          <w:color w:val="000000"/>
          <w:sz w:val="24"/>
          <w:szCs w:val="24"/>
          <w:lang w:val="ru-RU"/>
        </w:rPr>
        <w:t>:</w:t>
      </w:r>
      <w:r w:rsidRPr="000565CF">
        <w:rPr>
          <w:rFonts w:ascii="Times New Roman" w:eastAsia="Times New Roman" w:hAnsi="Times New Roman" w:cs="Times New Roman"/>
          <w:color w:val="000000"/>
          <w:sz w:val="24"/>
          <w:szCs w:val="24"/>
          <w:lang w:val="ru-RU"/>
        </w:rPr>
        <w:t xml:space="preserve"> создание системы комплексного психолого-медико-педагогического сопровождения процесса освоения АООП обучающимися с умственной отсталостью (интеллектуальными нарушениями), позволяющего учитывать их особые образовательные потребности на основе осуществления индивидуального и дифференцированного подхода в образовательном процессе,</w:t>
      </w:r>
      <w:r w:rsidRPr="000565CF">
        <w:rPr>
          <w:rFonts w:ascii="Times New Roman" w:eastAsia="Calibri" w:hAnsi="Times New Roman" w:cs="Times New Roman"/>
          <w:color w:val="000000"/>
          <w:sz w:val="24"/>
          <w:szCs w:val="24"/>
          <w:lang w:val="ru-RU"/>
        </w:rPr>
        <w:t xml:space="preserve">коррекция дефектов устной и письменной речи детей с интеллектуальными   нарушениями для успешной адаптации в учебной деятельности и дальнейшей социализации.  </w:t>
      </w:r>
    </w:p>
    <w:p w14:paraId="2A7F2ADA" w14:textId="77777777" w:rsidR="000565CF" w:rsidRPr="00591CDC" w:rsidRDefault="000565CF" w:rsidP="000565CF">
      <w:pPr>
        <w:tabs>
          <w:tab w:val="left" w:pos="284"/>
        </w:tabs>
        <w:jc w:val="both"/>
        <w:rPr>
          <w:rFonts w:ascii="Times New Roman" w:eastAsia="Calibri" w:hAnsi="Times New Roman" w:cs="Times New Roman"/>
          <w:b/>
          <w:sz w:val="24"/>
          <w:szCs w:val="24"/>
        </w:rPr>
      </w:pPr>
      <w:r w:rsidRPr="00591CDC">
        <w:rPr>
          <w:rFonts w:ascii="Times New Roman" w:eastAsia="Calibri" w:hAnsi="Times New Roman" w:cs="Times New Roman"/>
          <w:b/>
          <w:sz w:val="24"/>
          <w:szCs w:val="24"/>
        </w:rPr>
        <w:t>Основные задачи программы:</w:t>
      </w:r>
    </w:p>
    <w:p w14:paraId="6B9BA96F" w14:textId="77777777" w:rsidR="000565CF" w:rsidRPr="00591CDC"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rPr>
      </w:pPr>
      <w:r w:rsidRPr="00591CDC">
        <w:rPr>
          <w:rFonts w:ascii="Times New Roman" w:eastAsia="Calibri" w:hAnsi="Times New Roman" w:cs="Times New Roman"/>
          <w:sz w:val="24"/>
          <w:szCs w:val="24"/>
        </w:rPr>
        <w:t xml:space="preserve"> формирование правильного звукопроизношения; </w:t>
      </w:r>
    </w:p>
    <w:p w14:paraId="4DC00906" w14:textId="77777777" w:rsidR="000565CF" w:rsidRPr="000565CF"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коррекция и развития познавательной деятельности обучающихся (обще интеллектуальных умений, учебных навыков, слухового и зрительного восприятия, памяти, внимания, фонематического слуха) и общей координации движений, мелкой моторики.</w:t>
      </w:r>
    </w:p>
    <w:p w14:paraId="5B271534" w14:textId="77777777" w:rsidR="000565CF" w:rsidRPr="000565CF"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формирование полноценных представлений о звуковом составе слова на базе;</w:t>
      </w:r>
    </w:p>
    <w:p w14:paraId="0565468F" w14:textId="77777777" w:rsidR="000565CF" w:rsidRPr="000565CF"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развития фонематических процессов и навыков анализа и синтеза звуко-слогового состава слова;</w:t>
      </w:r>
      <w:r w:rsidRPr="00591CDC">
        <w:rPr>
          <w:rFonts w:ascii="Times New Roman" w:eastAsia="Calibri" w:hAnsi="Times New Roman" w:cs="Times New Roman"/>
          <w:sz w:val="24"/>
          <w:szCs w:val="24"/>
        </w:rPr>
        <w:t> </w:t>
      </w:r>
    </w:p>
    <w:p w14:paraId="1950872F" w14:textId="77777777" w:rsidR="000565CF" w:rsidRPr="000565CF"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уточнение, обогащение и активизация лексического запаса; </w:t>
      </w:r>
    </w:p>
    <w:p w14:paraId="415EE87F" w14:textId="77777777" w:rsidR="000565CF" w:rsidRPr="00591CDC"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rPr>
      </w:pPr>
      <w:r w:rsidRPr="00591CDC">
        <w:rPr>
          <w:rFonts w:ascii="Times New Roman" w:eastAsia="Calibri" w:hAnsi="Times New Roman" w:cs="Times New Roman"/>
          <w:sz w:val="24"/>
          <w:szCs w:val="24"/>
        </w:rPr>
        <w:t>формирование грамматической стороны речи; </w:t>
      </w:r>
    </w:p>
    <w:p w14:paraId="710A227B" w14:textId="77777777" w:rsidR="000565CF" w:rsidRPr="00591CDC"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rPr>
      </w:pPr>
      <w:r w:rsidRPr="00591CDC">
        <w:rPr>
          <w:rFonts w:ascii="Times New Roman" w:eastAsia="Calibri" w:hAnsi="Times New Roman" w:cs="Times New Roman"/>
          <w:sz w:val="24"/>
          <w:szCs w:val="24"/>
        </w:rPr>
        <w:t>предупреждение и коррекция дисграфии;</w:t>
      </w:r>
    </w:p>
    <w:p w14:paraId="2CD9BA6D" w14:textId="77777777" w:rsidR="000565CF" w:rsidRPr="000565CF"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развитие диалогической и монологической форм речи;</w:t>
      </w:r>
    </w:p>
    <w:p w14:paraId="37D1B73F" w14:textId="77777777" w:rsidR="000565CF" w:rsidRPr="00591CDC"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rPr>
      </w:pPr>
      <w:r w:rsidRPr="00591CDC">
        <w:rPr>
          <w:rFonts w:ascii="Times New Roman" w:eastAsia="Calibri" w:hAnsi="Times New Roman" w:cs="Times New Roman"/>
          <w:sz w:val="24"/>
          <w:szCs w:val="24"/>
        </w:rPr>
        <w:t>формирование коммуникативных навыков;</w:t>
      </w:r>
    </w:p>
    <w:p w14:paraId="036FC8F4" w14:textId="77777777" w:rsidR="000565CF" w:rsidRPr="000565CF" w:rsidRDefault="000565CF" w:rsidP="00FE7954">
      <w:pPr>
        <w:widowControl/>
        <w:numPr>
          <w:ilvl w:val="0"/>
          <w:numId w:val="63"/>
        </w:numPr>
        <w:tabs>
          <w:tab w:val="left" w:pos="284"/>
        </w:tabs>
        <w:ind w:left="0"/>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воспитание мотивации к учению, общению.</w:t>
      </w:r>
    </w:p>
    <w:p w14:paraId="727CDCAE" w14:textId="77777777" w:rsidR="000565CF" w:rsidRPr="000565CF" w:rsidRDefault="000565CF" w:rsidP="000565CF">
      <w:pPr>
        <w:tabs>
          <w:tab w:val="left" w:pos="284"/>
        </w:tabs>
        <w:contextualSpacing/>
        <w:jc w:val="both"/>
        <w:rPr>
          <w:rFonts w:ascii="Times New Roman" w:eastAsia="Calibri" w:hAnsi="Times New Roman" w:cs="Times New Roman"/>
          <w:sz w:val="24"/>
          <w:szCs w:val="24"/>
          <w:lang w:val="ru-RU"/>
        </w:rPr>
      </w:pPr>
      <w:r w:rsidRPr="000565CF">
        <w:rPr>
          <w:rFonts w:ascii="Times New Roman" w:eastAsia="Calibri" w:hAnsi="Times New Roman" w:cs="Times New Roman"/>
          <w:b/>
          <w:sz w:val="24"/>
          <w:szCs w:val="24"/>
          <w:lang w:val="ru-RU"/>
        </w:rPr>
        <w:t>Основные направления коррекционной работы на протяжении всего периода обучения:</w:t>
      </w:r>
    </w:p>
    <w:p w14:paraId="3B2AE736" w14:textId="77777777" w:rsidR="000565CF" w:rsidRPr="000565CF"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развитие фонетического слуха и восприятия;</w:t>
      </w:r>
    </w:p>
    <w:p w14:paraId="77F4E0F3" w14:textId="77777777" w:rsidR="000565CF" w:rsidRPr="000565CF"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развитие артикуляционной  и мелкой моторики;</w:t>
      </w:r>
    </w:p>
    <w:p w14:paraId="0866BE6C" w14:textId="77777777" w:rsidR="000565CF" w:rsidRPr="000565CF"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развитие навыков звукового анализа и синтеза;</w:t>
      </w:r>
    </w:p>
    <w:p w14:paraId="68A3D753" w14:textId="77777777" w:rsidR="000565CF" w:rsidRPr="000565CF"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развитие лексико –грамматического строя речи;</w:t>
      </w:r>
    </w:p>
    <w:p w14:paraId="70887DCA" w14:textId="77777777" w:rsidR="000565CF" w:rsidRPr="00591CDC"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rPr>
      </w:pPr>
      <w:r w:rsidRPr="00591CDC">
        <w:rPr>
          <w:rFonts w:ascii="Times New Roman" w:eastAsia="Calibri" w:hAnsi="Times New Roman" w:cs="Times New Roman"/>
          <w:sz w:val="24"/>
          <w:szCs w:val="24"/>
        </w:rPr>
        <w:t>развитие связной речи;</w:t>
      </w:r>
    </w:p>
    <w:p w14:paraId="3F4EAB24" w14:textId="77777777" w:rsidR="000565CF" w:rsidRPr="00591CDC"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rPr>
      </w:pPr>
      <w:r w:rsidRPr="00591CDC">
        <w:rPr>
          <w:rFonts w:ascii="Times New Roman" w:eastAsia="Calibri" w:hAnsi="Times New Roman" w:cs="Times New Roman"/>
          <w:sz w:val="24"/>
          <w:szCs w:val="24"/>
        </w:rPr>
        <w:t>развитие пространственно-временных представлений;</w:t>
      </w:r>
    </w:p>
    <w:p w14:paraId="48084830" w14:textId="77777777" w:rsidR="000565CF" w:rsidRPr="000565CF"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развитие коммуникативной функции речевого общения;</w:t>
      </w:r>
    </w:p>
    <w:p w14:paraId="00C6378D" w14:textId="77777777" w:rsidR="000565CF" w:rsidRPr="00591CDC"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rPr>
      </w:pPr>
      <w:r w:rsidRPr="00591CDC">
        <w:rPr>
          <w:rFonts w:ascii="Times New Roman" w:eastAsia="Calibri" w:hAnsi="Times New Roman" w:cs="Times New Roman"/>
          <w:sz w:val="24"/>
          <w:szCs w:val="24"/>
        </w:rPr>
        <w:t>развитие внимания, памяти, мышления;</w:t>
      </w:r>
    </w:p>
    <w:p w14:paraId="4F4DD518" w14:textId="77777777" w:rsidR="000565CF" w:rsidRPr="00591CDC" w:rsidRDefault="000565CF" w:rsidP="00FE7954">
      <w:pPr>
        <w:widowControl/>
        <w:numPr>
          <w:ilvl w:val="0"/>
          <w:numId w:val="63"/>
        </w:numPr>
        <w:tabs>
          <w:tab w:val="left" w:pos="284"/>
        </w:tabs>
        <w:ind w:left="0"/>
        <w:contextualSpacing/>
        <w:rPr>
          <w:rFonts w:ascii="Times New Roman" w:eastAsia="Calibri" w:hAnsi="Times New Roman" w:cs="Times New Roman"/>
          <w:sz w:val="24"/>
          <w:szCs w:val="24"/>
        </w:rPr>
      </w:pPr>
      <w:r w:rsidRPr="00591CDC">
        <w:rPr>
          <w:rFonts w:ascii="Times New Roman" w:eastAsia="Calibri" w:hAnsi="Times New Roman" w:cs="Times New Roman"/>
          <w:sz w:val="24"/>
          <w:szCs w:val="24"/>
        </w:rPr>
        <w:t>развитие мелкой моторики.</w:t>
      </w:r>
    </w:p>
    <w:p w14:paraId="77F4CE63"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В процессе логопедической работы по профилактике нарушений письменной речи наиболее значимыми являются следующие принципы:</w:t>
      </w:r>
      <w:r w:rsidRPr="000565CF">
        <w:rPr>
          <w:rFonts w:ascii="Times New Roman" w:eastAsia="Calibri" w:hAnsi="Times New Roman" w:cs="Times New Roman"/>
          <w:sz w:val="24"/>
          <w:szCs w:val="24"/>
          <w:lang w:val="ru-RU"/>
        </w:rPr>
        <w:br/>
        <w:t xml:space="preserve"> принцип комплексности – логопедическое воздействие осуществляется на весь комплекс речевых нарушений (устная речь, чтение и письмо);</w:t>
      </w:r>
    </w:p>
    <w:p w14:paraId="059E9B03"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патогенетический принцип – коррекция нарушенного механизма, формирование тех психических функций, которые обеспечивают функционирование операций процесса чтения и письма;</w:t>
      </w:r>
    </w:p>
    <w:p w14:paraId="30AD7D0F"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принцип максимальной опоры  на различные анализаторы;</w:t>
      </w:r>
    </w:p>
    <w:p w14:paraId="0AA3806B"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принцип опоры на сохранные звенья нарушенной функции;</w:t>
      </w:r>
    </w:p>
    <w:p w14:paraId="3D8245CA"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принцип поэтапного формирования умственных действий – свёртывание, автоматизация внешних операций, перевод их во внутренний план;</w:t>
      </w:r>
    </w:p>
    <w:p w14:paraId="49BC23B5"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принцип учёта зоны «ближайшего развития» (по Л.С. Выготскому) – процесс развития той или иной психической функции должен осуществляться постепенно, с учётом ближайшего уровня развития этой функции, т.е. того уровня, на котором выполнение задания возможно с незначительной помощью со стороны педагога;</w:t>
      </w:r>
    </w:p>
    <w:p w14:paraId="51B2C1FA"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принцип постепенного усложнения заданий и речевого материала – логопедическая работа по формированию тех или иных речевых функций должна проводиться поэтапно, с постепенным усложнением;</w:t>
      </w:r>
    </w:p>
    <w:p w14:paraId="51C86AE3"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принцип системности – методика профилактической работы представляет собой систему методов, направленных на преодоление основного дефекта, на создание определённой функциональной системы. Использование каждого метода определяется основной целью и его местом в общей системе работы;</w:t>
      </w:r>
    </w:p>
    <w:p w14:paraId="10B962DB"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принцип деятельностного подхода – воздействие на все этапы процесса письма как многоуровневой деятельности (ориентировочный, операциональный и этап контроля);</w:t>
      </w:r>
    </w:p>
    <w:p w14:paraId="33121D9D"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онтогенетический принцип – учёт этапов и последовательности формирования функций, обеспечивающих процессы письма и чтения;</w:t>
      </w:r>
    </w:p>
    <w:p w14:paraId="5906D066"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общедидактические принципы (наглядности, доступности, индивидуального подхода, сознательности).</w:t>
      </w:r>
    </w:p>
    <w:p w14:paraId="7575B404" w14:textId="77777777" w:rsidR="000565CF" w:rsidRPr="00591CDC" w:rsidRDefault="000565CF" w:rsidP="00FE7954">
      <w:pPr>
        <w:widowControl/>
        <w:numPr>
          <w:ilvl w:val="0"/>
          <w:numId w:val="64"/>
        </w:numPr>
        <w:tabs>
          <w:tab w:val="left" w:pos="284"/>
        </w:tabs>
        <w:ind w:left="0"/>
        <w:jc w:val="both"/>
        <w:rPr>
          <w:rFonts w:ascii="Times New Roman" w:eastAsia="Calibri" w:hAnsi="Times New Roman" w:cs="Times New Roman"/>
          <w:sz w:val="24"/>
          <w:szCs w:val="24"/>
        </w:rPr>
      </w:pPr>
      <w:r w:rsidRPr="000565CF">
        <w:rPr>
          <w:rFonts w:ascii="Times New Roman" w:eastAsia="Calibri" w:hAnsi="Times New Roman" w:cs="Times New Roman"/>
          <w:sz w:val="24"/>
          <w:szCs w:val="24"/>
          <w:lang w:val="ru-RU"/>
        </w:rPr>
        <w:t xml:space="preserve">Если говорить о методах логопедического воздействия, то в рамках программы коррекции основное место занимают практические методы. </w:t>
      </w:r>
      <w:r w:rsidRPr="00591CDC">
        <w:rPr>
          <w:rFonts w:ascii="Times New Roman" w:eastAsia="Calibri" w:hAnsi="Times New Roman" w:cs="Times New Roman"/>
          <w:sz w:val="24"/>
          <w:szCs w:val="24"/>
        </w:rPr>
        <w:t xml:space="preserve">Это различные упражнения: </w:t>
      </w:r>
    </w:p>
    <w:p w14:paraId="3F87EAEC"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конструктивные во время работы по уточнению</w:t>
      </w:r>
      <w:r w:rsidRPr="000565CF">
        <w:rPr>
          <w:rFonts w:ascii="Times New Roman" w:eastAsia="Calibri" w:hAnsi="Times New Roman" w:cs="Times New Roman"/>
          <w:sz w:val="24"/>
          <w:szCs w:val="24"/>
          <w:lang w:val="ru-RU"/>
        </w:rPr>
        <w:br/>
        <w:t>оптико - пространственнных дифференцировок (конструирование</w:t>
      </w:r>
      <w:r w:rsidRPr="000565CF">
        <w:rPr>
          <w:rFonts w:ascii="Times New Roman" w:eastAsia="Calibri" w:hAnsi="Times New Roman" w:cs="Times New Roman"/>
          <w:sz w:val="24"/>
          <w:szCs w:val="24"/>
          <w:lang w:val="ru-RU"/>
        </w:rPr>
        <w:br/>
        <w:t>букв из элементов, из одной буквы другую);</w:t>
      </w:r>
    </w:p>
    <w:p w14:paraId="5C4C481C" w14:textId="77777777" w:rsidR="000565CF" w:rsidRPr="000565CF" w:rsidRDefault="000565CF" w:rsidP="00FE7954">
      <w:pPr>
        <w:widowControl/>
        <w:numPr>
          <w:ilvl w:val="0"/>
          <w:numId w:val="64"/>
        </w:numPr>
        <w:tabs>
          <w:tab w:val="left" w:pos="284"/>
        </w:tabs>
        <w:ind w:left="0"/>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творческие — во время работы по формированию звукобуквенного</w:t>
      </w:r>
      <w:r w:rsidRPr="000565CF">
        <w:rPr>
          <w:rFonts w:ascii="Times New Roman" w:eastAsia="Calibri" w:hAnsi="Times New Roman" w:cs="Times New Roman"/>
          <w:sz w:val="24"/>
          <w:szCs w:val="24"/>
          <w:lang w:val="ru-RU"/>
        </w:rPr>
        <w:br/>
        <w:t>анализа и синтеза.</w:t>
      </w:r>
    </w:p>
    <w:p w14:paraId="757734FB" w14:textId="77777777" w:rsidR="000565CF" w:rsidRPr="000565CF" w:rsidRDefault="000565CF" w:rsidP="000565CF">
      <w:pPr>
        <w:tabs>
          <w:tab w:val="left" w:pos="284"/>
        </w:tabs>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Количество часов указанных в программе примерное и может варьироваться в зависимости от речевого дефекта и степени усвоения материала детьми.</w:t>
      </w:r>
    </w:p>
    <w:p w14:paraId="79388714" w14:textId="77777777" w:rsidR="000565CF" w:rsidRPr="000565CF" w:rsidRDefault="000565CF" w:rsidP="000565CF">
      <w:pPr>
        <w:tabs>
          <w:tab w:val="left" w:pos="284"/>
        </w:tabs>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Работа по исправлению речевых нарушений строится с учётом возрастных особенностей, программы по русскому языку и особенностей речевого дефекта обучающихся. Эффективность логопедических занятий и перенос  полученных навыков в учебную обстановку значительно повышается, если используется дидактический материал в соответствии с темой программы, которая изучается в классе.  В 4 – 7 классах лексический материал обогащается трудовой лексикой используемой на уроках трудового обучения.</w:t>
      </w:r>
    </w:p>
    <w:p w14:paraId="08A2FAE3" w14:textId="77777777" w:rsidR="000565CF" w:rsidRPr="000565CF" w:rsidRDefault="000565CF" w:rsidP="000565CF">
      <w:pPr>
        <w:tabs>
          <w:tab w:val="left" w:pos="284"/>
        </w:tabs>
        <w:jc w:val="both"/>
        <w:rPr>
          <w:rFonts w:ascii="Times New Roman" w:eastAsia="Calibri" w:hAnsi="Times New Roman" w:cs="Times New Roman"/>
          <w:sz w:val="24"/>
          <w:szCs w:val="24"/>
          <w:lang w:val="ru-RU"/>
        </w:rPr>
      </w:pPr>
      <w:r w:rsidRPr="000565CF">
        <w:rPr>
          <w:rFonts w:ascii="Times New Roman" w:eastAsia="Calibri" w:hAnsi="Times New Roman" w:cs="Times New Roman"/>
          <w:sz w:val="24"/>
          <w:szCs w:val="24"/>
          <w:lang w:val="ru-RU"/>
        </w:rPr>
        <w:t xml:space="preserve">   Данная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w:t>
      </w:r>
    </w:p>
    <w:p w14:paraId="6F7F8A3D" w14:textId="77777777" w:rsidR="000565CF" w:rsidRPr="000565CF" w:rsidRDefault="000565CF" w:rsidP="000565CF">
      <w:pPr>
        <w:jc w:val="center"/>
        <w:rPr>
          <w:rFonts w:ascii="Times New Roman" w:hAnsi="Times New Roman" w:cs="Times New Roman"/>
          <w:b/>
          <w:sz w:val="24"/>
          <w:szCs w:val="24"/>
          <w:lang w:val="ru-RU"/>
        </w:rPr>
      </w:pPr>
    </w:p>
    <w:p w14:paraId="0AE733B5" w14:textId="77777777" w:rsidR="000565CF" w:rsidRPr="00BF4A5F" w:rsidRDefault="000565CF" w:rsidP="00BF4A5F">
      <w:pPr>
        <w:jc w:val="center"/>
        <w:rPr>
          <w:rFonts w:ascii="Times New Roman" w:hAnsi="Times New Roman" w:cs="Times New Roman"/>
          <w:b/>
          <w:sz w:val="24"/>
          <w:szCs w:val="24"/>
          <w:lang w:val="ru-RU"/>
        </w:rPr>
      </w:pPr>
      <w:r w:rsidRPr="000565CF">
        <w:rPr>
          <w:rFonts w:ascii="Times New Roman" w:hAnsi="Times New Roman" w:cs="Times New Roman"/>
          <w:b/>
          <w:sz w:val="24"/>
          <w:szCs w:val="24"/>
          <w:lang w:val="ru-RU"/>
        </w:rPr>
        <w:t xml:space="preserve">Тематическое  планирование </w:t>
      </w:r>
      <w:r w:rsidR="00BC2E9C">
        <w:rPr>
          <w:rFonts w:ascii="Times New Roman" w:hAnsi="Times New Roman" w:cs="Times New Roman"/>
          <w:b/>
          <w:sz w:val="24"/>
          <w:szCs w:val="24"/>
          <w:lang w:val="ru-RU"/>
        </w:rPr>
        <w:t>5-8</w:t>
      </w:r>
      <w:r w:rsidR="00BF4A5F">
        <w:rPr>
          <w:rFonts w:ascii="Times New Roman" w:hAnsi="Times New Roman" w:cs="Times New Roman"/>
          <w:b/>
          <w:sz w:val="24"/>
          <w:szCs w:val="24"/>
          <w:lang w:val="ru-RU"/>
        </w:rPr>
        <w:t xml:space="preserve"> класса</w:t>
      </w:r>
    </w:p>
    <w:tbl>
      <w:tblPr>
        <w:tblW w:w="977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7442"/>
        <w:gridCol w:w="1700"/>
      </w:tblGrid>
      <w:tr w:rsidR="000565CF" w:rsidRPr="00591CDC" w14:paraId="5ABB5126"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62B76FCF"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w:t>
            </w:r>
          </w:p>
        </w:tc>
        <w:tc>
          <w:tcPr>
            <w:tcW w:w="7442" w:type="dxa"/>
            <w:tcBorders>
              <w:top w:val="single" w:sz="4" w:space="0" w:color="auto"/>
              <w:left w:val="single" w:sz="4" w:space="0" w:color="auto"/>
              <w:bottom w:val="single" w:sz="4" w:space="0" w:color="auto"/>
              <w:right w:val="single" w:sz="4" w:space="0" w:color="auto"/>
            </w:tcBorders>
            <w:hideMark/>
          </w:tcPr>
          <w:p w14:paraId="324935DC"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Тема коррекционного занятия</w:t>
            </w:r>
          </w:p>
        </w:tc>
        <w:tc>
          <w:tcPr>
            <w:tcW w:w="1700" w:type="dxa"/>
            <w:tcBorders>
              <w:top w:val="single" w:sz="4" w:space="0" w:color="auto"/>
              <w:left w:val="single" w:sz="4" w:space="0" w:color="auto"/>
              <w:bottom w:val="single" w:sz="4" w:space="0" w:color="auto"/>
              <w:right w:val="single" w:sz="4" w:space="0" w:color="auto"/>
            </w:tcBorders>
            <w:hideMark/>
          </w:tcPr>
          <w:p w14:paraId="3DA414B6"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Кол-во часов</w:t>
            </w:r>
          </w:p>
        </w:tc>
      </w:tr>
      <w:tr w:rsidR="000565CF" w:rsidRPr="00591CDC" w14:paraId="46477467" w14:textId="77777777" w:rsidTr="000565CF">
        <w:tc>
          <w:tcPr>
            <w:tcW w:w="634" w:type="dxa"/>
            <w:tcBorders>
              <w:top w:val="single" w:sz="4" w:space="0" w:color="auto"/>
              <w:left w:val="single" w:sz="4" w:space="0" w:color="auto"/>
              <w:bottom w:val="single" w:sz="4" w:space="0" w:color="auto"/>
              <w:right w:val="single" w:sz="4" w:space="0" w:color="auto"/>
            </w:tcBorders>
          </w:tcPr>
          <w:p w14:paraId="5F250023" w14:textId="77777777" w:rsidR="000565CF" w:rsidRPr="00591CDC" w:rsidRDefault="000565CF" w:rsidP="000565CF">
            <w:pPr>
              <w:jc w:val="center"/>
              <w:rPr>
                <w:rFonts w:ascii="Times New Roman" w:eastAsia="Times New Roman" w:hAnsi="Times New Roman" w:cs="Times New Roman"/>
                <w:sz w:val="24"/>
                <w:szCs w:val="24"/>
              </w:rPr>
            </w:pPr>
          </w:p>
          <w:p w14:paraId="298316AF"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c>
          <w:tcPr>
            <w:tcW w:w="7442" w:type="dxa"/>
            <w:tcBorders>
              <w:top w:val="single" w:sz="4" w:space="0" w:color="auto"/>
              <w:left w:val="single" w:sz="4" w:space="0" w:color="auto"/>
              <w:bottom w:val="single" w:sz="4" w:space="0" w:color="auto"/>
              <w:right w:val="single" w:sz="4" w:space="0" w:color="auto"/>
            </w:tcBorders>
            <w:hideMark/>
          </w:tcPr>
          <w:p w14:paraId="2509F47E"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 xml:space="preserve">Письменная работа,  включающая в себя списывание и диктант слогов, слов, предложений и текстов.      </w:t>
            </w:r>
          </w:p>
        </w:tc>
        <w:tc>
          <w:tcPr>
            <w:tcW w:w="1700" w:type="dxa"/>
            <w:tcBorders>
              <w:top w:val="single" w:sz="4" w:space="0" w:color="auto"/>
              <w:left w:val="single" w:sz="4" w:space="0" w:color="auto"/>
              <w:bottom w:val="single" w:sz="4" w:space="0" w:color="auto"/>
              <w:right w:val="single" w:sz="4" w:space="0" w:color="auto"/>
            </w:tcBorders>
          </w:tcPr>
          <w:p w14:paraId="09F5531A" w14:textId="77777777" w:rsidR="000565CF" w:rsidRPr="000565CF" w:rsidRDefault="000565CF" w:rsidP="000565CF">
            <w:pPr>
              <w:jc w:val="center"/>
              <w:rPr>
                <w:rFonts w:ascii="Times New Roman" w:eastAsia="Times New Roman" w:hAnsi="Times New Roman" w:cs="Times New Roman"/>
                <w:sz w:val="24"/>
                <w:szCs w:val="24"/>
                <w:lang w:val="ru-RU"/>
              </w:rPr>
            </w:pPr>
          </w:p>
          <w:p w14:paraId="2381D14E"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5FD8AA20"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3E496FCE"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c>
          <w:tcPr>
            <w:tcW w:w="7442" w:type="dxa"/>
            <w:tcBorders>
              <w:top w:val="single" w:sz="4" w:space="0" w:color="auto"/>
              <w:left w:val="single" w:sz="4" w:space="0" w:color="auto"/>
              <w:bottom w:val="single" w:sz="4" w:space="0" w:color="auto"/>
              <w:right w:val="single" w:sz="4" w:space="0" w:color="auto"/>
            </w:tcBorders>
            <w:hideMark/>
          </w:tcPr>
          <w:p w14:paraId="22530A41"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Обследование состояния лексико-грамматической стороны речи, связной речи.</w:t>
            </w:r>
          </w:p>
        </w:tc>
        <w:tc>
          <w:tcPr>
            <w:tcW w:w="1700" w:type="dxa"/>
            <w:tcBorders>
              <w:top w:val="single" w:sz="4" w:space="0" w:color="auto"/>
              <w:left w:val="single" w:sz="4" w:space="0" w:color="auto"/>
              <w:bottom w:val="single" w:sz="4" w:space="0" w:color="auto"/>
              <w:right w:val="single" w:sz="4" w:space="0" w:color="auto"/>
            </w:tcBorders>
          </w:tcPr>
          <w:p w14:paraId="66BD1FFA" w14:textId="77777777" w:rsidR="000565CF" w:rsidRPr="000565CF" w:rsidRDefault="000565CF" w:rsidP="000565CF">
            <w:pPr>
              <w:jc w:val="center"/>
              <w:rPr>
                <w:rFonts w:ascii="Times New Roman" w:eastAsia="Times New Roman" w:hAnsi="Times New Roman" w:cs="Times New Roman"/>
                <w:sz w:val="24"/>
                <w:szCs w:val="24"/>
                <w:lang w:val="ru-RU"/>
              </w:rPr>
            </w:pPr>
          </w:p>
          <w:p w14:paraId="008094CA"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A21DDD" w14:paraId="4B7A456B" w14:textId="77777777" w:rsidTr="000565CF">
        <w:tc>
          <w:tcPr>
            <w:tcW w:w="9776" w:type="dxa"/>
            <w:gridSpan w:val="3"/>
            <w:tcBorders>
              <w:top w:val="single" w:sz="4" w:space="0" w:color="auto"/>
              <w:left w:val="single" w:sz="4" w:space="0" w:color="auto"/>
              <w:bottom w:val="single" w:sz="4" w:space="0" w:color="auto"/>
              <w:right w:val="single" w:sz="4" w:space="0" w:color="auto"/>
            </w:tcBorders>
            <w:hideMark/>
          </w:tcPr>
          <w:p w14:paraId="160375EE" w14:textId="77777777" w:rsidR="000565CF" w:rsidRPr="000565CF" w:rsidRDefault="000565CF" w:rsidP="000565CF">
            <w:pPr>
              <w:jc w:val="center"/>
              <w:rPr>
                <w:rFonts w:ascii="Times New Roman" w:eastAsia="Times New Roman" w:hAnsi="Times New Roman" w:cs="Times New Roman"/>
                <w:b/>
                <w:sz w:val="24"/>
                <w:szCs w:val="24"/>
                <w:lang w:val="ru-RU"/>
              </w:rPr>
            </w:pPr>
            <w:r w:rsidRPr="000565CF">
              <w:rPr>
                <w:rFonts w:ascii="Times New Roman" w:eastAsia="Times New Roman" w:hAnsi="Times New Roman" w:cs="Times New Roman"/>
                <w:b/>
                <w:sz w:val="24"/>
                <w:szCs w:val="24"/>
                <w:lang w:val="ru-RU"/>
              </w:rPr>
              <w:t>Развитие фонематического анализа и синтеза</w:t>
            </w:r>
          </w:p>
          <w:p w14:paraId="1DCFE469" w14:textId="77777777" w:rsidR="000565CF" w:rsidRPr="000565CF" w:rsidRDefault="000565CF" w:rsidP="000565CF">
            <w:pPr>
              <w:jc w:val="center"/>
              <w:rPr>
                <w:rFonts w:ascii="Times New Roman" w:eastAsia="Times New Roman" w:hAnsi="Times New Roman" w:cs="Times New Roman"/>
                <w:sz w:val="24"/>
                <w:szCs w:val="24"/>
                <w:lang w:val="ru-RU"/>
              </w:rPr>
            </w:pPr>
            <w:r w:rsidRPr="000565CF">
              <w:rPr>
                <w:rFonts w:ascii="Times New Roman" w:eastAsia="Times New Roman" w:hAnsi="Times New Roman" w:cs="Times New Roman"/>
                <w:b/>
                <w:sz w:val="24"/>
                <w:szCs w:val="24"/>
                <w:lang w:val="ru-RU"/>
              </w:rPr>
              <w:t>Гласные звуки</w:t>
            </w:r>
          </w:p>
        </w:tc>
      </w:tr>
      <w:tr w:rsidR="000565CF" w:rsidRPr="00591CDC" w14:paraId="25DD98F6"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2CC5F955"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c>
          <w:tcPr>
            <w:tcW w:w="7442" w:type="dxa"/>
            <w:tcBorders>
              <w:top w:val="single" w:sz="4" w:space="0" w:color="auto"/>
              <w:left w:val="single" w:sz="4" w:space="0" w:color="auto"/>
              <w:bottom w:val="single" w:sz="4" w:space="0" w:color="auto"/>
              <w:right w:val="single" w:sz="4" w:space="0" w:color="auto"/>
            </w:tcBorders>
            <w:hideMark/>
          </w:tcPr>
          <w:p w14:paraId="41FAF517" w14:textId="77777777" w:rsidR="000565CF" w:rsidRPr="000565CF" w:rsidRDefault="000565CF" w:rsidP="000565CF">
            <w:pPr>
              <w:rPr>
                <w:rFonts w:ascii="Times New Roman" w:eastAsia="Times New Roman" w:hAnsi="Times New Roman" w:cs="Times New Roman"/>
                <w:b/>
                <w:sz w:val="24"/>
                <w:szCs w:val="24"/>
                <w:lang w:val="ru-RU"/>
              </w:rPr>
            </w:pPr>
            <w:r w:rsidRPr="000565CF">
              <w:rPr>
                <w:rFonts w:ascii="Times New Roman" w:eastAsia="Times New Roman" w:hAnsi="Times New Roman" w:cs="Times New Roman"/>
                <w:sz w:val="24"/>
                <w:szCs w:val="24"/>
                <w:lang w:val="ru-RU"/>
              </w:rPr>
              <w:t>Ударение. Роль ударения. Проверяемые безударные гласные в корне слова.</w:t>
            </w:r>
          </w:p>
        </w:tc>
        <w:tc>
          <w:tcPr>
            <w:tcW w:w="1700" w:type="dxa"/>
            <w:tcBorders>
              <w:top w:val="single" w:sz="4" w:space="0" w:color="auto"/>
              <w:left w:val="single" w:sz="4" w:space="0" w:color="auto"/>
              <w:bottom w:val="single" w:sz="4" w:space="0" w:color="auto"/>
              <w:right w:val="single" w:sz="4" w:space="0" w:color="auto"/>
            </w:tcBorders>
          </w:tcPr>
          <w:p w14:paraId="53994A92" w14:textId="77777777" w:rsidR="000565CF" w:rsidRPr="000565CF" w:rsidRDefault="000565CF" w:rsidP="000565CF">
            <w:pPr>
              <w:jc w:val="center"/>
              <w:rPr>
                <w:rFonts w:ascii="Times New Roman" w:eastAsia="Times New Roman" w:hAnsi="Times New Roman" w:cs="Times New Roman"/>
                <w:sz w:val="24"/>
                <w:szCs w:val="24"/>
                <w:lang w:val="ru-RU"/>
              </w:rPr>
            </w:pPr>
          </w:p>
          <w:p w14:paraId="3ACEAD5D"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03A7ECBA"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4141D67B"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c>
          <w:tcPr>
            <w:tcW w:w="7442" w:type="dxa"/>
            <w:tcBorders>
              <w:top w:val="single" w:sz="4" w:space="0" w:color="auto"/>
              <w:left w:val="single" w:sz="4" w:space="0" w:color="auto"/>
              <w:bottom w:val="single" w:sz="4" w:space="0" w:color="auto"/>
              <w:right w:val="single" w:sz="4" w:space="0" w:color="auto"/>
            </w:tcBorders>
            <w:hideMark/>
          </w:tcPr>
          <w:p w14:paraId="15CE009B"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Гласные после шипящих и Ц.</w:t>
            </w:r>
          </w:p>
        </w:tc>
        <w:tc>
          <w:tcPr>
            <w:tcW w:w="1700" w:type="dxa"/>
            <w:tcBorders>
              <w:top w:val="single" w:sz="4" w:space="0" w:color="auto"/>
              <w:left w:val="single" w:sz="4" w:space="0" w:color="auto"/>
              <w:bottom w:val="single" w:sz="4" w:space="0" w:color="auto"/>
              <w:right w:val="single" w:sz="4" w:space="0" w:color="auto"/>
            </w:tcBorders>
            <w:hideMark/>
          </w:tcPr>
          <w:p w14:paraId="1AF9FE92"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6A4515F1" w14:textId="77777777" w:rsidTr="000565CF">
        <w:tc>
          <w:tcPr>
            <w:tcW w:w="9776" w:type="dxa"/>
            <w:gridSpan w:val="3"/>
            <w:tcBorders>
              <w:top w:val="single" w:sz="4" w:space="0" w:color="auto"/>
              <w:left w:val="single" w:sz="4" w:space="0" w:color="auto"/>
              <w:bottom w:val="single" w:sz="4" w:space="0" w:color="auto"/>
              <w:right w:val="single" w:sz="4" w:space="0" w:color="auto"/>
            </w:tcBorders>
            <w:hideMark/>
          </w:tcPr>
          <w:p w14:paraId="5C314C33"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b/>
                <w:sz w:val="24"/>
                <w:szCs w:val="24"/>
              </w:rPr>
              <w:t>Согласные звук</w:t>
            </w:r>
          </w:p>
        </w:tc>
      </w:tr>
      <w:tr w:rsidR="000565CF" w:rsidRPr="00591CDC" w14:paraId="7591CE54"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7767C173"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5</w:t>
            </w:r>
          </w:p>
        </w:tc>
        <w:tc>
          <w:tcPr>
            <w:tcW w:w="7442" w:type="dxa"/>
            <w:tcBorders>
              <w:top w:val="single" w:sz="4" w:space="0" w:color="auto"/>
              <w:left w:val="single" w:sz="4" w:space="0" w:color="auto"/>
              <w:bottom w:val="single" w:sz="4" w:space="0" w:color="auto"/>
              <w:right w:val="single" w:sz="4" w:space="0" w:color="auto"/>
            </w:tcBorders>
            <w:hideMark/>
          </w:tcPr>
          <w:p w14:paraId="62753F21"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Парные звонкие и глухие согласные в слабых позициях ( на конце и в середине слова)</w:t>
            </w:r>
          </w:p>
        </w:tc>
        <w:tc>
          <w:tcPr>
            <w:tcW w:w="1700" w:type="dxa"/>
            <w:tcBorders>
              <w:top w:val="single" w:sz="4" w:space="0" w:color="auto"/>
              <w:left w:val="single" w:sz="4" w:space="0" w:color="auto"/>
              <w:bottom w:val="single" w:sz="4" w:space="0" w:color="auto"/>
              <w:right w:val="single" w:sz="4" w:space="0" w:color="auto"/>
            </w:tcBorders>
          </w:tcPr>
          <w:p w14:paraId="4703B39F" w14:textId="77777777" w:rsidR="000565CF" w:rsidRPr="000565CF" w:rsidRDefault="000565CF" w:rsidP="000565CF">
            <w:pPr>
              <w:jc w:val="center"/>
              <w:rPr>
                <w:rFonts w:ascii="Times New Roman" w:eastAsia="Times New Roman" w:hAnsi="Times New Roman" w:cs="Times New Roman"/>
                <w:sz w:val="24"/>
                <w:szCs w:val="24"/>
                <w:lang w:val="ru-RU"/>
              </w:rPr>
            </w:pPr>
          </w:p>
          <w:p w14:paraId="740EC468"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6A4FBD56" w14:textId="77777777" w:rsidTr="000565CF">
        <w:trPr>
          <w:trHeight w:val="525"/>
        </w:trPr>
        <w:tc>
          <w:tcPr>
            <w:tcW w:w="634" w:type="dxa"/>
            <w:tcBorders>
              <w:top w:val="single" w:sz="4" w:space="0" w:color="auto"/>
              <w:left w:val="single" w:sz="4" w:space="0" w:color="auto"/>
              <w:bottom w:val="single" w:sz="4" w:space="0" w:color="auto"/>
              <w:right w:val="single" w:sz="4" w:space="0" w:color="auto"/>
            </w:tcBorders>
            <w:hideMark/>
          </w:tcPr>
          <w:p w14:paraId="75A552CA"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6</w:t>
            </w:r>
          </w:p>
        </w:tc>
        <w:tc>
          <w:tcPr>
            <w:tcW w:w="7442" w:type="dxa"/>
            <w:tcBorders>
              <w:top w:val="single" w:sz="4" w:space="0" w:color="auto"/>
              <w:left w:val="single" w:sz="4" w:space="0" w:color="auto"/>
              <w:bottom w:val="single" w:sz="4" w:space="0" w:color="auto"/>
              <w:right w:val="single" w:sz="4" w:space="0" w:color="auto"/>
            </w:tcBorders>
            <w:hideMark/>
          </w:tcPr>
          <w:p w14:paraId="62660D56"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Твёрдые и мягкие согласные. Обозначение мягкости согласных двумя способами: гласными второго ряда и мягким знаком.</w:t>
            </w:r>
          </w:p>
        </w:tc>
        <w:tc>
          <w:tcPr>
            <w:tcW w:w="1700" w:type="dxa"/>
            <w:tcBorders>
              <w:top w:val="single" w:sz="4" w:space="0" w:color="auto"/>
              <w:left w:val="single" w:sz="4" w:space="0" w:color="auto"/>
              <w:bottom w:val="single" w:sz="4" w:space="0" w:color="auto"/>
              <w:right w:val="single" w:sz="4" w:space="0" w:color="auto"/>
            </w:tcBorders>
          </w:tcPr>
          <w:p w14:paraId="001A831F" w14:textId="77777777" w:rsidR="000565CF" w:rsidRPr="000565CF" w:rsidRDefault="000565CF" w:rsidP="000565CF">
            <w:pPr>
              <w:jc w:val="center"/>
              <w:rPr>
                <w:rFonts w:ascii="Times New Roman" w:eastAsia="Times New Roman" w:hAnsi="Times New Roman" w:cs="Times New Roman"/>
                <w:sz w:val="24"/>
                <w:szCs w:val="24"/>
                <w:lang w:val="ru-RU"/>
              </w:rPr>
            </w:pPr>
          </w:p>
          <w:p w14:paraId="1424FECD"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5F57E886"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101F83AA"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7</w:t>
            </w:r>
          </w:p>
        </w:tc>
        <w:tc>
          <w:tcPr>
            <w:tcW w:w="7442" w:type="dxa"/>
            <w:tcBorders>
              <w:top w:val="single" w:sz="4" w:space="0" w:color="auto"/>
              <w:left w:val="single" w:sz="4" w:space="0" w:color="auto"/>
              <w:bottom w:val="single" w:sz="4" w:space="0" w:color="auto"/>
              <w:right w:val="single" w:sz="4" w:space="0" w:color="auto"/>
            </w:tcBorders>
            <w:hideMark/>
          </w:tcPr>
          <w:p w14:paraId="240ABA45"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Разделительный мягкий знак.</w:t>
            </w:r>
          </w:p>
        </w:tc>
        <w:tc>
          <w:tcPr>
            <w:tcW w:w="1700" w:type="dxa"/>
            <w:tcBorders>
              <w:top w:val="single" w:sz="4" w:space="0" w:color="auto"/>
              <w:left w:val="single" w:sz="4" w:space="0" w:color="auto"/>
              <w:bottom w:val="single" w:sz="4" w:space="0" w:color="auto"/>
              <w:right w:val="single" w:sz="4" w:space="0" w:color="auto"/>
            </w:tcBorders>
            <w:hideMark/>
          </w:tcPr>
          <w:p w14:paraId="4A98B4AB"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5C3BF38E"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4A8045CE"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8</w:t>
            </w:r>
          </w:p>
        </w:tc>
        <w:tc>
          <w:tcPr>
            <w:tcW w:w="7442" w:type="dxa"/>
            <w:tcBorders>
              <w:top w:val="single" w:sz="4" w:space="0" w:color="auto"/>
              <w:left w:val="single" w:sz="4" w:space="0" w:color="auto"/>
              <w:bottom w:val="single" w:sz="4" w:space="0" w:color="auto"/>
              <w:right w:val="single" w:sz="4" w:space="0" w:color="auto"/>
            </w:tcBorders>
            <w:hideMark/>
          </w:tcPr>
          <w:p w14:paraId="3602C39B"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Разделительный твёрдый знак. Дифференциация разделительного мягкого и твёрдого знаков.</w:t>
            </w:r>
          </w:p>
        </w:tc>
        <w:tc>
          <w:tcPr>
            <w:tcW w:w="1700" w:type="dxa"/>
            <w:tcBorders>
              <w:top w:val="single" w:sz="4" w:space="0" w:color="auto"/>
              <w:left w:val="single" w:sz="4" w:space="0" w:color="auto"/>
              <w:bottom w:val="single" w:sz="4" w:space="0" w:color="auto"/>
              <w:right w:val="single" w:sz="4" w:space="0" w:color="auto"/>
            </w:tcBorders>
          </w:tcPr>
          <w:p w14:paraId="2316EDFF" w14:textId="77777777" w:rsidR="000565CF" w:rsidRPr="000565CF" w:rsidRDefault="000565CF" w:rsidP="000565CF">
            <w:pPr>
              <w:jc w:val="center"/>
              <w:rPr>
                <w:rFonts w:ascii="Times New Roman" w:eastAsia="Times New Roman" w:hAnsi="Times New Roman" w:cs="Times New Roman"/>
                <w:sz w:val="24"/>
                <w:szCs w:val="24"/>
                <w:lang w:val="ru-RU"/>
              </w:rPr>
            </w:pPr>
          </w:p>
          <w:p w14:paraId="41B51D90"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1E2826E5"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02FB6B0D"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9</w:t>
            </w:r>
          </w:p>
        </w:tc>
        <w:tc>
          <w:tcPr>
            <w:tcW w:w="7442" w:type="dxa"/>
            <w:tcBorders>
              <w:top w:val="single" w:sz="4" w:space="0" w:color="auto"/>
              <w:left w:val="single" w:sz="4" w:space="0" w:color="auto"/>
              <w:bottom w:val="single" w:sz="4" w:space="0" w:color="auto"/>
              <w:right w:val="single" w:sz="4" w:space="0" w:color="auto"/>
            </w:tcBorders>
            <w:hideMark/>
          </w:tcPr>
          <w:p w14:paraId="02468ABF"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Непроизносимые согласные.</w:t>
            </w:r>
          </w:p>
        </w:tc>
        <w:tc>
          <w:tcPr>
            <w:tcW w:w="1700" w:type="dxa"/>
            <w:tcBorders>
              <w:top w:val="single" w:sz="4" w:space="0" w:color="auto"/>
              <w:left w:val="single" w:sz="4" w:space="0" w:color="auto"/>
              <w:bottom w:val="single" w:sz="4" w:space="0" w:color="auto"/>
              <w:right w:val="single" w:sz="4" w:space="0" w:color="auto"/>
            </w:tcBorders>
          </w:tcPr>
          <w:p w14:paraId="67457DA1" w14:textId="77777777" w:rsidR="000565CF" w:rsidRPr="00591CDC" w:rsidRDefault="000565CF" w:rsidP="000565CF">
            <w:pPr>
              <w:jc w:val="center"/>
              <w:rPr>
                <w:rFonts w:ascii="Times New Roman" w:eastAsia="Times New Roman" w:hAnsi="Times New Roman" w:cs="Times New Roman"/>
                <w:sz w:val="24"/>
                <w:szCs w:val="24"/>
              </w:rPr>
            </w:pPr>
          </w:p>
          <w:p w14:paraId="6FF17BD2"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3405D3D1"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0568DF8F"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10</w:t>
            </w:r>
          </w:p>
        </w:tc>
        <w:tc>
          <w:tcPr>
            <w:tcW w:w="7442" w:type="dxa"/>
            <w:tcBorders>
              <w:top w:val="single" w:sz="4" w:space="0" w:color="auto"/>
              <w:left w:val="single" w:sz="4" w:space="0" w:color="auto"/>
              <w:bottom w:val="single" w:sz="4" w:space="0" w:color="auto"/>
              <w:right w:val="single" w:sz="4" w:space="0" w:color="auto"/>
            </w:tcBorders>
            <w:hideMark/>
          </w:tcPr>
          <w:p w14:paraId="2355258D"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Двойные согласные.</w:t>
            </w:r>
          </w:p>
        </w:tc>
        <w:tc>
          <w:tcPr>
            <w:tcW w:w="1700" w:type="dxa"/>
            <w:tcBorders>
              <w:top w:val="single" w:sz="4" w:space="0" w:color="auto"/>
              <w:left w:val="single" w:sz="4" w:space="0" w:color="auto"/>
              <w:bottom w:val="single" w:sz="4" w:space="0" w:color="auto"/>
              <w:right w:val="single" w:sz="4" w:space="0" w:color="auto"/>
            </w:tcBorders>
            <w:hideMark/>
          </w:tcPr>
          <w:p w14:paraId="148E5955"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1794EF32"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5E9BCCC5"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10</w:t>
            </w:r>
          </w:p>
        </w:tc>
        <w:tc>
          <w:tcPr>
            <w:tcW w:w="7442" w:type="dxa"/>
            <w:tcBorders>
              <w:top w:val="single" w:sz="4" w:space="0" w:color="auto"/>
              <w:left w:val="single" w:sz="4" w:space="0" w:color="auto"/>
              <w:bottom w:val="single" w:sz="4" w:space="0" w:color="auto"/>
              <w:right w:val="single" w:sz="4" w:space="0" w:color="auto"/>
            </w:tcBorders>
            <w:hideMark/>
          </w:tcPr>
          <w:p w14:paraId="1A0B8539"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Двойные согласные.</w:t>
            </w:r>
          </w:p>
        </w:tc>
        <w:tc>
          <w:tcPr>
            <w:tcW w:w="1700" w:type="dxa"/>
            <w:tcBorders>
              <w:top w:val="single" w:sz="4" w:space="0" w:color="auto"/>
              <w:left w:val="single" w:sz="4" w:space="0" w:color="auto"/>
              <w:bottom w:val="single" w:sz="4" w:space="0" w:color="auto"/>
              <w:right w:val="single" w:sz="4" w:space="0" w:color="auto"/>
            </w:tcBorders>
          </w:tcPr>
          <w:p w14:paraId="4702A583" w14:textId="77777777" w:rsidR="000565CF" w:rsidRPr="00591CDC" w:rsidRDefault="000565CF" w:rsidP="000565CF">
            <w:pPr>
              <w:jc w:val="center"/>
              <w:rPr>
                <w:rFonts w:ascii="Times New Roman" w:eastAsia="Times New Roman" w:hAnsi="Times New Roman" w:cs="Times New Roman"/>
                <w:sz w:val="24"/>
                <w:szCs w:val="24"/>
              </w:rPr>
            </w:pPr>
          </w:p>
          <w:p w14:paraId="4B946935"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3DA1D108" w14:textId="77777777" w:rsidTr="000565CF">
        <w:tc>
          <w:tcPr>
            <w:tcW w:w="9776" w:type="dxa"/>
            <w:gridSpan w:val="3"/>
            <w:tcBorders>
              <w:top w:val="single" w:sz="4" w:space="0" w:color="auto"/>
              <w:left w:val="single" w:sz="4" w:space="0" w:color="auto"/>
              <w:bottom w:val="single" w:sz="4" w:space="0" w:color="auto"/>
              <w:right w:val="single" w:sz="4" w:space="0" w:color="auto"/>
            </w:tcBorders>
            <w:hideMark/>
          </w:tcPr>
          <w:p w14:paraId="47A91BF1"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b/>
                <w:sz w:val="24"/>
                <w:szCs w:val="24"/>
              </w:rPr>
              <w:t>Морфемика и словообразование</w:t>
            </w:r>
          </w:p>
        </w:tc>
      </w:tr>
      <w:tr w:rsidR="000565CF" w:rsidRPr="00591CDC" w14:paraId="1E832C60" w14:textId="77777777" w:rsidTr="000565CF">
        <w:trPr>
          <w:trHeight w:val="70"/>
        </w:trPr>
        <w:tc>
          <w:tcPr>
            <w:tcW w:w="634" w:type="dxa"/>
            <w:tcBorders>
              <w:top w:val="single" w:sz="4" w:space="0" w:color="auto"/>
              <w:left w:val="single" w:sz="4" w:space="0" w:color="auto"/>
              <w:bottom w:val="single" w:sz="4" w:space="0" w:color="auto"/>
              <w:right w:val="single" w:sz="4" w:space="0" w:color="auto"/>
            </w:tcBorders>
            <w:hideMark/>
          </w:tcPr>
          <w:p w14:paraId="03DCE9A4"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11</w:t>
            </w:r>
          </w:p>
        </w:tc>
        <w:tc>
          <w:tcPr>
            <w:tcW w:w="7442" w:type="dxa"/>
            <w:tcBorders>
              <w:top w:val="single" w:sz="4" w:space="0" w:color="auto"/>
              <w:left w:val="single" w:sz="4" w:space="0" w:color="auto"/>
              <w:bottom w:val="single" w:sz="4" w:space="0" w:color="auto"/>
              <w:right w:val="single" w:sz="4" w:space="0" w:color="auto"/>
            </w:tcBorders>
            <w:hideMark/>
          </w:tcPr>
          <w:p w14:paraId="4CFBE1DD"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Основа слова и окончание.</w:t>
            </w:r>
          </w:p>
        </w:tc>
        <w:tc>
          <w:tcPr>
            <w:tcW w:w="1700" w:type="dxa"/>
            <w:tcBorders>
              <w:top w:val="single" w:sz="4" w:space="0" w:color="auto"/>
              <w:left w:val="single" w:sz="4" w:space="0" w:color="auto"/>
              <w:bottom w:val="single" w:sz="4" w:space="0" w:color="auto"/>
              <w:right w:val="single" w:sz="4" w:space="0" w:color="auto"/>
            </w:tcBorders>
          </w:tcPr>
          <w:p w14:paraId="7614B858" w14:textId="77777777" w:rsidR="000565CF" w:rsidRPr="00591CDC" w:rsidRDefault="000565CF" w:rsidP="000565CF">
            <w:pPr>
              <w:jc w:val="center"/>
              <w:rPr>
                <w:rFonts w:ascii="Times New Roman" w:eastAsia="Times New Roman" w:hAnsi="Times New Roman" w:cs="Times New Roman"/>
                <w:sz w:val="24"/>
                <w:szCs w:val="24"/>
              </w:rPr>
            </w:pPr>
          </w:p>
          <w:p w14:paraId="13F0F8BD"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53BFD661"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294A1DD1"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12</w:t>
            </w:r>
          </w:p>
        </w:tc>
        <w:tc>
          <w:tcPr>
            <w:tcW w:w="7442" w:type="dxa"/>
            <w:tcBorders>
              <w:top w:val="single" w:sz="4" w:space="0" w:color="auto"/>
              <w:left w:val="single" w:sz="4" w:space="0" w:color="auto"/>
              <w:bottom w:val="single" w:sz="4" w:space="0" w:color="auto"/>
              <w:right w:val="single" w:sz="4" w:space="0" w:color="auto"/>
            </w:tcBorders>
            <w:hideMark/>
          </w:tcPr>
          <w:p w14:paraId="1B66A495"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Корень слова. Однокоренные слова.</w:t>
            </w:r>
          </w:p>
        </w:tc>
        <w:tc>
          <w:tcPr>
            <w:tcW w:w="1700" w:type="dxa"/>
            <w:tcBorders>
              <w:top w:val="single" w:sz="4" w:space="0" w:color="auto"/>
              <w:left w:val="single" w:sz="4" w:space="0" w:color="auto"/>
              <w:bottom w:val="single" w:sz="4" w:space="0" w:color="auto"/>
              <w:right w:val="single" w:sz="4" w:space="0" w:color="auto"/>
            </w:tcBorders>
            <w:hideMark/>
          </w:tcPr>
          <w:p w14:paraId="4BC4B0CF"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3DA4D23E"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019037A3"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13</w:t>
            </w:r>
          </w:p>
        </w:tc>
        <w:tc>
          <w:tcPr>
            <w:tcW w:w="7442" w:type="dxa"/>
            <w:tcBorders>
              <w:top w:val="single" w:sz="4" w:space="0" w:color="auto"/>
              <w:left w:val="single" w:sz="4" w:space="0" w:color="auto"/>
              <w:bottom w:val="single" w:sz="4" w:space="0" w:color="auto"/>
              <w:right w:val="single" w:sz="4" w:space="0" w:color="auto"/>
            </w:tcBorders>
            <w:hideMark/>
          </w:tcPr>
          <w:p w14:paraId="14B30703"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Приставка. Роль приставки в изменении значения слова. Слова с приставками, противоположными и близкими по значению.</w:t>
            </w:r>
          </w:p>
        </w:tc>
        <w:tc>
          <w:tcPr>
            <w:tcW w:w="1700" w:type="dxa"/>
            <w:tcBorders>
              <w:top w:val="single" w:sz="4" w:space="0" w:color="auto"/>
              <w:left w:val="single" w:sz="4" w:space="0" w:color="auto"/>
              <w:bottom w:val="single" w:sz="4" w:space="0" w:color="auto"/>
              <w:right w:val="single" w:sz="4" w:space="0" w:color="auto"/>
            </w:tcBorders>
          </w:tcPr>
          <w:p w14:paraId="3320CAAB" w14:textId="77777777" w:rsidR="000565CF" w:rsidRPr="000565CF" w:rsidRDefault="000565CF" w:rsidP="000565CF">
            <w:pPr>
              <w:jc w:val="center"/>
              <w:rPr>
                <w:rFonts w:ascii="Times New Roman" w:eastAsia="Times New Roman" w:hAnsi="Times New Roman" w:cs="Times New Roman"/>
                <w:sz w:val="24"/>
                <w:szCs w:val="24"/>
                <w:lang w:val="ru-RU"/>
              </w:rPr>
            </w:pPr>
          </w:p>
          <w:p w14:paraId="0C0BD987"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4894DA14"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77226D93"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14</w:t>
            </w:r>
          </w:p>
        </w:tc>
        <w:tc>
          <w:tcPr>
            <w:tcW w:w="7442" w:type="dxa"/>
            <w:tcBorders>
              <w:top w:val="single" w:sz="4" w:space="0" w:color="auto"/>
              <w:left w:val="single" w:sz="4" w:space="0" w:color="auto"/>
              <w:bottom w:val="single" w:sz="4" w:space="0" w:color="auto"/>
              <w:right w:val="single" w:sz="4" w:space="0" w:color="auto"/>
            </w:tcBorders>
            <w:hideMark/>
          </w:tcPr>
          <w:p w14:paraId="7ED288D9"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Суффикс. Образование качественных прилагательных с помощью различных суффиксов (-н-, -ив-, -лив-,-чик-, -оват-, -еват-).</w:t>
            </w:r>
          </w:p>
        </w:tc>
        <w:tc>
          <w:tcPr>
            <w:tcW w:w="1700" w:type="dxa"/>
            <w:tcBorders>
              <w:top w:val="single" w:sz="4" w:space="0" w:color="auto"/>
              <w:left w:val="single" w:sz="4" w:space="0" w:color="auto"/>
              <w:bottom w:val="single" w:sz="4" w:space="0" w:color="auto"/>
              <w:right w:val="single" w:sz="4" w:space="0" w:color="auto"/>
            </w:tcBorders>
          </w:tcPr>
          <w:p w14:paraId="6DD8F520" w14:textId="77777777" w:rsidR="000565CF" w:rsidRPr="000565CF" w:rsidRDefault="000565CF" w:rsidP="000565CF">
            <w:pPr>
              <w:jc w:val="center"/>
              <w:rPr>
                <w:rFonts w:ascii="Times New Roman" w:eastAsia="Times New Roman" w:hAnsi="Times New Roman" w:cs="Times New Roman"/>
                <w:sz w:val="24"/>
                <w:szCs w:val="24"/>
                <w:lang w:val="ru-RU"/>
              </w:rPr>
            </w:pPr>
          </w:p>
          <w:p w14:paraId="3740B60D"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31795CE7"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117F0470"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15</w:t>
            </w:r>
          </w:p>
        </w:tc>
        <w:tc>
          <w:tcPr>
            <w:tcW w:w="7442" w:type="dxa"/>
            <w:tcBorders>
              <w:top w:val="single" w:sz="4" w:space="0" w:color="auto"/>
              <w:left w:val="single" w:sz="4" w:space="0" w:color="auto"/>
              <w:bottom w:val="single" w:sz="4" w:space="0" w:color="auto"/>
              <w:right w:val="single" w:sz="4" w:space="0" w:color="auto"/>
            </w:tcBorders>
            <w:hideMark/>
          </w:tcPr>
          <w:p w14:paraId="50DA07FD"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Образование относительных прилагательных (-ов-,-ев-, -н-, -ян-, -ск-, -енн-).</w:t>
            </w:r>
          </w:p>
        </w:tc>
        <w:tc>
          <w:tcPr>
            <w:tcW w:w="1700" w:type="dxa"/>
            <w:tcBorders>
              <w:top w:val="single" w:sz="4" w:space="0" w:color="auto"/>
              <w:left w:val="single" w:sz="4" w:space="0" w:color="auto"/>
              <w:bottom w:val="single" w:sz="4" w:space="0" w:color="auto"/>
              <w:right w:val="single" w:sz="4" w:space="0" w:color="auto"/>
            </w:tcBorders>
          </w:tcPr>
          <w:p w14:paraId="577163CE" w14:textId="77777777" w:rsidR="000565CF" w:rsidRPr="000565CF" w:rsidRDefault="000565CF" w:rsidP="000565CF">
            <w:pPr>
              <w:jc w:val="center"/>
              <w:rPr>
                <w:rFonts w:ascii="Times New Roman" w:eastAsia="Times New Roman" w:hAnsi="Times New Roman" w:cs="Times New Roman"/>
                <w:sz w:val="24"/>
                <w:szCs w:val="24"/>
                <w:lang w:val="ru-RU"/>
              </w:rPr>
            </w:pPr>
          </w:p>
          <w:p w14:paraId="340EA915"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4966A466"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17EDCE55"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16</w:t>
            </w:r>
          </w:p>
        </w:tc>
        <w:tc>
          <w:tcPr>
            <w:tcW w:w="7442" w:type="dxa"/>
            <w:tcBorders>
              <w:top w:val="single" w:sz="4" w:space="0" w:color="auto"/>
              <w:left w:val="single" w:sz="4" w:space="0" w:color="auto"/>
              <w:bottom w:val="single" w:sz="4" w:space="0" w:color="auto"/>
              <w:right w:val="single" w:sz="4" w:space="0" w:color="auto"/>
            </w:tcBorders>
            <w:hideMark/>
          </w:tcPr>
          <w:p w14:paraId="19114023"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Образование притяжательных прилагательных (-инн-, …).</w:t>
            </w:r>
          </w:p>
        </w:tc>
        <w:tc>
          <w:tcPr>
            <w:tcW w:w="1700" w:type="dxa"/>
            <w:tcBorders>
              <w:top w:val="single" w:sz="4" w:space="0" w:color="auto"/>
              <w:left w:val="single" w:sz="4" w:space="0" w:color="auto"/>
              <w:bottom w:val="single" w:sz="4" w:space="0" w:color="auto"/>
              <w:right w:val="single" w:sz="4" w:space="0" w:color="auto"/>
            </w:tcBorders>
            <w:hideMark/>
          </w:tcPr>
          <w:p w14:paraId="45D64D77"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35B73A05" w14:textId="77777777" w:rsidTr="000565CF">
        <w:tc>
          <w:tcPr>
            <w:tcW w:w="9776" w:type="dxa"/>
            <w:gridSpan w:val="3"/>
            <w:tcBorders>
              <w:top w:val="single" w:sz="4" w:space="0" w:color="auto"/>
              <w:left w:val="single" w:sz="4" w:space="0" w:color="auto"/>
              <w:bottom w:val="single" w:sz="4" w:space="0" w:color="auto"/>
              <w:right w:val="single" w:sz="4" w:space="0" w:color="auto"/>
            </w:tcBorders>
            <w:hideMark/>
          </w:tcPr>
          <w:p w14:paraId="01BDB28D"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Словоизменение</w:t>
            </w:r>
          </w:p>
          <w:p w14:paraId="6577885D"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b/>
                <w:sz w:val="24"/>
                <w:szCs w:val="24"/>
              </w:rPr>
              <w:t>Имя существительное</w:t>
            </w:r>
          </w:p>
        </w:tc>
      </w:tr>
      <w:tr w:rsidR="000565CF" w:rsidRPr="00591CDC" w14:paraId="0EBD99E7"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5139A151"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17</w:t>
            </w:r>
          </w:p>
        </w:tc>
        <w:tc>
          <w:tcPr>
            <w:tcW w:w="7442" w:type="dxa"/>
            <w:tcBorders>
              <w:top w:val="single" w:sz="4" w:space="0" w:color="auto"/>
              <w:left w:val="single" w:sz="4" w:space="0" w:color="auto"/>
              <w:bottom w:val="single" w:sz="4" w:space="0" w:color="auto"/>
              <w:right w:val="single" w:sz="4" w:space="0" w:color="auto"/>
            </w:tcBorders>
            <w:hideMark/>
          </w:tcPr>
          <w:p w14:paraId="2AEE6F8D"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Изменение  существительных по числам.</w:t>
            </w:r>
          </w:p>
        </w:tc>
        <w:tc>
          <w:tcPr>
            <w:tcW w:w="1700" w:type="dxa"/>
            <w:tcBorders>
              <w:top w:val="single" w:sz="4" w:space="0" w:color="auto"/>
              <w:left w:val="single" w:sz="4" w:space="0" w:color="auto"/>
              <w:bottom w:val="single" w:sz="4" w:space="0" w:color="auto"/>
              <w:right w:val="single" w:sz="4" w:space="0" w:color="auto"/>
            </w:tcBorders>
            <w:hideMark/>
          </w:tcPr>
          <w:p w14:paraId="183A46DF"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1530E2CD"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1AC5F1EF"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18</w:t>
            </w:r>
          </w:p>
        </w:tc>
        <w:tc>
          <w:tcPr>
            <w:tcW w:w="7442" w:type="dxa"/>
            <w:tcBorders>
              <w:top w:val="single" w:sz="4" w:space="0" w:color="auto"/>
              <w:left w:val="single" w:sz="4" w:space="0" w:color="auto"/>
              <w:bottom w:val="single" w:sz="4" w:space="0" w:color="auto"/>
              <w:right w:val="single" w:sz="4" w:space="0" w:color="auto"/>
            </w:tcBorders>
            <w:hideMark/>
          </w:tcPr>
          <w:p w14:paraId="36DF2E73"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Изменение прилагательных по числам.</w:t>
            </w:r>
          </w:p>
        </w:tc>
        <w:tc>
          <w:tcPr>
            <w:tcW w:w="1700" w:type="dxa"/>
            <w:tcBorders>
              <w:top w:val="single" w:sz="4" w:space="0" w:color="auto"/>
              <w:left w:val="single" w:sz="4" w:space="0" w:color="auto"/>
              <w:bottom w:val="single" w:sz="4" w:space="0" w:color="auto"/>
              <w:right w:val="single" w:sz="4" w:space="0" w:color="auto"/>
            </w:tcBorders>
            <w:hideMark/>
          </w:tcPr>
          <w:p w14:paraId="2B05B657"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3AE51ECF"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0F7998FC"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19</w:t>
            </w:r>
          </w:p>
        </w:tc>
        <w:tc>
          <w:tcPr>
            <w:tcW w:w="7442" w:type="dxa"/>
            <w:tcBorders>
              <w:top w:val="single" w:sz="4" w:space="0" w:color="auto"/>
              <w:left w:val="single" w:sz="4" w:space="0" w:color="auto"/>
              <w:bottom w:val="single" w:sz="4" w:space="0" w:color="auto"/>
              <w:right w:val="single" w:sz="4" w:space="0" w:color="auto"/>
            </w:tcBorders>
            <w:hideMark/>
          </w:tcPr>
          <w:p w14:paraId="46EEAC1A"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Изменение существительных по падежам, в том числе существительных на –ии, -ие, -ия (В.п., Р.п., Т.п.)</w:t>
            </w:r>
          </w:p>
        </w:tc>
        <w:tc>
          <w:tcPr>
            <w:tcW w:w="1700" w:type="dxa"/>
            <w:tcBorders>
              <w:top w:val="single" w:sz="4" w:space="0" w:color="auto"/>
              <w:left w:val="single" w:sz="4" w:space="0" w:color="auto"/>
              <w:bottom w:val="single" w:sz="4" w:space="0" w:color="auto"/>
              <w:right w:val="single" w:sz="4" w:space="0" w:color="auto"/>
            </w:tcBorders>
          </w:tcPr>
          <w:p w14:paraId="4D4D2FE5" w14:textId="77777777" w:rsidR="000565CF" w:rsidRPr="000565CF" w:rsidRDefault="000565CF" w:rsidP="000565CF">
            <w:pPr>
              <w:jc w:val="center"/>
              <w:rPr>
                <w:rFonts w:ascii="Times New Roman" w:eastAsia="Times New Roman" w:hAnsi="Times New Roman" w:cs="Times New Roman"/>
                <w:sz w:val="24"/>
                <w:szCs w:val="24"/>
                <w:lang w:val="ru-RU"/>
              </w:rPr>
            </w:pPr>
          </w:p>
          <w:p w14:paraId="253344DA"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4E355D61"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02DBCD36"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20</w:t>
            </w:r>
          </w:p>
        </w:tc>
        <w:tc>
          <w:tcPr>
            <w:tcW w:w="7442" w:type="dxa"/>
            <w:tcBorders>
              <w:top w:val="single" w:sz="4" w:space="0" w:color="auto"/>
              <w:left w:val="single" w:sz="4" w:space="0" w:color="auto"/>
              <w:bottom w:val="single" w:sz="4" w:space="0" w:color="auto"/>
              <w:right w:val="single" w:sz="4" w:space="0" w:color="auto"/>
            </w:tcBorders>
            <w:hideMark/>
          </w:tcPr>
          <w:p w14:paraId="455C3435"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Изменение существительных по падежам, в том числе существительных на –ии, -ие, -ия (Д.п., П.п.)</w:t>
            </w:r>
          </w:p>
        </w:tc>
        <w:tc>
          <w:tcPr>
            <w:tcW w:w="1700" w:type="dxa"/>
            <w:tcBorders>
              <w:top w:val="single" w:sz="4" w:space="0" w:color="auto"/>
              <w:left w:val="single" w:sz="4" w:space="0" w:color="auto"/>
              <w:bottom w:val="single" w:sz="4" w:space="0" w:color="auto"/>
              <w:right w:val="single" w:sz="4" w:space="0" w:color="auto"/>
            </w:tcBorders>
          </w:tcPr>
          <w:p w14:paraId="7D4BB9CE" w14:textId="77777777" w:rsidR="000565CF" w:rsidRPr="000565CF" w:rsidRDefault="000565CF" w:rsidP="000565CF">
            <w:pPr>
              <w:jc w:val="center"/>
              <w:rPr>
                <w:rFonts w:ascii="Times New Roman" w:eastAsia="Times New Roman" w:hAnsi="Times New Roman" w:cs="Times New Roman"/>
                <w:sz w:val="24"/>
                <w:szCs w:val="24"/>
                <w:lang w:val="ru-RU"/>
              </w:rPr>
            </w:pPr>
          </w:p>
          <w:p w14:paraId="5D2421E6"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35ED654F" w14:textId="77777777" w:rsidTr="000565CF">
        <w:tc>
          <w:tcPr>
            <w:tcW w:w="9776" w:type="dxa"/>
            <w:gridSpan w:val="3"/>
            <w:tcBorders>
              <w:top w:val="single" w:sz="4" w:space="0" w:color="auto"/>
              <w:left w:val="single" w:sz="4" w:space="0" w:color="auto"/>
              <w:bottom w:val="single" w:sz="4" w:space="0" w:color="auto"/>
              <w:right w:val="single" w:sz="4" w:space="0" w:color="auto"/>
            </w:tcBorders>
            <w:hideMark/>
          </w:tcPr>
          <w:p w14:paraId="704C307F"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b/>
                <w:sz w:val="24"/>
                <w:szCs w:val="24"/>
              </w:rPr>
              <w:t>Имя прилагательное</w:t>
            </w:r>
          </w:p>
        </w:tc>
      </w:tr>
      <w:tr w:rsidR="000565CF" w:rsidRPr="00591CDC" w14:paraId="00B52F35"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6F545433"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21</w:t>
            </w:r>
          </w:p>
        </w:tc>
        <w:tc>
          <w:tcPr>
            <w:tcW w:w="7442" w:type="dxa"/>
            <w:tcBorders>
              <w:top w:val="single" w:sz="4" w:space="0" w:color="auto"/>
              <w:left w:val="single" w:sz="4" w:space="0" w:color="auto"/>
              <w:bottom w:val="single" w:sz="4" w:space="0" w:color="auto"/>
              <w:right w:val="single" w:sz="4" w:space="0" w:color="auto"/>
            </w:tcBorders>
            <w:hideMark/>
          </w:tcPr>
          <w:p w14:paraId="112F13D4"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Род имён прилагательных.</w:t>
            </w:r>
          </w:p>
        </w:tc>
        <w:tc>
          <w:tcPr>
            <w:tcW w:w="1700" w:type="dxa"/>
            <w:tcBorders>
              <w:top w:val="single" w:sz="4" w:space="0" w:color="auto"/>
              <w:left w:val="single" w:sz="4" w:space="0" w:color="auto"/>
              <w:bottom w:val="single" w:sz="4" w:space="0" w:color="auto"/>
              <w:right w:val="single" w:sz="4" w:space="0" w:color="auto"/>
            </w:tcBorders>
            <w:hideMark/>
          </w:tcPr>
          <w:p w14:paraId="561863B0"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35C753A1"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41E0B6AE"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22</w:t>
            </w:r>
          </w:p>
        </w:tc>
        <w:tc>
          <w:tcPr>
            <w:tcW w:w="7442" w:type="dxa"/>
            <w:tcBorders>
              <w:top w:val="single" w:sz="4" w:space="0" w:color="auto"/>
              <w:left w:val="single" w:sz="4" w:space="0" w:color="auto"/>
              <w:bottom w:val="single" w:sz="4" w:space="0" w:color="auto"/>
              <w:right w:val="single" w:sz="4" w:space="0" w:color="auto"/>
            </w:tcBorders>
            <w:hideMark/>
          </w:tcPr>
          <w:p w14:paraId="64CD146A"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Изменение прилагательных по числам.</w:t>
            </w:r>
          </w:p>
        </w:tc>
        <w:tc>
          <w:tcPr>
            <w:tcW w:w="1700" w:type="dxa"/>
            <w:tcBorders>
              <w:top w:val="single" w:sz="4" w:space="0" w:color="auto"/>
              <w:left w:val="single" w:sz="4" w:space="0" w:color="auto"/>
              <w:bottom w:val="single" w:sz="4" w:space="0" w:color="auto"/>
              <w:right w:val="single" w:sz="4" w:space="0" w:color="auto"/>
            </w:tcBorders>
            <w:hideMark/>
          </w:tcPr>
          <w:p w14:paraId="2A951EB2"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36B95F7E"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3AE00D79"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23</w:t>
            </w:r>
          </w:p>
        </w:tc>
        <w:tc>
          <w:tcPr>
            <w:tcW w:w="7442" w:type="dxa"/>
            <w:tcBorders>
              <w:top w:val="single" w:sz="4" w:space="0" w:color="auto"/>
              <w:left w:val="single" w:sz="4" w:space="0" w:color="auto"/>
              <w:bottom w:val="single" w:sz="4" w:space="0" w:color="auto"/>
              <w:right w:val="single" w:sz="4" w:space="0" w:color="auto"/>
            </w:tcBorders>
            <w:hideMark/>
          </w:tcPr>
          <w:p w14:paraId="4071A776"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Согласование прилагательных с существительными в роде.</w:t>
            </w:r>
          </w:p>
        </w:tc>
        <w:tc>
          <w:tcPr>
            <w:tcW w:w="1700" w:type="dxa"/>
            <w:tcBorders>
              <w:top w:val="single" w:sz="4" w:space="0" w:color="auto"/>
              <w:left w:val="single" w:sz="4" w:space="0" w:color="auto"/>
              <w:bottom w:val="single" w:sz="4" w:space="0" w:color="auto"/>
              <w:right w:val="single" w:sz="4" w:space="0" w:color="auto"/>
            </w:tcBorders>
          </w:tcPr>
          <w:p w14:paraId="63321ECD" w14:textId="77777777" w:rsidR="000565CF" w:rsidRPr="000565CF" w:rsidRDefault="000565CF" w:rsidP="000565CF">
            <w:pPr>
              <w:jc w:val="center"/>
              <w:rPr>
                <w:rFonts w:ascii="Times New Roman" w:eastAsia="Times New Roman" w:hAnsi="Times New Roman" w:cs="Times New Roman"/>
                <w:sz w:val="24"/>
                <w:szCs w:val="24"/>
                <w:lang w:val="ru-RU"/>
              </w:rPr>
            </w:pPr>
          </w:p>
          <w:p w14:paraId="14D47C83"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06259CED"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00913D91"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24</w:t>
            </w:r>
          </w:p>
        </w:tc>
        <w:tc>
          <w:tcPr>
            <w:tcW w:w="7442" w:type="dxa"/>
            <w:tcBorders>
              <w:top w:val="single" w:sz="4" w:space="0" w:color="auto"/>
              <w:left w:val="single" w:sz="4" w:space="0" w:color="auto"/>
              <w:bottom w:val="single" w:sz="4" w:space="0" w:color="auto"/>
              <w:right w:val="single" w:sz="4" w:space="0" w:color="auto"/>
            </w:tcBorders>
            <w:hideMark/>
          </w:tcPr>
          <w:p w14:paraId="5EF3A084"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Согласование прилагательных с существительными в числе.</w:t>
            </w:r>
          </w:p>
        </w:tc>
        <w:tc>
          <w:tcPr>
            <w:tcW w:w="1700" w:type="dxa"/>
            <w:tcBorders>
              <w:top w:val="single" w:sz="4" w:space="0" w:color="auto"/>
              <w:left w:val="single" w:sz="4" w:space="0" w:color="auto"/>
              <w:bottom w:val="single" w:sz="4" w:space="0" w:color="auto"/>
              <w:right w:val="single" w:sz="4" w:space="0" w:color="auto"/>
            </w:tcBorders>
          </w:tcPr>
          <w:p w14:paraId="4361D4AD" w14:textId="77777777" w:rsidR="000565CF" w:rsidRPr="000565CF" w:rsidRDefault="000565CF" w:rsidP="000565CF">
            <w:pPr>
              <w:jc w:val="center"/>
              <w:rPr>
                <w:rFonts w:ascii="Times New Roman" w:eastAsia="Times New Roman" w:hAnsi="Times New Roman" w:cs="Times New Roman"/>
                <w:sz w:val="24"/>
                <w:szCs w:val="24"/>
                <w:lang w:val="ru-RU"/>
              </w:rPr>
            </w:pPr>
          </w:p>
          <w:p w14:paraId="1B28C54B"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6717C84F"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6C01D8EE"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25</w:t>
            </w:r>
          </w:p>
        </w:tc>
        <w:tc>
          <w:tcPr>
            <w:tcW w:w="7442" w:type="dxa"/>
            <w:tcBorders>
              <w:top w:val="single" w:sz="4" w:space="0" w:color="auto"/>
              <w:left w:val="single" w:sz="4" w:space="0" w:color="auto"/>
              <w:bottom w:val="single" w:sz="4" w:space="0" w:color="auto"/>
              <w:right w:val="single" w:sz="4" w:space="0" w:color="auto"/>
            </w:tcBorders>
            <w:hideMark/>
          </w:tcPr>
          <w:p w14:paraId="1DEC2271"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Изменениепо падежам прилагательных с основой на шипящие –ц, -ий, -ья, -ье, -ов, -ин.</w:t>
            </w:r>
          </w:p>
        </w:tc>
        <w:tc>
          <w:tcPr>
            <w:tcW w:w="1700" w:type="dxa"/>
            <w:tcBorders>
              <w:top w:val="single" w:sz="4" w:space="0" w:color="auto"/>
              <w:left w:val="single" w:sz="4" w:space="0" w:color="auto"/>
              <w:bottom w:val="single" w:sz="4" w:space="0" w:color="auto"/>
              <w:right w:val="single" w:sz="4" w:space="0" w:color="auto"/>
            </w:tcBorders>
          </w:tcPr>
          <w:p w14:paraId="06F205D2" w14:textId="77777777" w:rsidR="000565CF" w:rsidRPr="000565CF" w:rsidRDefault="000565CF" w:rsidP="000565CF">
            <w:pPr>
              <w:jc w:val="center"/>
              <w:rPr>
                <w:rFonts w:ascii="Times New Roman" w:eastAsia="Times New Roman" w:hAnsi="Times New Roman" w:cs="Times New Roman"/>
                <w:sz w:val="24"/>
                <w:szCs w:val="24"/>
                <w:lang w:val="ru-RU"/>
              </w:rPr>
            </w:pPr>
          </w:p>
          <w:p w14:paraId="0DD608AF"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5AC61BAB" w14:textId="77777777" w:rsidTr="000565CF">
        <w:tc>
          <w:tcPr>
            <w:tcW w:w="9776" w:type="dxa"/>
            <w:gridSpan w:val="3"/>
            <w:tcBorders>
              <w:top w:val="single" w:sz="4" w:space="0" w:color="auto"/>
              <w:left w:val="single" w:sz="4" w:space="0" w:color="auto"/>
              <w:bottom w:val="single" w:sz="4" w:space="0" w:color="auto"/>
              <w:right w:val="single" w:sz="4" w:space="0" w:color="auto"/>
            </w:tcBorders>
            <w:hideMark/>
          </w:tcPr>
          <w:p w14:paraId="166C7B62"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b/>
                <w:sz w:val="24"/>
                <w:szCs w:val="24"/>
              </w:rPr>
              <w:t>Глагол</w:t>
            </w:r>
          </w:p>
        </w:tc>
      </w:tr>
      <w:tr w:rsidR="000565CF" w:rsidRPr="00591CDC" w14:paraId="6A3DAC20"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7D204A61"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26</w:t>
            </w:r>
          </w:p>
        </w:tc>
        <w:tc>
          <w:tcPr>
            <w:tcW w:w="7442" w:type="dxa"/>
            <w:tcBorders>
              <w:top w:val="single" w:sz="4" w:space="0" w:color="auto"/>
              <w:left w:val="single" w:sz="4" w:space="0" w:color="auto"/>
              <w:bottom w:val="single" w:sz="4" w:space="0" w:color="auto"/>
              <w:right w:val="single" w:sz="4" w:space="0" w:color="auto"/>
            </w:tcBorders>
            <w:hideMark/>
          </w:tcPr>
          <w:p w14:paraId="5AD27495"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Изменение глаголов по временам.</w:t>
            </w:r>
          </w:p>
        </w:tc>
        <w:tc>
          <w:tcPr>
            <w:tcW w:w="1700" w:type="dxa"/>
            <w:tcBorders>
              <w:top w:val="single" w:sz="4" w:space="0" w:color="auto"/>
              <w:left w:val="single" w:sz="4" w:space="0" w:color="auto"/>
              <w:bottom w:val="single" w:sz="4" w:space="0" w:color="auto"/>
              <w:right w:val="single" w:sz="4" w:space="0" w:color="auto"/>
            </w:tcBorders>
            <w:hideMark/>
          </w:tcPr>
          <w:p w14:paraId="56CF5005"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4FAA2C08"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5B013F6F"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27</w:t>
            </w:r>
          </w:p>
        </w:tc>
        <w:tc>
          <w:tcPr>
            <w:tcW w:w="7442" w:type="dxa"/>
            <w:tcBorders>
              <w:top w:val="single" w:sz="4" w:space="0" w:color="auto"/>
              <w:left w:val="single" w:sz="4" w:space="0" w:color="auto"/>
              <w:bottom w:val="single" w:sz="4" w:space="0" w:color="auto"/>
              <w:right w:val="single" w:sz="4" w:space="0" w:color="auto"/>
            </w:tcBorders>
            <w:hideMark/>
          </w:tcPr>
          <w:p w14:paraId="59EB702C"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Изменение глаголов по числам.</w:t>
            </w:r>
          </w:p>
        </w:tc>
        <w:tc>
          <w:tcPr>
            <w:tcW w:w="1700" w:type="dxa"/>
            <w:tcBorders>
              <w:top w:val="single" w:sz="4" w:space="0" w:color="auto"/>
              <w:left w:val="single" w:sz="4" w:space="0" w:color="auto"/>
              <w:bottom w:val="single" w:sz="4" w:space="0" w:color="auto"/>
              <w:right w:val="single" w:sz="4" w:space="0" w:color="auto"/>
            </w:tcBorders>
            <w:hideMark/>
          </w:tcPr>
          <w:p w14:paraId="383B2293"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3D59D669"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4E680573"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28</w:t>
            </w:r>
          </w:p>
        </w:tc>
        <w:tc>
          <w:tcPr>
            <w:tcW w:w="7442" w:type="dxa"/>
            <w:tcBorders>
              <w:top w:val="single" w:sz="4" w:space="0" w:color="auto"/>
              <w:left w:val="single" w:sz="4" w:space="0" w:color="auto"/>
              <w:bottom w:val="single" w:sz="4" w:space="0" w:color="auto"/>
              <w:right w:val="single" w:sz="4" w:space="0" w:color="auto"/>
            </w:tcBorders>
            <w:hideMark/>
          </w:tcPr>
          <w:p w14:paraId="07A5DEC1"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Изменение глаголов по родам в прошедшем времени.</w:t>
            </w:r>
          </w:p>
        </w:tc>
        <w:tc>
          <w:tcPr>
            <w:tcW w:w="1700" w:type="dxa"/>
            <w:tcBorders>
              <w:top w:val="single" w:sz="4" w:space="0" w:color="auto"/>
              <w:left w:val="single" w:sz="4" w:space="0" w:color="auto"/>
              <w:bottom w:val="single" w:sz="4" w:space="0" w:color="auto"/>
              <w:right w:val="single" w:sz="4" w:space="0" w:color="auto"/>
            </w:tcBorders>
            <w:hideMark/>
          </w:tcPr>
          <w:p w14:paraId="015F3AA7"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5B0F66BA"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3A834766"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29</w:t>
            </w:r>
          </w:p>
        </w:tc>
        <w:tc>
          <w:tcPr>
            <w:tcW w:w="7442" w:type="dxa"/>
            <w:tcBorders>
              <w:top w:val="single" w:sz="4" w:space="0" w:color="auto"/>
              <w:left w:val="single" w:sz="4" w:space="0" w:color="auto"/>
              <w:bottom w:val="single" w:sz="4" w:space="0" w:color="auto"/>
              <w:right w:val="single" w:sz="4" w:space="0" w:color="auto"/>
            </w:tcBorders>
            <w:hideMark/>
          </w:tcPr>
          <w:p w14:paraId="5956DD69"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Согласование глаголов с существительными в числе.</w:t>
            </w:r>
          </w:p>
        </w:tc>
        <w:tc>
          <w:tcPr>
            <w:tcW w:w="1700" w:type="dxa"/>
            <w:tcBorders>
              <w:top w:val="single" w:sz="4" w:space="0" w:color="auto"/>
              <w:left w:val="single" w:sz="4" w:space="0" w:color="auto"/>
              <w:bottom w:val="single" w:sz="4" w:space="0" w:color="auto"/>
              <w:right w:val="single" w:sz="4" w:space="0" w:color="auto"/>
            </w:tcBorders>
            <w:hideMark/>
          </w:tcPr>
          <w:p w14:paraId="7478D850"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2626786D"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78E4DC89"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30</w:t>
            </w:r>
          </w:p>
        </w:tc>
        <w:tc>
          <w:tcPr>
            <w:tcW w:w="7442" w:type="dxa"/>
            <w:tcBorders>
              <w:top w:val="single" w:sz="4" w:space="0" w:color="auto"/>
              <w:left w:val="single" w:sz="4" w:space="0" w:color="auto"/>
              <w:bottom w:val="single" w:sz="4" w:space="0" w:color="auto"/>
              <w:right w:val="single" w:sz="4" w:space="0" w:color="auto"/>
            </w:tcBorders>
            <w:hideMark/>
          </w:tcPr>
          <w:p w14:paraId="7EED7458"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Согласование глаголов прошедшего времени с именем существительным.</w:t>
            </w:r>
          </w:p>
        </w:tc>
        <w:tc>
          <w:tcPr>
            <w:tcW w:w="1700" w:type="dxa"/>
            <w:tcBorders>
              <w:top w:val="single" w:sz="4" w:space="0" w:color="auto"/>
              <w:left w:val="single" w:sz="4" w:space="0" w:color="auto"/>
              <w:bottom w:val="single" w:sz="4" w:space="0" w:color="auto"/>
              <w:right w:val="single" w:sz="4" w:space="0" w:color="auto"/>
            </w:tcBorders>
          </w:tcPr>
          <w:p w14:paraId="7695487B" w14:textId="77777777" w:rsidR="000565CF" w:rsidRPr="000565CF" w:rsidRDefault="000565CF" w:rsidP="000565CF">
            <w:pPr>
              <w:jc w:val="center"/>
              <w:rPr>
                <w:rFonts w:ascii="Times New Roman" w:eastAsia="Times New Roman" w:hAnsi="Times New Roman" w:cs="Times New Roman"/>
                <w:sz w:val="24"/>
                <w:szCs w:val="24"/>
                <w:lang w:val="ru-RU"/>
              </w:rPr>
            </w:pPr>
          </w:p>
          <w:p w14:paraId="580A81E8"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282B3727" w14:textId="77777777" w:rsidTr="000565CF">
        <w:tc>
          <w:tcPr>
            <w:tcW w:w="9776" w:type="dxa"/>
            <w:gridSpan w:val="3"/>
            <w:tcBorders>
              <w:top w:val="single" w:sz="4" w:space="0" w:color="auto"/>
              <w:left w:val="single" w:sz="4" w:space="0" w:color="auto"/>
              <w:bottom w:val="single" w:sz="4" w:space="0" w:color="auto"/>
              <w:right w:val="single" w:sz="4" w:space="0" w:color="auto"/>
            </w:tcBorders>
            <w:hideMark/>
          </w:tcPr>
          <w:p w14:paraId="2CE6AA97"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b/>
                <w:sz w:val="24"/>
                <w:szCs w:val="24"/>
              </w:rPr>
              <w:t>Развитие анализа структуры предложения</w:t>
            </w:r>
          </w:p>
        </w:tc>
      </w:tr>
      <w:tr w:rsidR="000565CF" w:rsidRPr="00591CDC" w14:paraId="536286B7"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1CEF93E9"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31</w:t>
            </w:r>
          </w:p>
        </w:tc>
        <w:tc>
          <w:tcPr>
            <w:tcW w:w="7442" w:type="dxa"/>
            <w:tcBorders>
              <w:top w:val="single" w:sz="4" w:space="0" w:color="auto"/>
              <w:left w:val="single" w:sz="4" w:space="0" w:color="auto"/>
              <w:bottom w:val="single" w:sz="4" w:space="0" w:color="auto"/>
              <w:right w:val="single" w:sz="4" w:space="0" w:color="auto"/>
            </w:tcBorders>
            <w:hideMark/>
          </w:tcPr>
          <w:p w14:paraId="2E0A02B9"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t xml:space="preserve">Предложение. Грамматическая основа. Второстепенные члены предложения. </w:t>
            </w:r>
            <w:r w:rsidRPr="00591CDC">
              <w:rPr>
                <w:rFonts w:ascii="Times New Roman" w:eastAsia="Times New Roman" w:hAnsi="Times New Roman" w:cs="Times New Roman"/>
                <w:sz w:val="24"/>
                <w:szCs w:val="24"/>
              </w:rPr>
              <w:t>Однородные члены предложения.</w:t>
            </w:r>
          </w:p>
        </w:tc>
        <w:tc>
          <w:tcPr>
            <w:tcW w:w="1700" w:type="dxa"/>
            <w:tcBorders>
              <w:top w:val="single" w:sz="4" w:space="0" w:color="auto"/>
              <w:left w:val="single" w:sz="4" w:space="0" w:color="auto"/>
              <w:bottom w:val="single" w:sz="4" w:space="0" w:color="auto"/>
              <w:right w:val="single" w:sz="4" w:space="0" w:color="auto"/>
            </w:tcBorders>
          </w:tcPr>
          <w:p w14:paraId="51174C12" w14:textId="77777777" w:rsidR="000565CF" w:rsidRPr="00591CDC" w:rsidRDefault="000565CF" w:rsidP="000565CF">
            <w:pPr>
              <w:jc w:val="center"/>
              <w:rPr>
                <w:rFonts w:ascii="Times New Roman" w:eastAsia="Times New Roman" w:hAnsi="Times New Roman" w:cs="Times New Roman"/>
                <w:sz w:val="24"/>
                <w:szCs w:val="24"/>
              </w:rPr>
            </w:pPr>
          </w:p>
          <w:p w14:paraId="05CE38B7"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5CE18C68"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05D70A34"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32</w:t>
            </w:r>
          </w:p>
        </w:tc>
        <w:tc>
          <w:tcPr>
            <w:tcW w:w="7442" w:type="dxa"/>
            <w:tcBorders>
              <w:top w:val="single" w:sz="4" w:space="0" w:color="auto"/>
              <w:left w:val="single" w:sz="4" w:space="0" w:color="auto"/>
              <w:bottom w:val="single" w:sz="4" w:space="0" w:color="auto"/>
              <w:right w:val="single" w:sz="4" w:space="0" w:color="auto"/>
            </w:tcBorders>
            <w:hideMark/>
          </w:tcPr>
          <w:p w14:paraId="25AF19B3"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Обращение.</w:t>
            </w:r>
          </w:p>
        </w:tc>
        <w:tc>
          <w:tcPr>
            <w:tcW w:w="1700" w:type="dxa"/>
            <w:tcBorders>
              <w:top w:val="single" w:sz="4" w:space="0" w:color="auto"/>
              <w:left w:val="single" w:sz="4" w:space="0" w:color="auto"/>
              <w:bottom w:val="single" w:sz="4" w:space="0" w:color="auto"/>
              <w:right w:val="single" w:sz="4" w:space="0" w:color="auto"/>
            </w:tcBorders>
            <w:hideMark/>
          </w:tcPr>
          <w:p w14:paraId="4979B354" w14:textId="77777777" w:rsidR="000565CF" w:rsidRPr="00BC2E9C" w:rsidRDefault="00BC2E9C" w:rsidP="000565C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0565CF" w:rsidRPr="00591CDC" w14:paraId="12D8C3AF"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53D46B64"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33</w:t>
            </w:r>
          </w:p>
        </w:tc>
        <w:tc>
          <w:tcPr>
            <w:tcW w:w="7442" w:type="dxa"/>
            <w:tcBorders>
              <w:top w:val="single" w:sz="4" w:space="0" w:color="auto"/>
              <w:left w:val="single" w:sz="4" w:space="0" w:color="auto"/>
              <w:bottom w:val="single" w:sz="4" w:space="0" w:color="auto"/>
              <w:right w:val="single" w:sz="4" w:space="0" w:color="auto"/>
            </w:tcBorders>
            <w:hideMark/>
          </w:tcPr>
          <w:p w14:paraId="1728AD9A"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Прямая и косвенная речь.</w:t>
            </w:r>
          </w:p>
        </w:tc>
        <w:tc>
          <w:tcPr>
            <w:tcW w:w="1700" w:type="dxa"/>
            <w:tcBorders>
              <w:top w:val="single" w:sz="4" w:space="0" w:color="auto"/>
              <w:left w:val="single" w:sz="4" w:space="0" w:color="auto"/>
              <w:bottom w:val="single" w:sz="4" w:space="0" w:color="auto"/>
              <w:right w:val="single" w:sz="4" w:space="0" w:color="auto"/>
            </w:tcBorders>
            <w:hideMark/>
          </w:tcPr>
          <w:p w14:paraId="0E98B15C"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6BCD52E2" w14:textId="77777777" w:rsidTr="000565CF">
        <w:tc>
          <w:tcPr>
            <w:tcW w:w="634" w:type="dxa"/>
            <w:tcBorders>
              <w:top w:val="single" w:sz="4" w:space="0" w:color="auto"/>
              <w:left w:val="single" w:sz="4" w:space="0" w:color="auto"/>
              <w:bottom w:val="single" w:sz="4" w:space="0" w:color="auto"/>
              <w:right w:val="single" w:sz="4" w:space="0" w:color="auto"/>
            </w:tcBorders>
            <w:hideMark/>
          </w:tcPr>
          <w:p w14:paraId="20D7B8F6" w14:textId="77777777" w:rsidR="000565CF" w:rsidRPr="00591CDC" w:rsidRDefault="000565CF" w:rsidP="000565CF">
            <w:pPr>
              <w:jc w:val="cente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34</w:t>
            </w:r>
          </w:p>
        </w:tc>
        <w:tc>
          <w:tcPr>
            <w:tcW w:w="7442" w:type="dxa"/>
            <w:tcBorders>
              <w:top w:val="single" w:sz="4" w:space="0" w:color="auto"/>
              <w:left w:val="single" w:sz="4" w:space="0" w:color="auto"/>
              <w:bottom w:val="single" w:sz="4" w:space="0" w:color="auto"/>
              <w:right w:val="single" w:sz="4" w:space="0" w:color="auto"/>
            </w:tcBorders>
            <w:hideMark/>
          </w:tcPr>
          <w:p w14:paraId="0EDF8B8A"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Проверка результативности коррекционной работы.</w:t>
            </w:r>
          </w:p>
          <w:p w14:paraId="30F8DC44"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t>Работа над ошибками.</w:t>
            </w:r>
          </w:p>
        </w:tc>
        <w:tc>
          <w:tcPr>
            <w:tcW w:w="1700" w:type="dxa"/>
            <w:tcBorders>
              <w:top w:val="single" w:sz="4" w:space="0" w:color="auto"/>
              <w:left w:val="single" w:sz="4" w:space="0" w:color="auto"/>
              <w:bottom w:val="single" w:sz="4" w:space="0" w:color="auto"/>
              <w:right w:val="single" w:sz="4" w:space="0" w:color="auto"/>
            </w:tcBorders>
          </w:tcPr>
          <w:p w14:paraId="5626D9D8" w14:textId="77777777" w:rsidR="000565CF" w:rsidRPr="000565CF" w:rsidRDefault="000565CF" w:rsidP="000565CF">
            <w:pPr>
              <w:jc w:val="center"/>
              <w:rPr>
                <w:rFonts w:ascii="Times New Roman" w:eastAsia="Times New Roman" w:hAnsi="Times New Roman" w:cs="Times New Roman"/>
                <w:sz w:val="24"/>
                <w:szCs w:val="24"/>
                <w:lang w:val="ru-RU"/>
              </w:rPr>
            </w:pPr>
          </w:p>
          <w:p w14:paraId="2B8015B4" w14:textId="77777777" w:rsidR="000565CF" w:rsidRPr="00BC2E9C" w:rsidRDefault="00BC2E9C" w:rsidP="000565CF">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3</w:t>
            </w:r>
          </w:p>
        </w:tc>
      </w:tr>
      <w:tr w:rsidR="000565CF" w:rsidRPr="00591CDC" w14:paraId="6263FA8D" w14:textId="77777777" w:rsidTr="000565CF">
        <w:tc>
          <w:tcPr>
            <w:tcW w:w="634" w:type="dxa"/>
            <w:tcBorders>
              <w:top w:val="single" w:sz="4" w:space="0" w:color="auto"/>
              <w:left w:val="single" w:sz="4" w:space="0" w:color="auto"/>
              <w:bottom w:val="single" w:sz="4" w:space="0" w:color="auto"/>
              <w:right w:val="single" w:sz="4" w:space="0" w:color="auto"/>
            </w:tcBorders>
          </w:tcPr>
          <w:p w14:paraId="3EF1A6A8" w14:textId="77777777" w:rsidR="000565CF" w:rsidRPr="00591CDC" w:rsidRDefault="000565CF" w:rsidP="000565CF">
            <w:pPr>
              <w:jc w:val="center"/>
              <w:rPr>
                <w:rFonts w:ascii="Times New Roman" w:eastAsia="Times New Roman" w:hAnsi="Times New Roman" w:cs="Times New Roman"/>
                <w:sz w:val="24"/>
                <w:szCs w:val="24"/>
              </w:rPr>
            </w:pPr>
          </w:p>
        </w:tc>
        <w:tc>
          <w:tcPr>
            <w:tcW w:w="7442" w:type="dxa"/>
            <w:tcBorders>
              <w:top w:val="single" w:sz="4" w:space="0" w:color="auto"/>
              <w:left w:val="single" w:sz="4" w:space="0" w:color="auto"/>
              <w:bottom w:val="single" w:sz="4" w:space="0" w:color="auto"/>
              <w:right w:val="single" w:sz="4" w:space="0" w:color="auto"/>
            </w:tcBorders>
            <w:hideMark/>
          </w:tcPr>
          <w:p w14:paraId="57934CED" w14:textId="77777777" w:rsidR="000565CF" w:rsidRPr="00591CDC" w:rsidRDefault="000565CF" w:rsidP="000565CF">
            <w:pP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Всего:</w:t>
            </w:r>
          </w:p>
        </w:tc>
        <w:tc>
          <w:tcPr>
            <w:tcW w:w="1700" w:type="dxa"/>
            <w:tcBorders>
              <w:top w:val="single" w:sz="4" w:space="0" w:color="auto"/>
              <w:left w:val="single" w:sz="4" w:space="0" w:color="auto"/>
              <w:bottom w:val="single" w:sz="4" w:space="0" w:color="auto"/>
              <w:right w:val="single" w:sz="4" w:space="0" w:color="auto"/>
            </w:tcBorders>
            <w:hideMark/>
          </w:tcPr>
          <w:p w14:paraId="48FB0E64" w14:textId="77777777" w:rsidR="000565CF" w:rsidRPr="00591CDC" w:rsidRDefault="00BC2E9C" w:rsidP="000565C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lang w:val="ru-RU"/>
              </w:rPr>
              <w:t>70</w:t>
            </w:r>
            <w:r w:rsidR="000565CF" w:rsidRPr="00591CDC">
              <w:rPr>
                <w:rFonts w:ascii="Times New Roman" w:eastAsia="Times New Roman" w:hAnsi="Times New Roman" w:cs="Times New Roman"/>
                <w:b/>
                <w:sz w:val="24"/>
                <w:szCs w:val="24"/>
              </w:rPr>
              <w:t xml:space="preserve"> часов</w:t>
            </w:r>
          </w:p>
        </w:tc>
      </w:tr>
    </w:tbl>
    <w:p w14:paraId="308FE677" w14:textId="77777777" w:rsidR="000565CF" w:rsidRPr="00591CDC" w:rsidRDefault="000565CF" w:rsidP="000565CF">
      <w:pPr>
        <w:jc w:val="center"/>
        <w:rPr>
          <w:rFonts w:ascii="Times New Roman" w:eastAsia="Calibri" w:hAnsi="Times New Roman" w:cs="Times New Roman"/>
          <w:b/>
          <w:sz w:val="24"/>
          <w:szCs w:val="24"/>
        </w:rPr>
      </w:pPr>
    </w:p>
    <w:p w14:paraId="1B8924A5" w14:textId="77777777" w:rsidR="000565CF" w:rsidRPr="00591CDC" w:rsidRDefault="000565CF" w:rsidP="003C3D62">
      <w:pPr>
        <w:pStyle w:val="a5"/>
        <w:jc w:val="center"/>
        <w:rPr>
          <w:rFonts w:ascii="Times New Roman" w:hAnsi="Times New Roman"/>
          <w:b/>
          <w:sz w:val="24"/>
          <w:szCs w:val="24"/>
        </w:rPr>
      </w:pPr>
      <w:r w:rsidRPr="00591CDC">
        <w:rPr>
          <w:rFonts w:ascii="Times New Roman" w:hAnsi="Times New Roman"/>
          <w:b/>
          <w:sz w:val="24"/>
          <w:szCs w:val="24"/>
        </w:rPr>
        <w:t>9 кл</w:t>
      </w:r>
      <w:r w:rsidR="00BC2E9C">
        <w:rPr>
          <w:rFonts w:ascii="Times New Roman" w:hAnsi="Times New Roman"/>
          <w:b/>
          <w:sz w:val="24"/>
          <w:szCs w:val="24"/>
        </w:rPr>
        <w:t>асс (</w:t>
      </w:r>
      <w:r w:rsidR="00BC2E9C">
        <w:rPr>
          <w:rFonts w:ascii="Times New Roman" w:hAnsi="Times New Roman"/>
          <w:b/>
          <w:sz w:val="24"/>
          <w:szCs w:val="24"/>
          <w:lang w:val="ru-RU"/>
        </w:rPr>
        <w:t>68</w:t>
      </w:r>
      <w:r w:rsidRPr="00591CDC">
        <w:rPr>
          <w:rFonts w:ascii="Times New Roman" w:hAnsi="Times New Roman"/>
          <w:b/>
          <w:sz w:val="24"/>
          <w:szCs w:val="24"/>
        </w:rPr>
        <w:t xml:space="preserve"> ч.)</w:t>
      </w:r>
    </w:p>
    <w:p w14:paraId="774F975E" w14:textId="77777777" w:rsidR="000565CF" w:rsidRPr="00591CDC" w:rsidRDefault="000565CF" w:rsidP="000565CF">
      <w:pPr>
        <w:pStyle w:val="ad"/>
        <w:jc w:val="center"/>
        <w:rPr>
          <w:rFonts w:ascii="Times New Roman" w:hAnsi="Times New Roman"/>
          <w:b/>
          <w:bCs/>
          <w:color w:val="000000"/>
          <w:sz w:val="24"/>
          <w:szCs w:val="24"/>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4395"/>
        <w:gridCol w:w="1701"/>
      </w:tblGrid>
      <w:tr w:rsidR="000565CF" w:rsidRPr="00591CDC" w14:paraId="37123CDB"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436EF1A7"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 п/п</w:t>
            </w:r>
          </w:p>
        </w:tc>
        <w:tc>
          <w:tcPr>
            <w:tcW w:w="2693" w:type="dxa"/>
            <w:tcBorders>
              <w:top w:val="single" w:sz="4" w:space="0" w:color="auto"/>
              <w:left w:val="single" w:sz="4" w:space="0" w:color="auto"/>
              <w:bottom w:val="single" w:sz="4" w:space="0" w:color="auto"/>
              <w:right w:val="single" w:sz="4" w:space="0" w:color="auto"/>
            </w:tcBorders>
            <w:hideMark/>
          </w:tcPr>
          <w:p w14:paraId="12395AEE"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br/>
              <w:t>Тема</w:t>
            </w:r>
          </w:p>
        </w:tc>
        <w:tc>
          <w:tcPr>
            <w:tcW w:w="4395" w:type="dxa"/>
            <w:tcBorders>
              <w:top w:val="single" w:sz="4" w:space="0" w:color="auto"/>
              <w:left w:val="single" w:sz="4" w:space="0" w:color="auto"/>
              <w:bottom w:val="single" w:sz="4" w:space="0" w:color="auto"/>
              <w:right w:val="single" w:sz="4" w:space="0" w:color="auto"/>
            </w:tcBorders>
            <w:hideMark/>
          </w:tcPr>
          <w:p w14:paraId="3D6205F9"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br/>
              <w:t>Содержание работы</w:t>
            </w:r>
          </w:p>
        </w:tc>
        <w:tc>
          <w:tcPr>
            <w:tcW w:w="1701" w:type="dxa"/>
            <w:tcBorders>
              <w:top w:val="single" w:sz="4" w:space="0" w:color="auto"/>
              <w:left w:val="single" w:sz="4" w:space="0" w:color="auto"/>
              <w:bottom w:val="single" w:sz="4" w:space="0" w:color="auto"/>
              <w:right w:val="single" w:sz="4" w:space="0" w:color="auto"/>
            </w:tcBorders>
            <w:hideMark/>
          </w:tcPr>
          <w:p w14:paraId="748BED0F" w14:textId="77777777" w:rsidR="000565CF" w:rsidRPr="00BC2E9C" w:rsidRDefault="000565CF" w:rsidP="00BC2E9C">
            <w:pPr>
              <w:jc w:val="center"/>
              <w:rPr>
                <w:rFonts w:ascii="Times New Roman" w:eastAsia="Times New Roman" w:hAnsi="Times New Roman" w:cs="Times New Roman"/>
                <w:b/>
                <w:sz w:val="24"/>
                <w:szCs w:val="24"/>
                <w:lang w:val="ru-RU"/>
              </w:rPr>
            </w:pPr>
            <w:r w:rsidRPr="00591CDC">
              <w:rPr>
                <w:rFonts w:ascii="Times New Roman" w:eastAsia="Times New Roman" w:hAnsi="Times New Roman" w:cs="Times New Roman"/>
                <w:b/>
                <w:sz w:val="24"/>
                <w:szCs w:val="24"/>
              </w:rPr>
              <w:br/>
            </w:r>
            <w:r w:rsidR="00BC2E9C">
              <w:rPr>
                <w:rFonts w:ascii="Times New Roman" w:eastAsia="Times New Roman" w:hAnsi="Times New Roman" w:cs="Times New Roman"/>
                <w:b/>
                <w:sz w:val="24"/>
                <w:szCs w:val="24"/>
                <w:lang w:val="ru-RU"/>
              </w:rPr>
              <w:t>Кол-во часов</w:t>
            </w:r>
          </w:p>
        </w:tc>
      </w:tr>
      <w:tr w:rsidR="000565CF" w:rsidRPr="000565CF" w14:paraId="0EC1B553"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51B56052"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1</w:t>
            </w:r>
          </w:p>
        </w:tc>
        <w:tc>
          <w:tcPr>
            <w:tcW w:w="2693" w:type="dxa"/>
            <w:tcBorders>
              <w:top w:val="single" w:sz="4" w:space="0" w:color="auto"/>
              <w:left w:val="single" w:sz="4" w:space="0" w:color="auto"/>
              <w:bottom w:val="single" w:sz="4" w:space="0" w:color="auto"/>
              <w:right w:val="single" w:sz="4" w:space="0" w:color="auto"/>
            </w:tcBorders>
            <w:hideMark/>
          </w:tcPr>
          <w:p w14:paraId="363CFD8F"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Предложение.</w:t>
            </w:r>
          </w:p>
        </w:tc>
        <w:tc>
          <w:tcPr>
            <w:tcW w:w="4395" w:type="dxa"/>
            <w:tcBorders>
              <w:top w:val="single" w:sz="4" w:space="0" w:color="auto"/>
              <w:left w:val="single" w:sz="4" w:space="0" w:color="auto"/>
              <w:bottom w:val="single" w:sz="4" w:space="0" w:color="auto"/>
              <w:right w:val="single" w:sz="4" w:space="0" w:color="auto"/>
            </w:tcBorders>
            <w:hideMark/>
          </w:tcPr>
          <w:p w14:paraId="5CD833A2"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Интонационная и смысловая законченность предложения.</w:t>
            </w:r>
          </w:p>
        </w:tc>
        <w:tc>
          <w:tcPr>
            <w:tcW w:w="1701" w:type="dxa"/>
            <w:tcBorders>
              <w:top w:val="single" w:sz="4" w:space="0" w:color="auto"/>
              <w:left w:val="single" w:sz="4" w:space="0" w:color="auto"/>
              <w:bottom w:val="single" w:sz="4" w:space="0" w:color="auto"/>
              <w:right w:val="single" w:sz="4" w:space="0" w:color="auto"/>
            </w:tcBorders>
            <w:hideMark/>
          </w:tcPr>
          <w:p w14:paraId="6D41C223"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2</w:t>
            </w:r>
          </w:p>
        </w:tc>
      </w:tr>
      <w:tr w:rsidR="000565CF" w:rsidRPr="000565CF" w14:paraId="18AF066D"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3855E754"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2</w:t>
            </w:r>
          </w:p>
        </w:tc>
        <w:tc>
          <w:tcPr>
            <w:tcW w:w="2693" w:type="dxa"/>
            <w:tcBorders>
              <w:top w:val="single" w:sz="4" w:space="0" w:color="auto"/>
              <w:left w:val="single" w:sz="4" w:space="0" w:color="auto"/>
              <w:bottom w:val="single" w:sz="4" w:space="0" w:color="auto"/>
              <w:right w:val="single" w:sz="4" w:space="0" w:color="auto"/>
            </w:tcBorders>
            <w:hideMark/>
          </w:tcPr>
          <w:p w14:paraId="52984181"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Предложение.</w:t>
            </w:r>
          </w:p>
        </w:tc>
        <w:tc>
          <w:tcPr>
            <w:tcW w:w="4395" w:type="dxa"/>
            <w:tcBorders>
              <w:top w:val="single" w:sz="4" w:space="0" w:color="auto"/>
              <w:left w:val="single" w:sz="4" w:space="0" w:color="auto"/>
              <w:bottom w:val="single" w:sz="4" w:space="0" w:color="auto"/>
              <w:right w:val="single" w:sz="4" w:space="0" w:color="auto"/>
            </w:tcBorders>
            <w:hideMark/>
          </w:tcPr>
          <w:p w14:paraId="3615D059"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Связь слов в предложении. Порядок слов.</w:t>
            </w:r>
          </w:p>
        </w:tc>
        <w:tc>
          <w:tcPr>
            <w:tcW w:w="1701" w:type="dxa"/>
            <w:tcBorders>
              <w:top w:val="single" w:sz="4" w:space="0" w:color="auto"/>
              <w:left w:val="single" w:sz="4" w:space="0" w:color="auto"/>
              <w:bottom w:val="single" w:sz="4" w:space="0" w:color="auto"/>
              <w:right w:val="single" w:sz="4" w:space="0" w:color="auto"/>
            </w:tcBorders>
            <w:hideMark/>
          </w:tcPr>
          <w:p w14:paraId="7DE6C20A"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2</w:t>
            </w:r>
          </w:p>
        </w:tc>
      </w:tr>
      <w:tr w:rsidR="000565CF" w:rsidRPr="00591CDC" w14:paraId="660327C5"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0D9642C4"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3</w:t>
            </w:r>
          </w:p>
        </w:tc>
        <w:tc>
          <w:tcPr>
            <w:tcW w:w="2693" w:type="dxa"/>
            <w:tcBorders>
              <w:top w:val="single" w:sz="4" w:space="0" w:color="auto"/>
              <w:left w:val="single" w:sz="4" w:space="0" w:color="auto"/>
              <w:bottom w:val="single" w:sz="4" w:space="0" w:color="auto"/>
              <w:right w:val="single" w:sz="4" w:space="0" w:color="auto"/>
            </w:tcBorders>
            <w:hideMark/>
          </w:tcPr>
          <w:p w14:paraId="588C1166"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Предложение.</w:t>
            </w:r>
          </w:p>
        </w:tc>
        <w:tc>
          <w:tcPr>
            <w:tcW w:w="4395" w:type="dxa"/>
            <w:tcBorders>
              <w:top w:val="single" w:sz="4" w:space="0" w:color="auto"/>
              <w:left w:val="single" w:sz="4" w:space="0" w:color="auto"/>
              <w:bottom w:val="single" w:sz="4" w:space="0" w:color="auto"/>
              <w:right w:val="single" w:sz="4" w:space="0" w:color="auto"/>
            </w:tcBorders>
            <w:hideMark/>
          </w:tcPr>
          <w:p w14:paraId="108458BD"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Распространение предложений второстепенными членами.</w:t>
            </w:r>
          </w:p>
        </w:tc>
        <w:tc>
          <w:tcPr>
            <w:tcW w:w="1701" w:type="dxa"/>
            <w:tcBorders>
              <w:top w:val="single" w:sz="4" w:space="0" w:color="auto"/>
              <w:left w:val="single" w:sz="4" w:space="0" w:color="auto"/>
              <w:bottom w:val="single" w:sz="4" w:space="0" w:color="auto"/>
              <w:right w:val="single" w:sz="4" w:space="0" w:color="auto"/>
            </w:tcBorders>
            <w:hideMark/>
          </w:tcPr>
          <w:p w14:paraId="404D069A" w14:textId="77777777" w:rsidR="000565CF" w:rsidRPr="00BC2E9C" w:rsidRDefault="000565CF" w:rsidP="000565CF">
            <w:pPr>
              <w:rPr>
                <w:rFonts w:ascii="Times New Roman" w:eastAsia="Times New Roman" w:hAnsi="Times New Roman" w:cs="Times New Roman"/>
                <w:sz w:val="24"/>
                <w:szCs w:val="24"/>
                <w:lang w:val="ru-RU"/>
              </w:rPr>
            </w:pPr>
            <w:r w:rsidRPr="00591CDC">
              <w:rPr>
                <w:rFonts w:ascii="Times New Roman" w:eastAsia="Times New Roman" w:hAnsi="Times New Roman" w:cs="Times New Roman"/>
                <w:sz w:val="24"/>
                <w:szCs w:val="24"/>
              </w:rPr>
              <w:br/>
            </w:r>
            <w:r w:rsidR="00BC2E9C">
              <w:rPr>
                <w:rFonts w:ascii="Times New Roman" w:eastAsia="Times New Roman" w:hAnsi="Times New Roman" w:cs="Times New Roman"/>
                <w:sz w:val="24"/>
                <w:szCs w:val="24"/>
                <w:lang w:val="ru-RU"/>
              </w:rPr>
              <w:t>2</w:t>
            </w:r>
          </w:p>
        </w:tc>
      </w:tr>
      <w:tr w:rsidR="000565CF" w:rsidRPr="00591CDC" w14:paraId="422C1B1E"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2219AB00"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4</w:t>
            </w:r>
          </w:p>
        </w:tc>
        <w:tc>
          <w:tcPr>
            <w:tcW w:w="2693" w:type="dxa"/>
            <w:tcBorders>
              <w:top w:val="single" w:sz="4" w:space="0" w:color="auto"/>
              <w:left w:val="single" w:sz="4" w:space="0" w:color="auto"/>
              <w:bottom w:val="single" w:sz="4" w:space="0" w:color="auto"/>
              <w:right w:val="single" w:sz="4" w:space="0" w:color="auto"/>
            </w:tcBorders>
            <w:hideMark/>
          </w:tcPr>
          <w:p w14:paraId="4DC1F132"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Предложение.</w:t>
            </w:r>
          </w:p>
        </w:tc>
        <w:tc>
          <w:tcPr>
            <w:tcW w:w="4395" w:type="dxa"/>
            <w:tcBorders>
              <w:top w:val="single" w:sz="4" w:space="0" w:color="auto"/>
              <w:left w:val="single" w:sz="4" w:space="0" w:color="auto"/>
              <w:bottom w:val="single" w:sz="4" w:space="0" w:color="auto"/>
              <w:right w:val="single" w:sz="4" w:space="0" w:color="auto"/>
            </w:tcBorders>
            <w:hideMark/>
          </w:tcPr>
          <w:p w14:paraId="244EEEF8"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Распространение предложений однородными членами.</w:t>
            </w:r>
          </w:p>
        </w:tc>
        <w:tc>
          <w:tcPr>
            <w:tcW w:w="1701" w:type="dxa"/>
            <w:tcBorders>
              <w:top w:val="single" w:sz="4" w:space="0" w:color="auto"/>
              <w:left w:val="single" w:sz="4" w:space="0" w:color="auto"/>
              <w:bottom w:val="single" w:sz="4" w:space="0" w:color="auto"/>
              <w:right w:val="single" w:sz="4" w:space="0" w:color="auto"/>
            </w:tcBorders>
            <w:hideMark/>
          </w:tcPr>
          <w:p w14:paraId="033277D7" w14:textId="77777777" w:rsidR="000565CF" w:rsidRPr="00BC2E9C" w:rsidRDefault="000565CF" w:rsidP="000565CF">
            <w:pPr>
              <w:rPr>
                <w:rFonts w:ascii="Times New Roman" w:eastAsia="Times New Roman" w:hAnsi="Times New Roman" w:cs="Times New Roman"/>
                <w:sz w:val="24"/>
                <w:szCs w:val="24"/>
                <w:lang w:val="ru-RU"/>
              </w:rPr>
            </w:pPr>
            <w:r w:rsidRPr="00591CDC">
              <w:rPr>
                <w:rFonts w:ascii="Times New Roman" w:eastAsia="Times New Roman" w:hAnsi="Times New Roman" w:cs="Times New Roman"/>
                <w:sz w:val="24"/>
                <w:szCs w:val="24"/>
              </w:rPr>
              <w:br/>
            </w:r>
            <w:r w:rsidR="00BC2E9C">
              <w:rPr>
                <w:rFonts w:ascii="Times New Roman" w:eastAsia="Times New Roman" w:hAnsi="Times New Roman" w:cs="Times New Roman"/>
                <w:sz w:val="24"/>
                <w:szCs w:val="24"/>
                <w:lang w:val="ru-RU"/>
              </w:rPr>
              <w:t>2</w:t>
            </w:r>
          </w:p>
        </w:tc>
      </w:tr>
      <w:tr w:rsidR="000565CF" w:rsidRPr="000565CF" w14:paraId="4A3D4A96"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31192797"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5 </w:t>
            </w:r>
          </w:p>
        </w:tc>
        <w:tc>
          <w:tcPr>
            <w:tcW w:w="2693" w:type="dxa"/>
            <w:tcBorders>
              <w:top w:val="single" w:sz="4" w:space="0" w:color="auto"/>
              <w:left w:val="single" w:sz="4" w:space="0" w:color="auto"/>
              <w:bottom w:val="single" w:sz="4" w:space="0" w:color="auto"/>
              <w:right w:val="single" w:sz="4" w:space="0" w:color="auto"/>
            </w:tcBorders>
            <w:hideMark/>
          </w:tcPr>
          <w:p w14:paraId="2D10A698"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Предложение.</w:t>
            </w:r>
          </w:p>
        </w:tc>
        <w:tc>
          <w:tcPr>
            <w:tcW w:w="4395" w:type="dxa"/>
            <w:tcBorders>
              <w:top w:val="single" w:sz="4" w:space="0" w:color="auto"/>
              <w:left w:val="single" w:sz="4" w:space="0" w:color="auto"/>
              <w:bottom w:val="single" w:sz="4" w:space="0" w:color="auto"/>
              <w:right w:val="single" w:sz="4" w:space="0" w:color="auto"/>
            </w:tcBorders>
            <w:hideMark/>
          </w:tcPr>
          <w:p w14:paraId="72D3EDC8"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Дифференциация простых и сложных предложений.</w:t>
            </w:r>
          </w:p>
        </w:tc>
        <w:tc>
          <w:tcPr>
            <w:tcW w:w="1701" w:type="dxa"/>
            <w:tcBorders>
              <w:top w:val="single" w:sz="4" w:space="0" w:color="auto"/>
              <w:left w:val="single" w:sz="4" w:space="0" w:color="auto"/>
              <w:bottom w:val="single" w:sz="4" w:space="0" w:color="auto"/>
              <w:right w:val="single" w:sz="4" w:space="0" w:color="auto"/>
            </w:tcBorders>
            <w:hideMark/>
          </w:tcPr>
          <w:p w14:paraId="47560652"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2</w:t>
            </w:r>
          </w:p>
        </w:tc>
      </w:tr>
      <w:tr w:rsidR="000565CF" w:rsidRPr="000565CF" w14:paraId="66F9F197"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2C632B51"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6 </w:t>
            </w:r>
          </w:p>
        </w:tc>
        <w:tc>
          <w:tcPr>
            <w:tcW w:w="2693" w:type="dxa"/>
            <w:tcBorders>
              <w:top w:val="single" w:sz="4" w:space="0" w:color="auto"/>
              <w:left w:val="single" w:sz="4" w:space="0" w:color="auto"/>
              <w:bottom w:val="single" w:sz="4" w:space="0" w:color="auto"/>
              <w:right w:val="single" w:sz="4" w:space="0" w:color="auto"/>
            </w:tcBorders>
            <w:hideMark/>
          </w:tcPr>
          <w:p w14:paraId="73819F8F"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Предложение.</w:t>
            </w:r>
          </w:p>
        </w:tc>
        <w:tc>
          <w:tcPr>
            <w:tcW w:w="4395" w:type="dxa"/>
            <w:tcBorders>
              <w:top w:val="single" w:sz="4" w:space="0" w:color="auto"/>
              <w:left w:val="single" w:sz="4" w:space="0" w:color="auto"/>
              <w:bottom w:val="single" w:sz="4" w:space="0" w:color="auto"/>
              <w:right w:val="single" w:sz="4" w:space="0" w:color="auto"/>
            </w:tcBorders>
            <w:hideMark/>
          </w:tcPr>
          <w:p w14:paraId="4ED328AF"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Проверочная работа по теме «Предложение».</w:t>
            </w:r>
          </w:p>
        </w:tc>
        <w:tc>
          <w:tcPr>
            <w:tcW w:w="1701" w:type="dxa"/>
            <w:tcBorders>
              <w:top w:val="single" w:sz="4" w:space="0" w:color="auto"/>
              <w:left w:val="single" w:sz="4" w:space="0" w:color="auto"/>
              <w:bottom w:val="single" w:sz="4" w:space="0" w:color="auto"/>
              <w:right w:val="single" w:sz="4" w:space="0" w:color="auto"/>
            </w:tcBorders>
            <w:hideMark/>
          </w:tcPr>
          <w:p w14:paraId="15CCA59B"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0565CF" w14:paraId="242F4A7A"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1DB6163C"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7</w:t>
            </w:r>
          </w:p>
        </w:tc>
        <w:tc>
          <w:tcPr>
            <w:tcW w:w="2693" w:type="dxa"/>
            <w:tcBorders>
              <w:top w:val="single" w:sz="4" w:space="0" w:color="auto"/>
              <w:left w:val="single" w:sz="4" w:space="0" w:color="auto"/>
              <w:bottom w:val="single" w:sz="4" w:space="0" w:color="auto"/>
              <w:right w:val="single" w:sz="4" w:space="0" w:color="auto"/>
            </w:tcBorders>
            <w:hideMark/>
          </w:tcPr>
          <w:p w14:paraId="6D7FB03F"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Предложение.</w:t>
            </w:r>
          </w:p>
        </w:tc>
        <w:tc>
          <w:tcPr>
            <w:tcW w:w="4395" w:type="dxa"/>
            <w:tcBorders>
              <w:top w:val="single" w:sz="4" w:space="0" w:color="auto"/>
              <w:left w:val="single" w:sz="4" w:space="0" w:color="auto"/>
              <w:bottom w:val="single" w:sz="4" w:space="0" w:color="auto"/>
              <w:right w:val="single" w:sz="4" w:space="0" w:color="auto"/>
            </w:tcBorders>
            <w:hideMark/>
          </w:tcPr>
          <w:p w14:paraId="5699406B"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Развитие речи. Деление текста на предложения.</w:t>
            </w:r>
          </w:p>
        </w:tc>
        <w:tc>
          <w:tcPr>
            <w:tcW w:w="1701" w:type="dxa"/>
            <w:tcBorders>
              <w:top w:val="single" w:sz="4" w:space="0" w:color="auto"/>
              <w:left w:val="single" w:sz="4" w:space="0" w:color="auto"/>
              <w:bottom w:val="single" w:sz="4" w:space="0" w:color="auto"/>
              <w:right w:val="single" w:sz="4" w:space="0" w:color="auto"/>
            </w:tcBorders>
            <w:hideMark/>
          </w:tcPr>
          <w:p w14:paraId="5049397D"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0565CF" w14:paraId="285D7AFA"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4548EA89"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8</w:t>
            </w:r>
          </w:p>
        </w:tc>
        <w:tc>
          <w:tcPr>
            <w:tcW w:w="2693" w:type="dxa"/>
            <w:tcBorders>
              <w:top w:val="single" w:sz="4" w:space="0" w:color="auto"/>
              <w:left w:val="single" w:sz="4" w:space="0" w:color="auto"/>
              <w:bottom w:val="single" w:sz="4" w:space="0" w:color="auto"/>
              <w:right w:val="single" w:sz="4" w:space="0" w:color="auto"/>
            </w:tcBorders>
            <w:hideMark/>
          </w:tcPr>
          <w:p w14:paraId="195A56CC"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Состав слова.</w:t>
            </w:r>
          </w:p>
        </w:tc>
        <w:tc>
          <w:tcPr>
            <w:tcW w:w="4395" w:type="dxa"/>
            <w:tcBorders>
              <w:top w:val="single" w:sz="4" w:space="0" w:color="auto"/>
              <w:left w:val="single" w:sz="4" w:space="0" w:color="auto"/>
              <w:bottom w:val="single" w:sz="4" w:space="0" w:color="auto"/>
              <w:right w:val="single" w:sz="4" w:space="0" w:color="auto"/>
            </w:tcBorders>
            <w:hideMark/>
          </w:tcPr>
          <w:p w14:paraId="39C09F76"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Однородные слова и слова с омоничными коонями</w:t>
            </w:r>
          </w:p>
        </w:tc>
        <w:tc>
          <w:tcPr>
            <w:tcW w:w="1701" w:type="dxa"/>
            <w:tcBorders>
              <w:top w:val="single" w:sz="4" w:space="0" w:color="auto"/>
              <w:left w:val="single" w:sz="4" w:space="0" w:color="auto"/>
              <w:bottom w:val="single" w:sz="4" w:space="0" w:color="auto"/>
              <w:right w:val="single" w:sz="4" w:space="0" w:color="auto"/>
            </w:tcBorders>
            <w:hideMark/>
          </w:tcPr>
          <w:p w14:paraId="2DB2330E"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591CDC" w14:paraId="631D8A2E"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254388F6"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9</w:t>
            </w:r>
          </w:p>
        </w:tc>
        <w:tc>
          <w:tcPr>
            <w:tcW w:w="2693" w:type="dxa"/>
            <w:tcBorders>
              <w:top w:val="single" w:sz="4" w:space="0" w:color="auto"/>
              <w:left w:val="single" w:sz="4" w:space="0" w:color="auto"/>
              <w:bottom w:val="single" w:sz="4" w:space="0" w:color="auto"/>
              <w:right w:val="single" w:sz="4" w:space="0" w:color="auto"/>
            </w:tcBorders>
            <w:hideMark/>
          </w:tcPr>
          <w:p w14:paraId="2AEA0B6D"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Состав слова.</w:t>
            </w:r>
          </w:p>
        </w:tc>
        <w:tc>
          <w:tcPr>
            <w:tcW w:w="4395" w:type="dxa"/>
            <w:tcBorders>
              <w:top w:val="single" w:sz="4" w:space="0" w:color="auto"/>
              <w:left w:val="single" w:sz="4" w:space="0" w:color="auto"/>
              <w:bottom w:val="single" w:sz="4" w:space="0" w:color="auto"/>
              <w:right w:val="single" w:sz="4" w:space="0" w:color="auto"/>
            </w:tcBorders>
            <w:hideMark/>
          </w:tcPr>
          <w:p w14:paraId="6FC52811"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Сложные слова. </w:t>
            </w:r>
          </w:p>
        </w:tc>
        <w:tc>
          <w:tcPr>
            <w:tcW w:w="1701" w:type="dxa"/>
            <w:tcBorders>
              <w:top w:val="single" w:sz="4" w:space="0" w:color="auto"/>
              <w:left w:val="single" w:sz="4" w:space="0" w:color="auto"/>
              <w:bottom w:val="single" w:sz="4" w:space="0" w:color="auto"/>
              <w:right w:val="single" w:sz="4" w:space="0" w:color="auto"/>
            </w:tcBorders>
            <w:hideMark/>
          </w:tcPr>
          <w:p w14:paraId="799EFB59" w14:textId="77777777" w:rsidR="000565CF" w:rsidRPr="00BC2E9C" w:rsidRDefault="000565CF" w:rsidP="000565CF">
            <w:pPr>
              <w:rPr>
                <w:rFonts w:ascii="Times New Roman" w:eastAsia="Times New Roman" w:hAnsi="Times New Roman" w:cs="Times New Roman"/>
                <w:sz w:val="24"/>
                <w:szCs w:val="24"/>
                <w:lang w:val="ru-RU"/>
              </w:rPr>
            </w:pPr>
            <w:r w:rsidRPr="00591CDC">
              <w:rPr>
                <w:rFonts w:ascii="Times New Roman" w:eastAsia="Times New Roman" w:hAnsi="Times New Roman" w:cs="Times New Roman"/>
                <w:sz w:val="24"/>
                <w:szCs w:val="24"/>
              </w:rPr>
              <w:br/>
            </w:r>
            <w:r w:rsidR="00BC2E9C">
              <w:rPr>
                <w:rFonts w:ascii="Times New Roman" w:eastAsia="Times New Roman" w:hAnsi="Times New Roman" w:cs="Times New Roman"/>
                <w:sz w:val="24"/>
                <w:szCs w:val="24"/>
                <w:lang w:val="ru-RU"/>
              </w:rPr>
              <w:t>1</w:t>
            </w:r>
          </w:p>
        </w:tc>
      </w:tr>
      <w:tr w:rsidR="000565CF" w:rsidRPr="000565CF" w14:paraId="69471C46"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7F4AE27F"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10</w:t>
            </w:r>
          </w:p>
        </w:tc>
        <w:tc>
          <w:tcPr>
            <w:tcW w:w="2693" w:type="dxa"/>
            <w:tcBorders>
              <w:top w:val="single" w:sz="4" w:space="0" w:color="auto"/>
              <w:left w:val="single" w:sz="4" w:space="0" w:color="auto"/>
              <w:bottom w:val="single" w:sz="4" w:space="0" w:color="auto"/>
              <w:right w:val="single" w:sz="4" w:space="0" w:color="auto"/>
            </w:tcBorders>
            <w:hideMark/>
          </w:tcPr>
          <w:p w14:paraId="76E00F87"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Состав слова.</w:t>
            </w:r>
          </w:p>
        </w:tc>
        <w:tc>
          <w:tcPr>
            <w:tcW w:w="4395" w:type="dxa"/>
            <w:tcBorders>
              <w:top w:val="single" w:sz="4" w:space="0" w:color="auto"/>
              <w:left w:val="single" w:sz="4" w:space="0" w:color="auto"/>
              <w:bottom w:val="single" w:sz="4" w:space="0" w:color="auto"/>
              <w:right w:val="single" w:sz="4" w:space="0" w:color="auto"/>
            </w:tcBorders>
            <w:hideMark/>
          </w:tcPr>
          <w:p w14:paraId="0CC0B5BE"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Смысловые значения приставок. Выбор нужной приставки.</w:t>
            </w:r>
          </w:p>
        </w:tc>
        <w:tc>
          <w:tcPr>
            <w:tcW w:w="1701" w:type="dxa"/>
            <w:tcBorders>
              <w:top w:val="single" w:sz="4" w:space="0" w:color="auto"/>
              <w:left w:val="single" w:sz="4" w:space="0" w:color="auto"/>
              <w:bottom w:val="single" w:sz="4" w:space="0" w:color="auto"/>
              <w:right w:val="single" w:sz="4" w:space="0" w:color="auto"/>
            </w:tcBorders>
            <w:hideMark/>
          </w:tcPr>
          <w:p w14:paraId="5808EBB3"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591CDC" w14:paraId="5F3B15E8"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681498FF"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11</w:t>
            </w:r>
          </w:p>
        </w:tc>
        <w:tc>
          <w:tcPr>
            <w:tcW w:w="2693" w:type="dxa"/>
            <w:tcBorders>
              <w:top w:val="single" w:sz="4" w:space="0" w:color="auto"/>
              <w:left w:val="single" w:sz="4" w:space="0" w:color="auto"/>
              <w:bottom w:val="single" w:sz="4" w:space="0" w:color="auto"/>
              <w:right w:val="single" w:sz="4" w:space="0" w:color="auto"/>
            </w:tcBorders>
            <w:hideMark/>
          </w:tcPr>
          <w:p w14:paraId="793E5A3B"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Состав слова.</w:t>
            </w:r>
          </w:p>
        </w:tc>
        <w:tc>
          <w:tcPr>
            <w:tcW w:w="4395" w:type="dxa"/>
            <w:tcBorders>
              <w:top w:val="single" w:sz="4" w:space="0" w:color="auto"/>
              <w:left w:val="single" w:sz="4" w:space="0" w:color="auto"/>
              <w:bottom w:val="single" w:sz="4" w:space="0" w:color="auto"/>
              <w:right w:val="single" w:sz="4" w:space="0" w:color="auto"/>
            </w:tcBorders>
            <w:hideMark/>
          </w:tcPr>
          <w:p w14:paraId="68188357"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Дифференциация приставок и предлогов.</w:t>
            </w:r>
          </w:p>
        </w:tc>
        <w:tc>
          <w:tcPr>
            <w:tcW w:w="1701" w:type="dxa"/>
            <w:tcBorders>
              <w:top w:val="single" w:sz="4" w:space="0" w:color="auto"/>
              <w:left w:val="single" w:sz="4" w:space="0" w:color="auto"/>
              <w:bottom w:val="single" w:sz="4" w:space="0" w:color="auto"/>
              <w:right w:val="single" w:sz="4" w:space="0" w:color="auto"/>
            </w:tcBorders>
            <w:hideMark/>
          </w:tcPr>
          <w:p w14:paraId="0F738ED4" w14:textId="77777777" w:rsidR="000565CF" w:rsidRPr="00BC2E9C" w:rsidRDefault="000565CF" w:rsidP="000565CF">
            <w:pPr>
              <w:rPr>
                <w:rFonts w:ascii="Times New Roman" w:eastAsia="Times New Roman" w:hAnsi="Times New Roman" w:cs="Times New Roman"/>
                <w:sz w:val="24"/>
                <w:szCs w:val="24"/>
                <w:lang w:val="ru-RU"/>
              </w:rPr>
            </w:pPr>
            <w:r w:rsidRPr="00591CDC">
              <w:rPr>
                <w:rFonts w:ascii="Times New Roman" w:eastAsia="Times New Roman" w:hAnsi="Times New Roman" w:cs="Times New Roman"/>
                <w:sz w:val="24"/>
                <w:szCs w:val="24"/>
              </w:rPr>
              <w:br/>
            </w:r>
            <w:r w:rsidR="00BC2E9C">
              <w:rPr>
                <w:rFonts w:ascii="Times New Roman" w:eastAsia="Times New Roman" w:hAnsi="Times New Roman" w:cs="Times New Roman"/>
                <w:sz w:val="24"/>
                <w:szCs w:val="24"/>
                <w:lang w:val="ru-RU"/>
              </w:rPr>
              <w:t>1</w:t>
            </w:r>
          </w:p>
        </w:tc>
      </w:tr>
      <w:tr w:rsidR="000565CF" w:rsidRPr="00591CDC" w14:paraId="3CDCC78B"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78C45CA4"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12</w:t>
            </w:r>
          </w:p>
        </w:tc>
        <w:tc>
          <w:tcPr>
            <w:tcW w:w="2693" w:type="dxa"/>
            <w:tcBorders>
              <w:top w:val="single" w:sz="4" w:space="0" w:color="auto"/>
              <w:left w:val="single" w:sz="4" w:space="0" w:color="auto"/>
              <w:bottom w:val="single" w:sz="4" w:space="0" w:color="auto"/>
              <w:right w:val="single" w:sz="4" w:space="0" w:color="auto"/>
            </w:tcBorders>
            <w:hideMark/>
          </w:tcPr>
          <w:p w14:paraId="2022E6FB"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Состав слова.</w:t>
            </w:r>
          </w:p>
        </w:tc>
        <w:tc>
          <w:tcPr>
            <w:tcW w:w="4395" w:type="dxa"/>
            <w:tcBorders>
              <w:top w:val="single" w:sz="4" w:space="0" w:color="auto"/>
              <w:left w:val="single" w:sz="4" w:space="0" w:color="auto"/>
              <w:bottom w:val="single" w:sz="4" w:space="0" w:color="auto"/>
              <w:right w:val="single" w:sz="4" w:space="0" w:color="auto"/>
            </w:tcBorders>
            <w:hideMark/>
          </w:tcPr>
          <w:p w14:paraId="7603F822"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Уменьшительно-ласкательные суффиксы.</w:t>
            </w:r>
          </w:p>
        </w:tc>
        <w:tc>
          <w:tcPr>
            <w:tcW w:w="1701" w:type="dxa"/>
            <w:tcBorders>
              <w:top w:val="single" w:sz="4" w:space="0" w:color="auto"/>
              <w:left w:val="single" w:sz="4" w:space="0" w:color="auto"/>
              <w:bottom w:val="single" w:sz="4" w:space="0" w:color="auto"/>
              <w:right w:val="single" w:sz="4" w:space="0" w:color="auto"/>
            </w:tcBorders>
            <w:hideMark/>
          </w:tcPr>
          <w:p w14:paraId="11531F19" w14:textId="77777777" w:rsidR="000565CF" w:rsidRPr="00BC2E9C" w:rsidRDefault="000565CF" w:rsidP="000565CF">
            <w:pPr>
              <w:rPr>
                <w:rFonts w:ascii="Times New Roman" w:eastAsia="Times New Roman" w:hAnsi="Times New Roman" w:cs="Times New Roman"/>
                <w:sz w:val="24"/>
                <w:szCs w:val="24"/>
                <w:lang w:val="ru-RU"/>
              </w:rPr>
            </w:pPr>
            <w:r w:rsidRPr="00591CDC">
              <w:rPr>
                <w:rFonts w:ascii="Times New Roman" w:eastAsia="Times New Roman" w:hAnsi="Times New Roman" w:cs="Times New Roman"/>
                <w:sz w:val="24"/>
                <w:szCs w:val="24"/>
              </w:rPr>
              <w:br/>
            </w:r>
            <w:r w:rsidR="00BC2E9C">
              <w:rPr>
                <w:rFonts w:ascii="Times New Roman" w:eastAsia="Times New Roman" w:hAnsi="Times New Roman" w:cs="Times New Roman"/>
                <w:sz w:val="24"/>
                <w:szCs w:val="24"/>
                <w:lang w:val="ru-RU"/>
              </w:rPr>
              <w:t>1</w:t>
            </w:r>
          </w:p>
        </w:tc>
      </w:tr>
      <w:tr w:rsidR="000565CF" w:rsidRPr="00591CDC" w14:paraId="4F5C31D4"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7CDFE194"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13</w:t>
            </w:r>
          </w:p>
        </w:tc>
        <w:tc>
          <w:tcPr>
            <w:tcW w:w="2693" w:type="dxa"/>
            <w:tcBorders>
              <w:top w:val="single" w:sz="4" w:space="0" w:color="auto"/>
              <w:left w:val="single" w:sz="4" w:space="0" w:color="auto"/>
              <w:bottom w:val="single" w:sz="4" w:space="0" w:color="auto"/>
              <w:right w:val="single" w:sz="4" w:space="0" w:color="auto"/>
            </w:tcBorders>
            <w:hideMark/>
          </w:tcPr>
          <w:p w14:paraId="33DDF2E9"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Состав слова.</w:t>
            </w:r>
          </w:p>
        </w:tc>
        <w:tc>
          <w:tcPr>
            <w:tcW w:w="4395" w:type="dxa"/>
            <w:tcBorders>
              <w:top w:val="single" w:sz="4" w:space="0" w:color="auto"/>
              <w:left w:val="single" w:sz="4" w:space="0" w:color="auto"/>
              <w:bottom w:val="single" w:sz="4" w:space="0" w:color="auto"/>
              <w:right w:val="single" w:sz="4" w:space="0" w:color="auto"/>
            </w:tcBorders>
            <w:hideMark/>
          </w:tcPr>
          <w:p w14:paraId="64BCB021"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Суффиксы профессий.</w:t>
            </w:r>
          </w:p>
        </w:tc>
        <w:tc>
          <w:tcPr>
            <w:tcW w:w="1701" w:type="dxa"/>
            <w:tcBorders>
              <w:top w:val="single" w:sz="4" w:space="0" w:color="auto"/>
              <w:left w:val="single" w:sz="4" w:space="0" w:color="auto"/>
              <w:bottom w:val="single" w:sz="4" w:space="0" w:color="auto"/>
              <w:right w:val="single" w:sz="4" w:space="0" w:color="auto"/>
            </w:tcBorders>
            <w:hideMark/>
          </w:tcPr>
          <w:p w14:paraId="35BDD9E0" w14:textId="77777777" w:rsidR="000565CF" w:rsidRPr="00591CDC" w:rsidRDefault="00BC2E9C" w:rsidP="000565C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r w:rsidR="000565CF" w:rsidRPr="00591CDC">
              <w:rPr>
                <w:rFonts w:ascii="Times New Roman" w:eastAsia="Times New Roman" w:hAnsi="Times New Roman" w:cs="Times New Roman"/>
                <w:sz w:val="24"/>
                <w:szCs w:val="24"/>
              </w:rPr>
              <w:br/>
            </w:r>
          </w:p>
        </w:tc>
      </w:tr>
      <w:tr w:rsidR="000565CF" w:rsidRPr="00591CDC" w14:paraId="649B9DF6"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1EF0687C"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14</w:t>
            </w:r>
          </w:p>
        </w:tc>
        <w:tc>
          <w:tcPr>
            <w:tcW w:w="2693" w:type="dxa"/>
            <w:tcBorders>
              <w:top w:val="single" w:sz="4" w:space="0" w:color="auto"/>
              <w:left w:val="single" w:sz="4" w:space="0" w:color="auto"/>
              <w:bottom w:val="single" w:sz="4" w:space="0" w:color="auto"/>
              <w:right w:val="single" w:sz="4" w:space="0" w:color="auto"/>
            </w:tcBorders>
            <w:hideMark/>
          </w:tcPr>
          <w:p w14:paraId="07E5280E"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Состав слова.</w:t>
            </w:r>
          </w:p>
        </w:tc>
        <w:tc>
          <w:tcPr>
            <w:tcW w:w="4395" w:type="dxa"/>
            <w:tcBorders>
              <w:top w:val="single" w:sz="4" w:space="0" w:color="auto"/>
              <w:left w:val="single" w:sz="4" w:space="0" w:color="auto"/>
              <w:bottom w:val="single" w:sz="4" w:space="0" w:color="auto"/>
              <w:right w:val="single" w:sz="4" w:space="0" w:color="auto"/>
            </w:tcBorders>
            <w:hideMark/>
          </w:tcPr>
          <w:p w14:paraId="7D3E4DBD"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Суффиксы прилагательных.</w:t>
            </w:r>
          </w:p>
        </w:tc>
        <w:tc>
          <w:tcPr>
            <w:tcW w:w="1701" w:type="dxa"/>
            <w:tcBorders>
              <w:top w:val="single" w:sz="4" w:space="0" w:color="auto"/>
              <w:left w:val="single" w:sz="4" w:space="0" w:color="auto"/>
              <w:bottom w:val="single" w:sz="4" w:space="0" w:color="auto"/>
              <w:right w:val="single" w:sz="4" w:space="0" w:color="auto"/>
            </w:tcBorders>
            <w:hideMark/>
          </w:tcPr>
          <w:p w14:paraId="5A3955C0" w14:textId="77777777" w:rsidR="000565CF" w:rsidRPr="00BC2E9C" w:rsidRDefault="000565CF" w:rsidP="000565CF">
            <w:pPr>
              <w:rPr>
                <w:rFonts w:ascii="Times New Roman" w:eastAsia="Times New Roman" w:hAnsi="Times New Roman" w:cs="Times New Roman"/>
                <w:sz w:val="24"/>
                <w:szCs w:val="24"/>
                <w:lang w:val="ru-RU"/>
              </w:rPr>
            </w:pPr>
            <w:r w:rsidRPr="00591CDC">
              <w:rPr>
                <w:rFonts w:ascii="Times New Roman" w:eastAsia="Times New Roman" w:hAnsi="Times New Roman" w:cs="Times New Roman"/>
                <w:sz w:val="24"/>
                <w:szCs w:val="24"/>
              </w:rPr>
              <w:br/>
            </w:r>
            <w:r w:rsidR="00BC2E9C">
              <w:rPr>
                <w:rFonts w:ascii="Times New Roman" w:eastAsia="Times New Roman" w:hAnsi="Times New Roman" w:cs="Times New Roman"/>
                <w:sz w:val="24"/>
                <w:szCs w:val="24"/>
                <w:lang w:val="ru-RU"/>
              </w:rPr>
              <w:t>1</w:t>
            </w:r>
          </w:p>
        </w:tc>
      </w:tr>
      <w:tr w:rsidR="000565CF" w:rsidRPr="000565CF" w14:paraId="4DF9581F"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4107BFD5"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15</w:t>
            </w:r>
          </w:p>
        </w:tc>
        <w:tc>
          <w:tcPr>
            <w:tcW w:w="2693" w:type="dxa"/>
            <w:tcBorders>
              <w:top w:val="single" w:sz="4" w:space="0" w:color="auto"/>
              <w:left w:val="single" w:sz="4" w:space="0" w:color="auto"/>
              <w:bottom w:val="single" w:sz="4" w:space="0" w:color="auto"/>
              <w:right w:val="single" w:sz="4" w:space="0" w:color="auto"/>
            </w:tcBorders>
            <w:hideMark/>
          </w:tcPr>
          <w:p w14:paraId="61572392"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Состав слова.</w:t>
            </w:r>
          </w:p>
        </w:tc>
        <w:tc>
          <w:tcPr>
            <w:tcW w:w="4395" w:type="dxa"/>
            <w:tcBorders>
              <w:top w:val="single" w:sz="4" w:space="0" w:color="auto"/>
              <w:left w:val="single" w:sz="4" w:space="0" w:color="auto"/>
              <w:bottom w:val="single" w:sz="4" w:space="0" w:color="auto"/>
              <w:right w:val="single" w:sz="4" w:space="0" w:color="auto"/>
            </w:tcBorders>
            <w:hideMark/>
          </w:tcPr>
          <w:p w14:paraId="66FC8608"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Проверочная работа по теме «Состав слова».</w:t>
            </w:r>
          </w:p>
        </w:tc>
        <w:tc>
          <w:tcPr>
            <w:tcW w:w="1701" w:type="dxa"/>
            <w:tcBorders>
              <w:top w:val="single" w:sz="4" w:space="0" w:color="auto"/>
              <w:left w:val="single" w:sz="4" w:space="0" w:color="auto"/>
              <w:bottom w:val="single" w:sz="4" w:space="0" w:color="auto"/>
              <w:right w:val="single" w:sz="4" w:space="0" w:color="auto"/>
            </w:tcBorders>
            <w:hideMark/>
          </w:tcPr>
          <w:p w14:paraId="00AED3A0"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0565CF" w14:paraId="73A51817"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71B6838A"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16</w:t>
            </w:r>
          </w:p>
        </w:tc>
        <w:tc>
          <w:tcPr>
            <w:tcW w:w="2693" w:type="dxa"/>
            <w:tcBorders>
              <w:top w:val="single" w:sz="4" w:space="0" w:color="auto"/>
              <w:left w:val="single" w:sz="4" w:space="0" w:color="auto"/>
              <w:bottom w:val="single" w:sz="4" w:space="0" w:color="auto"/>
              <w:right w:val="single" w:sz="4" w:space="0" w:color="auto"/>
            </w:tcBorders>
            <w:hideMark/>
          </w:tcPr>
          <w:p w14:paraId="01E1281E"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Состав слова.</w:t>
            </w:r>
          </w:p>
        </w:tc>
        <w:tc>
          <w:tcPr>
            <w:tcW w:w="4395" w:type="dxa"/>
            <w:tcBorders>
              <w:top w:val="single" w:sz="4" w:space="0" w:color="auto"/>
              <w:left w:val="single" w:sz="4" w:space="0" w:color="auto"/>
              <w:bottom w:val="single" w:sz="4" w:space="0" w:color="auto"/>
              <w:right w:val="single" w:sz="4" w:space="0" w:color="auto"/>
            </w:tcBorders>
            <w:hideMark/>
          </w:tcPr>
          <w:p w14:paraId="35CCB86D"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Развитие речи. Рассказ по серии картинок и опорным словам.</w:t>
            </w:r>
          </w:p>
        </w:tc>
        <w:tc>
          <w:tcPr>
            <w:tcW w:w="1701" w:type="dxa"/>
            <w:tcBorders>
              <w:top w:val="single" w:sz="4" w:space="0" w:color="auto"/>
              <w:left w:val="single" w:sz="4" w:space="0" w:color="auto"/>
              <w:bottom w:val="single" w:sz="4" w:space="0" w:color="auto"/>
              <w:right w:val="single" w:sz="4" w:space="0" w:color="auto"/>
            </w:tcBorders>
            <w:hideMark/>
          </w:tcPr>
          <w:p w14:paraId="09CC09EA"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0565CF" w14:paraId="379613C3"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1F9A3281"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17</w:t>
            </w:r>
          </w:p>
        </w:tc>
        <w:tc>
          <w:tcPr>
            <w:tcW w:w="2693" w:type="dxa"/>
            <w:tcBorders>
              <w:top w:val="single" w:sz="4" w:space="0" w:color="auto"/>
              <w:left w:val="single" w:sz="4" w:space="0" w:color="auto"/>
              <w:bottom w:val="single" w:sz="4" w:space="0" w:color="auto"/>
              <w:right w:val="single" w:sz="4" w:space="0" w:color="auto"/>
            </w:tcBorders>
            <w:hideMark/>
          </w:tcPr>
          <w:p w14:paraId="799033FC"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Состав слова.</w:t>
            </w:r>
          </w:p>
        </w:tc>
        <w:tc>
          <w:tcPr>
            <w:tcW w:w="4395" w:type="dxa"/>
            <w:tcBorders>
              <w:top w:val="single" w:sz="4" w:space="0" w:color="auto"/>
              <w:left w:val="single" w:sz="4" w:space="0" w:color="auto"/>
              <w:bottom w:val="single" w:sz="4" w:space="0" w:color="auto"/>
              <w:right w:val="single" w:sz="4" w:space="0" w:color="auto"/>
            </w:tcBorders>
            <w:hideMark/>
          </w:tcPr>
          <w:p w14:paraId="2C27426F"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Гласный в корне слова: ударный и безударный.</w:t>
            </w:r>
          </w:p>
        </w:tc>
        <w:tc>
          <w:tcPr>
            <w:tcW w:w="1701" w:type="dxa"/>
            <w:tcBorders>
              <w:top w:val="single" w:sz="4" w:space="0" w:color="auto"/>
              <w:left w:val="single" w:sz="4" w:space="0" w:color="auto"/>
              <w:bottom w:val="single" w:sz="4" w:space="0" w:color="auto"/>
              <w:right w:val="single" w:sz="4" w:space="0" w:color="auto"/>
            </w:tcBorders>
            <w:hideMark/>
          </w:tcPr>
          <w:p w14:paraId="792C67C6"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591CDC" w14:paraId="3AB0436E"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1380EAFF"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18</w:t>
            </w:r>
          </w:p>
        </w:tc>
        <w:tc>
          <w:tcPr>
            <w:tcW w:w="2693" w:type="dxa"/>
            <w:tcBorders>
              <w:top w:val="single" w:sz="4" w:space="0" w:color="auto"/>
              <w:left w:val="single" w:sz="4" w:space="0" w:color="auto"/>
              <w:bottom w:val="single" w:sz="4" w:space="0" w:color="auto"/>
              <w:right w:val="single" w:sz="4" w:space="0" w:color="auto"/>
            </w:tcBorders>
            <w:hideMark/>
          </w:tcPr>
          <w:p w14:paraId="53C3F33B"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Состав слова.</w:t>
            </w:r>
          </w:p>
        </w:tc>
        <w:tc>
          <w:tcPr>
            <w:tcW w:w="4395" w:type="dxa"/>
            <w:tcBorders>
              <w:top w:val="single" w:sz="4" w:space="0" w:color="auto"/>
              <w:left w:val="single" w:sz="4" w:space="0" w:color="auto"/>
              <w:bottom w:val="single" w:sz="4" w:space="0" w:color="auto"/>
              <w:right w:val="single" w:sz="4" w:space="0" w:color="auto"/>
            </w:tcBorders>
            <w:hideMark/>
          </w:tcPr>
          <w:p w14:paraId="1F56F9EC"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t xml:space="preserve">Способы проверки безударных гласных в корне слова. </w:t>
            </w:r>
            <w:r w:rsidRPr="00591CDC">
              <w:rPr>
                <w:rFonts w:ascii="Times New Roman" w:eastAsia="Times New Roman" w:hAnsi="Times New Roman" w:cs="Times New Roman"/>
                <w:sz w:val="24"/>
                <w:szCs w:val="24"/>
              </w:rPr>
              <w:t>Подбор проверочных слов.</w:t>
            </w:r>
          </w:p>
        </w:tc>
        <w:tc>
          <w:tcPr>
            <w:tcW w:w="1701" w:type="dxa"/>
            <w:tcBorders>
              <w:top w:val="single" w:sz="4" w:space="0" w:color="auto"/>
              <w:left w:val="single" w:sz="4" w:space="0" w:color="auto"/>
              <w:bottom w:val="single" w:sz="4" w:space="0" w:color="auto"/>
              <w:right w:val="single" w:sz="4" w:space="0" w:color="auto"/>
            </w:tcBorders>
            <w:hideMark/>
          </w:tcPr>
          <w:p w14:paraId="66BEA441" w14:textId="77777777" w:rsidR="000565CF" w:rsidRPr="00BC2E9C" w:rsidRDefault="000565CF" w:rsidP="000565CF">
            <w:pPr>
              <w:rPr>
                <w:rFonts w:ascii="Times New Roman" w:eastAsia="Times New Roman" w:hAnsi="Times New Roman" w:cs="Times New Roman"/>
                <w:sz w:val="24"/>
                <w:szCs w:val="24"/>
                <w:lang w:val="ru-RU"/>
              </w:rPr>
            </w:pPr>
            <w:r w:rsidRPr="00591CDC">
              <w:rPr>
                <w:rFonts w:ascii="Times New Roman" w:eastAsia="Times New Roman" w:hAnsi="Times New Roman" w:cs="Times New Roman"/>
                <w:sz w:val="24"/>
                <w:szCs w:val="24"/>
              </w:rPr>
              <w:br/>
            </w:r>
            <w:r w:rsidR="00BC2E9C">
              <w:rPr>
                <w:rFonts w:ascii="Times New Roman" w:eastAsia="Times New Roman" w:hAnsi="Times New Roman" w:cs="Times New Roman"/>
                <w:sz w:val="24"/>
                <w:szCs w:val="24"/>
                <w:lang w:val="ru-RU"/>
              </w:rPr>
              <w:t>1</w:t>
            </w:r>
          </w:p>
        </w:tc>
      </w:tr>
      <w:tr w:rsidR="000565CF" w:rsidRPr="000565CF" w14:paraId="0F091876"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1717A96E"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19</w:t>
            </w:r>
          </w:p>
        </w:tc>
        <w:tc>
          <w:tcPr>
            <w:tcW w:w="2693" w:type="dxa"/>
            <w:tcBorders>
              <w:top w:val="single" w:sz="4" w:space="0" w:color="auto"/>
              <w:left w:val="single" w:sz="4" w:space="0" w:color="auto"/>
              <w:bottom w:val="single" w:sz="4" w:space="0" w:color="auto"/>
              <w:right w:val="single" w:sz="4" w:space="0" w:color="auto"/>
            </w:tcBorders>
            <w:hideMark/>
          </w:tcPr>
          <w:p w14:paraId="01CBABF8"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Состав слова.</w:t>
            </w:r>
          </w:p>
        </w:tc>
        <w:tc>
          <w:tcPr>
            <w:tcW w:w="4395" w:type="dxa"/>
            <w:tcBorders>
              <w:top w:val="single" w:sz="4" w:space="0" w:color="auto"/>
              <w:left w:val="single" w:sz="4" w:space="0" w:color="auto"/>
              <w:bottom w:val="single" w:sz="4" w:space="0" w:color="auto"/>
              <w:right w:val="single" w:sz="4" w:space="0" w:color="auto"/>
            </w:tcBorders>
            <w:hideMark/>
          </w:tcPr>
          <w:p w14:paraId="7D90F5BF"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Сомнительный согласный в корне слова: звонкий – глухой (парный).</w:t>
            </w:r>
          </w:p>
        </w:tc>
        <w:tc>
          <w:tcPr>
            <w:tcW w:w="1701" w:type="dxa"/>
            <w:tcBorders>
              <w:top w:val="single" w:sz="4" w:space="0" w:color="auto"/>
              <w:left w:val="single" w:sz="4" w:space="0" w:color="auto"/>
              <w:bottom w:val="single" w:sz="4" w:space="0" w:color="auto"/>
              <w:right w:val="single" w:sz="4" w:space="0" w:color="auto"/>
            </w:tcBorders>
            <w:hideMark/>
          </w:tcPr>
          <w:p w14:paraId="3D30AA7B"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591CDC" w14:paraId="221C218D"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6AFC304B"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20</w:t>
            </w:r>
          </w:p>
        </w:tc>
        <w:tc>
          <w:tcPr>
            <w:tcW w:w="2693" w:type="dxa"/>
            <w:tcBorders>
              <w:top w:val="single" w:sz="4" w:space="0" w:color="auto"/>
              <w:left w:val="single" w:sz="4" w:space="0" w:color="auto"/>
              <w:bottom w:val="single" w:sz="4" w:space="0" w:color="auto"/>
              <w:right w:val="single" w:sz="4" w:space="0" w:color="auto"/>
            </w:tcBorders>
            <w:hideMark/>
          </w:tcPr>
          <w:p w14:paraId="67D5ADBF"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Состав слова.</w:t>
            </w:r>
          </w:p>
        </w:tc>
        <w:tc>
          <w:tcPr>
            <w:tcW w:w="4395" w:type="dxa"/>
            <w:tcBorders>
              <w:top w:val="single" w:sz="4" w:space="0" w:color="auto"/>
              <w:left w:val="single" w:sz="4" w:space="0" w:color="auto"/>
              <w:bottom w:val="single" w:sz="4" w:space="0" w:color="auto"/>
              <w:right w:val="single" w:sz="4" w:space="0" w:color="auto"/>
            </w:tcBorders>
            <w:hideMark/>
          </w:tcPr>
          <w:p w14:paraId="0B776603"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t xml:space="preserve">Способы проверки сомнительных согласных в корне слова. </w:t>
            </w:r>
            <w:r w:rsidRPr="00591CDC">
              <w:rPr>
                <w:rFonts w:ascii="Times New Roman" w:eastAsia="Times New Roman" w:hAnsi="Times New Roman" w:cs="Times New Roman"/>
                <w:sz w:val="24"/>
                <w:szCs w:val="24"/>
              </w:rPr>
              <w:t>Подбор проверочных слов. </w:t>
            </w:r>
          </w:p>
        </w:tc>
        <w:tc>
          <w:tcPr>
            <w:tcW w:w="1701" w:type="dxa"/>
            <w:tcBorders>
              <w:top w:val="single" w:sz="4" w:space="0" w:color="auto"/>
              <w:left w:val="single" w:sz="4" w:space="0" w:color="auto"/>
              <w:bottom w:val="single" w:sz="4" w:space="0" w:color="auto"/>
              <w:right w:val="single" w:sz="4" w:space="0" w:color="auto"/>
            </w:tcBorders>
            <w:hideMark/>
          </w:tcPr>
          <w:p w14:paraId="7E912A99" w14:textId="77777777" w:rsidR="000565CF" w:rsidRPr="00BC2E9C" w:rsidRDefault="000565CF" w:rsidP="000565CF">
            <w:pPr>
              <w:rPr>
                <w:rFonts w:ascii="Times New Roman" w:eastAsia="Times New Roman" w:hAnsi="Times New Roman" w:cs="Times New Roman"/>
                <w:sz w:val="24"/>
                <w:szCs w:val="24"/>
                <w:lang w:val="ru-RU"/>
              </w:rPr>
            </w:pPr>
            <w:r w:rsidRPr="00591CDC">
              <w:rPr>
                <w:rFonts w:ascii="Times New Roman" w:eastAsia="Times New Roman" w:hAnsi="Times New Roman" w:cs="Times New Roman"/>
                <w:sz w:val="24"/>
                <w:szCs w:val="24"/>
              </w:rPr>
              <w:br/>
            </w:r>
            <w:r w:rsidR="00BC2E9C">
              <w:rPr>
                <w:rFonts w:ascii="Times New Roman" w:eastAsia="Times New Roman" w:hAnsi="Times New Roman" w:cs="Times New Roman"/>
                <w:sz w:val="24"/>
                <w:szCs w:val="24"/>
                <w:lang w:val="ru-RU"/>
              </w:rPr>
              <w:t>1</w:t>
            </w:r>
          </w:p>
        </w:tc>
      </w:tr>
      <w:tr w:rsidR="000565CF" w:rsidRPr="00591CDC" w14:paraId="72E4FD3B"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2C3FDC57"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21</w:t>
            </w:r>
          </w:p>
        </w:tc>
        <w:tc>
          <w:tcPr>
            <w:tcW w:w="2693" w:type="dxa"/>
            <w:tcBorders>
              <w:top w:val="single" w:sz="4" w:space="0" w:color="auto"/>
              <w:left w:val="single" w:sz="4" w:space="0" w:color="auto"/>
              <w:bottom w:val="single" w:sz="4" w:space="0" w:color="auto"/>
              <w:right w:val="single" w:sz="4" w:space="0" w:color="auto"/>
            </w:tcBorders>
            <w:hideMark/>
          </w:tcPr>
          <w:p w14:paraId="28F4BF56"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Состав слова.</w:t>
            </w:r>
          </w:p>
        </w:tc>
        <w:tc>
          <w:tcPr>
            <w:tcW w:w="4395" w:type="dxa"/>
            <w:tcBorders>
              <w:top w:val="single" w:sz="4" w:space="0" w:color="auto"/>
              <w:left w:val="single" w:sz="4" w:space="0" w:color="auto"/>
              <w:bottom w:val="single" w:sz="4" w:space="0" w:color="auto"/>
              <w:right w:val="single" w:sz="4" w:space="0" w:color="auto"/>
            </w:tcBorders>
            <w:hideMark/>
          </w:tcPr>
          <w:p w14:paraId="505D15E4"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Проверочная работа.</w:t>
            </w:r>
          </w:p>
        </w:tc>
        <w:tc>
          <w:tcPr>
            <w:tcW w:w="1701" w:type="dxa"/>
            <w:tcBorders>
              <w:top w:val="single" w:sz="4" w:space="0" w:color="auto"/>
              <w:left w:val="single" w:sz="4" w:space="0" w:color="auto"/>
              <w:bottom w:val="single" w:sz="4" w:space="0" w:color="auto"/>
              <w:right w:val="single" w:sz="4" w:space="0" w:color="auto"/>
            </w:tcBorders>
            <w:hideMark/>
          </w:tcPr>
          <w:p w14:paraId="1E1DA8E4" w14:textId="77777777" w:rsidR="000565CF" w:rsidRPr="00BC2E9C" w:rsidRDefault="000565CF" w:rsidP="000565CF">
            <w:pPr>
              <w:rPr>
                <w:rFonts w:ascii="Times New Roman" w:eastAsia="Times New Roman" w:hAnsi="Times New Roman" w:cs="Times New Roman"/>
                <w:sz w:val="24"/>
                <w:szCs w:val="24"/>
                <w:lang w:val="ru-RU"/>
              </w:rPr>
            </w:pPr>
            <w:r w:rsidRPr="00591CDC">
              <w:rPr>
                <w:rFonts w:ascii="Times New Roman" w:eastAsia="Times New Roman" w:hAnsi="Times New Roman" w:cs="Times New Roman"/>
                <w:sz w:val="24"/>
                <w:szCs w:val="24"/>
              </w:rPr>
              <w:br/>
            </w:r>
            <w:r w:rsidR="00BC2E9C">
              <w:rPr>
                <w:rFonts w:ascii="Times New Roman" w:eastAsia="Times New Roman" w:hAnsi="Times New Roman" w:cs="Times New Roman"/>
                <w:sz w:val="24"/>
                <w:szCs w:val="24"/>
                <w:lang w:val="ru-RU"/>
              </w:rPr>
              <w:t>1</w:t>
            </w:r>
          </w:p>
        </w:tc>
      </w:tr>
      <w:tr w:rsidR="000565CF" w:rsidRPr="000565CF" w14:paraId="35A66C96"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55D3A86F"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22</w:t>
            </w:r>
          </w:p>
        </w:tc>
        <w:tc>
          <w:tcPr>
            <w:tcW w:w="2693" w:type="dxa"/>
            <w:tcBorders>
              <w:top w:val="single" w:sz="4" w:space="0" w:color="auto"/>
              <w:left w:val="single" w:sz="4" w:space="0" w:color="auto"/>
              <w:bottom w:val="single" w:sz="4" w:space="0" w:color="auto"/>
              <w:right w:val="single" w:sz="4" w:space="0" w:color="auto"/>
            </w:tcBorders>
            <w:hideMark/>
          </w:tcPr>
          <w:p w14:paraId="33F188A9"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Состав слова.</w:t>
            </w:r>
          </w:p>
        </w:tc>
        <w:tc>
          <w:tcPr>
            <w:tcW w:w="4395" w:type="dxa"/>
            <w:tcBorders>
              <w:top w:val="single" w:sz="4" w:space="0" w:color="auto"/>
              <w:left w:val="single" w:sz="4" w:space="0" w:color="auto"/>
              <w:bottom w:val="single" w:sz="4" w:space="0" w:color="auto"/>
              <w:right w:val="single" w:sz="4" w:space="0" w:color="auto"/>
            </w:tcBorders>
            <w:hideMark/>
          </w:tcPr>
          <w:p w14:paraId="5414892B"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Развитие речи. Изложение повествовательного текста.</w:t>
            </w:r>
          </w:p>
        </w:tc>
        <w:tc>
          <w:tcPr>
            <w:tcW w:w="1701" w:type="dxa"/>
            <w:tcBorders>
              <w:top w:val="single" w:sz="4" w:space="0" w:color="auto"/>
              <w:left w:val="single" w:sz="4" w:space="0" w:color="auto"/>
              <w:bottom w:val="single" w:sz="4" w:space="0" w:color="auto"/>
              <w:right w:val="single" w:sz="4" w:space="0" w:color="auto"/>
            </w:tcBorders>
          </w:tcPr>
          <w:p w14:paraId="32DF254B" w14:textId="77777777" w:rsidR="000565CF" w:rsidRPr="000565CF" w:rsidRDefault="00BC2E9C" w:rsidP="000565CF">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p>
        </w:tc>
      </w:tr>
      <w:tr w:rsidR="000565CF" w:rsidRPr="000565CF" w14:paraId="1ED22EB6"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4CA09520"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23</w:t>
            </w:r>
          </w:p>
        </w:tc>
        <w:tc>
          <w:tcPr>
            <w:tcW w:w="2693" w:type="dxa"/>
            <w:tcBorders>
              <w:top w:val="single" w:sz="4" w:space="0" w:color="auto"/>
              <w:left w:val="single" w:sz="4" w:space="0" w:color="auto"/>
              <w:bottom w:val="single" w:sz="4" w:space="0" w:color="auto"/>
              <w:right w:val="single" w:sz="4" w:space="0" w:color="auto"/>
            </w:tcBorders>
            <w:hideMark/>
          </w:tcPr>
          <w:p w14:paraId="4785D646"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Имя существительное.</w:t>
            </w:r>
          </w:p>
        </w:tc>
        <w:tc>
          <w:tcPr>
            <w:tcW w:w="4395" w:type="dxa"/>
            <w:tcBorders>
              <w:top w:val="single" w:sz="4" w:space="0" w:color="auto"/>
              <w:left w:val="single" w:sz="4" w:space="0" w:color="auto"/>
              <w:bottom w:val="single" w:sz="4" w:space="0" w:color="auto"/>
              <w:right w:val="single" w:sz="4" w:space="0" w:color="auto"/>
            </w:tcBorders>
            <w:hideMark/>
          </w:tcPr>
          <w:p w14:paraId="747A199D"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Категория числа, рода, падежа имени существительного.</w:t>
            </w:r>
          </w:p>
        </w:tc>
        <w:tc>
          <w:tcPr>
            <w:tcW w:w="1701" w:type="dxa"/>
            <w:tcBorders>
              <w:top w:val="single" w:sz="4" w:space="0" w:color="auto"/>
              <w:left w:val="single" w:sz="4" w:space="0" w:color="auto"/>
              <w:bottom w:val="single" w:sz="4" w:space="0" w:color="auto"/>
              <w:right w:val="single" w:sz="4" w:space="0" w:color="auto"/>
            </w:tcBorders>
            <w:hideMark/>
          </w:tcPr>
          <w:p w14:paraId="0B35823E"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2</w:t>
            </w:r>
          </w:p>
        </w:tc>
      </w:tr>
      <w:tr w:rsidR="000565CF" w:rsidRPr="00591CDC" w14:paraId="47B893D4"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0056B9B6"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24</w:t>
            </w:r>
          </w:p>
        </w:tc>
        <w:tc>
          <w:tcPr>
            <w:tcW w:w="2693" w:type="dxa"/>
            <w:tcBorders>
              <w:top w:val="single" w:sz="4" w:space="0" w:color="auto"/>
              <w:left w:val="single" w:sz="4" w:space="0" w:color="auto"/>
              <w:bottom w:val="single" w:sz="4" w:space="0" w:color="auto"/>
              <w:right w:val="single" w:sz="4" w:space="0" w:color="auto"/>
            </w:tcBorders>
            <w:hideMark/>
          </w:tcPr>
          <w:p w14:paraId="1A1F3A6F"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Имя существительное.</w:t>
            </w:r>
          </w:p>
        </w:tc>
        <w:tc>
          <w:tcPr>
            <w:tcW w:w="4395" w:type="dxa"/>
            <w:tcBorders>
              <w:top w:val="single" w:sz="4" w:space="0" w:color="auto"/>
              <w:left w:val="single" w:sz="4" w:space="0" w:color="auto"/>
              <w:bottom w:val="single" w:sz="4" w:space="0" w:color="auto"/>
              <w:right w:val="single" w:sz="4" w:space="0" w:color="auto"/>
            </w:tcBorders>
            <w:hideMark/>
          </w:tcPr>
          <w:p w14:paraId="3B117A76"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Управление. Существительные единственного числа.</w:t>
            </w:r>
          </w:p>
        </w:tc>
        <w:tc>
          <w:tcPr>
            <w:tcW w:w="1701" w:type="dxa"/>
            <w:tcBorders>
              <w:top w:val="single" w:sz="4" w:space="0" w:color="auto"/>
              <w:left w:val="single" w:sz="4" w:space="0" w:color="auto"/>
              <w:bottom w:val="single" w:sz="4" w:space="0" w:color="auto"/>
              <w:right w:val="single" w:sz="4" w:space="0" w:color="auto"/>
            </w:tcBorders>
            <w:hideMark/>
          </w:tcPr>
          <w:p w14:paraId="2893C350" w14:textId="77777777" w:rsidR="000565CF" w:rsidRPr="00BC2E9C" w:rsidRDefault="000565CF" w:rsidP="000565CF">
            <w:pPr>
              <w:rPr>
                <w:rFonts w:ascii="Times New Roman" w:eastAsia="Times New Roman" w:hAnsi="Times New Roman" w:cs="Times New Roman"/>
                <w:sz w:val="24"/>
                <w:szCs w:val="24"/>
                <w:lang w:val="ru-RU"/>
              </w:rPr>
            </w:pPr>
            <w:r w:rsidRPr="00591CDC">
              <w:rPr>
                <w:rFonts w:ascii="Times New Roman" w:eastAsia="Times New Roman" w:hAnsi="Times New Roman" w:cs="Times New Roman"/>
                <w:sz w:val="24"/>
                <w:szCs w:val="24"/>
              </w:rPr>
              <w:br/>
            </w:r>
            <w:r w:rsidR="00BC2E9C">
              <w:rPr>
                <w:rFonts w:ascii="Times New Roman" w:eastAsia="Times New Roman" w:hAnsi="Times New Roman" w:cs="Times New Roman"/>
                <w:sz w:val="24"/>
                <w:szCs w:val="24"/>
                <w:lang w:val="ru-RU"/>
              </w:rPr>
              <w:t>2</w:t>
            </w:r>
          </w:p>
        </w:tc>
      </w:tr>
      <w:tr w:rsidR="000565CF" w:rsidRPr="00591CDC" w14:paraId="5209A46B"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0F0BF599"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25</w:t>
            </w:r>
          </w:p>
        </w:tc>
        <w:tc>
          <w:tcPr>
            <w:tcW w:w="2693" w:type="dxa"/>
            <w:tcBorders>
              <w:top w:val="single" w:sz="4" w:space="0" w:color="auto"/>
              <w:left w:val="single" w:sz="4" w:space="0" w:color="auto"/>
              <w:bottom w:val="single" w:sz="4" w:space="0" w:color="auto"/>
              <w:right w:val="single" w:sz="4" w:space="0" w:color="auto"/>
            </w:tcBorders>
            <w:hideMark/>
          </w:tcPr>
          <w:p w14:paraId="58D9B04B"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Имя существительное.</w:t>
            </w:r>
          </w:p>
        </w:tc>
        <w:tc>
          <w:tcPr>
            <w:tcW w:w="4395" w:type="dxa"/>
            <w:tcBorders>
              <w:top w:val="single" w:sz="4" w:space="0" w:color="auto"/>
              <w:left w:val="single" w:sz="4" w:space="0" w:color="auto"/>
              <w:bottom w:val="single" w:sz="4" w:space="0" w:color="auto"/>
              <w:right w:val="single" w:sz="4" w:space="0" w:color="auto"/>
            </w:tcBorders>
            <w:hideMark/>
          </w:tcPr>
          <w:p w14:paraId="324D128D"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Управление. Существительные множественного числа.</w:t>
            </w:r>
          </w:p>
        </w:tc>
        <w:tc>
          <w:tcPr>
            <w:tcW w:w="1701" w:type="dxa"/>
            <w:tcBorders>
              <w:top w:val="single" w:sz="4" w:space="0" w:color="auto"/>
              <w:left w:val="single" w:sz="4" w:space="0" w:color="auto"/>
              <w:bottom w:val="single" w:sz="4" w:space="0" w:color="auto"/>
              <w:right w:val="single" w:sz="4" w:space="0" w:color="auto"/>
            </w:tcBorders>
            <w:hideMark/>
          </w:tcPr>
          <w:p w14:paraId="51CD74E0" w14:textId="77777777" w:rsidR="000565CF" w:rsidRPr="00BC2E9C" w:rsidRDefault="000565CF" w:rsidP="000565CF">
            <w:pPr>
              <w:rPr>
                <w:rFonts w:ascii="Times New Roman" w:eastAsia="Times New Roman" w:hAnsi="Times New Roman" w:cs="Times New Roman"/>
                <w:sz w:val="24"/>
                <w:szCs w:val="24"/>
                <w:lang w:val="ru-RU"/>
              </w:rPr>
            </w:pPr>
            <w:r w:rsidRPr="00591CDC">
              <w:rPr>
                <w:rFonts w:ascii="Times New Roman" w:eastAsia="Times New Roman" w:hAnsi="Times New Roman" w:cs="Times New Roman"/>
                <w:sz w:val="24"/>
                <w:szCs w:val="24"/>
              </w:rPr>
              <w:br/>
            </w:r>
            <w:r w:rsidR="00BC2E9C">
              <w:rPr>
                <w:rFonts w:ascii="Times New Roman" w:eastAsia="Times New Roman" w:hAnsi="Times New Roman" w:cs="Times New Roman"/>
                <w:sz w:val="24"/>
                <w:szCs w:val="24"/>
                <w:lang w:val="ru-RU"/>
              </w:rPr>
              <w:t>1</w:t>
            </w:r>
          </w:p>
        </w:tc>
      </w:tr>
      <w:tr w:rsidR="000565CF" w:rsidRPr="00591CDC" w14:paraId="2CCFE572"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56F57E0D"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26</w:t>
            </w:r>
          </w:p>
        </w:tc>
        <w:tc>
          <w:tcPr>
            <w:tcW w:w="2693" w:type="dxa"/>
            <w:tcBorders>
              <w:top w:val="single" w:sz="4" w:space="0" w:color="auto"/>
              <w:left w:val="single" w:sz="4" w:space="0" w:color="auto"/>
              <w:bottom w:val="single" w:sz="4" w:space="0" w:color="auto"/>
              <w:right w:val="single" w:sz="4" w:space="0" w:color="auto"/>
            </w:tcBorders>
            <w:hideMark/>
          </w:tcPr>
          <w:p w14:paraId="22F1A91E"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Имя существительное.</w:t>
            </w:r>
          </w:p>
        </w:tc>
        <w:tc>
          <w:tcPr>
            <w:tcW w:w="4395" w:type="dxa"/>
            <w:tcBorders>
              <w:top w:val="single" w:sz="4" w:space="0" w:color="auto"/>
              <w:left w:val="single" w:sz="4" w:space="0" w:color="auto"/>
              <w:bottom w:val="single" w:sz="4" w:space="0" w:color="auto"/>
              <w:right w:val="single" w:sz="4" w:space="0" w:color="auto"/>
            </w:tcBorders>
            <w:hideMark/>
          </w:tcPr>
          <w:p w14:paraId="2BF1A90F"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Проверочная работа.</w:t>
            </w:r>
          </w:p>
        </w:tc>
        <w:tc>
          <w:tcPr>
            <w:tcW w:w="1701" w:type="dxa"/>
            <w:tcBorders>
              <w:top w:val="single" w:sz="4" w:space="0" w:color="auto"/>
              <w:left w:val="single" w:sz="4" w:space="0" w:color="auto"/>
              <w:bottom w:val="single" w:sz="4" w:space="0" w:color="auto"/>
              <w:right w:val="single" w:sz="4" w:space="0" w:color="auto"/>
            </w:tcBorders>
            <w:hideMark/>
          </w:tcPr>
          <w:p w14:paraId="70EF7106" w14:textId="77777777" w:rsidR="000565CF" w:rsidRPr="00BC2E9C" w:rsidRDefault="000565CF" w:rsidP="000565CF">
            <w:pPr>
              <w:rPr>
                <w:rFonts w:ascii="Times New Roman" w:eastAsia="Times New Roman" w:hAnsi="Times New Roman" w:cs="Times New Roman"/>
                <w:sz w:val="24"/>
                <w:szCs w:val="24"/>
                <w:lang w:val="ru-RU"/>
              </w:rPr>
            </w:pPr>
            <w:r w:rsidRPr="00591CDC">
              <w:rPr>
                <w:rFonts w:ascii="Times New Roman" w:eastAsia="Times New Roman" w:hAnsi="Times New Roman" w:cs="Times New Roman"/>
                <w:sz w:val="24"/>
                <w:szCs w:val="24"/>
              </w:rPr>
              <w:br/>
            </w:r>
            <w:r w:rsidR="00BC2E9C">
              <w:rPr>
                <w:rFonts w:ascii="Times New Roman" w:eastAsia="Times New Roman" w:hAnsi="Times New Roman" w:cs="Times New Roman"/>
                <w:sz w:val="24"/>
                <w:szCs w:val="24"/>
                <w:lang w:val="ru-RU"/>
              </w:rPr>
              <w:t>1</w:t>
            </w:r>
          </w:p>
        </w:tc>
      </w:tr>
      <w:tr w:rsidR="000565CF" w:rsidRPr="000565CF" w14:paraId="4B8F595F"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3EA22067"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27</w:t>
            </w:r>
          </w:p>
        </w:tc>
        <w:tc>
          <w:tcPr>
            <w:tcW w:w="2693" w:type="dxa"/>
            <w:tcBorders>
              <w:top w:val="single" w:sz="4" w:space="0" w:color="auto"/>
              <w:left w:val="single" w:sz="4" w:space="0" w:color="auto"/>
              <w:bottom w:val="single" w:sz="4" w:space="0" w:color="auto"/>
              <w:right w:val="single" w:sz="4" w:space="0" w:color="auto"/>
            </w:tcBorders>
            <w:hideMark/>
          </w:tcPr>
          <w:p w14:paraId="6CC1EF06"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Имя существительное.</w:t>
            </w:r>
          </w:p>
        </w:tc>
        <w:tc>
          <w:tcPr>
            <w:tcW w:w="4395" w:type="dxa"/>
            <w:tcBorders>
              <w:top w:val="single" w:sz="4" w:space="0" w:color="auto"/>
              <w:left w:val="single" w:sz="4" w:space="0" w:color="auto"/>
              <w:bottom w:val="single" w:sz="4" w:space="0" w:color="auto"/>
              <w:right w:val="single" w:sz="4" w:space="0" w:color="auto"/>
            </w:tcBorders>
            <w:hideMark/>
          </w:tcPr>
          <w:p w14:paraId="66FBB0B0"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Развитие речи. Составление предложений из данных слов.</w:t>
            </w:r>
          </w:p>
        </w:tc>
        <w:tc>
          <w:tcPr>
            <w:tcW w:w="1701" w:type="dxa"/>
            <w:tcBorders>
              <w:top w:val="single" w:sz="4" w:space="0" w:color="auto"/>
              <w:left w:val="single" w:sz="4" w:space="0" w:color="auto"/>
              <w:bottom w:val="single" w:sz="4" w:space="0" w:color="auto"/>
              <w:right w:val="single" w:sz="4" w:space="0" w:color="auto"/>
            </w:tcBorders>
            <w:hideMark/>
          </w:tcPr>
          <w:p w14:paraId="60B64559"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0565CF" w14:paraId="55C60585" w14:textId="77777777" w:rsidTr="00BC2E9C">
        <w:tc>
          <w:tcPr>
            <w:tcW w:w="817" w:type="dxa"/>
            <w:tcBorders>
              <w:top w:val="single" w:sz="4" w:space="0" w:color="auto"/>
              <w:left w:val="single" w:sz="4" w:space="0" w:color="auto"/>
              <w:bottom w:val="single" w:sz="4" w:space="0" w:color="auto"/>
              <w:right w:val="single" w:sz="4" w:space="0" w:color="auto"/>
            </w:tcBorders>
            <w:hideMark/>
          </w:tcPr>
          <w:p w14:paraId="55647CE2"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28 </w:t>
            </w:r>
          </w:p>
        </w:tc>
        <w:tc>
          <w:tcPr>
            <w:tcW w:w="2693" w:type="dxa"/>
            <w:tcBorders>
              <w:top w:val="single" w:sz="4" w:space="0" w:color="auto"/>
              <w:left w:val="single" w:sz="4" w:space="0" w:color="auto"/>
              <w:bottom w:val="single" w:sz="4" w:space="0" w:color="auto"/>
              <w:right w:val="single" w:sz="4" w:space="0" w:color="auto"/>
            </w:tcBorders>
            <w:hideMark/>
          </w:tcPr>
          <w:p w14:paraId="0B17CF1C"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Имя прилагательное.</w:t>
            </w:r>
          </w:p>
        </w:tc>
        <w:tc>
          <w:tcPr>
            <w:tcW w:w="4395" w:type="dxa"/>
            <w:tcBorders>
              <w:top w:val="single" w:sz="4" w:space="0" w:color="auto"/>
              <w:left w:val="single" w:sz="4" w:space="0" w:color="auto"/>
              <w:bottom w:val="single" w:sz="4" w:space="0" w:color="auto"/>
              <w:right w:val="single" w:sz="4" w:space="0" w:color="auto"/>
            </w:tcBorders>
            <w:hideMark/>
          </w:tcPr>
          <w:p w14:paraId="2B7112F4"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Согласование имен прилагательных с именами существительными.</w:t>
            </w:r>
          </w:p>
        </w:tc>
        <w:tc>
          <w:tcPr>
            <w:tcW w:w="1701" w:type="dxa"/>
            <w:tcBorders>
              <w:top w:val="single" w:sz="4" w:space="0" w:color="auto"/>
              <w:left w:val="single" w:sz="4" w:space="0" w:color="auto"/>
              <w:bottom w:val="single" w:sz="4" w:space="0" w:color="auto"/>
              <w:right w:val="single" w:sz="4" w:space="0" w:color="auto"/>
            </w:tcBorders>
            <w:hideMark/>
          </w:tcPr>
          <w:p w14:paraId="2BF0F3CF"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bl>
    <w:p w14:paraId="28CE976F" w14:textId="77777777" w:rsidR="000565CF" w:rsidRPr="00591CDC" w:rsidRDefault="000565CF" w:rsidP="000565CF">
      <w:pPr>
        <w:pStyle w:val="ad"/>
        <w:rPr>
          <w:rFonts w:ascii="Times New Roman" w:hAnsi="Times New Roman"/>
          <w:b/>
          <w:bCs/>
          <w:color w:val="000000"/>
          <w:sz w:val="24"/>
          <w:szCs w:val="24"/>
          <w:lang w:eastAsia="ru-RU"/>
        </w:rPr>
      </w:pPr>
    </w:p>
    <w:p w14:paraId="1894482E" w14:textId="77777777" w:rsidR="000565CF" w:rsidRPr="00591CDC" w:rsidRDefault="000565CF" w:rsidP="000565CF">
      <w:pPr>
        <w:pStyle w:val="ad"/>
        <w:jc w:val="center"/>
        <w:rPr>
          <w:rFonts w:ascii="Times New Roman" w:hAnsi="Times New Roman"/>
          <w:b/>
          <w:bCs/>
          <w:color w:val="000000"/>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693"/>
        <w:gridCol w:w="4939"/>
        <w:gridCol w:w="1689"/>
      </w:tblGrid>
      <w:tr w:rsidR="000565CF" w:rsidRPr="00591CDC" w14:paraId="675B39AC"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0BA1D1CC"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 п/п</w:t>
            </w:r>
          </w:p>
        </w:tc>
        <w:tc>
          <w:tcPr>
            <w:tcW w:w="2693" w:type="dxa"/>
            <w:tcBorders>
              <w:top w:val="single" w:sz="4" w:space="0" w:color="auto"/>
              <w:left w:val="single" w:sz="4" w:space="0" w:color="auto"/>
              <w:bottom w:val="single" w:sz="4" w:space="0" w:color="auto"/>
              <w:right w:val="single" w:sz="4" w:space="0" w:color="auto"/>
            </w:tcBorders>
            <w:hideMark/>
          </w:tcPr>
          <w:p w14:paraId="59FA44B7"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br/>
              <w:t>Тема</w:t>
            </w:r>
          </w:p>
        </w:tc>
        <w:tc>
          <w:tcPr>
            <w:tcW w:w="4939" w:type="dxa"/>
            <w:tcBorders>
              <w:top w:val="single" w:sz="4" w:space="0" w:color="auto"/>
              <w:left w:val="single" w:sz="4" w:space="0" w:color="auto"/>
              <w:bottom w:val="single" w:sz="4" w:space="0" w:color="auto"/>
              <w:right w:val="single" w:sz="4" w:space="0" w:color="auto"/>
            </w:tcBorders>
            <w:hideMark/>
          </w:tcPr>
          <w:p w14:paraId="712B16DD"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br/>
              <w:t>Содержание работы</w:t>
            </w:r>
          </w:p>
        </w:tc>
        <w:tc>
          <w:tcPr>
            <w:tcW w:w="1689" w:type="dxa"/>
            <w:tcBorders>
              <w:top w:val="single" w:sz="4" w:space="0" w:color="auto"/>
              <w:left w:val="single" w:sz="4" w:space="0" w:color="auto"/>
              <w:bottom w:val="single" w:sz="4" w:space="0" w:color="auto"/>
              <w:right w:val="single" w:sz="4" w:space="0" w:color="auto"/>
            </w:tcBorders>
            <w:hideMark/>
          </w:tcPr>
          <w:p w14:paraId="1D191C31" w14:textId="77777777" w:rsidR="000565CF" w:rsidRPr="00591CDC" w:rsidRDefault="000565CF" w:rsidP="00BC2E9C">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br/>
            </w:r>
          </w:p>
        </w:tc>
      </w:tr>
      <w:tr w:rsidR="000565CF" w:rsidRPr="000565CF" w14:paraId="2F70A2D1"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31C06C54"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29</w:t>
            </w:r>
          </w:p>
        </w:tc>
        <w:tc>
          <w:tcPr>
            <w:tcW w:w="2693" w:type="dxa"/>
            <w:tcBorders>
              <w:top w:val="single" w:sz="4" w:space="0" w:color="auto"/>
              <w:left w:val="single" w:sz="4" w:space="0" w:color="auto"/>
              <w:bottom w:val="single" w:sz="4" w:space="0" w:color="auto"/>
              <w:right w:val="single" w:sz="4" w:space="0" w:color="auto"/>
            </w:tcBorders>
            <w:hideMark/>
          </w:tcPr>
          <w:p w14:paraId="3E089B1F"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Имя прилагательное.</w:t>
            </w:r>
          </w:p>
        </w:tc>
        <w:tc>
          <w:tcPr>
            <w:tcW w:w="4939" w:type="dxa"/>
            <w:tcBorders>
              <w:top w:val="single" w:sz="4" w:space="0" w:color="auto"/>
              <w:left w:val="single" w:sz="4" w:space="0" w:color="auto"/>
              <w:bottom w:val="single" w:sz="4" w:space="0" w:color="auto"/>
              <w:right w:val="single" w:sz="4" w:space="0" w:color="auto"/>
            </w:tcBorders>
            <w:hideMark/>
          </w:tcPr>
          <w:p w14:paraId="6B33CE79"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Коррекция правописания падежных окончаний имен прилагательных в единственном числе.</w:t>
            </w:r>
          </w:p>
        </w:tc>
        <w:tc>
          <w:tcPr>
            <w:tcW w:w="1689" w:type="dxa"/>
            <w:tcBorders>
              <w:top w:val="single" w:sz="4" w:space="0" w:color="auto"/>
              <w:left w:val="single" w:sz="4" w:space="0" w:color="auto"/>
              <w:bottom w:val="single" w:sz="4" w:space="0" w:color="auto"/>
              <w:right w:val="single" w:sz="4" w:space="0" w:color="auto"/>
            </w:tcBorders>
            <w:vAlign w:val="center"/>
            <w:hideMark/>
          </w:tcPr>
          <w:p w14:paraId="3D84EC79" w14:textId="77777777" w:rsidR="000565CF" w:rsidRPr="000565CF" w:rsidRDefault="00BC2E9C" w:rsidP="000565CF">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000565CF" w:rsidRPr="000565CF">
              <w:rPr>
                <w:rFonts w:ascii="Times New Roman" w:eastAsia="Times New Roman" w:hAnsi="Times New Roman" w:cs="Times New Roman"/>
                <w:sz w:val="24"/>
                <w:szCs w:val="24"/>
                <w:lang w:val="ru-RU"/>
              </w:rPr>
              <w:br/>
            </w:r>
          </w:p>
        </w:tc>
      </w:tr>
      <w:tr w:rsidR="000565CF" w:rsidRPr="000565CF" w14:paraId="187EBF10"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0F2302FF"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30</w:t>
            </w:r>
          </w:p>
        </w:tc>
        <w:tc>
          <w:tcPr>
            <w:tcW w:w="2693" w:type="dxa"/>
            <w:tcBorders>
              <w:top w:val="single" w:sz="4" w:space="0" w:color="auto"/>
              <w:left w:val="single" w:sz="4" w:space="0" w:color="auto"/>
              <w:bottom w:val="single" w:sz="4" w:space="0" w:color="auto"/>
              <w:right w:val="single" w:sz="4" w:space="0" w:color="auto"/>
            </w:tcBorders>
            <w:hideMark/>
          </w:tcPr>
          <w:p w14:paraId="4D36A6A9"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Имя прилагательное.</w:t>
            </w:r>
          </w:p>
        </w:tc>
        <w:tc>
          <w:tcPr>
            <w:tcW w:w="4939" w:type="dxa"/>
            <w:tcBorders>
              <w:top w:val="single" w:sz="4" w:space="0" w:color="auto"/>
              <w:left w:val="single" w:sz="4" w:space="0" w:color="auto"/>
              <w:bottom w:val="single" w:sz="4" w:space="0" w:color="auto"/>
              <w:right w:val="single" w:sz="4" w:space="0" w:color="auto"/>
            </w:tcBorders>
            <w:hideMark/>
          </w:tcPr>
          <w:p w14:paraId="44A479CF"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Коррекция правописания падежных окончаний имен прилагательных во множественном числе.</w:t>
            </w:r>
          </w:p>
        </w:tc>
        <w:tc>
          <w:tcPr>
            <w:tcW w:w="1689" w:type="dxa"/>
            <w:tcBorders>
              <w:top w:val="single" w:sz="4" w:space="0" w:color="auto"/>
              <w:left w:val="single" w:sz="4" w:space="0" w:color="auto"/>
              <w:bottom w:val="single" w:sz="4" w:space="0" w:color="auto"/>
              <w:right w:val="single" w:sz="4" w:space="0" w:color="auto"/>
            </w:tcBorders>
            <w:hideMark/>
          </w:tcPr>
          <w:p w14:paraId="74E1E0EC"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591CDC" w14:paraId="72908665"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51749012"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31</w:t>
            </w:r>
          </w:p>
        </w:tc>
        <w:tc>
          <w:tcPr>
            <w:tcW w:w="2693" w:type="dxa"/>
            <w:tcBorders>
              <w:top w:val="single" w:sz="4" w:space="0" w:color="auto"/>
              <w:left w:val="single" w:sz="4" w:space="0" w:color="auto"/>
              <w:bottom w:val="single" w:sz="4" w:space="0" w:color="auto"/>
              <w:right w:val="single" w:sz="4" w:space="0" w:color="auto"/>
            </w:tcBorders>
            <w:hideMark/>
          </w:tcPr>
          <w:p w14:paraId="7FC7D269"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Развитие речи.</w:t>
            </w:r>
          </w:p>
        </w:tc>
        <w:tc>
          <w:tcPr>
            <w:tcW w:w="4939" w:type="dxa"/>
            <w:tcBorders>
              <w:top w:val="single" w:sz="4" w:space="0" w:color="auto"/>
              <w:left w:val="single" w:sz="4" w:space="0" w:color="auto"/>
              <w:bottom w:val="single" w:sz="4" w:space="0" w:color="auto"/>
              <w:right w:val="single" w:sz="4" w:space="0" w:color="auto"/>
            </w:tcBorders>
            <w:hideMark/>
          </w:tcPr>
          <w:p w14:paraId="2FDFF81D"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Рассказ – описание.</w:t>
            </w:r>
          </w:p>
        </w:tc>
        <w:tc>
          <w:tcPr>
            <w:tcW w:w="1689" w:type="dxa"/>
            <w:tcBorders>
              <w:top w:val="single" w:sz="4" w:space="0" w:color="auto"/>
              <w:left w:val="single" w:sz="4" w:space="0" w:color="auto"/>
              <w:bottom w:val="single" w:sz="4" w:space="0" w:color="auto"/>
              <w:right w:val="single" w:sz="4" w:space="0" w:color="auto"/>
            </w:tcBorders>
            <w:hideMark/>
          </w:tcPr>
          <w:p w14:paraId="3E3E2EA7" w14:textId="77777777" w:rsidR="000565CF" w:rsidRPr="00BC2E9C" w:rsidRDefault="000565CF" w:rsidP="000565CF">
            <w:pPr>
              <w:rPr>
                <w:rFonts w:ascii="Times New Roman" w:eastAsia="Times New Roman" w:hAnsi="Times New Roman" w:cs="Times New Roman"/>
                <w:sz w:val="24"/>
                <w:szCs w:val="24"/>
                <w:lang w:val="ru-RU"/>
              </w:rPr>
            </w:pPr>
            <w:r w:rsidRPr="00591CDC">
              <w:rPr>
                <w:rFonts w:ascii="Times New Roman" w:eastAsia="Times New Roman" w:hAnsi="Times New Roman" w:cs="Times New Roman"/>
                <w:sz w:val="24"/>
                <w:szCs w:val="24"/>
              </w:rPr>
              <w:br/>
            </w:r>
            <w:r w:rsidR="00BC2E9C">
              <w:rPr>
                <w:rFonts w:ascii="Times New Roman" w:eastAsia="Times New Roman" w:hAnsi="Times New Roman" w:cs="Times New Roman"/>
                <w:sz w:val="24"/>
                <w:szCs w:val="24"/>
                <w:lang w:val="ru-RU"/>
              </w:rPr>
              <w:t>2</w:t>
            </w:r>
          </w:p>
        </w:tc>
      </w:tr>
      <w:tr w:rsidR="000565CF" w:rsidRPr="000565CF" w14:paraId="1F84E2AD"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2D80C6B4"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32</w:t>
            </w:r>
          </w:p>
        </w:tc>
        <w:tc>
          <w:tcPr>
            <w:tcW w:w="2693" w:type="dxa"/>
            <w:tcBorders>
              <w:top w:val="single" w:sz="4" w:space="0" w:color="auto"/>
              <w:left w:val="single" w:sz="4" w:space="0" w:color="auto"/>
              <w:bottom w:val="single" w:sz="4" w:space="0" w:color="auto"/>
              <w:right w:val="single" w:sz="4" w:space="0" w:color="auto"/>
            </w:tcBorders>
            <w:hideMark/>
          </w:tcPr>
          <w:p w14:paraId="4053C487"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Местоимение.</w:t>
            </w:r>
          </w:p>
        </w:tc>
        <w:tc>
          <w:tcPr>
            <w:tcW w:w="4939" w:type="dxa"/>
            <w:tcBorders>
              <w:top w:val="single" w:sz="4" w:space="0" w:color="auto"/>
              <w:left w:val="single" w:sz="4" w:space="0" w:color="auto"/>
              <w:bottom w:val="single" w:sz="4" w:space="0" w:color="auto"/>
              <w:right w:val="single" w:sz="4" w:space="0" w:color="auto"/>
            </w:tcBorders>
            <w:hideMark/>
          </w:tcPr>
          <w:p w14:paraId="68A7406A"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Лексическое значение местоимений, их употребление в речи.</w:t>
            </w:r>
          </w:p>
        </w:tc>
        <w:tc>
          <w:tcPr>
            <w:tcW w:w="1689" w:type="dxa"/>
            <w:tcBorders>
              <w:top w:val="single" w:sz="4" w:space="0" w:color="auto"/>
              <w:left w:val="single" w:sz="4" w:space="0" w:color="auto"/>
              <w:bottom w:val="single" w:sz="4" w:space="0" w:color="auto"/>
              <w:right w:val="single" w:sz="4" w:space="0" w:color="auto"/>
            </w:tcBorders>
            <w:hideMark/>
          </w:tcPr>
          <w:p w14:paraId="735F0662"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2</w:t>
            </w:r>
          </w:p>
        </w:tc>
      </w:tr>
      <w:tr w:rsidR="000565CF" w:rsidRPr="000565CF" w14:paraId="103B91A3"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47F8D11A"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33</w:t>
            </w:r>
          </w:p>
        </w:tc>
        <w:tc>
          <w:tcPr>
            <w:tcW w:w="2693" w:type="dxa"/>
            <w:tcBorders>
              <w:top w:val="single" w:sz="4" w:space="0" w:color="auto"/>
              <w:left w:val="single" w:sz="4" w:space="0" w:color="auto"/>
              <w:bottom w:val="single" w:sz="4" w:space="0" w:color="auto"/>
              <w:right w:val="single" w:sz="4" w:space="0" w:color="auto"/>
            </w:tcBorders>
            <w:hideMark/>
          </w:tcPr>
          <w:p w14:paraId="2F7AAC83"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Местоимение.</w:t>
            </w:r>
          </w:p>
        </w:tc>
        <w:tc>
          <w:tcPr>
            <w:tcW w:w="4939" w:type="dxa"/>
            <w:tcBorders>
              <w:top w:val="single" w:sz="4" w:space="0" w:color="auto"/>
              <w:left w:val="single" w:sz="4" w:space="0" w:color="auto"/>
              <w:bottom w:val="single" w:sz="4" w:space="0" w:color="auto"/>
              <w:right w:val="single" w:sz="4" w:space="0" w:color="auto"/>
            </w:tcBorders>
            <w:hideMark/>
          </w:tcPr>
          <w:p w14:paraId="1038DDCE"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Нахождение местоимений в тексте, синтаксическая функция местоимений.</w:t>
            </w:r>
          </w:p>
        </w:tc>
        <w:tc>
          <w:tcPr>
            <w:tcW w:w="1689" w:type="dxa"/>
            <w:tcBorders>
              <w:top w:val="single" w:sz="4" w:space="0" w:color="auto"/>
              <w:left w:val="single" w:sz="4" w:space="0" w:color="auto"/>
              <w:bottom w:val="single" w:sz="4" w:space="0" w:color="auto"/>
              <w:right w:val="single" w:sz="4" w:space="0" w:color="auto"/>
            </w:tcBorders>
            <w:vAlign w:val="center"/>
            <w:hideMark/>
          </w:tcPr>
          <w:p w14:paraId="70A1F4DC" w14:textId="77777777" w:rsidR="000565CF" w:rsidRPr="000565CF" w:rsidRDefault="00BC2E9C" w:rsidP="000565CF">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000565CF" w:rsidRPr="000565CF">
              <w:rPr>
                <w:rFonts w:ascii="Times New Roman" w:eastAsia="Times New Roman" w:hAnsi="Times New Roman" w:cs="Times New Roman"/>
                <w:sz w:val="24"/>
                <w:szCs w:val="24"/>
                <w:lang w:val="ru-RU"/>
              </w:rPr>
              <w:br/>
            </w:r>
          </w:p>
        </w:tc>
      </w:tr>
      <w:tr w:rsidR="000565CF" w:rsidRPr="000565CF" w14:paraId="57A73F19"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584EDB7A"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34</w:t>
            </w:r>
          </w:p>
        </w:tc>
        <w:tc>
          <w:tcPr>
            <w:tcW w:w="2693" w:type="dxa"/>
            <w:tcBorders>
              <w:top w:val="single" w:sz="4" w:space="0" w:color="auto"/>
              <w:left w:val="single" w:sz="4" w:space="0" w:color="auto"/>
              <w:bottom w:val="single" w:sz="4" w:space="0" w:color="auto"/>
              <w:right w:val="single" w:sz="4" w:space="0" w:color="auto"/>
            </w:tcBorders>
            <w:hideMark/>
          </w:tcPr>
          <w:p w14:paraId="6446B92D"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Местоимение.</w:t>
            </w:r>
          </w:p>
        </w:tc>
        <w:tc>
          <w:tcPr>
            <w:tcW w:w="4939" w:type="dxa"/>
            <w:tcBorders>
              <w:top w:val="single" w:sz="4" w:space="0" w:color="auto"/>
              <w:left w:val="single" w:sz="4" w:space="0" w:color="auto"/>
              <w:bottom w:val="single" w:sz="4" w:space="0" w:color="auto"/>
              <w:right w:val="single" w:sz="4" w:space="0" w:color="auto"/>
            </w:tcBorders>
            <w:hideMark/>
          </w:tcPr>
          <w:p w14:paraId="083AD5BB"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Местоимение как средство связи предложений в тексте.</w:t>
            </w:r>
          </w:p>
        </w:tc>
        <w:tc>
          <w:tcPr>
            <w:tcW w:w="1689" w:type="dxa"/>
            <w:tcBorders>
              <w:top w:val="single" w:sz="4" w:space="0" w:color="auto"/>
              <w:left w:val="single" w:sz="4" w:space="0" w:color="auto"/>
              <w:bottom w:val="single" w:sz="4" w:space="0" w:color="auto"/>
              <w:right w:val="single" w:sz="4" w:space="0" w:color="auto"/>
            </w:tcBorders>
            <w:hideMark/>
          </w:tcPr>
          <w:p w14:paraId="54262D5E"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591CDC" w14:paraId="610FD393"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462C74A7"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35</w:t>
            </w:r>
          </w:p>
        </w:tc>
        <w:tc>
          <w:tcPr>
            <w:tcW w:w="2693" w:type="dxa"/>
            <w:tcBorders>
              <w:top w:val="single" w:sz="4" w:space="0" w:color="auto"/>
              <w:left w:val="single" w:sz="4" w:space="0" w:color="auto"/>
              <w:bottom w:val="single" w:sz="4" w:space="0" w:color="auto"/>
              <w:right w:val="single" w:sz="4" w:space="0" w:color="auto"/>
            </w:tcBorders>
            <w:hideMark/>
          </w:tcPr>
          <w:p w14:paraId="32840AF4"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Местоимение.</w:t>
            </w:r>
          </w:p>
        </w:tc>
        <w:tc>
          <w:tcPr>
            <w:tcW w:w="4939" w:type="dxa"/>
            <w:tcBorders>
              <w:top w:val="single" w:sz="4" w:space="0" w:color="auto"/>
              <w:left w:val="single" w:sz="4" w:space="0" w:color="auto"/>
              <w:bottom w:val="single" w:sz="4" w:space="0" w:color="auto"/>
              <w:right w:val="single" w:sz="4" w:space="0" w:color="auto"/>
            </w:tcBorders>
            <w:hideMark/>
          </w:tcPr>
          <w:p w14:paraId="0EA4F5C8"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Дифференциация местоимений 1, 2, 3 лица.</w:t>
            </w:r>
          </w:p>
        </w:tc>
        <w:tc>
          <w:tcPr>
            <w:tcW w:w="1689" w:type="dxa"/>
            <w:tcBorders>
              <w:top w:val="single" w:sz="4" w:space="0" w:color="auto"/>
              <w:left w:val="single" w:sz="4" w:space="0" w:color="auto"/>
              <w:bottom w:val="single" w:sz="4" w:space="0" w:color="auto"/>
              <w:right w:val="single" w:sz="4" w:space="0" w:color="auto"/>
            </w:tcBorders>
            <w:hideMark/>
          </w:tcPr>
          <w:p w14:paraId="6975A38A" w14:textId="77777777" w:rsidR="000565CF" w:rsidRPr="00591CDC" w:rsidRDefault="00BC2E9C" w:rsidP="000565C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r w:rsidR="000565CF" w:rsidRPr="00591CDC">
              <w:rPr>
                <w:rFonts w:ascii="Times New Roman" w:eastAsia="Times New Roman" w:hAnsi="Times New Roman" w:cs="Times New Roman"/>
                <w:sz w:val="24"/>
                <w:szCs w:val="24"/>
              </w:rPr>
              <w:br/>
            </w:r>
          </w:p>
        </w:tc>
      </w:tr>
      <w:tr w:rsidR="000565CF" w:rsidRPr="00591CDC" w14:paraId="15495CAB"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3734A491"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36</w:t>
            </w:r>
          </w:p>
        </w:tc>
        <w:tc>
          <w:tcPr>
            <w:tcW w:w="2693" w:type="dxa"/>
            <w:tcBorders>
              <w:top w:val="single" w:sz="4" w:space="0" w:color="auto"/>
              <w:left w:val="single" w:sz="4" w:space="0" w:color="auto"/>
              <w:bottom w:val="single" w:sz="4" w:space="0" w:color="auto"/>
              <w:right w:val="single" w:sz="4" w:space="0" w:color="auto"/>
            </w:tcBorders>
            <w:hideMark/>
          </w:tcPr>
          <w:p w14:paraId="799A134F"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Местоимение.</w:t>
            </w:r>
          </w:p>
        </w:tc>
        <w:tc>
          <w:tcPr>
            <w:tcW w:w="4939" w:type="dxa"/>
            <w:tcBorders>
              <w:top w:val="single" w:sz="4" w:space="0" w:color="auto"/>
              <w:left w:val="single" w:sz="4" w:space="0" w:color="auto"/>
              <w:bottom w:val="single" w:sz="4" w:space="0" w:color="auto"/>
              <w:right w:val="single" w:sz="4" w:space="0" w:color="auto"/>
            </w:tcBorders>
            <w:hideMark/>
          </w:tcPr>
          <w:p w14:paraId="26E3A63A"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t xml:space="preserve">Употребление личных местоимений в нужной форме. </w:t>
            </w:r>
            <w:r w:rsidRPr="00591CDC">
              <w:rPr>
                <w:rFonts w:ascii="Times New Roman" w:eastAsia="Times New Roman" w:hAnsi="Times New Roman" w:cs="Times New Roman"/>
                <w:sz w:val="24"/>
                <w:szCs w:val="24"/>
              </w:rPr>
              <w:t>(Особенности склонения).</w:t>
            </w:r>
          </w:p>
        </w:tc>
        <w:tc>
          <w:tcPr>
            <w:tcW w:w="1689" w:type="dxa"/>
            <w:tcBorders>
              <w:top w:val="single" w:sz="4" w:space="0" w:color="auto"/>
              <w:left w:val="single" w:sz="4" w:space="0" w:color="auto"/>
              <w:bottom w:val="single" w:sz="4" w:space="0" w:color="auto"/>
              <w:right w:val="single" w:sz="4" w:space="0" w:color="auto"/>
            </w:tcBorders>
            <w:hideMark/>
          </w:tcPr>
          <w:p w14:paraId="066CC189" w14:textId="77777777" w:rsidR="000565CF" w:rsidRPr="00BC2E9C" w:rsidRDefault="000565CF" w:rsidP="000565CF">
            <w:pPr>
              <w:rPr>
                <w:rFonts w:ascii="Times New Roman" w:eastAsia="Times New Roman" w:hAnsi="Times New Roman" w:cs="Times New Roman"/>
                <w:sz w:val="24"/>
                <w:szCs w:val="24"/>
                <w:lang w:val="ru-RU"/>
              </w:rPr>
            </w:pPr>
            <w:r w:rsidRPr="00591CDC">
              <w:rPr>
                <w:rFonts w:ascii="Times New Roman" w:eastAsia="Times New Roman" w:hAnsi="Times New Roman" w:cs="Times New Roman"/>
                <w:sz w:val="24"/>
                <w:szCs w:val="24"/>
              </w:rPr>
              <w:br/>
            </w:r>
            <w:r w:rsidR="00BC2E9C">
              <w:rPr>
                <w:rFonts w:ascii="Times New Roman" w:eastAsia="Times New Roman" w:hAnsi="Times New Roman" w:cs="Times New Roman"/>
                <w:sz w:val="24"/>
                <w:szCs w:val="24"/>
                <w:lang w:val="ru-RU"/>
              </w:rPr>
              <w:t>1</w:t>
            </w:r>
          </w:p>
        </w:tc>
      </w:tr>
      <w:tr w:rsidR="000565CF" w:rsidRPr="000565CF" w14:paraId="187456D0"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3A74D2EE"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37</w:t>
            </w:r>
          </w:p>
        </w:tc>
        <w:tc>
          <w:tcPr>
            <w:tcW w:w="2693" w:type="dxa"/>
            <w:tcBorders>
              <w:top w:val="single" w:sz="4" w:space="0" w:color="auto"/>
              <w:left w:val="single" w:sz="4" w:space="0" w:color="auto"/>
              <w:bottom w:val="single" w:sz="4" w:space="0" w:color="auto"/>
              <w:right w:val="single" w:sz="4" w:space="0" w:color="auto"/>
            </w:tcBorders>
            <w:hideMark/>
          </w:tcPr>
          <w:p w14:paraId="2ECCC0E4"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Местоимение.</w:t>
            </w:r>
          </w:p>
        </w:tc>
        <w:tc>
          <w:tcPr>
            <w:tcW w:w="4939" w:type="dxa"/>
            <w:tcBorders>
              <w:top w:val="single" w:sz="4" w:space="0" w:color="auto"/>
              <w:left w:val="single" w:sz="4" w:space="0" w:color="auto"/>
              <w:bottom w:val="single" w:sz="4" w:space="0" w:color="auto"/>
              <w:right w:val="single" w:sz="4" w:space="0" w:color="auto"/>
            </w:tcBorders>
            <w:hideMark/>
          </w:tcPr>
          <w:p w14:paraId="0010A8CC"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Коррекция правописания местоимений с предлогами.</w:t>
            </w:r>
          </w:p>
        </w:tc>
        <w:tc>
          <w:tcPr>
            <w:tcW w:w="1689" w:type="dxa"/>
            <w:tcBorders>
              <w:top w:val="single" w:sz="4" w:space="0" w:color="auto"/>
              <w:left w:val="single" w:sz="4" w:space="0" w:color="auto"/>
              <w:bottom w:val="single" w:sz="4" w:space="0" w:color="auto"/>
              <w:right w:val="single" w:sz="4" w:space="0" w:color="auto"/>
            </w:tcBorders>
            <w:hideMark/>
          </w:tcPr>
          <w:p w14:paraId="1A2855E8"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591CDC" w14:paraId="0A298592"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42332D2B"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38</w:t>
            </w:r>
          </w:p>
        </w:tc>
        <w:tc>
          <w:tcPr>
            <w:tcW w:w="2693" w:type="dxa"/>
            <w:tcBorders>
              <w:top w:val="single" w:sz="4" w:space="0" w:color="auto"/>
              <w:left w:val="single" w:sz="4" w:space="0" w:color="auto"/>
              <w:bottom w:val="single" w:sz="4" w:space="0" w:color="auto"/>
              <w:right w:val="single" w:sz="4" w:space="0" w:color="auto"/>
            </w:tcBorders>
            <w:hideMark/>
          </w:tcPr>
          <w:p w14:paraId="40589678"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Развитие речи.</w:t>
            </w:r>
          </w:p>
        </w:tc>
        <w:tc>
          <w:tcPr>
            <w:tcW w:w="4939" w:type="dxa"/>
            <w:tcBorders>
              <w:top w:val="single" w:sz="4" w:space="0" w:color="auto"/>
              <w:left w:val="single" w:sz="4" w:space="0" w:color="auto"/>
              <w:bottom w:val="single" w:sz="4" w:space="0" w:color="auto"/>
              <w:right w:val="single" w:sz="4" w:space="0" w:color="auto"/>
            </w:tcBorders>
            <w:hideMark/>
          </w:tcPr>
          <w:p w14:paraId="219144AD"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Редактирование текста.</w:t>
            </w:r>
          </w:p>
        </w:tc>
        <w:tc>
          <w:tcPr>
            <w:tcW w:w="1689" w:type="dxa"/>
            <w:tcBorders>
              <w:top w:val="single" w:sz="4" w:space="0" w:color="auto"/>
              <w:left w:val="single" w:sz="4" w:space="0" w:color="auto"/>
              <w:bottom w:val="single" w:sz="4" w:space="0" w:color="auto"/>
              <w:right w:val="single" w:sz="4" w:space="0" w:color="auto"/>
            </w:tcBorders>
            <w:hideMark/>
          </w:tcPr>
          <w:p w14:paraId="5D045479" w14:textId="77777777" w:rsidR="000565CF" w:rsidRPr="00BC2E9C" w:rsidRDefault="000565CF" w:rsidP="000565CF">
            <w:pPr>
              <w:rPr>
                <w:rFonts w:ascii="Times New Roman" w:eastAsia="Times New Roman" w:hAnsi="Times New Roman" w:cs="Times New Roman"/>
                <w:sz w:val="24"/>
                <w:szCs w:val="24"/>
                <w:lang w:val="ru-RU"/>
              </w:rPr>
            </w:pPr>
            <w:r w:rsidRPr="00591CDC">
              <w:rPr>
                <w:rFonts w:ascii="Times New Roman" w:eastAsia="Times New Roman" w:hAnsi="Times New Roman" w:cs="Times New Roman"/>
                <w:sz w:val="24"/>
                <w:szCs w:val="24"/>
              </w:rPr>
              <w:br/>
            </w:r>
            <w:r w:rsidR="00BC2E9C">
              <w:rPr>
                <w:rFonts w:ascii="Times New Roman" w:eastAsia="Times New Roman" w:hAnsi="Times New Roman" w:cs="Times New Roman"/>
                <w:sz w:val="24"/>
                <w:szCs w:val="24"/>
                <w:lang w:val="ru-RU"/>
              </w:rPr>
              <w:t>3</w:t>
            </w:r>
          </w:p>
        </w:tc>
      </w:tr>
      <w:tr w:rsidR="000565CF" w:rsidRPr="000565CF" w14:paraId="0B9AE851"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75F5DCD2"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39</w:t>
            </w:r>
          </w:p>
        </w:tc>
        <w:tc>
          <w:tcPr>
            <w:tcW w:w="2693" w:type="dxa"/>
            <w:tcBorders>
              <w:top w:val="single" w:sz="4" w:space="0" w:color="auto"/>
              <w:left w:val="single" w:sz="4" w:space="0" w:color="auto"/>
              <w:bottom w:val="single" w:sz="4" w:space="0" w:color="auto"/>
              <w:right w:val="single" w:sz="4" w:space="0" w:color="auto"/>
            </w:tcBorders>
            <w:hideMark/>
          </w:tcPr>
          <w:p w14:paraId="742559A0"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Глагол.</w:t>
            </w:r>
          </w:p>
        </w:tc>
        <w:tc>
          <w:tcPr>
            <w:tcW w:w="4939" w:type="dxa"/>
            <w:tcBorders>
              <w:top w:val="single" w:sz="4" w:space="0" w:color="auto"/>
              <w:left w:val="single" w:sz="4" w:space="0" w:color="auto"/>
              <w:bottom w:val="single" w:sz="4" w:space="0" w:color="auto"/>
              <w:right w:val="single" w:sz="4" w:space="0" w:color="auto"/>
            </w:tcBorders>
            <w:hideMark/>
          </w:tcPr>
          <w:p w14:paraId="57EC3A59"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Лексическое значение и употребление в речи глаголов.</w:t>
            </w:r>
          </w:p>
        </w:tc>
        <w:tc>
          <w:tcPr>
            <w:tcW w:w="1689" w:type="dxa"/>
            <w:tcBorders>
              <w:top w:val="single" w:sz="4" w:space="0" w:color="auto"/>
              <w:left w:val="single" w:sz="4" w:space="0" w:color="auto"/>
              <w:bottom w:val="single" w:sz="4" w:space="0" w:color="auto"/>
              <w:right w:val="single" w:sz="4" w:space="0" w:color="auto"/>
            </w:tcBorders>
            <w:hideMark/>
          </w:tcPr>
          <w:p w14:paraId="1C873F7A"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0565CF" w14:paraId="7CBD38FB"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50CF195B"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40</w:t>
            </w:r>
          </w:p>
        </w:tc>
        <w:tc>
          <w:tcPr>
            <w:tcW w:w="2693" w:type="dxa"/>
            <w:tcBorders>
              <w:top w:val="single" w:sz="4" w:space="0" w:color="auto"/>
              <w:left w:val="single" w:sz="4" w:space="0" w:color="auto"/>
              <w:bottom w:val="single" w:sz="4" w:space="0" w:color="auto"/>
              <w:right w:val="single" w:sz="4" w:space="0" w:color="auto"/>
            </w:tcBorders>
            <w:hideMark/>
          </w:tcPr>
          <w:p w14:paraId="340C9F29"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Глагол.</w:t>
            </w:r>
          </w:p>
        </w:tc>
        <w:tc>
          <w:tcPr>
            <w:tcW w:w="4939" w:type="dxa"/>
            <w:tcBorders>
              <w:top w:val="single" w:sz="4" w:space="0" w:color="auto"/>
              <w:left w:val="single" w:sz="4" w:space="0" w:color="auto"/>
              <w:bottom w:val="single" w:sz="4" w:space="0" w:color="auto"/>
              <w:right w:val="single" w:sz="4" w:space="0" w:color="auto"/>
            </w:tcBorders>
            <w:hideMark/>
          </w:tcPr>
          <w:p w14:paraId="6342BF56"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Синтаксическая роль глагола. Порядок слов в предложении.</w:t>
            </w:r>
          </w:p>
        </w:tc>
        <w:tc>
          <w:tcPr>
            <w:tcW w:w="1689" w:type="dxa"/>
            <w:tcBorders>
              <w:top w:val="single" w:sz="4" w:space="0" w:color="auto"/>
              <w:left w:val="single" w:sz="4" w:space="0" w:color="auto"/>
              <w:bottom w:val="single" w:sz="4" w:space="0" w:color="auto"/>
              <w:right w:val="single" w:sz="4" w:space="0" w:color="auto"/>
            </w:tcBorders>
            <w:hideMark/>
          </w:tcPr>
          <w:p w14:paraId="12B31F1C"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0565CF" w14:paraId="33AFF096"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023FDDCA"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41</w:t>
            </w:r>
          </w:p>
        </w:tc>
        <w:tc>
          <w:tcPr>
            <w:tcW w:w="2693" w:type="dxa"/>
            <w:tcBorders>
              <w:top w:val="single" w:sz="4" w:space="0" w:color="auto"/>
              <w:left w:val="single" w:sz="4" w:space="0" w:color="auto"/>
              <w:bottom w:val="single" w:sz="4" w:space="0" w:color="auto"/>
              <w:right w:val="single" w:sz="4" w:space="0" w:color="auto"/>
            </w:tcBorders>
            <w:hideMark/>
          </w:tcPr>
          <w:p w14:paraId="672C315F"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Глагол.</w:t>
            </w:r>
          </w:p>
        </w:tc>
        <w:tc>
          <w:tcPr>
            <w:tcW w:w="4939" w:type="dxa"/>
            <w:tcBorders>
              <w:top w:val="single" w:sz="4" w:space="0" w:color="auto"/>
              <w:left w:val="single" w:sz="4" w:space="0" w:color="auto"/>
              <w:bottom w:val="single" w:sz="4" w:space="0" w:color="auto"/>
              <w:right w:val="single" w:sz="4" w:space="0" w:color="auto"/>
            </w:tcBorders>
            <w:hideMark/>
          </w:tcPr>
          <w:p w14:paraId="256F030D"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Способы образования видовых пар глагола.</w:t>
            </w:r>
          </w:p>
        </w:tc>
        <w:tc>
          <w:tcPr>
            <w:tcW w:w="1689" w:type="dxa"/>
            <w:tcBorders>
              <w:top w:val="single" w:sz="4" w:space="0" w:color="auto"/>
              <w:left w:val="single" w:sz="4" w:space="0" w:color="auto"/>
              <w:bottom w:val="single" w:sz="4" w:space="0" w:color="auto"/>
              <w:right w:val="single" w:sz="4" w:space="0" w:color="auto"/>
            </w:tcBorders>
            <w:hideMark/>
          </w:tcPr>
          <w:p w14:paraId="2ED4C5AB"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591CDC" w14:paraId="4A412D92"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7FAD7E8F"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42</w:t>
            </w:r>
          </w:p>
        </w:tc>
        <w:tc>
          <w:tcPr>
            <w:tcW w:w="2693" w:type="dxa"/>
            <w:tcBorders>
              <w:top w:val="single" w:sz="4" w:space="0" w:color="auto"/>
              <w:left w:val="single" w:sz="4" w:space="0" w:color="auto"/>
              <w:bottom w:val="single" w:sz="4" w:space="0" w:color="auto"/>
              <w:right w:val="single" w:sz="4" w:space="0" w:color="auto"/>
            </w:tcBorders>
            <w:hideMark/>
          </w:tcPr>
          <w:p w14:paraId="3DDD2C82"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Глагол.</w:t>
            </w:r>
          </w:p>
        </w:tc>
        <w:tc>
          <w:tcPr>
            <w:tcW w:w="4939" w:type="dxa"/>
            <w:tcBorders>
              <w:top w:val="single" w:sz="4" w:space="0" w:color="auto"/>
              <w:left w:val="single" w:sz="4" w:space="0" w:color="auto"/>
              <w:bottom w:val="single" w:sz="4" w:space="0" w:color="auto"/>
              <w:right w:val="single" w:sz="4" w:space="0" w:color="auto"/>
            </w:tcBorders>
            <w:hideMark/>
          </w:tcPr>
          <w:p w14:paraId="69015B1B"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Образование глаголов прошедшего времени.</w:t>
            </w:r>
          </w:p>
        </w:tc>
        <w:tc>
          <w:tcPr>
            <w:tcW w:w="1689" w:type="dxa"/>
            <w:tcBorders>
              <w:top w:val="single" w:sz="4" w:space="0" w:color="auto"/>
              <w:left w:val="single" w:sz="4" w:space="0" w:color="auto"/>
              <w:bottom w:val="single" w:sz="4" w:space="0" w:color="auto"/>
              <w:right w:val="single" w:sz="4" w:space="0" w:color="auto"/>
            </w:tcBorders>
            <w:hideMark/>
          </w:tcPr>
          <w:p w14:paraId="7410F984" w14:textId="77777777" w:rsidR="000565CF" w:rsidRPr="00BC2E9C" w:rsidRDefault="000565CF" w:rsidP="000565CF">
            <w:pPr>
              <w:rPr>
                <w:rFonts w:ascii="Times New Roman" w:eastAsia="Times New Roman" w:hAnsi="Times New Roman" w:cs="Times New Roman"/>
                <w:sz w:val="24"/>
                <w:szCs w:val="24"/>
                <w:lang w:val="ru-RU"/>
              </w:rPr>
            </w:pPr>
            <w:r w:rsidRPr="00591CDC">
              <w:rPr>
                <w:rFonts w:ascii="Times New Roman" w:eastAsia="Times New Roman" w:hAnsi="Times New Roman" w:cs="Times New Roman"/>
                <w:sz w:val="24"/>
                <w:szCs w:val="24"/>
              </w:rPr>
              <w:br/>
            </w:r>
            <w:r w:rsidR="00BC2E9C">
              <w:rPr>
                <w:rFonts w:ascii="Times New Roman" w:eastAsia="Times New Roman" w:hAnsi="Times New Roman" w:cs="Times New Roman"/>
                <w:sz w:val="24"/>
                <w:szCs w:val="24"/>
                <w:lang w:val="ru-RU"/>
              </w:rPr>
              <w:t>1</w:t>
            </w:r>
          </w:p>
        </w:tc>
      </w:tr>
      <w:tr w:rsidR="000565CF" w:rsidRPr="000565CF" w14:paraId="71656DDD"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417E142E"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43</w:t>
            </w:r>
          </w:p>
        </w:tc>
        <w:tc>
          <w:tcPr>
            <w:tcW w:w="2693" w:type="dxa"/>
            <w:tcBorders>
              <w:top w:val="single" w:sz="4" w:space="0" w:color="auto"/>
              <w:left w:val="single" w:sz="4" w:space="0" w:color="auto"/>
              <w:bottom w:val="single" w:sz="4" w:space="0" w:color="auto"/>
              <w:right w:val="single" w:sz="4" w:space="0" w:color="auto"/>
            </w:tcBorders>
            <w:hideMark/>
          </w:tcPr>
          <w:p w14:paraId="1CD8EFE5"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Глагол.</w:t>
            </w:r>
          </w:p>
        </w:tc>
        <w:tc>
          <w:tcPr>
            <w:tcW w:w="4939" w:type="dxa"/>
            <w:tcBorders>
              <w:top w:val="single" w:sz="4" w:space="0" w:color="auto"/>
              <w:left w:val="single" w:sz="4" w:space="0" w:color="auto"/>
              <w:bottom w:val="single" w:sz="4" w:space="0" w:color="auto"/>
              <w:right w:val="single" w:sz="4" w:space="0" w:color="auto"/>
            </w:tcBorders>
            <w:hideMark/>
          </w:tcPr>
          <w:p w14:paraId="4977ED19"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Употребление в речи глаголов настоящего времени.</w:t>
            </w:r>
          </w:p>
        </w:tc>
        <w:tc>
          <w:tcPr>
            <w:tcW w:w="1689" w:type="dxa"/>
            <w:tcBorders>
              <w:top w:val="single" w:sz="4" w:space="0" w:color="auto"/>
              <w:left w:val="single" w:sz="4" w:space="0" w:color="auto"/>
              <w:bottom w:val="single" w:sz="4" w:space="0" w:color="auto"/>
              <w:right w:val="single" w:sz="4" w:space="0" w:color="auto"/>
            </w:tcBorders>
            <w:hideMark/>
          </w:tcPr>
          <w:p w14:paraId="18CFA7CF"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591CDC" w14:paraId="76EE73D8"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5B34A3EE"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44</w:t>
            </w:r>
          </w:p>
        </w:tc>
        <w:tc>
          <w:tcPr>
            <w:tcW w:w="2693" w:type="dxa"/>
            <w:tcBorders>
              <w:top w:val="single" w:sz="4" w:space="0" w:color="auto"/>
              <w:left w:val="single" w:sz="4" w:space="0" w:color="auto"/>
              <w:bottom w:val="single" w:sz="4" w:space="0" w:color="auto"/>
              <w:right w:val="single" w:sz="4" w:space="0" w:color="auto"/>
            </w:tcBorders>
            <w:hideMark/>
          </w:tcPr>
          <w:p w14:paraId="0D81C9FD"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Глагол.</w:t>
            </w:r>
          </w:p>
        </w:tc>
        <w:tc>
          <w:tcPr>
            <w:tcW w:w="4939" w:type="dxa"/>
            <w:tcBorders>
              <w:top w:val="single" w:sz="4" w:space="0" w:color="auto"/>
              <w:left w:val="single" w:sz="4" w:space="0" w:color="auto"/>
              <w:bottom w:val="single" w:sz="4" w:space="0" w:color="auto"/>
              <w:right w:val="single" w:sz="4" w:space="0" w:color="auto"/>
            </w:tcBorders>
            <w:hideMark/>
          </w:tcPr>
          <w:p w14:paraId="472EB14C"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Образование глаголов будущего времени.</w:t>
            </w:r>
          </w:p>
        </w:tc>
        <w:tc>
          <w:tcPr>
            <w:tcW w:w="1689" w:type="dxa"/>
            <w:tcBorders>
              <w:top w:val="single" w:sz="4" w:space="0" w:color="auto"/>
              <w:left w:val="single" w:sz="4" w:space="0" w:color="auto"/>
              <w:bottom w:val="single" w:sz="4" w:space="0" w:color="auto"/>
              <w:right w:val="single" w:sz="4" w:space="0" w:color="auto"/>
            </w:tcBorders>
            <w:hideMark/>
          </w:tcPr>
          <w:p w14:paraId="655487E6" w14:textId="77777777" w:rsidR="000565CF" w:rsidRPr="00BC2E9C" w:rsidRDefault="000565CF" w:rsidP="000565CF">
            <w:pPr>
              <w:rPr>
                <w:rFonts w:ascii="Times New Roman" w:eastAsia="Times New Roman" w:hAnsi="Times New Roman" w:cs="Times New Roman"/>
                <w:sz w:val="24"/>
                <w:szCs w:val="24"/>
                <w:lang w:val="ru-RU"/>
              </w:rPr>
            </w:pPr>
            <w:r w:rsidRPr="00591CDC">
              <w:rPr>
                <w:rFonts w:ascii="Times New Roman" w:eastAsia="Times New Roman" w:hAnsi="Times New Roman" w:cs="Times New Roman"/>
                <w:sz w:val="24"/>
                <w:szCs w:val="24"/>
              </w:rPr>
              <w:br/>
            </w:r>
            <w:r w:rsidR="00BC2E9C">
              <w:rPr>
                <w:rFonts w:ascii="Times New Roman" w:eastAsia="Times New Roman" w:hAnsi="Times New Roman" w:cs="Times New Roman"/>
                <w:sz w:val="24"/>
                <w:szCs w:val="24"/>
                <w:lang w:val="ru-RU"/>
              </w:rPr>
              <w:t>1</w:t>
            </w:r>
          </w:p>
        </w:tc>
      </w:tr>
      <w:tr w:rsidR="000565CF" w:rsidRPr="000565CF" w14:paraId="7DE1882A"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34DF17E3"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45</w:t>
            </w:r>
          </w:p>
        </w:tc>
        <w:tc>
          <w:tcPr>
            <w:tcW w:w="2693" w:type="dxa"/>
            <w:tcBorders>
              <w:top w:val="single" w:sz="4" w:space="0" w:color="auto"/>
              <w:left w:val="single" w:sz="4" w:space="0" w:color="auto"/>
              <w:bottom w:val="single" w:sz="4" w:space="0" w:color="auto"/>
              <w:right w:val="single" w:sz="4" w:space="0" w:color="auto"/>
            </w:tcBorders>
            <w:hideMark/>
          </w:tcPr>
          <w:p w14:paraId="6DA42106"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Глагол.</w:t>
            </w:r>
          </w:p>
        </w:tc>
        <w:tc>
          <w:tcPr>
            <w:tcW w:w="4939" w:type="dxa"/>
            <w:tcBorders>
              <w:top w:val="single" w:sz="4" w:space="0" w:color="auto"/>
              <w:left w:val="single" w:sz="4" w:space="0" w:color="auto"/>
              <w:bottom w:val="single" w:sz="4" w:space="0" w:color="auto"/>
              <w:right w:val="single" w:sz="4" w:space="0" w:color="auto"/>
            </w:tcBorders>
            <w:hideMark/>
          </w:tcPr>
          <w:p w14:paraId="4C93E0E9"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Употребление в речи возвратных глаголов.</w:t>
            </w:r>
          </w:p>
        </w:tc>
        <w:tc>
          <w:tcPr>
            <w:tcW w:w="1689" w:type="dxa"/>
            <w:tcBorders>
              <w:top w:val="single" w:sz="4" w:space="0" w:color="auto"/>
              <w:left w:val="single" w:sz="4" w:space="0" w:color="auto"/>
              <w:bottom w:val="single" w:sz="4" w:space="0" w:color="auto"/>
              <w:right w:val="single" w:sz="4" w:space="0" w:color="auto"/>
            </w:tcBorders>
            <w:hideMark/>
          </w:tcPr>
          <w:p w14:paraId="60281CB0"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0565CF" w14:paraId="74AD987E"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5031B99B"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46</w:t>
            </w:r>
          </w:p>
        </w:tc>
        <w:tc>
          <w:tcPr>
            <w:tcW w:w="2693" w:type="dxa"/>
            <w:tcBorders>
              <w:top w:val="single" w:sz="4" w:space="0" w:color="auto"/>
              <w:left w:val="single" w:sz="4" w:space="0" w:color="auto"/>
              <w:bottom w:val="single" w:sz="4" w:space="0" w:color="auto"/>
              <w:right w:val="single" w:sz="4" w:space="0" w:color="auto"/>
            </w:tcBorders>
            <w:hideMark/>
          </w:tcPr>
          <w:p w14:paraId="1EAA3D03"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Глагол.</w:t>
            </w:r>
          </w:p>
        </w:tc>
        <w:tc>
          <w:tcPr>
            <w:tcW w:w="4939" w:type="dxa"/>
            <w:tcBorders>
              <w:top w:val="single" w:sz="4" w:space="0" w:color="auto"/>
              <w:left w:val="single" w:sz="4" w:space="0" w:color="auto"/>
              <w:bottom w:val="single" w:sz="4" w:space="0" w:color="auto"/>
              <w:right w:val="single" w:sz="4" w:space="0" w:color="auto"/>
            </w:tcBorders>
            <w:hideMark/>
          </w:tcPr>
          <w:p w14:paraId="03F35D6E"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Согласование глагола с именем существительным.</w:t>
            </w:r>
          </w:p>
        </w:tc>
        <w:tc>
          <w:tcPr>
            <w:tcW w:w="1689" w:type="dxa"/>
            <w:tcBorders>
              <w:top w:val="single" w:sz="4" w:space="0" w:color="auto"/>
              <w:left w:val="single" w:sz="4" w:space="0" w:color="auto"/>
              <w:bottom w:val="single" w:sz="4" w:space="0" w:color="auto"/>
              <w:right w:val="single" w:sz="4" w:space="0" w:color="auto"/>
            </w:tcBorders>
            <w:hideMark/>
          </w:tcPr>
          <w:p w14:paraId="2A54076D"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591CDC" w14:paraId="0593BA5B"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42C006F2"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47</w:t>
            </w:r>
          </w:p>
        </w:tc>
        <w:tc>
          <w:tcPr>
            <w:tcW w:w="2693" w:type="dxa"/>
            <w:tcBorders>
              <w:top w:val="single" w:sz="4" w:space="0" w:color="auto"/>
              <w:left w:val="single" w:sz="4" w:space="0" w:color="auto"/>
              <w:bottom w:val="single" w:sz="4" w:space="0" w:color="auto"/>
              <w:right w:val="single" w:sz="4" w:space="0" w:color="auto"/>
            </w:tcBorders>
            <w:hideMark/>
          </w:tcPr>
          <w:p w14:paraId="5BD73E6A"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Развитие речи.</w:t>
            </w:r>
          </w:p>
        </w:tc>
        <w:tc>
          <w:tcPr>
            <w:tcW w:w="4939" w:type="dxa"/>
            <w:tcBorders>
              <w:top w:val="single" w:sz="4" w:space="0" w:color="auto"/>
              <w:left w:val="single" w:sz="4" w:space="0" w:color="auto"/>
              <w:bottom w:val="single" w:sz="4" w:space="0" w:color="auto"/>
              <w:right w:val="single" w:sz="4" w:space="0" w:color="auto"/>
            </w:tcBorders>
            <w:hideMark/>
          </w:tcPr>
          <w:p w14:paraId="6B8253CE"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t xml:space="preserve">Выбор подходящего по смыслу глагола. </w:t>
            </w:r>
            <w:r w:rsidRPr="00591CDC">
              <w:rPr>
                <w:rFonts w:ascii="Times New Roman" w:eastAsia="Times New Roman" w:hAnsi="Times New Roman" w:cs="Times New Roman"/>
                <w:sz w:val="24"/>
                <w:szCs w:val="24"/>
              </w:rPr>
              <w:t>Редактирование текста.</w:t>
            </w:r>
          </w:p>
        </w:tc>
        <w:tc>
          <w:tcPr>
            <w:tcW w:w="1689" w:type="dxa"/>
            <w:tcBorders>
              <w:top w:val="single" w:sz="4" w:space="0" w:color="auto"/>
              <w:left w:val="single" w:sz="4" w:space="0" w:color="auto"/>
              <w:bottom w:val="single" w:sz="4" w:space="0" w:color="auto"/>
              <w:right w:val="single" w:sz="4" w:space="0" w:color="auto"/>
            </w:tcBorders>
            <w:vAlign w:val="center"/>
            <w:hideMark/>
          </w:tcPr>
          <w:p w14:paraId="01D5E3E0" w14:textId="77777777" w:rsidR="000565CF" w:rsidRPr="00591CDC" w:rsidRDefault="00BC2E9C" w:rsidP="000565C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2</w:t>
            </w:r>
            <w:r w:rsidR="000565CF" w:rsidRPr="00591CDC">
              <w:rPr>
                <w:rFonts w:ascii="Times New Roman" w:eastAsia="Times New Roman" w:hAnsi="Times New Roman" w:cs="Times New Roman"/>
                <w:sz w:val="24"/>
                <w:szCs w:val="24"/>
              </w:rPr>
              <w:br/>
            </w:r>
          </w:p>
        </w:tc>
      </w:tr>
      <w:tr w:rsidR="000565CF" w:rsidRPr="00591CDC" w14:paraId="17272D29"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0F60EE76"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48</w:t>
            </w:r>
          </w:p>
        </w:tc>
        <w:tc>
          <w:tcPr>
            <w:tcW w:w="2693" w:type="dxa"/>
            <w:tcBorders>
              <w:top w:val="single" w:sz="4" w:space="0" w:color="auto"/>
              <w:left w:val="single" w:sz="4" w:space="0" w:color="auto"/>
              <w:bottom w:val="single" w:sz="4" w:space="0" w:color="auto"/>
              <w:right w:val="single" w:sz="4" w:space="0" w:color="auto"/>
            </w:tcBorders>
            <w:hideMark/>
          </w:tcPr>
          <w:p w14:paraId="14A8CE39"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Предложение.</w:t>
            </w:r>
          </w:p>
        </w:tc>
        <w:tc>
          <w:tcPr>
            <w:tcW w:w="4939" w:type="dxa"/>
            <w:tcBorders>
              <w:top w:val="single" w:sz="4" w:space="0" w:color="auto"/>
              <w:left w:val="single" w:sz="4" w:space="0" w:color="auto"/>
              <w:bottom w:val="single" w:sz="4" w:space="0" w:color="auto"/>
              <w:right w:val="single" w:sz="4" w:space="0" w:color="auto"/>
            </w:tcBorders>
            <w:hideMark/>
          </w:tcPr>
          <w:p w14:paraId="2AFC0F20"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t xml:space="preserve">Словесный состав предложения. Распространенные и нераспространенные предложения. </w:t>
            </w:r>
            <w:r w:rsidRPr="00591CDC">
              <w:rPr>
                <w:rFonts w:ascii="Times New Roman" w:eastAsia="Times New Roman" w:hAnsi="Times New Roman" w:cs="Times New Roman"/>
                <w:sz w:val="24"/>
                <w:szCs w:val="24"/>
              </w:rPr>
              <w:t>Распространение предложений по вопросам.06.04.2012</w:t>
            </w:r>
          </w:p>
        </w:tc>
        <w:tc>
          <w:tcPr>
            <w:tcW w:w="1689" w:type="dxa"/>
            <w:tcBorders>
              <w:top w:val="single" w:sz="4" w:space="0" w:color="auto"/>
              <w:left w:val="single" w:sz="4" w:space="0" w:color="auto"/>
              <w:bottom w:val="single" w:sz="4" w:space="0" w:color="auto"/>
              <w:right w:val="single" w:sz="4" w:space="0" w:color="auto"/>
            </w:tcBorders>
            <w:vAlign w:val="center"/>
            <w:hideMark/>
          </w:tcPr>
          <w:p w14:paraId="22DD197A" w14:textId="77777777" w:rsidR="000565CF" w:rsidRPr="00591CDC" w:rsidRDefault="00BC2E9C" w:rsidP="000565C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r w:rsidR="000565CF" w:rsidRPr="00591CDC">
              <w:rPr>
                <w:rFonts w:ascii="Times New Roman" w:eastAsia="Times New Roman" w:hAnsi="Times New Roman" w:cs="Times New Roman"/>
                <w:sz w:val="24"/>
                <w:szCs w:val="24"/>
              </w:rPr>
              <w:br/>
            </w:r>
          </w:p>
        </w:tc>
      </w:tr>
      <w:tr w:rsidR="000565CF" w:rsidRPr="000565CF" w14:paraId="07930903"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54FC32D5"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49</w:t>
            </w:r>
          </w:p>
        </w:tc>
        <w:tc>
          <w:tcPr>
            <w:tcW w:w="2693" w:type="dxa"/>
            <w:tcBorders>
              <w:top w:val="single" w:sz="4" w:space="0" w:color="auto"/>
              <w:left w:val="single" w:sz="4" w:space="0" w:color="auto"/>
              <w:bottom w:val="single" w:sz="4" w:space="0" w:color="auto"/>
              <w:right w:val="single" w:sz="4" w:space="0" w:color="auto"/>
            </w:tcBorders>
            <w:hideMark/>
          </w:tcPr>
          <w:p w14:paraId="6A36E8A9"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Предложение.</w:t>
            </w:r>
          </w:p>
        </w:tc>
        <w:tc>
          <w:tcPr>
            <w:tcW w:w="4939" w:type="dxa"/>
            <w:tcBorders>
              <w:top w:val="single" w:sz="4" w:space="0" w:color="auto"/>
              <w:left w:val="single" w:sz="4" w:space="0" w:color="auto"/>
              <w:bottom w:val="single" w:sz="4" w:space="0" w:color="auto"/>
              <w:right w:val="single" w:sz="4" w:space="0" w:color="auto"/>
            </w:tcBorders>
            <w:hideMark/>
          </w:tcPr>
          <w:p w14:paraId="5788844B"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Выделение главных и второстепенных членов предложения.</w:t>
            </w:r>
          </w:p>
        </w:tc>
        <w:tc>
          <w:tcPr>
            <w:tcW w:w="1689" w:type="dxa"/>
            <w:tcBorders>
              <w:top w:val="single" w:sz="4" w:space="0" w:color="auto"/>
              <w:left w:val="single" w:sz="4" w:space="0" w:color="auto"/>
              <w:bottom w:val="single" w:sz="4" w:space="0" w:color="auto"/>
              <w:right w:val="single" w:sz="4" w:space="0" w:color="auto"/>
            </w:tcBorders>
            <w:hideMark/>
          </w:tcPr>
          <w:p w14:paraId="2B48167A"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0565CF" w14:paraId="4D9E14DF"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2ECD5E88"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50</w:t>
            </w:r>
          </w:p>
        </w:tc>
        <w:tc>
          <w:tcPr>
            <w:tcW w:w="2693" w:type="dxa"/>
            <w:tcBorders>
              <w:top w:val="single" w:sz="4" w:space="0" w:color="auto"/>
              <w:left w:val="single" w:sz="4" w:space="0" w:color="auto"/>
              <w:bottom w:val="single" w:sz="4" w:space="0" w:color="auto"/>
              <w:right w:val="single" w:sz="4" w:space="0" w:color="auto"/>
            </w:tcBorders>
            <w:hideMark/>
          </w:tcPr>
          <w:p w14:paraId="17B041DA"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Предложение.</w:t>
            </w:r>
          </w:p>
        </w:tc>
        <w:tc>
          <w:tcPr>
            <w:tcW w:w="4939" w:type="dxa"/>
            <w:tcBorders>
              <w:top w:val="single" w:sz="4" w:space="0" w:color="auto"/>
              <w:left w:val="single" w:sz="4" w:space="0" w:color="auto"/>
              <w:bottom w:val="single" w:sz="4" w:space="0" w:color="auto"/>
              <w:right w:val="single" w:sz="4" w:space="0" w:color="auto"/>
            </w:tcBorders>
            <w:hideMark/>
          </w:tcPr>
          <w:p w14:paraId="5FDB15BF"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Распространение предложений однородными членами. Интонация при однородных членах предложения.</w:t>
            </w:r>
          </w:p>
        </w:tc>
        <w:tc>
          <w:tcPr>
            <w:tcW w:w="1689" w:type="dxa"/>
            <w:tcBorders>
              <w:top w:val="single" w:sz="4" w:space="0" w:color="auto"/>
              <w:left w:val="single" w:sz="4" w:space="0" w:color="auto"/>
              <w:bottom w:val="single" w:sz="4" w:space="0" w:color="auto"/>
              <w:right w:val="single" w:sz="4" w:space="0" w:color="auto"/>
            </w:tcBorders>
            <w:hideMark/>
          </w:tcPr>
          <w:p w14:paraId="72DE1A26"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0565CF" w14:paraId="3C83AEFF"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44938C99"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51</w:t>
            </w:r>
          </w:p>
        </w:tc>
        <w:tc>
          <w:tcPr>
            <w:tcW w:w="2693" w:type="dxa"/>
            <w:tcBorders>
              <w:top w:val="single" w:sz="4" w:space="0" w:color="auto"/>
              <w:left w:val="single" w:sz="4" w:space="0" w:color="auto"/>
              <w:bottom w:val="single" w:sz="4" w:space="0" w:color="auto"/>
              <w:right w:val="single" w:sz="4" w:space="0" w:color="auto"/>
            </w:tcBorders>
            <w:hideMark/>
          </w:tcPr>
          <w:p w14:paraId="6B859E66"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Предложение.</w:t>
            </w:r>
          </w:p>
        </w:tc>
        <w:tc>
          <w:tcPr>
            <w:tcW w:w="4939" w:type="dxa"/>
            <w:tcBorders>
              <w:top w:val="single" w:sz="4" w:space="0" w:color="auto"/>
              <w:left w:val="single" w:sz="4" w:space="0" w:color="auto"/>
              <w:bottom w:val="single" w:sz="4" w:space="0" w:color="auto"/>
              <w:right w:val="single" w:sz="4" w:space="0" w:color="auto"/>
            </w:tcBorders>
            <w:hideMark/>
          </w:tcPr>
          <w:p w14:paraId="001AA093"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Распространение предложений однородными членами. Употребление союза «и» как средства связи однородных членов.</w:t>
            </w:r>
          </w:p>
        </w:tc>
        <w:tc>
          <w:tcPr>
            <w:tcW w:w="1689" w:type="dxa"/>
            <w:tcBorders>
              <w:top w:val="single" w:sz="4" w:space="0" w:color="auto"/>
              <w:left w:val="single" w:sz="4" w:space="0" w:color="auto"/>
              <w:bottom w:val="single" w:sz="4" w:space="0" w:color="auto"/>
              <w:right w:val="single" w:sz="4" w:space="0" w:color="auto"/>
            </w:tcBorders>
            <w:hideMark/>
          </w:tcPr>
          <w:p w14:paraId="188EE213"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0565CF" w14:paraId="2616AC1B"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22DD4868"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52</w:t>
            </w:r>
          </w:p>
        </w:tc>
        <w:tc>
          <w:tcPr>
            <w:tcW w:w="2693" w:type="dxa"/>
            <w:tcBorders>
              <w:top w:val="single" w:sz="4" w:space="0" w:color="auto"/>
              <w:left w:val="single" w:sz="4" w:space="0" w:color="auto"/>
              <w:bottom w:val="single" w:sz="4" w:space="0" w:color="auto"/>
              <w:right w:val="single" w:sz="4" w:space="0" w:color="auto"/>
            </w:tcBorders>
            <w:hideMark/>
          </w:tcPr>
          <w:p w14:paraId="1E2F8CAF"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Предложение.</w:t>
            </w:r>
          </w:p>
        </w:tc>
        <w:tc>
          <w:tcPr>
            <w:tcW w:w="4939" w:type="dxa"/>
            <w:tcBorders>
              <w:top w:val="single" w:sz="4" w:space="0" w:color="auto"/>
              <w:left w:val="single" w:sz="4" w:space="0" w:color="auto"/>
              <w:bottom w:val="single" w:sz="4" w:space="0" w:color="auto"/>
              <w:right w:val="single" w:sz="4" w:space="0" w:color="auto"/>
            </w:tcBorders>
            <w:hideMark/>
          </w:tcPr>
          <w:p w14:paraId="2134D351"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Употребление союзов а, но как средства связи однородных членов предложения.</w:t>
            </w:r>
          </w:p>
        </w:tc>
        <w:tc>
          <w:tcPr>
            <w:tcW w:w="1689" w:type="dxa"/>
            <w:tcBorders>
              <w:top w:val="single" w:sz="4" w:space="0" w:color="auto"/>
              <w:left w:val="single" w:sz="4" w:space="0" w:color="auto"/>
              <w:bottom w:val="single" w:sz="4" w:space="0" w:color="auto"/>
              <w:right w:val="single" w:sz="4" w:space="0" w:color="auto"/>
            </w:tcBorders>
            <w:hideMark/>
          </w:tcPr>
          <w:p w14:paraId="029B97AE"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r>
            <w:r w:rsidR="00BC2E9C">
              <w:rPr>
                <w:rFonts w:ascii="Times New Roman" w:eastAsia="Times New Roman" w:hAnsi="Times New Roman" w:cs="Times New Roman"/>
                <w:sz w:val="24"/>
                <w:szCs w:val="24"/>
                <w:lang w:val="ru-RU"/>
              </w:rPr>
              <w:t>1</w:t>
            </w:r>
          </w:p>
        </w:tc>
      </w:tr>
      <w:tr w:rsidR="000565CF" w:rsidRPr="000565CF" w14:paraId="18B76730"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4ED53CA3"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53</w:t>
            </w:r>
          </w:p>
        </w:tc>
        <w:tc>
          <w:tcPr>
            <w:tcW w:w="2693" w:type="dxa"/>
            <w:tcBorders>
              <w:top w:val="single" w:sz="4" w:space="0" w:color="auto"/>
              <w:left w:val="single" w:sz="4" w:space="0" w:color="auto"/>
              <w:bottom w:val="single" w:sz="4" w:space="0" w:color="auto"/>
              <w:right w:val="single" w:sz="4" w:space="0" w:color="auto"/>
            </w:tcBorders>
            <w:hideMark/>
          </w:tcPr>
          <w:p w14:paraId="658405DD"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Предложение.</w:t>
            </w:r>
          </w:p>
        </w:tc>
        <w:tc>
          <w:tcPr>
            <w:tcW w:w="4939" w:type="dxa"/>
            <w:tcBorders>
              <w:top w:val="single" w:sz="4" w:space="0" w:color="auto"/>
              <w:left w:val="single" w:sz="4" w:space="0" w:color="auto"/>
              <w:bottom w:val="single" w:sz="4" w:space="0" w:color="auto"/>
              <w:right w:val="single" w:sz="4" w:space="0" w:color="auto"/>
            </w:tcBorders>
            <w:hideMark/>
          </w:tcPr>
          <w:p w14:paraId="14E1E886"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Дифференциация простых и сложных предложений.</w:t>
            </w:r>
          </w:p>
        </w:tc>
        <w:tc>
          <w:tcPr>
            <w:tcW w:w="1689" w:type="dxa"/>
            <w:tcBorders>
              <w:top w:val="single" w:sz="4" w:space="0" w:color="auto"/>
              <w:left w:val="single" w:sz="4" w:space="0" w:color="auto"/>
              <w:bottom w:val="single" w:sz="4" w:space="0" w:color="auto"/>
              <w:right w:val="single" w:sz="4" w:space="0" w:color="auto"/>
            </w:tcBorders>
            <w:hideMark/>
          </w:tcPr>
          <w:p w14:paraId="39A20C1C" w14:textId="77777777" w:rsidR="000565CF" w:rsidRPr="000565CF" w:rsidRDefault="00BC2E9C" w:rsidP="000565CF">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000565CF" w:rsidRPr="000565CF">
              <w:rPr>
                <w:rFonts w:ascii="Times New Roman" w:eastAsia="Times New Roman" w:hAnsi="Times New Roman" w:cs="Times New Roman"/>
                <w:sz w:val="24"/>
                <w:szCs w:val="24"/>
                <w:lang w:val="ru-RU"/>
              </w:rPr>
              <w:br/>
            </w:r>
          </w:p>
        </w:tc>
      </w:tr>
      <w:tr w:rsidR="000565CF" w:rsidRPr="000565CF" w14:paraId="482E93D0"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4EFE6E2F"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54</w:t>
            </w:r>
          </w:p>
        </w:tc>
        <w:tc>
          <w:tcPr>
            <w:tcW w:w="2693" w:type="dxa"/>
            <w:tcBorders>
              <w:top w:val="single" w:sz="4" w:space="0" w:color="auto"/>
              <w:left w:val="single" w:sz="4" w:space="0" w:color="auto"/>
              <w:bottom w:val="single" w:sz="4" w:space="0" w:color="auto"/>
              <w:right w:val="single" w:sz="4" w:space="0" w:color="auto"/>
            </w:tcBorders>
            <w:hideMark/>
          </w:tcPr>
          <w:p w14:paraId="11D5E16F"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Предложение.</w:t>
            </w:r>
          </w:p>
        </w:tc>
        <w:tc>
          <w:tcPr>
            <w:tcW w:w="4939" w:type="dxa"/>
            <w:tcBorders>
              <w:top w:val="single" w:sz="4" w:space="0" w:color="auto"/>
              <w:left w:val="single" w:sz="4" w:space="0" w:color="auto"/>
              <w:bottom w:val="single" w:sz="4" w:space="0" w:color="auto"/>
              <w:right w:val="single" w:sz="4" w:space="0" w:color="auto"/>
            </w:tcBorders>
            <w:hideMark/>
          </w:tcPr>
          <w:p w14:paraId="5536296D" w14:textId="77777777" w:rsidR="000565CF" w:rsidRPr="000565CF" w:rsidRDefault="000565CF" w:rsidP="000565CF">
            <w:pPr>
              <w:rPr>
                <w:rFonts w:ascii="Times New Roman" w:eastAsia="Times New Roman" w:hAnsi="Times New Roman" w:cs="Times New Roman"/>
                <w:sz w:val="24"/>
                <w:szCs w:val="24"/>
                <w:lang w:val="ru-RU"/>
              </w:rPr>
            </w:pPr>
            <w:r w:rsidRPr="000565CF">
              <w:rPr>
                <w:rFonts w:ascii="Times New Roman" w:eastAsia="Times New Roman" w:hAnsi="Times New Roman" w:cs="Times New Roman"/>
                <w:sz w:val="24"/>
                <w:szCs w:val="24"/>
                <w:lang w:val="ru-RU"/>
              </w:rPr>
              <w:br/>
              <w:t>Употребление союзов и, а, но как средства связи частей в сложном предложении.</w:t>
            </w:r>
          </w:p>
        </w:tc>
        <w:tc>
          <w:tcPr>
            <w:tcW w:w="1689" w:type="dxa"/>
            <w:tcBorders>
              <w:top w:val="single" w:sz="4" w:space="0" w:color="auto"/>
              <w:left w:val="single" w:sz="4" w:space="0" w:color="auto"/>
              <w:bottom w:val="single" w:sz="4" w:space="0" w:color="auto"/>
              <w:right w:val="single" w:sz="4" w:space="0" w:color="auto"/>
            </w:tcBorders>
            <w:hideMark/>
          </w:tcPr>
          <w:p w14:paraId="19E02D17" w14:textId="77777777" w:rsidR="000565CF" w:rsidRPr="000565CF" w:rsidRDefault="00BC2E9C" w:rsidP="000565CF">
            <w:pP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1</w:t>
            </w:r>
            <w:r w:rsidR="000565CF" w:rsidRPr="000565CF">
              <w:rPr>
                <w:rFonts w:ascii="Times New Roman" w:eastAsia="Times New Roman" w:hAnsi="Times New Roman" w:cs="Times New Roman"/>
                <w:sz w:val="24"/>
                <w:szCs w:val="24"/>
                <w:lang w:val="ru-RU"/>
              </w:rPr>
              <w:br/>
            </w:r>
          </w:p>
        </w:tc>
      </w:tr>
      <w:tr w:rsidR="000565CF" w:rsidRPr="00591CDC" w14:paraId="4F2AFA00"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3DE95ED7" w14:textId="77777777" w:rsidR="000565CF" w:rsidRPr="00591CDC" w:rsidRDefault="000565CF" w:rsidP="000565CF">
            <w:pPr>
              <w:rPr>
                <w:rFonts w:ascii="Times New Roman" w:eastAsia="Times New Roman" w:hAnsi="Times New Roman" w:cs="Times New Roman"/>
                <w:sz w:val="24"/>
                <w:szCs w:val="24"/>
              </w:rPr>
            </w:pPr>
            <w:r w:rsidRPr="000565CF">
              <w:rPr>
                <w:rFonts w:ascii="Times New Roman" w:eastAsia="Times New Roman" w:hAnsi="Times New Roman" w:cs="Times New Roman"/>
                <w:sz w:val="24"/>
                <w:szCs w:val="24"/>
                <w:lang w:val="ru-RU"/>
              </w:rPr>
              <w:br/>
            </w:r>
            <w:r w:rsidRPr="00591CDC">
              <w:rPr>
                <w:rFonts w:ascii="Times New Roman" w:eastAsia="Times New Roman" w:hAnsi="Times New Roman" w:cs="Times New Roman"/>
                <w:sz w:val="24"/>
                <w:szCs w:val="24"/>
              </w:rPr>
              <w:t>55</w:t>
            </w:r>
          </w:p>
        </w:tc>
        <w:tc>
          <w:tcPr>
            <w:tcW w:w="2693" w:type="dxa"/>
            <w:tcBorders>
              <w:top w:val="single" w:sz="4" w:space="0" w:color="auto"/>
              <w:left w:val="single" w:sz="4" w:space="0" w:color="auto"/>
              <w:bottom w:val="single" w:sz="4" w:space="0" w:color="auto"/>
              <w:right w:val="single" w:sz="4" w:space="0" w:color="auto"/>
            </w:tcBorders>
            <w:hideMark/>
          </w:tcPr>
          <w:p w14:paraId="3CE83480"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Предложение.</w:t>
            </w:r>
          </w:p>
        </w:tc>
        <w:tc>
          <w:tcPr>
            <w:tcW w:w="4939" w:type="dxa"/>
            <w:tcBorders>
              <w:top w:val="single" w:sz="4" w:space="0" w:color="auto"/>
              <w:left w:val="single" w:sz="4" w:space="0" w:color="auto"/>
              <w:bottom w:val="single" w:sz="4" w:space="0" w:color="auto"/>
              <w:right w:val="single" w:sz="4" w:space="0" w:color="auto"/>
            </w:tcBorders>
            <w:hideMark/>
          </w:tcPr>
          <w:p w14:paraId="3332D689"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Конструирование сложных предложений.</w:t>
            </w:r>
          </w:p>
        </w:tc>
        <w:tc>
          <w:tcPr>
            <w:tcW w:w="1689" w:type="dxa"/>
            <w:tcBorders>
              <w:top w:val="single" w:sz="4" w:space="0" w:color="auto"/>
              <w:left w:val="single" w:sz="4" w:space="0" w:color="auto"/>
              <w:bottom w:val="single" w:sz="4" w:space="0" w:color="auto"/>
              <w:right w:val="single" w:sz="4" w:space="0" w:color="auto"/>
            </w:tcBorders>
            <w:hideMark/>
          </w:tcPr>
          <w:p w14:paraId="405D1CE9" w14:textId="77777777" w:rsidR="000565CF" w:rsidRPr="00591CDC" w:rsidRDefault="00BC2E9C" w:rsidP="000565C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r w:rsidR="000565CF" w:rsidRPr="00591CDC">
              <w:rPr>
                <w:rFonts w:ascii="Times New Roman" w:eastAsia="Times New Roman" w:hAnsi="Times New Roman" w:cs="Times New Roman"/>
                <w:sz w:val="24"/>
                <w:szCs w:val="24"/>
              </w:rPr>
              <w:br/>
            </w:r>
          </w:p>
        </w:tc>
      </w:tr>
      <w:tr w:rsidR="000565CF" w:rsidRPr="00591CDC" w14:paraId="0BBAD8EC" w14:textId="77777777" w:rsidTr="000565CF">
        <w:tc>
          <w:tcPr>
            <w:tcW w:w="817" w:type="dxa"/>
            <w:tcBorders>
              <w:top w:val="single" w:sz="4" w:space="0" w:color="auto"/>
              <w:left w:val="single" w:sz="4" w:space="0" w:color="auto"/>
              <w:bottom w:val="single" w:sz="4" w:space="0" w:color="auto"/>
              <w:right w:val="single" w:sz="4" w:space="0" w:color="auto"/>
            </w:tcBorders>
            <w:hideMark/>
          </w:tcPr>
          <w:p w14:paraId="3EC5A64B" w14:textId="77777777" w:rsidR="000565CF" w:rsidRPr="00591CDC" w:rsidRDefault="00BC2E9C" w:rsidP="000565CF">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56</w:t>
            </w:r>
            <w:r w:rsidR="000565CF" w:rsidRPr="00591CDC">
              <w:rPr>
                <w:rFonts w:ascii="Times New Roman" w:eastAsia="Times New Roman" w:hAnsi="Times New Roman" w:cs="Times New Roman"/>
                <w:sz w:val="24"/>
                <w:szCs w:val="24"/>
              </w:rPr>
              <w:br/>
            </w:r>
          </w:p>
        </w:tc>
        <w:tc>
          <w:tcPr>
            <w:tcW w:w="2693" w:type="dxa"/>
            <w:tcBorders>
              <w:top w:val="single" w:sz="4" w:space="0" w:color="auto"/>
              <w:left w:val="single" w:sz="4" w:space="0" w:color="auto"/>
              <w:bottom w:val="single" w:sz="4" w:space="0" w:color="auto"/>
              <w:right w:val="single" w:sz="4" w:space="0" w:color="auto"/>
            </w:tcBorders>
            <w:hideMark/>
          </w:tcPr>
          <w:p w14:paraId="3F897259"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r>
          </w:p>
        </w:tc>
        <w:tc>
          <w:tcPr>
            <w:tcW w:w="4939" w:type="dxa"/>
            <w:tcBorders>
              <w:top w:val="single" w:sz="4" w:space="0" w:color="auto"/>
              <w:left w:val="single" w:sz="4" w:space="0" w:color="auto"/>
              <w:bottom w:val="single" w:sz="4" w:space="0" w:color="auto"/>
              <w:right w:val="single" w:sz="4" w:space="0" w:color="auto"/>
            </w:tcBorders>
            <w:hideMark/>
          </w:tcPr>
          <w:p w14:paraId="16F497C7" w14:textId="77777777" w:rsidR="000565CF" w:rsidRPr="00591CDC" w:rsidRDefault="000565CF" w:rsidP="000565CF">
            <w:pPr>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br/>
              <w:t>Логопедическое обследование.</w:t>
            </w:r>
          </w:p>
        </w:tc>
        <w:tc>
          <w:tcPr>
            <w:tcW w:w="1689" w:type="dxa"/>
            <w:tcBorders>
              <w:top w:val="single" w:sz="4" w:space="0" w:color="auto"/>
              <w:left w:val="single" w:sz="4" w:space="0" w:color="auto"/>
              <w:bottom w:val="single" w:sz="4" w:space="0" w:color="auto"/>
              <w:right w:val="single" w:sz="4" w:space="0" w:color="auto"/>
            </w:tcBorders>
            <w:vAlign w:val="center"/>
            <w:hideMark/>
          </w:tcPr>
          <w:p w14:paraId="406F5FCC" w14:textId="77777777" w:rsidR="000565CF" w:rsidRPr="00591CDC" w:rsidRDefault="00BC2E9C" w:rsidP="00BC2E9C">
            <w:pPr>
              <w:rPr>
                <w:rFonts w:ascii="Times New Roman" w:eastAsia="Times New Roman" w:hAnsi="Times New Roman" w:cs="Times New Roman"/>
                <w:sz w:val="24"/>
                <w:szCs w:val="24"/>
              </w:rPr>
            </w:pPr>
            <w:r>
              <w:rPr>
                <w:rFonts w:ascii="Times New Roman" w:eastAsia="Times New Roman" w:hAnsi="Times New Roman" w:cs="Times New Roman"/>
                <w:sz w:val="24"/>
                <w:szCs w:val="24"/>
                <w:lang w:val="ru-RU"/>
              </w:rPr>
              <w:t>1</w:t>
            </w:r>
            <w:r w:rsidR="000565CF" w:rsidRPr="00591CDC">
              <w:rPr>
                <w:rFonts w:ascii="Times New Roman" w:eastAsia="Times New Roman" w:hAnsi="Times New Roman" w:cs="Times New Roman"/>
                <w:sz w:val="24"/>
                <w:szCs w:val="24"/>
              </w:rPr>
              <w:br/>
            </w:r>
          </w:p>
        </w:tc>
      </w:tr>
    </w:tbl>
    <w:p w14:paraId="1A2097F9" w14:textId="77777777" w:rsidR="000565CF" w:rsidRPr="00591CDC" w:rsidRDefault="000565CF" w:rsidP="000565CF">
      <w:pPr>
        <w:pStyle w:val="ad"/>
        <w:rPr>
          <w:rFonts w:ascii="Times New Roman" w:hAnsi="Times New Roman"/>
          <w:b/>
          <w:bCs/>
          <w:color w:val="000000"/>
          <w:sz w:val="24"/>
          <w:szCs w:val="24"/>
          <w:shd w:val="clear" w:color="auto" w:fill="FFFFFF"/>
        </w:rPr>
      </w:pPr>
    </w:p>
    <w:p w14:paraId="6F72F4CF" w14:textId="77777777" w:rsidR="000565CF" w:rsidRPr="00591CDC" w:rsidRDefault="000565CF" w:rsidP="000565CF">
      <w:pPr>
        <w:pStyle w:val="ad"/>
        <w:jc w:val="center"/>
        <w:rPr>
          <w:rFonts w:ascii="Times New Roman" w:hAnsi="Times New Roman"/>
          <w:b/>
          <w:sz w:val="24"/>
          <w:szCs w:val="24"/>
        </w:rPr>
      </w:pPr>
      <w:r w:rsidRPr="00591CDC">
        <w:rPr>
          <w:rFonts w:ascii="Times New Roman" w:hAnsi="Times New Roman"/>
          <w:b/>
          <w:sz w:val="24"/>
          <w:szCs w:val="24"/>
        </w:rPr>
        <w:t>ПРЕДПОЛАГАЕМЫЕ РЕЗУЛЬТАТЫ</w:t>
      </w:r>
    </w:p>
    <w:p w14:paraId="2826A2BC" w14:textId="77777777" w:rsidR="000565CF" w:rsidRPr="00591CDC" w:rsidRDefault="000565CF" w:rsidP="00FE7954">
      <w:pPr>
        <w:pStyle w:val="ad"/>
        <w:numPr>
          <w:ilvl w:val="0"/>
          <w:numId w:val="62"/>
        </w:numPr>
        <w:ind w:left="0"/>
        <w:jc w:val="both"/>
        <w:rPr>
          <w:rFonts w:ascii="Times New Roman" w:hAnsi="Times New Roman"/>
          <w:sz w:val="24"/>
          <w:szCs w:val="24"/>
        </w:rPr>
      </w:pPr>
      <w:r w:rsidRPr="00591CDC">
        <w:rPr>
          <w:rFonts w:ascii="Times New Roman" w:hAnsi="Times New Roman"/>
          <w:sz w:val="24"/>
          <w:szCs w:val="24"/>
        </w:rPr>
        <w:t>Учащиеся должны уметь:</w:t>
      </w:r>
    </w:p>
    <w:p w14:paraId="6D3DD1BF" w14:textId="77777777" w:rsidR="000565CF" w:rsidRPr="00591CDC" w:rsidRDefault="000565CF" w:rsidP="00FE7954">
      <w:pPr>
        <w:pStyle w:val="ad"/>
        <w:numPr>
          <w:ilvl w:val="0"/>
          <w:numId w:val="62"/>
        </w:numPr>
        <w:ind w:left="0"/>
        <w:jc w:val="both"/>
        <w:rPr>
          <w:rFonts w:ascii="Times New Roman" w:hAnsi="Times New Roman"/>
          <w:sz w:val="24"/>
          <w:szCs w:val="24"/>
        </w:rPr>
      </w:pPr>
      <w:r w:rsidRPr="00591CDC">
        <w:rPr>
          <w:rFonts w:ascii="Times New Roman" w:hAnsi="Times New Roman"/>
          <w:sz w:val="24"/>
          <w:szCs w:val="24"/>
        </w:rPr>
        <w:t xml:space="preserve"> - согласовывать слова в словосочетании и предложении; </w:t>
      </w:r>
    </w:p>
    <w:p w14:paraId="77A48937" w14:textId="77777777" w:rsidR="000565CF" w:rsidRPr="00591CDC" w:rsidRDefault="000565CF" w:rsidP="00FE7954">
      <w:pPr>
        <w:pStyle w:val="ad"/>
        <w:numPr>
          <w:ilvl w:val="0"/>
          <w:numId w:val="62"/>
        </w:numPr>
        <w:ind w:left="0"/>
        <w:jc w:val="both"/>
        <w:rPr>
          <w:rFonts w:ascii="Times New Roman" w:hAnsi="Times New Roman"/>
          <w:sz w:val="24"/>
          <w:szCs w:val="24"/>
        </w:rPr>
      </w:pPr>
      <w:r w:rsidRPr="00591CDC">
        <w:rPr>
          <w:rFonts w:ascii="Times New Roman" w:hAnsi="Times New Roman"/>
          <w:sz w:val="24"/>
          <w:szCs w:val="24"/>
        </w:rPr>
        <w:t>- пользоваться различными предлогами в устной и письменной речи, различать предлоги и приставки; - определять тему рассказа, основную мысль текста;</w:t>
      </w:r>
    </w:p>
    <w:p w14:paraId="7E30F47E" w14:textId="77777777" w:rsidR="000565CF" w:rsidRPr="00591CDC" w:rsidRDefault="000565CF" w:rsidP="00FE7954">
      <w:pPr>
        <w:pStyle w:val="ad"/>
        <w:numPr>
          <w:ilvl w:val="0"/>
          <w:numId w:val="62"/>
        </w:numPr>
        <w:ind w:left="0"/>
        <w:jc w:val="both"/>
        <w:rPr>
          <w:rFonts w:ascii="Times New Roman" w:hAnsi="Times New Roman"/>
          <w:sz w:val="24"/>
          <w:szCs w:val="24"/>
        </w:rPr>
      </w:pPr>
      <w:r w:rsidRPr="00591CDC">
        <w:rPr>
          <w:rFonts w:ascii="Times New Roman" w:hAnsi="Times New Roman"/>
          <w:sz w:val="24"/>
          <w:szCs w:val="24"/>
        </w:rPr>
        <w:t>- составлять план связного высказывания; - конструировать повествовательное сообщение</w:t>
      </w:r>
    </w:p>
    <w:p w14:paraId="37208D2B" w14:textId="77777777" w:rsidR="000565CF" w:rsidRPr="00591CDC" w:rsidRDefault="000565CF" w:rsidP="00FE7954">
      <w:pPr>
        <w:pStyle w:val="ad"/>
        <w:numPr>
          <w:ilvl w:val="0"/>
          <w:numId w:val="62"/>
        </w:numPr>
        <w:ind w:left="0"/>
        <w:jc w:val="both"/>
        <w:rPr>
          <w:rFonts w:ascii="Times New Roman" w:hAnsi="Times New Roman"/>
          <w:sz w:val="24"/>
          <w:szCs w:val="24"/>
        </w:rPr>
      </w:pPr>
      <w:r w:rsidRPr="00591CDC">
        <w:rPr>
          <w:rFonts w:ascii="Times New Roman" w:hAnsi="Times New Roman"/>
          <w:sz w:val="24"/>
          <w:szCs w:val="24"/>
        </w:rPr>
        <w:t>-Активно пользоваться различными способами словообразования;</w:t>
      </w:r>
    </w:p>
    <w:p w14:paraId="76D48D26" w14:textId="77777777" w:rsidR="000565CF" w:rsidRPr="00591CDC" w:rsidRDefault="000565CF" w:rsidP="00FE7954">
      <w:pPr>
        <w:pStyle w:val="ad"/>
        <w:numPr>
          <w:ilvl w:val="0"/>
          <w:numId w:val="62"/>
        </w:numPr>
        <w:ind w:left="0"/>
        <w:jc w:val="both"/>
        <w:rPr>
          <w:rFonts w:ascii="Times New Roman" w:hAnsi="Times New Roman"/>
          <w:sz w:val="24"/>
          <w:szCs w:val="24"/>
        </w:rPr>
      </w:pPr>
      <w:r w:rsidRPr="00591CDC">
        <w:rPr>
          <w:rFonts w:ascii="Times New Roman" w:hAnsi="Times New Roman"/>
          <w:sz w:val="24"/>
          <w:szCs w:val="24"/>
        </w:rPr>
        <w:t>-Правильно использовать новые слова в предложениях различных синтаксических конструкций( т.е. устанавливать связь в предложении);</w:t>
      </w:r>
    </w:p>
    <w:p w14:paraId="5337E589" w14:textId="77777777" w:rsidR="000565CF" w:rsidRPr="00591CDC" w:rsidRDefault="000565CF" w:rsidP="00FE7954">
      <w:pPr>
        <w:pStyle w:val="ad"/>
        <w:numPr>
          <w:ilvl w:val="0"/>
          <w:numId w:val="62"/>
        </w:numPr>
        <w:ind w:left="0"/>
        <w:jc w:val="both"/>
        <w:rPr>
          <w:rFonts w:ascii="Times New Roman" w:hAnsi="Times New Roman"/>
          <w:sz w:val="24"/>
          <w:szCs w:val="24"/>
        </w:rPr>
      </w:pPr>
      <w:r w:rsidRPr="00591CDC">
        <w:rPr>
          <w:rFonts w:ascii="Times New Roman" w:hAnsi="Times New Roman"/>
          <w:sz w:val="24"/>
          <w:szCs w:val="24"/>
        </w:rPr>
        <w:t>-Ориентироваться в составе слова, т. е. определять при помощи каких частей слова, стоящих перед или после общей части родственных слов, образуются новые слова  и как изменяются их значения;</w:t>
      </w:r>
    </w:p>
    <w:p w14:paraId="226DA6FE" w14:textId="77777777" w:rsidR="000565CF" w:rsidRPr="00591CDC" w:rsidRDefault="000565CF" w:rsidP="00FE7954">
      <w:pPr>
        <w:pStyle w:val="ad"/>
        <w:numPr>
          <w:ilvl w:val="0"/>
          <w:numId w:val="62"/>
        </w:numPr>
        <w:ind w:left="0"/>
        <w:jc w:val="both"/>
        <w:rPr>
          <w:rFonts w:ascii="Times New Roman" w:hAnsi="Times New Roman"/>
          <w:sz w:val="24"/>
          <w:szCs w:val="24"/>
        </w:rPr>
      </w:pPr>
      <w:r w:rsidRPr="00591CDC">
        <w:rPr>
          <w:rFonts w:ascii="Times New Roman" w:hAnsi="Times New Roman"/>
          <w:sz w:val="24"/>
          <w:szCs w:val="24"/>
        </w:rPr>
        <w:t>-Определять основную мысль, тему рассказа;</w:t>
      </w:r>
    </w:p>
    <w:p w14:paraId="63AC192A" w14:textId="77777777" w:rsidR="000565CF" w:rsidRPr="00591CDC" w:rsidRDefault="000565CF" w:rsidP="00FE7954">
      <w:pPr>
        <w:pStyle w:val="ad"/>
        <w:numPr>
          <w:ilvl w:val="0"/>
          <w:numId w:val="62"/>
        </w:numPr>
        <w:ind w:left="0"/>
        <w:jc w:val="both"/>
        <w:rPr>
          <w:rFonts w:ascii="Times New Roman" w:hAnsi="Times New Roman"/>
          <w:sz w:val="24"/>
          <w:szCs w:val="24"/>
        </w:rPr>
      </w:pPr>
      <w:r w:rsidRPr="00591CDC">
        <w:rPr>
          <w:rFonts w:ascii="Times New Roman" w:hAnsi="Times New Roman"/>
          <w:sz w:val="24"/>
          <w:szCs w:val="24"/>
        </w:rPr>
        <w:t>-Определять последовательность и связность предложений в тексте;</w:t>
      </w:r>
    </w:p>
    <w:p w14:paraId="5C4E579E" w14:textId="77777777" w:rsidR="000565CF" w:rsidRPr="00591CDC" w:rsidRDefault="000565CF" w:rsidP="00FE7954">
      <w:pPr>
        <w:pStyle w:val="ad"/>
        <w:numPr>
          <w:ilvl w:val="0"/>
          <w:numId w:val="62"/>
        </w:numPr>
        <w:ind w:left="0"/>
        <w:jc w:val="both"/>
        <w:rPr>
          <w:rFonts w:ascii="Times New Roman" w:hAnsi="Times New Roman"/>
          <w:sz w:val="24"/>
          <w:szCs w:val="24"/>
        </w:rPr>
      </w:pPr>
      <w:r w:rsidRPr="00591CDC">
        <w:rPr>
          <w:rFonts w:ascii="Times New Roman" w:hAnsi="Times New Roman"/>
          <w:sz w:val="24"/>
          <w:szCs w:val="24"/>
        </w:rPr>
        <w:t>-Устанавливать смысловую зависимость между словами в предложении, между предложениями в тексте;</w:t>
      </w:r>
    </w:p>
    <w:p w14:paraId="44842FCD" w14:textId="77777777" w:rsidR="000565CF" w:rsidRPr="00591CDC" w:rsidRDefault="000565CF" w:rsidP="00FE7954">
      <w:pPr>
        <w:pStyle w:val="ad"/>
        <w:numPr>
          <w:ilvl w:val="0"/>
          <w:numId w:val="62"/>
        </w:numPr>
        <w:ind w:left="0"/>
        <w:jc w:val="both"/>
        <w:rPr>
          <w:rFonts w:ascii="Times New Roman" w:hAnsi="Times New Roman"/>
          <w:sz w:val="24"/>
          <w:szCs w:val="24"/>
        </w:rPr>
      </w:pPr>
      <w:r w:rsidRPr="00591CDC">
        <w:rPr>
          <w:rFonts w:ascii="Times New Roman" w:hAnsi="Times New Roman"/>
          <w:sz w:val="24"/>
          <w:szCs w:val="24"/>
        </w:rPr>
        <w:t>-оставлять план связного высказывания.</w:t>
      </w:r>
    </w:p>
    <w:p w14:paraId="1E2A986D" w14:textId="77777777" w:rsidR="000565CF" w:rsidRPr="00591CDC" w:rsidRDefault="000565CF" w:rsidP="000565CF">
      <w:pPr>
        <w:jc w:val="center"/>
        <w:rPr>
          <w:rFonts w:ascii="Times New Roman" w:hAnsi="Times New Roman" w:cs="Times New Roman"/>
          <w:b/>
          <w:sz w:val="24"/>
          <w:szCs w:val="24"/>
        </w:rPr>
      </w:pPr>
    </w:p>
    <w:p w14:paraId="632655FA" w14:textId="77777777" w:rsidR="000565CF" w:rsidRPr="00BF4A5F" w:rsidRDefault="000565CF" w:rsidP="000565CF">
      <w:pPr>
        <w:tabs>
          <w:tab w:val="left" w:pos="1475"/>
        </w:tabs>
        <w:jc w:val="center"/>
        <w:rPr>
          <w:rFonts w:ascii="Times New Roman" w:hAnsi="Times New Roman" w:cs="Times New Roman"/>
          <w:b/>
          <w:sz w:val="24"/>
          <w:szCs w:val="24"/>
          <w:lang w:val="ru-RU"/>
        </w:rPr>
      </w:pPr>
      <w:r w:rsidRPr="00BF4A5F">
        <w:rPr>
          <w:rFonts w:ascii="Times New Roman" w:hAnsi="Times New Roman" w:cs="Times New Roman"/>
          <w:b/>
          <w:sz w:val="24"/>
          <w:szCs w:val="24"/>
          <w:lang w:val="ru-RU"/>
        </w:rPr>
        <w:t>Программа коррекционного курса</w:t>
      </w:r>
      <w:r w:rsidR="00BF4A5F" w:rsidRPr="00BF4A5F">
        <w:rPr>
          <w:rFonts w:ascii="Times New Roman" w:hAnsi="Times New Roman" w:cs="Times New Roman"/>
          <w:b/>
          <w:sz w:val="24"/>
          <w:szCs w:val="24"/>
          <w:lang w:val="ru-RU"/>
        </w:rPr>
        <w:t xml:space="preserve">  "Развитие познавательной деятельности</w:t>
      </w:r>
      <w:r w:rsidRPr="00BF4A5F">
        <w:rPr>
          <w:rFonts w:ascii="Times New Roman" w:hAnsi="Times New Roman" w:cs="Times New Roman"/>
          <w:b/>
          <w:sz w:val="24"/>
          <w:szCs w:val="24"/>
          <w:lang w:val="ru-RU"/>
        </w:rPr>
        <w:t>"</w:t>
      </w:r>
    </w:p>
    <w:p w14:paraId="50BD437E" w14:textId="77777777" w:rsidR="000565CF" w:rsidRPr="000565CF" w:rsidRDefault="000565CF" w:rsidP="000565CF">
      <w:pPr>
        <w:tabs>
          <w:tab w:val="left" w:pos="1475"/>
        </w:tabs>
        <w:jc w:val="center"/>
        <w:rPr>
          <w:rFonts w:ascii="Times New Roman" w:hAnsi="Times New Roman" w:cs="Times New Roman"/>
          <w:b/>
          <w:sz w:val="24"/>
          <w:szCs w:val="24"/>
          <w:lang w:val="ru-RU"/>
        </w:rPr>
      </w:pPr>
      <w:r w:rsidRPr="000565CF">
        <w:rPr>
          <w:rFonts w:ascii="Times New Roman" w:hAnsi="Times New Roman" w:cs="Times New Roman"/>
          <w:b/>
          <w:sz w:val="24"/>
          <w:szCs w:val="24"/>
          <w:lang w:val="ru-RU"/>
        </w:rPr>
        <w:t>Пояснительная записка</w:t>
      </w:r>
    </w:p>
    <w:p w14:paraId="07D3134A" w14:textId="77777777" w:rsidR="000565CF" w:rsidRPr="000565CF" w:rsidRDefault="000565CF" w:rsidP="000565CF">
      <w:pPr>
        <w:tabs>
          <w:tab w:val="left" w:pos="1475"/>
        </w:tabs>
        <w:ind w:firstLine="709"/>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Данная программа – это курс специальных индивидуальных и групповых занятий, направленных на развитие и коррекцию психических процессов и моторной деятельности учащихся с УО (интеллектуальной недостаточностью). Занятия проводятся по утвержденному расписанию, продолжительность одного занятия составляет 45 минут. </w:t>
      </w:r>
    </w:p>
    <w:p w14:paraId="4797C18B"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ab/>
        <w:t>При организации коррекционно – развивающей работы значительное внимание уделяется психологическим особенностям возрастных групп, индивидуальности детей, своеобразию их поведенческих и эмоциональных реакций. Коррекционно – развивающая работа с детьми осуществляется по принципу дифференцированного и индивидуального подхода. Индивидуальные занятия направлены на исправление недостатков психического развития этих детей, ликвидацию пробелов в знаниях.</w:t>
      </w:r>
    </w:p>
    <w:p w14:paraId="23E8CC29"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ab/>
        <w:t>Коррекционные занятия проводятся с учащимися по мере выявления индивидуальных пробелов в их развитии и обучении.</w:t>
      </w:r>
    </w:p>
    <w:p w14:paraId="34ED127E"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ab/>
        <w:t>Учитываются возрастные черты мышления ученика. В разных классах могут быть использованы одни и те же методики и упражнения, но при этом меняется уровень их сложности. Универсальной формой коррекционных занятий является игра.</w:t>
      </w:r>
    </w:p>
    <w:p w14:paraId="05EB3E33"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b/>
          <w:sz w:val="24"/>
          <w:szCs w:val="24"/>
          <w:lang w:val="ru-RU"/>
        </w:rPr>
        <w:t xml:space="preserve">Цель программы: </w:t>
      </w:r>
      <w:r w:rsidRPr="000565CF">
        <w:rPr>
          <w:rFonts w:ascii="Times New Roman" w:hAnsi="Times New Roman" w:cs="Times New Roman"/>
          <w:sz w:val="24"/>
          <w:szCs w:val="24"/>
          <w:lang w:val="ru-RU"/>
        </w:rPr>
        <w:t>коррекция познавательной сферы детей, направленная подготовка к усвоению ими учебного материала.</w:t>
      </w:r>
    </w:p>
    <w:p w14:paraId="2CBDD683" w14:textId="77777777" w:rsidR="000565CF" w:rsidRPr="00591CDC" w:rsidRDefault="000565CF" w:rsidP="000565CF">
      <w:pPr>
        <w:jc w:val="both"/>
        <w:rPr>
          <w:rFonts w:ascii="Times New Roman" w:hAnsi="Times New Roman" w:cs="Times New Roman"/>
          <w:b/>
          <w:sz w:val="24"/>
          <w:szCs w:val="24"/>
        </w:rPr>
      </w:pPr>
      <w:r w:rsidRPr="000565CF">
        <w:rPr>
          <w:rFonts w:ascii="Times New Roman" w:hAnsi="Times New Roman" w:cs="Times New Roman"/>
          <w:sz w:val="24"/>
          <w:szCs w:val="24"/>
          <w:lang w:val="ru-RU"/>
        </w:rPr>
        <w:tab/>
      </w:r>
      <w:r w:rsidRPr="000565CF">
        <w:rPr>
          <w:rFonts w:ascii="Times New Roman" w:hAnsi="Times New Roman" w:cs="Times New Roman"/>
          <w:sz w:val="24"/>
          <w:szCs w:val="24"/>
          <w:lang w:val="ru-RU"/>
        </w:rPr>
        <w:tab/>
      </w:r>
      <w:r w:rsidRPr="00591CDC">
        <w:rPr>
          <w:rFonts w:ascii="Times New Roman" w:hAnsi="Times New Roman" w:cs="Times New Roman"/>
          <w:b/>
          <w:sz w:val="24"/>
          <w:szCs w:val="24"/>
        </w:rPr>
        <w:t xml:space="preserve">Задачи программы: </w:t>
      </w:r>
    </w:p>
    <w:p w14:paraId="09DB2AF9" w14:textId="77777777" w:rsidR="000565CF" w:rsidRPr="000565CF" w:rsidRDefault="000565CF" w:rsidP="00FE7954">
      <w:pPr>
        <w:widowControl/>
        <w:numPr>
          <w:ilvl w:val="0"/>
          <w:numId w:val="52"/>
        </w:numPr>
        <w:ind w:left="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формирование, развитие, совершенствование и коррекция познавательных процессов у детей (восприятия, внимания, памяти, мышления, моторной деятельности).</w:t>
      </w:r>
    </w:p>
    <w:p w14:paraId="380C3B98" w14:textId="77777777" w:rsidR="000565CF" w:rsidRPr="000565CF" w:rsidRDefault="000565CF" w:rsidP="00FE7954">
      <w:pPr>
        <w:widowControl/>
        <w:numPr>
          <w:ilvl w:val="0"/>
          <w:numId w:val="52"/>
        </w:numPr>
        <w:ind w:left="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Стимулирование интереса к учебной и игровой деятельности.</w:t>
      </w:r>
    </w:p>
    <w:p w14:paraId="48570558" w14:textId="77777777" w:rsidR="000565CF" w:rsidRPr="000565CF" w:rsidRDefault="000565CF" w:rsidP="00FE7954">
      <w:pPr>
        <w:widowControl/>
        <w:numPr>
          <w:ilvl w:val="0"/>
          <w:numId w:val="52"/>
        </w:numPr>
        <w:ind w:left="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Формирование позитивной мотивации к учебной деятельности.</w:t>
      </w:r>
    </w:p>
    <w:p w14:paraId="4D74D39D" w14:textId="77777777" w:rsidR="000565CF" w:rsidRPr="00591CDC" w:rsidRDefault="000565CF" w:rsidP="000565CF">
      <w:pPr>
        <w:jc w:val="both"/>
        <w:rPr>
          <w:rFonts w:ascii="Times New Roman" w:hAnsi="Times New Roman" w:cs="Times New Roman"/>
          <w:b/>
          <w:sz w:val="24"/>
          <w:szCs w:val="24"/>
        </w:rPr>
      </w:pPr>
      <w:r w:rsidRPr="00591CDC">
        <w:rPr>
          <w:rFonts w:ascii="Times New Roman" w:hAnsi="Times New Roman" w:cs="Times New Roman"/>
          <w:b/>
          <w:sz w:val="24"/>
          <w:szCs w:val="24"/>
        </w:rPr>
        <w:t>Структура коррекционно – развивающих занятий:</w:t>
      </w:r>
    </w:p>
    <w:p w14:paraId="15E7154A" w14:textId="77777777" w:rsidR="000565CF" w:rsidRPr="00591CDC" w:rsidRDefault="000565CF" w:rsidP="00FE7954">
      <w:pPr>
        <w:widowControl/>
        <w:numPr>
          <w:ilvl w:val="0"/>
          <w:numId w:val="53"/>
        </w:numPr>
        <w:ind w:left="0"/>
        <w:jc w:val="both"/>
        <w:rPr>
          <w:rFonts w:ascii="Times New Roman" w:hAnsi="Times New Roman" w:cs="Times New Roman"/>
          <w:sz w:val="24"/>
          <w:szCs w:val="24"/>
        </w:rPr>
      </w:pPr>
      <w:r w:rsidRPr="00591CDC">
        <w:rPr>
          <w:rFonts w:ascii="Times New Roman" w:hAnsi="Times New Roman" w:cs="Times New Roman"/>
          <w:sz w:val="24"/>
          <w:szCs w:val="24"/>
        </w:rPr>
        <w:t>Ритуал приветствия.</w:t>
      </w:r>
    </w:p>
    <w:p w14:paraId="5D2876E5" w14:textId="77777777" w:rsidR="000565CF" w:rsidRPr="00591CDC" w:rsidRDefault="000565CF" w:rsidP="00FE7954">
      <w:pPr>
        <w:widowControl/>
        <w:numPr>
          <w:ilvl w:val="0"/>
          <w:numId w:val="53"/>
        </w:numPr>
        <w:ind w:left="0"/>
        <w:jc w:val="both"/>
        <w:rPr>
          <w:rFonts w:ascii="Times New Roman" w:hAnsi="Times New Roman" w:cs="Times New Roman"/>
          <w:sz w:val="24"/>
          <w:szCs w:val="24"/>
        </w:rPr>
      </w:pPr>
      <w:r w:rsidRPr="00591CDC">
        <w:rPr>
          <w:rFonts w:ascii="Times New Roman" w:hAnsi="Times New Roman" w:cs="Times New Roman"/>
          <w:sz w:val="24"/>
          <w:szCs w:val="24"/>
        </w:rPr>
        <w:t>Рефлексия предыдущего занятия.</w:t>
      </w:r>
    </w:p>
    <w:p w14:paraId="7466262D" w14:textId="77777777" w:rsidR="000565CF" w:rsidRPr="00591CDC" w:rsidRDefault="000565CF" w:rsidP="00FE7954">
      <w:pPr>
        <w:widowControl/>
        <w:numPr>
          <w:ilvl w:val="0"/>
          <w:numId w:val="53"/>
        </w:numPr>
        <w:ind w:left="0"/>
        <w:jc w:val="both"/>
        <w:rPr>
          <w:rFonts w:ascii="Times New Roman" w:hAnsi="Times New Roman" w:cs="Times New Roman"/>
          <w:sz w:val="24"/>
          <w:szCs w:val="24"/>
        </w:rPr>
      </w:pPr>
      <w:r w:rsidRPr="00591CDC">
        <w:rPr>
          <w:rFonts w:ascii="Times New Roman" w:hAnsi="Times New Roman" w:cs="Times New Roman"/>
          <w:sz w:val="24"/>
          <w:szCs w:val="24"/>
        </w:rPr>
        <w:t>Разминка.</w:t>
      </w:r>
    </w:p>
    <w:p w14:paraId="0DD37746" w14:textId="77777777" w:rsidR="000565CF" w:rsidRPr="00591CDC" w:rsidRDefault="000565CF" w:rsidP="00FE7954">
      <w:pPr>
        <w:widowControl/>
        <w:numPr>
          <w:ilvl w:val="0"/>
          <w:numId w:val="53"/>
        </w:numPr>
        <w:ind w:left="0"/>
        <w:jc w:val="both"/>
        <w:rPr>
          <w:rFonts w:ascii="Times New Roman" w:hAnsi="Times New Roman" w:cs="Times New Roman"/>
          <w:sz w:val="24"/>
          <w:szCs w:val="24"/>
        </w:rPr>
      </w:pPr>
      <w:r w:rsidRPr="00591CDC">
        <w:rPr>
          <w:rFonts w:ascii="Times New Roman" w:hAnsi="Times New Roman" w:cs="Times New Roman"/>
          <w:sz w:val="24"/>
          <w:szCs w:val="24"/>
        </w:rPr>
        <w:t>Основное содержание занятия.</w:t>
      </w:r>
    </w:p>
    <w:p w14:paraId="049373B4" w14:textId="77777777" w:rsidR="000565CF" w:rsidRPr="00591CDC" w:rsidRDefault="000565CF" w:rsidP="00FE7954">
      <w:pPr>
        <w:widowControl/>
        <w:numPr>
          <w:ilvl w:val="0"/>
          <w:numId w:val="53"/>
        </w:numPr>
        <w:ind w:left="0"/>
        <w:jc w:val="both"/>
        <w:rPr>
          <w:rFonts w:ascii="Times New Roman" w:hAnsi="Times New Roman" w:cs="Times New Roman"/>
          <w:sz w:val="24"/>
          <w:szCs w:val="24"/>
        </w:rPr>
      </w:pPr>
      <w:r w:rsidRPr="00591CDC">
        <w:rPr>
          <w:rFonts w:ascii="Times New Roman" w:hAnsi="Times New Roman" w:cs="Times New Roman"/>
          <w:sz w:val="24"/>
          <w:szCs w:val="24"/>
        </w:rPr>
        <w:t>Рефлексия прошедшего занятия.</w:t>
      </w:r>
    </w:p>
    <w:p w14:paraId="27CA6781" w14:textId="77777777" w:rsidR="000565CF" w:rsidRPr="00591CDC" w:rsidRDefault="000565CF" w:rsidP="00FE7954">
      <w:pPr>
        <w:widowControl/>
        <w:numPr>
          <w:ilvl w:val="0"/>
          <w:numId w:val="53"/>
        </w:numPr>
        <w:ind w:left="0"/>
        <w:jc w:val="both"/>
        <w:rPr>
          <w:rFonts w:ascii="Times New Roman" w:hAnsi="Times New Roman" w:cs="Times New Roman"/>
          <w:sz w:val="24"/>
          <w:szCs w:val="24"/>
        </w:rPr>
      </w:pPr>
      <w:r w:rsidRPr="00591CDC">
        <w:rPr>
          <w:rFonts w:ascii="Times New Roman" w:hAnsi="Times New Roman" w:cs="Times New Roman"/>
          <w:sz w:val="24"/>
          <w:szCs w:val="24"/>
        </w:rPr>
        <w:t>Ритуал прощания.</w:t>
      </w:r>
    </w:p>
    <w:p w14:paraId="1AF192A9" w14:textId="77777777" w:rsidR="000565CF" w:rsidRPr="00591CDC" w:rsidRDefault="000565CF" w:rsidP="000565CF">
      <w:pPr>
        <w:jc w:val="both"/>
        <w:rPr>
          <w:rFonts w:ascii="Times New Roman" w:hAnsi="Times New Roman" w:cs="Times New Roman"/>
          <w:b/>
          <w:sz w:val="24"/>
          <w:szCs w:val="24"/>
        </w:rPr>
      </w:pPr>
      <w:r w:rsidRPr="00591CDC">
        <w:rPr>
          <w:rFonts w:ascii="Times New Roman" w:hAnsi="Times New Roman" w:cs="Times New Roman"/>
          <w:b/>
          <w:sz w:val="24"/>
          <w:szCs w:val="24"/>
        </w:rPr>
        <w:t>В структуре занятий выделяются:</w:t>
      </w:r>
    </w:p>
    <w:p w14:paraId="40942C38" w14:textId="77777777" w:rsidR="000565CF" w:rsidRPr="000565CF" w:rsidRDefault="000565CF" w:rsidP="00FE7954">
      <w:pPr>
        <w:widowControl/>
        <w:numPr>
          <w:ilvl w:val="0"/>
          <w:numId w:val="54"/>
        </w:numPr>
        <w:ind w:left="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Блок диагностики познавательных процессов: восприятия, внимания, памяти, мышления, моторной деятельности.</w:t>
      </w:r>
    </w:p>
    <w:p w14:paraId="0F713D7C" w14:textId="77777777" w:rsidR="000565CF" w:rsidRPr="000565CF" w:rsidRDefault="000565CF" w:rsidP="00FE7954">
      <w:pPr>
        <w:widowControl/>
        <w:numPr>
          <w:ilvl w:val="0"/>
          <w:numId w:val="54"/>
        </w:numPr>
        <w:ind w:left="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Блок коррекции и развития познавательных процессов.</w:t>
      </w:r>
    </w:p>
    <w:p w14:paraId="0650690F"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Коррекционные занятия с детьми начинаются с формирования восприятия. Восприятие – это основной познавательный процесс чувственного отражения действительности, ее предметов и явлений при их непосредственном воздействии на органы чувств. Восприятие является основой мышления и практической деятельности человека, основой ориентации человека в мире и обществе. Развитие восприятия не происходит само собой. Детей нужно учить выделять существенные признаки, свойства предметов и явлений. Одним из эффективных методов развития восприятия, воспитания наблюдательности  является сравнение. Для развития пространственных представлений необходимо использовать наглядный материал; учить детей смотреть, слушать, выделять главные и существенные признаки предметов, видеть в предмете много разных деталей: развивать пространственные представления. </w:t>
      </w:r>
    </w:p>
    <w:p w14:paraId="55DB21F7"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ab/>
        <w:t xml:space="preserve"> Внимание учащихся характеризуется повышенной отвлекаемостью, неустойчивостью, снижением способности распределять и концентрировать внимание. Произвольное, непроизвольное внимание, а также свойства внимания (концентрация, переключаемость, устойчивость, наблюдательность, распределение) значительно развиваются в результате специальных упражнений.</w:t>
      </w:r>
    </w:p>
    <w:p w14:paraId="52B2DF70"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ab/>
        <w:t xml:space="preserve">Важную роль для ориентировки человека в окружающем мире играет память. У  школьников наблюдаются недостатки памяти, при чем они касаются всех видов запоминания. В первую очередь у учащихся ограничен объем памяти и снижена прочность запоминания. Эти особенности влияют на запоминание как наглядного, так и словесного материала. </w:t>
      </w:r>
    </w:p>
    <w:p w14:paraId="3332BC4E"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ab/>
        <w:t xml:space="preserve">На коррекционных занятиях необходимо развивать те виды памяти, которые оказываются наименее развитыми у ребенка (зрительная, слуховая, словесно - логическая). Работу по формированию памяти целесообразно проводить на не учебном материале, в различных жизненных ситуациях. Важно научить детей понимать, что значит запомнить, научиться группировать материал, выделять опорные слова, составлять план, устанавливать смысловые связи, т.е., развивать не только механическую, но и произвольную память.  </w:t>
      </w:r>
    </w:p>
    <w:p w14:paraId="3C6ED666" w14:textId="77777777" w:rsidR="000565CF" w:rsidRPr="000565CF" w:rsidRDefault="000565CF" w:rsidP="000565CF">
      <w:pPr>
        <w:ind w:firstLine="708"/>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В развитии мыслительной деятельности учащихся обнаруживается значительное отставание и своеобразие. Это выражается в несформированности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w:t>
      </w:r>
    </w:p>
    <w:p w14:paraId="0323EDA3" w14:textId="77777777" w:rsidR="000565CF" w:rsidRPr="000565CF" w:rsidRDefault="000565CF" w:rsidP="000565CF">
      <w:pPr>
        <w:ind w:firstLine="708"/>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 В процессе занятий необходимо научить рассматривать предмет или ситуацию с разных сторон, оперировать всеми необходимыми для решения задач данными.</w:t>
      </w:r>
    </w:p>
    <w:p w14:paraId="14602CE1" w14:textId="77777777" w:rsidR="000565CF" w:rsidRPr="000565CF" w:rsidRDefault="000565CF" w:rsidP="000565CF">
      <w:pPr>
        <w:ind w:firstLine="708"/>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 Понятие образного мышления подразумевает оперирование образами , проведение различных операций (мыслительных) с опорой на представления. Поэтому необходимо уделять внимание формированию у детей умения создавать в голове различные образы, т.е., визуализировать.</w:t>
      </w:r>
    </w:p>
    <w:p w14:paraId="48A68317" w14:textId="77777777" w:rsidR="000565CF" w:rsidRPr="000565CF" w:rsidRDefault="000565CF" w:rsidP="000565CF">
      <w:pPr>
        <w:ind w:firstLine="708"/>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Для учащихся с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 – логическом уровне. Через решение логических задач развивается словесно – логическое мышление. Необходимо подбирать такие задачи, которые бы требовали индуктивного (от еденичного к общему) и дедуктивного (от общего к единичному) умозаключения.</w:t>
      </w:r>
    </w:p>
    <w:p w14:paraId="36FFE18C" w14:textId="77777777" w:rsidR="000565CF" w:rsidRPr="000565CF" w:rsidRDefault="000565CF" w:rsidP="000565CF">
      <w:pPr>
        <w:ind w:firstLine="708"/>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 </w:t>
      </w:r>
    </w:p>
    <w:p w14:paraId="117C89AF" w14:textId="77777777" w:rsidR="000565CF" w:rsidRPr="000565CF" w:rsidRDefault="000565CF" w:rsidP="000565CF">
      <w:pPr>
        <w:ind w:firstLine="708"/>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Уровень развития мелкой моторики – один из показателей интеллектуального развития ребенка. Доказано, что развитие движений руки находится в тесной связи с развитием речи и мышления. Техника письма также требует слаженной работы мелких мышц кисти и всей руки, и в том числе хорошо развитого зрительного восприятия и произвольного внимания. Нарушения перечисленных психических функций и моторики выражается в проявлениях дисграфии, утомляемости, негативном отношении к учебе, школьных неврозах. Коррекция связана с развитием быстроты, точности движений, развитие навыков ручной умелости, координации движений рук, развитие мелких мышц руки, развитие умения отображать эмоциональное состояние с помощью мимики и жестов. </w:t>
      </w:r>
    </w:p>
    <w:p w14:paraId="71BABF89" w14:textId="77777777" w:rsidR="000565CF" w:rsidRPr="000565CF" w:rsidRDefault="000565CF" w:rsidP="000565CF">
      <w:pPr>
        <w:ind w:firstLine="708"/>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Коррекционно – развивающая работа  с детьми представляет собой организацию целостной осмысленной деятельности ребенка и учителя, проводимой в соответствии с определенными научно обоснованными принципами:</w:t>
      </w:r>
    </w:p>
    <w:p w14:paraId="2452D71E" w14:textId="77777777" w:rsidR="000565CF" w:rsidRPr="000565CF" w:rsidRDefault="000565CF" w:rsidP="00FE7954">
      <w:pPr>
        <w:widowControl/>
        <w:numPr>
          <w:ilvl w:val="0"/>
          <w:numId w:val="55"/>
        </w:numPr>
        <w:ind w:left="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Развитие умений и навыков, позволяющих в комплексе развивать познавательную деятельность и личность ребенка.</w:t>
      </w:r>
    </w:p>
    <w:p w14:paraId="1913668E" w14:textId="77777777" w:rsidR="000565CF" w:rsidRPr="000565CF" w:rsidRDefault="000565CF" w:rsidP="00FE7954">
      <w:pPr>
        <w:widowControl/>
        <w:numPr>
          <w:ilvl w:val="0"/>
          <w:numId w:val="55"/>
        </w:numPr>
        <w:ind w:left="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Развитие умения думать, рассуждать, строить умозаключения, используя для этого диалог ребенка и учителя, в котором учитель задает вопросы, стимулирующие мышление.</w:t>
      </w:r>
    </w:p>
    <w:p w14:paraId="18520219" w14:textId="77777777" w:rsidR="000565CF" w:rsidRPr="000565CF" w:rsidRDefault="000565CF" w:rsidP="00FE7954">
      <w:pPr>
        <w:widowControl/>
        <w:numPr>
          <w:ilvl w:val="0"/>
          <w:numId w:val="55"/>
        </w:numPr>
        <w:ind w:left="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Развитие у учащихся основных (базовых) мыслительных операций и важнейших интеллектуальных умений, составляющих ядро любой познавательной деятельности человека.</w:t>
      </w:r>
    </w:p>
    <w:p w14:paraId="1D272884" w14:textId="77777777" w:rsidR="000565CF" w:rsidRPr="000565CF" w:rsidRDefault="000565CF" w:rsidP="00FE7954">
      <w:pPr>
        <w:widowControl/>
        <w:numPr>
          <w:ilvl w:val="0"/>
          <w:numId w:val="55"/>
        </w:numPr>
        <w:ind w:left="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и развитие понимания. Формирование умения понимать общий и переносный смысл слов, фраз, текстов.</w:t>
      </w:r>
    </w:p>
    <w:p w14:paraId="024A029C" w14:textId="77777777" w:rsidR="000565CF" w:rsidRPr="000565CF" w:rsidRDefault="000565CF" w:rsidP="000565CF">
      <w:pPr>
        <w:ind w:firstLine="708"/>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Коррекционные занятия проводятся по подгруппам и в индивидуальной форме. Обучение детей с нарушением интеллекта, предполагает педагогическую дифференциацию учащихся, предложенную Воронковой В.В., согласно этой дифференциации все умственно отсталые учащиеся делятся на 4 группы.</w:t>
      </w:r>
    </w:p>
    <w:p w14:paraId="6C52C60E" w14:textId="77777777" w:rsidR="000565CF" w:rsidRPr="000565CF" w:rsidRDefault="000565CF" w:rsidP="000565CF">
      <w:pPr>
        <w:ind w:firstLine="708"/>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1 группу составляют ученики, наиболее успешно овладевающие учебным материалом в процессе фронтального обучения. Все задания ими, как правило выполняются самостоятельно. Они не испытывают больших затруднений при выполнении измененного задания, в основном правильно используют имеющийся опыт, выполняя новую работу. Умение объяснять свои действия, словами, свидетельствует о сознательном усвоении учащимися программного материала. Им доступен некоторый уровень обобщения. Полученные знания и умения такие ученики, успешнее других, применяют на практике. При выполнении сравнительно сложных заданий им нужна незначительная активизирующая помощь взрослого. </w:t>
      </w:r>
    </w:p>
    <w:p w14:paraId="3E84E772" w14:textId="77777777" w:rsidR="000565CF" w:rsidRPr="000565CF" w:rsidRDefault="000565CF" w:rsidP="000565CF">
      <w:pPr>
        <w:ind w:firstLine="708"/>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Учащиеся 2 группы также достаточно успешно обучаются в классе. В ходе обучения эти дети испытывают несколько большие трудности, чем ученики 1 группы. Они в основном понимают фронтальное объяснение учителя, неплохо запоминают изучаемый материал, но без помощи сделать самостоятельные выводы и обобщения не в состоянии. Их отличает меньшая самостоятельность в выполнении всех видов работ, они нуждаются в помощи учителя, как активизирующей, так и организующей. Перенос знаний в новые условия их в основном затрудняет. Но при этом ученики снижают темп работы, допускают ошибки, которые могут быть исправлены с незначительной помощью. Объяснения этих учащихся недостаточно точны, даются в развернутом плане с меньшей степенью обобщенности.</w:t>
      </w:r>
    </w:p>
    <w:p w14:paraId="0BAFE199" w14:textId="77777777" w:rsidR="000565CF" w:rsidRPr="000565CF" w:rsidRDefault="000565CF" w:rsidP="000565CF">
      <w:pPr>
        <w:ind w:firstLine="708"/>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 К 3 группе относятся ученики, которые с трудом осваивают программный материал, нуждаясь в различных видах помощи (словесно – логической, наглядной, предметно - практической). Успешность освоения знаний, в первую очередь зависит от понимания детьми того, что им сообщается. Для этих учащихся характерно недостаточное осознание  вновь сообщаемого материала (правила, теоретические сведения, факты). Им трудно определить главное в изучаемом материале, установить логическую связь частей, отделить второстепенное. Им трудно понять материал во время фронтальных занятий, они нуждаются в дополнительном объяснении. Их отличает низкая самостоятельность. Темп усвоения материала у этих учащихся значительно ниже, чем у детей, отнесенных ко 2 группе. Несмотря на трудности усвоения материала, ученики в основном не теряют приобретенных знаний и умений, могут их применить при выполнении аналогичного задания, однако каждое несколько измененное задание, воспринимается ими как новое. Это свидетельствует о низкой способности учащихся данной группы обобщать, из суммы полученных знаний и умений выбрать нужное и применить адекватно поставленной задаче. Школьники 3 группы  в процессе обучения в некоторой мере преодолевают инертность. Значительная помощь им бывает нужна главным образом в начале выполнения задания, после чего они могут работать более самостоятельно, пока не встретятся с новой трудностью. Деятельность учеников данной группы нужно постоянно организовывать, пока они не поймут основного в изучаемом материале. После этого школьники уверенно выполняют задания и лучше дают словесный отчет о нем. Это говорит хотя и о затрудненном, но в определенной мере осознанном процессе усвоения программного материала. Кроме того, школьникам трудно применить, казалось бы, хорошо выученный материал на других уроках.</w:t>
      </w:r>
    </w:p>
    <w:p w14:paraId="756E749C" w14:textId="77777777" w:rsidR="000565CF" w:rsidRPr="000565CF" w:rsidRDefault="000565CF" w:rsidP="000565CF">
      <w:pPr>
        <w:ind w:firstLine="708"/>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К 4 группе относятся учащиеся, которые овладевают учебным материалом на самом низком уровне. При этом фронтального обучения для них явно недостаточно. Они нуждаются в выполнении большого количества упражнений, введения дополнительных приемов обучения, постоянном контроле и подсказках, во время выполнения работы. Сделать выводы с некоторой долей самостоятельности, использовать прошлый опыт для них недоступно. Учащимся требуется четкое, неоднократное объяснение учителя, при выполнении любого задания.  Помощь учителя в виде прямой подсказки одними учениками используется верно, другие в этих условиях допускают ошибки. Эти школьники не видят ошибок в работе, им требуется конкретное указание на них и объяснение к исправлению. Каждое последующее задание принимается ими как новое.  Знания усваиваются чисто механически, быстро забываются. Связная речь формируется у них медленно, отличается фрагментарностью, искажением смысла. Учащиеся не понимают смысла арифметических действий. В их деятельности часто наблюдается «застревание» на одних и тех же действиях.  Отнесенность школьников к той или иной группе не является стабильной. Под влиянием корригирующего обучения школьники могут переходить в группу выше.</w:t>
      </w:r>
    </w:p>
    <w:p w14:paraId="297C7032" w14:textId="77777777" w:rsidR="000565CF" w:rsidRPr="000565CF" w:rsidRDefault="000565CF" w:rsidP="000565CF">
      <w:pPr>
        <w:ind w:firstLine="708"/>
        <w:rPr>
          <w:rFonts w:ascii="Times New Roman" w:hAnsi="Times New Roman" w:cs="Times New Roman"/>
          <w:sz w:val="24"/>
          <w:szCs w:val="24"/>
          <w:lang w:val="ru-RU"/>
        </w:rPr>
      </w:pPr>
    </w:p>
    <w:p w14:paraId="25E8FAD1" w14:textId="77777777" w:rsidR="000565CF" w:rsidRPr="000565CF" w:rsidRDefault="000565CF" w:rsidP="000565CF">
      <w:pPr>
        <w:tabs>
          <w:tab w:val="left" w:pos="1475"/>
        </w:tabs>
        <w:jc w:val="center"/>
        <w:rPr>
          <w:rFonts w:ascii="Times New Roman" w:hAnsi="Times New Roman" w:cs="Times New Roman"/>
          <w:b/>
          <w:sz w:val="24"/>
          <w:szCs w:val="24"/>
          <w:lang w:val="ru-RU"/>
        </w:rPr>
      </w:pPr>
      <w:r w:rsidRPr="000565CF">
        <w:rPr>
          <w:rFonts w:ascii="Times New Roman" w:hAnsi="Times New Roman" w:cs="Times New Roman"/>
          <w:b/>
          <w:sz w:val="24"/>
          <w:szCs w:val="24"/>
          <w:lang w:val="ru-RU"/>
        </w:rPr>
        <w:t xml:space="preserve">Тематическое планирование </w:t>
      </w:r>
    </w:p>
    <w:p w14:paraId="75EAF6CB" w14:textId="77777777" w:rsidR="000565CF" w:rsidRPr="00591CDC" w:rsidRDefault="000565CF" w:rsidP="000565CF">
      <w:pPr>
        <w:tabs>
          <w:tab w:val="left" w:pos="1475"/>
        </w:tabs>
        <w:jc w:val="center"/>
        <w:rPr>
          <w:rFonts w:ascii="Times New Roman" w:hAnsi="Times New Roman" w:cs="Times New Roman"/>
          <w:b/>
          <w:sz w:val="24"/>
          <w:szCs w:val="24"/>
        </w:rPr>
      </w:pPr>
      <w:r w:rsidRPr="00591CDC">
        <w:rPr>
          <w:rFonts w:ascii="Times New Roman" w:hAnsi="Times New Roman" w:cs="Times New Roman"/>
          <w:b/>
          <w:sz w:val="24"/>
          <w:szCs w:val="24"/>
        </w:rPr>
        <w:t>5 класс (35 часов)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6459"/>
        <w:gridCol w:w="1380"/>
      </w:tblGrid>
      <w:tr w:rsidR="000565CF" w:rsidRPr="00591CDC" w14:paraId="0FA2EC5E" w14:textId="77777777" w:rsidTr="000565CF">
        <w:tc>
          <w:tcPr>
            <w:tcW w:w="1483" w:type="dxa"/>
            <w:shd w:val="clear" w:color="auto" w:fill="auto"/>
          </w:tcPr>
          <w:p w14:paraId="520AC5E7"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Раздел</w:t>
            </w:r>
          </w:p>
        </w:tc>
        <w:tc>
          <w:tcPr>
            <w:tcW w:w="6739" w:type="dxa"/>
            <w:shd w:val="clear" w:color="auto" w:fill="auto"/>
          </w:tcPr>
          <w:p w14:paraId="0257080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Темы занятий</w:t>
            </w:r>
          </w:p>
        </w:tc>
        <w:tc>
          <w:tcPr>
            <w:tcW w:w="1381" w:type="dxa"/>
            <w:shd w:val="clear" w:color="auto" w:fill="auto"/>
          </w:tcPr>
          <w:p w14:paraId="5FDB0D71"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количество</w:t>
            </w:r>
          </w:p>
          <w:p w14:paraId="719F844A"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часов</w:t>
            </w:r>
          </w:p>
        </w:tc>
      </w:tr>
      <w:tr w:rsidR="000565CF" w:rsidRPr="00591CDC" w14:paraId="61599892" w14:textId="77777777" w:rsidTr="000565CF">
        <w:tc>
          <w:tcPr>
            <w:tcW w:w="1483" w:type="dxa"/>
            <w:shd w:val="clear" w:color="auto" w:fill="auto"/>
          </w:tcPr>
          <w:p w14:paraId="785291C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1</w:t>
            </w:r>
          </w:p>
        </w:tc>
        <w:tc>
          <w:tcPr>
            <w:tcW w:w="6739" w:type="dxa"/>
            <w:shd w:val="clear" w:color="auto" w:fill="auto"/>
          </w:tcPr>
          <w:p w14:paraId="12AEC7D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Входная диагностика познавательных процессов.</w:t>
            </w:r>
          </w:p>
        </w:tc>
        <w:tc>
          <w:tcPr>
            <w:tcW w:w="1381" w:type="dxa"/>
            <w:shd w:val="clear" w:color="auto" w:fill="auto"/>
          </w:tcPr>
          <w:p w14:paraId="563599C9"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7</w:t>
            </w:r>
          </w:p>
        </w:tc>
      </w:tr>
      <w:tr w:rsidR="000565CF" w:rsidRPr="00A21DDD" w14:paraId="34B7F8D1" w14:textId="77777777" w:rsidTr="000565CF">
        <w:tc>
          <w:tcPr>
            <w:tcW w:w="1483" w:type="dxa"/>
            <w:shd w:val="clear" w:color="auto" w:fill="auto"/>
          </w:tcPr>
          <w:p w14:paraId="453F101A"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1F5980FA" w14:textId="77777777" w:rsidR="000565CF" w:rsidRPr="00591CDC" w:rsidRDefault="000565CF" w:rsidP="00FE7954">
            <w:pPr>
              <w:widowControl/>
              <w:numPr>
                <w:ilvl w:val="0"/>
                <w:numId w:val="66"/>
              </w:numPr>
              <w:ind w:left="0"/>
              <w:rPr>
                <w:rFonts w:ascii="Times New Roman" w:hAnsi="Times New Roman" w:cs="Times New Roman"/>
                <w:sz w:val="24"/>
                <w:szCs w:val="24"/>
              </w:rPr>
            </w:pPr>
            <w:r w:rsidRPr="00591CDC">
              <w:rPr>
                <w:rFonts w:ascii="Times New Roman" w:hAnsi="Times New Roman" w:cs="Times New Roman"/>
                <w:sz w:val="24"/>
                <w:szCs w:val="24"/>
              </w:rPr>
              <w:t>Диагностика  развития восприятия:</w:t>
            </w:r>
          </w:p>
          <w:p w14:paraId="47B5ADE4" w14:textId="77777777" w:rsidR="000565CF" w:rsidRPr="000565CF" w:rsidRDefault="000565CF" w:rsidP="00FE7954">
            <w:pPr>
              <w:widowControl/>
              <w:numPr>
                <w:ilvl w:val="0"/>
                <w:numId w:val="68"/>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Оценка зрительного восприятия (Методика «Узнавание реалистических изображений» - А.Р. Лурия, «Узнавание перечеркнутых изображений », «Узнавание наложенных изображений»: фигуры Поппельгейтора).</w:t>
            </w:r>
          </w:p>
          <w:p w14:paraId="1FDCF113" w14:textId="77777777" w:rsidR="000565CF" w:rsidRPr="000565CF" w:rsidRDefault="000565CF" w:rsidP="00FE7954">
            <w:pPr>
              <w:widowControl/>
              <w:numPr>
                <w:ilvl w:val="0"/>
                <w:numId w:val="68"/>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Оценка восприятия пространства, уровня сформированности восприятия: объем, наблюдательность (методика «Понимание предлогов и слов, обозначающих пространственное взаимоположение объектов»).</w:t>
            </w:r>
          </w:p>
        </w:tc>
        <w:tc>
          <w:tcPr>
            <w:tcW w:w="1381" w:type="dxa"/>
            <w:shd w:val="clear" w:color="auto" w:fill="auto"/>
          </w:tcPr>
          <w:p w14:paraId="7A19394B"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48D21484" w14:textId="77777777" w:rsidTr="000565CF">
        <w:tc>
          <w:tcPr>
            <w:tcW w:w="1483" w:type="dxa"/>
            <w:shd w:val="clear" w:color="auto" w:fill="auto"/>
          </w:tcPr>
          <w:p w14:paraId="10D14C76" w14:textId="77777777" w:rsidR="000565CF" w:rsidRPr="000565CF" w:rsidRDefault="000565CF" w:rsidP="000565CF">
            <w:pPr>
              <w:rPr>
                <w:rFonts w:ascii="Times New Roman" w:hAnsi="Times New Roman" w:cs="Times New Roman"/>
                <w:sz w:val="24"/>
                <w:szCs w:val="24"/>
                <w:lang w:val="ru-RU"/>
              </w:rPr>
            </w:pPr>
          </w:p>
        </w:tc>
        <w:tc>
          <w:tcPr>
            <w:tcW w:w="6739" w:type="dxa"/>
            <w:shd w:val="clear" w:color="auto" w:fill="auto"/>
          </w:tcPr>
          <w:p w14:paraId="486EF8DF" w14:textId="77777777" w:rsidR="000565CF" w:rsidRPr="00591CDC" w:rsidRDefault="000565CF" w:rsidP="00FE7954">
            <w:pPr>
              <w:widowControl/>
              <w:numPr>
                <w:ilvl w:val="0"/>
                <w:numId w:val="66"/>
              </w:numPr>
              <w:ind w:left="0"/>
              <w:rPr>
                <w:rFonts w:ascii="Times New Roman" w:hAnsi="Times New Roman" w:cs="Times New Roman"/>
                <w:sz w:val="24"/>
                <w:szCs w:val="24"/>
              </w:rPr>
            </w:pPr>
            <w:r w:rsidRPr="00591CDC">
              <w:rPr>
                <w:rFonts w:ascii="Times New Roman" w:hAnsi="Times New Roman" w:cs="Times New Roman"/>
                <w:sz w:val="24"/>
                <w:szCs w:val="24"/>
              </w:rPr>
              <w:t>Диагностика развития внимания:</w:t>
            </w:r>
          </w:p>
          <w:p w14:paraId="644E7114"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устойчивости и  произвольности внимания (таблицы Шульте, методика «исправь ошибки», уровень сложности 5.)</w:t>
            </w:r>
          </w:p>
        </w:tc>
        <w:tc>
          <w:tcPr>
            <w:tcW w:w="1381" w:type="dxa"/>
            <w:shd w:val="clear" w:color="auto" w:fill="auto"/>
          </w:tcPr>
          <w:p w14:paraId="305505F3"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0328B30E" w14:textId="77777777" w:rsidTr="000565CF">
        <w:tc>
          <w:tcPr>
            <w:tcW w:w="1483" w:type="dxa"/>
            <w:shd w:val="clear" w:color="auto" w:fill="auto"/>
          </w:tcPr>
          <w:p w14:paraId="3E69F29B" w14:textId="77777777" w:rsidR="000565CF" w:rsidRPr="000565CF" w:rsidRDefault="000565CF" w:rsidP="000565CF">
            <w:pPr>
              <w:rPr>
                <w:rFonts w:ascii="Times New Roman" w:hAnsi="Times New Roman" w:cs="Times New Roman"/>
                <w:sz w:val="24"/>
                <w:szCs w:val="24"/>
                <w:lang w:val="ru-RU"/>
              </w:rPr>
            </w:pPr>
          </w:p>
        </w:tc>
        <w:tc>
          <w:tcPr>
            <w:tcW w:w="6739" w:type="dxa"/>
            <w:shd w:val="clear" w:color="auto" w:fill="auto"/>
          </w:tcPr>
          <w:p w14:paraId="018CF84F" w14:textId="77777777" w:rsidR="000565CF" w:rsidRPr="00591CDC" w:rsidRDefault="000565CF" w:rsidP="00FE7954">
            <w:pPr>
              <w:widowControl/>
              <w:numPr>
                <w:ilvl w:val="0"/>
                <w:numId w:val="66"/>
              </w:numPr>
              <w:ind w:left="0"/>
              <w:rPr>
                <w:rFonts w:ascii="Times New Roman" w:hAnsi="Times New Roman" w:cs="Times New Roman"/>
                <w:sz w:val="24"/>
                <w:szCs w:val="24"/>
              </w:rPr>
            </w:pPr>
            <w:r w:rsidRPr="00591CDC">
              <w:rPr>
                <w:rFonts w:ascii="Times New Roman" w:hAnsi="Times New Roman" w:cs="Times New Roman"/>
                <w:sz w:val="24"/>
                <w:szCs w:val="24"/>
              </w:rPr>
              <w:t>Диагностика развития памяти:</w:t>
            </w:r>
          </w:p>
          <w:p w14:paraId="181E9391"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слуховой и зрительной памяти (Методика «10 слов» по А.Р. Лурия; методика «Запоминание  двух групп слов», «Запомни двузначные числа», «Запомни трехзначные числа», уровень сложности 5).</w:t>
            </w:r>
          </w:p>
          <w:p w14:paraId="680FE33D"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смысловой памяти (Методика «Пары слов», уровень сложности 5).</w:t>
            </w:r>
          </w:p>
        </w:tc>
        <w:tc>
          <w:tcPr>
            <w:tcW w:w="1381" w:type="dxa"/>
            <w:shd w:val="clear" w:color="auto" w:fill="auto"/>
          </w:tcPr>
          <w:p w14:paraId="448D7E07"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6C8359AE" w14:textId="77777777" w:rsidTr="000565CF">
        <w:tc>
          <w:tcPr>
            <w:tcW w:w="1483" w:type="dxa"/>
            <w:shd w:val="clear" w:color="auto" w:fill="auto"/>
          </w:tcPr>
          <w:p w14:paraId="4B69D1C3" w14:textId="77777777" w:rsidR="000565CF" w:rsidRPr="000565CF" w:rsidRDefault="000565CF" w:rsidP="000565CF">
            <w:pPr>
              <w:rPr>
                <w:rFonts w:ascii="Times New Roman" w:hAnsi="Times New Roman" w:cs="Times New Roman"/>
                <w:sz w:val="24"/>
                <w:szCs w:val="24"/>
                <w:lang w:val="ru-RU"/>
              </w:rPr>
            </w:pPr>
          </w:p>
        </w:tc>
        <w:tc>
          <w:tcPr>
            <w:tcW w:w="6739" w:type="dxa"/>
            <w:shd w:val="clear" w:color="auto" w:fill="auto"/>
          </w:tcPr>
          <w:p w14:paraId="35A11017" w14:textId="77777777" w:rsidR="000565CF" w:rsidRPr="00591CDC" w:rsidRDefault="000565CF" w:rsidP="00FE7954">
            <w:pPr>
              <w:widowControl/>
              <w:numPr>
                <w:ilvl w:val="0"/>
                <w:numId w:val="66"/>
              </w:numPr>
              <w:ind w:left="0"/>
              <w:rPr>
                <w:rFonts w:ascii="Times New Roman" w:hAnsi="Times New Roman" w:cs="Times New Roman"/>
                <w:sz w:val="24"/>
                <w:szCs w:val="24"/>
              </w:rPr>
            </w:pPr>
            <w:r w:rsidRPr="00591CDC">
              <w:rPr>
                <w:rFonts w:ascii="Times New Roman" w:hAnsi="Times New Roman" w:cs="Times New Roman"/>
                <w:sz w:val="24"/>
                <w:szCs w:val="24"/>
              </w:rPr>
              <w:t>Диагностика развития мышления:</w:t>
            </w:r>
          </w:p>
          <w:p w14:paraId="7EF3228F" w14:textId="77777777" w:rsidR="000565CF" w:rsidRPr="000565CF" w:rsidRDefault="000565CF" w:rsidP="00FE7954">
            <w:pPr>
              <w:widowControl/>
              <w:numPr>
                <w:ilvl w:val="0"/>
                <w:numId w:val="6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степени сформированности мыслительных процессов (сравнение, обобщение, классификация, выделение существенного, анализ, синтез).</w:t>
            </w:r>
          </w:p>
          <w:p w14:paraId="5081D0D8" w14:textId="77777777" w:rsidR="000565CF" w:rsidRPr="000565CF" w:rsidRDefault="000565CF" w:rsidP="00FE7954">
            <w:pPr>
              <w:widowControl/>
              <w:numPr>
                <w:ilvl w:val="0"/>
                <w:numId w:val="6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Исследование скорости протекания мыслительных процессов.</w:t>
            </w:r>
          </w:p>
        </w:tc>
        <w:tc>
          <w:tcPr>
            <w:tcW w:w="1381" w:type="dxa"/>
            <w:shd w:val="clear" w:color="auto" w:fill="auto"/>
          </w:tcPr>
          <w:p w14:paraId="1F35C2EA"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077602C6" w14:textId="77777777" w:rsidTr="000565CF">
        <w:tc>
          <w:tcPr>
            <w:tcW w:w="1483" w:type="dxa"/>
            <w:shd w:val="clear" w:color="auto" w:fill="auto"/>
          </w:tcPr>
          <w:p w14:paraId="06145DC7"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2</w:t>
            </w:r>
          </w:p>
        </w:tc>
        <w:tc>
          <w:tcPr>
            <w:tcW w:w="6739" w:type="dxa"/>
            <w:shd w:val="clear" w:color="auto" w:fill="auto"/>
          </w:tcPr>
          <w:p w14:paraId="565E4E9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познавательных процессов.</w:t>
            </w:r>
          </w:p>
        </w:tc>
        <w:tc>
          <w:tcPr>
            <w:tcW w:w="1381" w:type="dxa"/>
            <w:shd w:val="clear" w:color="auto" w:fill="auto"/>
          </w:tcPr>
          <w:p w14:paraId="7AFAED7E"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7</w:t>
            </w:r>
          </w:p>
        </w:tc>
      </w:tr>
      <w:tr w:rsidR="000565CF" w:rsidRPr="00591CDC" w14:paraId="01EEA1D5" w14:textId="77777777" w:rsidTr="000565CF">
        <w:tc>
          <w:tcPr>
            <w:tcW w:w="1483" w:type="dxa"/>
            <w:shd w:val="clear" w:color="auto" w:fill="auto"/>
          </w:tcPr>
          <w:p w14:paraId="55550D1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восприятия</w:t>
            </w:r>
          </w:p>
        </w:tc>
        <w:tc>
          <w:tcPr>
            <w:tcW w:w="6739" w:type="dxa"/>
            <w:shd w:val="clear" w:color="auto" w:fill="auto"/>
          </w:tcPr>
          <w:p w14:paraId="3AE511AA" w14:textId="77777777" w:rsidR="000565CF" w:rsidRPr="000565CF" w:rsidRDefault="000565CF" w:rsidP="00FE7954">
            <w:pPr>
              <w:widowControl/>
              <w:numPr>
                <w:ilvl w:val="0"/>
                <w:numId w:val="70"/>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Упражнения для тренировки развития восприятия:</w:t>
            </w:r>
          </w:p>
          <w:p w14:paraId="00E37177" w14:textId="77777777" w:rsidR="000565CF" w:rsidRPr="00591CDC" w:rsidRDefault="000565CF" w:rsidP="00FE7954">
            <w:pPr>
              <w:widowControl/>
              <w:numPr>
                <w:ilvl w:val="1"/>
                <w:numId w:val="70"/>
              </w:numPr>
              <w:ind w:left="0"/>
              <w:rPr>
                <w:rFonts w:ascii="Times New Roman" w:hAnsi="Times New Roman" w:cs="Times New Roman"/>
                <w:sz w:val="24"/>
                <w:szCs w:val="24"/>
              </w:rPr>
            </w:pPr>
            <w:r w:rsidRPr="00591CDC">
              <w:rPr>
                <w:rFonts w:ascii="Times New Roman" w:hAnsi="Times New Roman" w:cs="Times New Roman"/>
                <w:sz w:val="24"/>
                <w:szCs w:val="24"/>
              </w:rPr>
              <w:t>Таблица цифр</w:t>
            </w:r>
          </w:p>
          <w:p w14:paraId="30849961" w14:textId="77777777" w:rsidR="000565CF" w:rsidRPr="00591CDC" w:rsidRDefault="000565CF" w:rsidP="00FE7954">
            <w:pPr>
              <w:widowControl/>
              <w:numPr>
                <w:ilvl w:val="1"/>
                <w:numId w:val="70"/>
              </w:numPr>
              <w:ind w:left="0"/>
              <w:rPr>
                <w:rFonts w:ascii="Times New Roman" w:hAnsi="Times New Roman" w:cs="Times New Roman"/>
                <w:sz w:val="24"/>
                <w:szCs w:val="24"/>
              </w:rPr>
            </w:pPr>
            <w:r w:rsidRPr="00591CDC">
              <w:rPr>
                <w:rFonts w:ascii="Times New Roman" w:hAnsi="Times New Roman" w:cs="Times New Roman"/>
                <w:sz w:val="24"/>
                <w:szCs w:val="24"/>
              </w:rPr>
              <w:t>Таблица букв</w:t>
            </w:r>
          </w:p>
          <w:p w14:paraId="69FCEC16" w14:textId="77777777" w:rsidR="000565CF" w:rsidRPr="00591CDC" w:rsidRDefault="000565CF" w:rsidP="00FE7954">
            <w:pPr>
              <w:widowControl/>
              <w:numPr>
                <w:ilvl w:val="1"/>
                <w:numId w:val="70"/>
              </w:numPr>
              <w:ind w:left="0"/>
              <w:rPr>
                <w:rFonts w:ascii="Times New Roman" w:hAnsi="Times New Roman" w:cs="Times New Roman"/>
                <w:sz w:val="24"/>
                <w:szCs w:val="24"/>
              </w:rPr>
            </w:pPr>
            <w:r w:rsidRPr="00591CDC">
              <w:rPr>
                <w:rFonts w:ascii="Times New Roman" w:hAnsi="Times New Roman" w:cs="Times New Roman"/>
                <w:sz w:val="24"/>
                <w:szCs w:val="24"/>
              </w:rPr>
              <w:t>Рисунок из геометрических фигур</w:t>
            </w:r>
          </w:p>
          <w:p w14:paraId="26FA0922" w14:textId="77777777" w:rsidR="000565CF" w:rsidRPr="00591CDC" w:rsidRDefault="000565CF" w:rsidP="00FE7954">
            <w:pPr>
              <w:widowControl/>
              <w:numPr>
                <w:ilvl w:val="1"/>
                <w:numId w:val="70"/>
              </w:numPr>
              <w:ind w:left="0"/>
              <w:rPr>
                <w:rFonts w:ascii="Times New Roman" w:hAnsi="Times New Roman" w:cs="Times New Roman"/>
                <w:sz w:val="24"/>
                <w:szCs w:val="24"/>
              </w:rPr>
            </w:pPr>
            <w:r w:rsidRPr="00591CDC">
              <w:rPr>
                <w:rFonts w:ascii="Times New Roman" w:hAnsi="Times New Roman" w:cs="Times New Roman"/>
                <w:sz w:val="24"/>
                <w:szCs w:val="24"/>
              </w:rPr>
              <w:t>Учимся видеть</w:t>
            </w:r>
          </w:p>
        </w:tc>
        <w:tc>
          <w:tcPr>
            <w:tcW w:w="1381" w:type="dxa"/>
            <w:shd w:val="clear" w:color="auto" w:fill="auto"/>
          </w:tcPr>
          <w:p w14:paraId="613D262E" w14:textId="77777777" w:rsidR="000565CF" w:rsidRPr="00591CDC" w:rsidRDefault="000565CF" w:rsidP="000565CF">
            <w:pPr>
              <w:jc w:val="center"/>
              <w:rPr>
                <w:rFonts w:ascii="Times New Roman" w:hAnsi="Times New Roman" w:cs="Times New Roman"/>
                <w:sz w:val="24"/>
                <w:szCs w:val="24"/>
              </w:rPr>
            </w:pPr>
          </w:p>
        </w:tc>
      </w:tr>
      <w:tr w:rsidR="000565CF" w:rsidRPr="00591CDC" w14:paraId="3BFF2355" w14:textId="77777777" w:rsidTr="000565CF">
        <w:tc>
          <w:tcPr>
            <w:tcW w:w="1483" w:type="dxa"/>
            <w:shd w:val="clear" w:color="auto" w:fill="auto"/>
          </w:tcPr>
          <w:p w14:paraId="3AC32A2B"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6C357987" w14:textId="77777777" w:rsidR="000565CF" w:rsidRPr="000565CF" w:rsidRDefault="000565CF" w:rsidP="00FE7954">
            <w:pPr>
              <w:widowControl/>
              <w:numPr>
                <w:ilvl w:val="0"/>
                <w:numId w:val="70"/>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Игровые тренинги для развития наблюдательности:</w:t>
            </w:r>
          </w:p>
          <w:p w14:paraId="5A8432F1" w14:textId="77777777" w:rsidR="000565CF" w:rsidRPr="00591CDC" w:rsidRDefault="000565CF" w:rsidP="00FE7954">
            <w:pPr>
              <w:widowControl/>
              <w:numPr>
                <w:ilvl w:val="1"/>
                <w:numId w:val="70"/>
              </w:numPr>
              <w:ind w:left="0"/>
              <w:rPr>
                <w:rFonts w:ascii="Times New Roman" w:hAnsi="Times New Roman" w:cs="Times New Roman"/>
                <w:sz w:val="24"/>
                <w:szCs w:val="24"/>
              </w:rPr>
            </w:pPr>
            <w:r w:rsidRPr="00591CDC">
              <w:rPr>
                <w:rFonts w:ascii="Times New Roman" w:hAnsi="Times New Roman" w:cs="Times New Roman"/>
                <w:sz w:val="24"/>
                <w:szCs w:val="24"/>
              </w:rPr>
              <w:t>Измеряем на глазок</w:t>
            </w:r>
          </w:p>
          <w:p w14:paraId="1CA32DFB" w14:textId="77777777" w:rsidR="000565CF" w:rsidRPr="00591CDC" w:rsidRDefault="000565CF" w:rsidP="00FE7954">
            <w:pPr>
              <w:widowControl/>
              <w:numPr>
                <w:ilvl w:val="1"/>
                <w:numId w:val="70"/>
              </w:numPr>
              <w:ind w:left="0"/>
              <w:rPr>
                <w:rFonts w:ascii="Times New Roman" w:hAnsi="Times New Roman" w:cs="Times New Roman"/>
                <w:sz w:val="24"/>
                <w:szCs w:val="24"/>
              </w:rPr>
            </w:pPr>
            <w:r w:rsidRPr="00591CDC">
              <w:rPr>
                <w:rFonts w:ascii="Times New Roman" w:hAnsi="Times New Roman" w:cs="Times New Roman"/>
                <w:sz w:val="24"/>
                <w:szCs w:val="24"/>
              </w:rPr>
              <w:t>Делим на части</w:t>
            </w:r>
          </w:p>
          <w:p w14:paraId="3B27B546" w14:textId="77777777" w:rsidR="000565CF" w:rsidRPr="00591CDC" w:rsidRDefault="000565CF" w:rsidP="00FE7954">
            <w:pPr>
              <w:widowControl/>
              <w:numPr>
                <w:ilvl w:val="1"/>
                <w:numId w:val="70"/>
              </w:numPr>
              <w:ind w:left="0"/>
              <w:rPr>
                <w:rFonts w:ascii="Times New Roman" w:hAnsi="Times New Roman" w:cs="Times New Roman"/>
                <w:sz w:val="24"/>
                <w:szCs w:val="24"/>
              </w:rPr>
            </w:pPr>
            <w:r w:rsidRPr="00591CDC">
              <w:rPr>
                <w:rFonts w:ascii="Times New Roman" w:hAnsi="Times New Roman" w:cs="Times New Roman"/>
                <w:sz w:val="24"/>
                <w:szCs w:val="24"/>
              </w:rPr>
              <w:t>Что за картина</w:t>
            </w:r>
          </w:p>
          <w:p w14:paraId="7D621604" w14:textId="77777777" w:rsidR="000565CF" w:rsidRPr="00591CDC" w:rsidRDefault="000565CF" w:rsidP="00FE7954">
            <w:pPr>
              <w:widowControl/>
              <w:numPr>
                <w:ilvl w:val="1"/>
                <w:numId w:val="70"/>
              </w:numPr>
              <w:ind w:left="0"/>
              <w:rPr>
                <w:rFonts w:ascii="Times New Roman" w:hAnsi="Times New Roman" w:cs="Times New Roman"/>
                <w:sz w:val="24"/>
                <w:szCs w:val="24"/>
              </w:rPr>
            </w:pPr>
            <w:r w:rsidRPr="00591CDC">
              <w:rPr>
                <w:rFonts w:ascii="Times New Roman" w:hAnsi="Times New Roman" w:cs="Times New Roman"/>
                <w:sz w:val="24"/>
                <w:szCs w:val="24"/>
              </w:rPr>
              <w:t>Угадай голоса</w:t>
            </w:r>
          </w:p>
        </w:tc>
        <w:tc>
          <w:tcPr>
            <w:tcW w:w="1381" w:type="dxa"/>
            <w:shd w:val="clear" w:color="auto" w:fill="auto"/>
          </w:tcPr>
          <w:p w14:paraId="36F3A49E" w14:textId="77777777" w:rsidR="000565CF" w:rsidRPr="00591CDC" w:rsidRDefault="000565CF" w:rsidP="000565CF">
            <w:pPr>
              <w:jc w:val="center"/>
              <w:rPr>
                <w:rFonts w:ascii="Times New Roman" w:hAnsi="Times New Roman" w:cs="Times New Roman"/>
                <w:sz w:val="24"/>
                <w:szCs w:val="24"/>
              </w:rPr>
            </w:pPr>
          </w:p>
        </w:tc>
      </w:tr>
      <w:tr w:rsidR="000565CF" w:rsidRPr="00591CDC" w14:paraId="4989F25A" w14:textId="77777777" w:rsidTr="000565CF">
        <w:tc>
          <w:tcPr>
            <w:tcW w:w="1483" w:type="dxa"/>
            <w:shd w:val="clear" w:color="auto" w:fill="auto"/>
          </w:tcPr>
          <w:p w14:paraId="45FB36DD"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5174A4F6" w14:textId="77777777" w:rsidR="000565CF" w:rsidRPr="00591CDC" w:rsidRDefault="000565CF" w:rsidP="00FE7954">
            <w:pPr>
              <w:widowControl/>
              <w:numPr>
                <w:ilvl w:val="0"/>
                <w:numId w:val="70"/>
              </w:numPr>
              <w:ind w:left="0"/>
              <w:rPr>
                <w:rFonts w:ascii="Times New Roman" w:hAnsi="Times New Roman" w:cs="Times New Roman"/>
                <w:sz w:val="24"/>
                <w:szCs w:val="24"/>
              </w:rPr>
            </w:pPr>
            <w:r w:rsidRPr="00591CDC">
              <w:rPr>
                <w:rFonts w:ascii="Times New Roman" w:hAnsi="Times New Roman" w:cs="Times New Roman"/>
                <w:sz w:val="24"/>
                <w:szCs w:val="24"/>
              </w:rPr>
              <w:t>Диагностика развития восприятия</w:t>
            </w:r>
          </w:p>
        </w:tc>
        <w:tc>
          <w:tcPr>
            <w:tcW w:w="1381" w:type="dxa"/>
            <w:shd w:val="clear" w:color="auto" w:fill="auto"/>
          </w:tcPr>
          <w:p w14:paraId="02E941B2" w14:textId="77777777" w:rsidR="000565CF" w:rsidRPr="00591CDC" w:rsidRDefault="000565CF" w:rsidP="000565CF">
            <w:pPr>
              <w:jc w:val="center"/>
              <w:rPr>
                <w:rFonts w:ascii="Times New Roman" w:hAnsi="Times New Roman" w:cs="Times New Roman"/>
                <w:sz w:val="24"/>
                <w:szCs w:val="24"/>
              </w:rPr>
            </w:pPr>
          </w:p>
        </w:tc>
      </w:tr>
      <w:tr w:rsidR="000565CF" w:rsidRPr="00591CDC" w14:paraId="6A7D54E9" w14:textId="77777777" w:rsidTr="000565CF">
        <w:tc>
          <w:tcPr>
            <w:tcW w:w="1483" w:type="dxa"/>
            <w:shd w:val="clear" w:color="auto" w:fill="auto"/>
          </w:tcPr>
          <w:p w14:paraId="4C23326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внимания</w:t>
            </w:r>
          </w:p>
        </w:tc>
        <w:tc>
          <w:tcPr>
            <w:tcW w:w="6739" w:type="dxa"/>
            <w:shd w:val="clear" w:color="auto" w:fill="auto"/>
          </w:tcPr>
          <w:p w14:paraId="7D5068E2" w14:textId="77777777" w:rsidR="000565CF" w:rsidRPr="000565CF" w:rsidRDefault="000565CF" w:rsidP="00FE7954">
            <w:pPr>
              <w:widowControl/>
              <w:numPr>
                <w:ilvl w:val="0"/>
                <w:numId w:val="71"/>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Игровой тренинг для развития внимания:</w:t>
            </w:r>
          </w:p>
          <w:p w14:paraId="10D4A868" w14:textId="77777777" w:rsidR="000565CF" w:rsidRPr="00591CDC" w:rsidRDefault="000565CF" w:rsidP="00FE7954">
            <w:pPr>
              <w:widowControl/>
              <w:numPr>
                <w:ilvl w:val="1"/>
                <w:numId w:val="71"/>
              </w:numPr>
              <w:ind w:left="0"/>
              <w:rPr>
                <w:rFonts w:ascii="Times New Roman" w:hAnsi="Times New Roman" w:cs="Times New Roman"/>
                <w:sz w:val="24"/>
                <w:szCs w:val="24"/>
              </w:rPr>
            </w:pPr>
            <w:r w:rsidRPr="00591CDC">
              <w:rPr>
                <w:rFonts w:ascii="Times New Roman" w:hAnsi="Times New Roman" w:cs="Times New Roman"/>
                <w:sz w:val="24"/>
                <w:szCs w:val="24"/>
              </w:rPr>
              <w:t>Пропусти число</w:t>
            </w:r>
          </w:p>
          <w:p w14:paraId="494D4C76" w14:textId="77777777" w:rsidR="000565CF" w:rsidRPr="00591CDC" w:rsidRDefault="000565CF" w:rsidP="00FE7954">
            <w:pPr>
              <w:widowControl/>
              <w:numPr>
                <w:ilvl w:val="1"/>
                <w:numId w:val="71"/>
              </w:numPr>
              <w:ind w:left="0"/>
              <w:rPr>
                <w:rFonts w:ascii="Times New Roman" w:hAnsi="Times New Roman" w:cs="Times New Roman"/>
                <w:sz w:val="24"/>
                <w:szCs w:val="24"/>
              </w:rPr>
            </w:pPr>
            <w:r w:rsidRPr="00591CDC">
              <w:rPr>
                <w:rFonts w:ascii="Times New Roman" w:hAnsi="Times New Roman" w:cs="Times New Roman"/>
                <w:sz w:val="24"/>
                <w:szCs w:val="24"/>
              </w:rPr>
              <w:t>Исправляем ошибки</w:t>
            </w:r>
          </w:p>
          <w:p w14:paraId="357B2AED" w14:textId="77777777" w:rsidR="000565CF" w:rsidRPr="00591CDC" w:rsidRDefault="000565CF" w:rsidP="00FE7954">
            <w:pPr>
              <w:widowControl/>
              <w:numPr>
                <w:ilvl w:val="1"/>
                <w:numId w:val="71"/>
              </w:numPr>
              <w:ind w:left="0"/>
              <w:rPr>
                <w:rFonts w:ascii="Times New Roman" w:hAnsi="Times New Roman" w:cs="Times New Roman"/>
                <w:sz w:val="24"/>
                <w:szCs w:val="24"/>
              </w:rPr>
            </w:pPr>
            <w:r w:rsidRPr="00591CDC">
              <w:rPr>
                <w:rFonts w:ascii="Times New Roman" w:hAnsi="Times New Roman" w:cs="Times New Roman"/>
                <w:sz w:val="24"/>
                <w:szCs w:val="24"/>
              </w:rPr>
              <w:t>Сравниваем картинки</w:t>
            </w:r>
          </w:p>
        </w:tc>
        <w:tc>
          <w:tcPr>
            <w:tcW w:w="1381" w:type="dxa"/>
            <w:shd w:val="clear" w:color="auto" w:fill="auto"/>
          </w:tcPr>
          <w:p w14:paraId="512A9AB1" w14:textId="77777777" w:rsidR="000565CF" w:rsidRPr="00591CDC" w:rsidRDefault="000565CF" w:rsidP="000565CF">
            <w:pPr>
              <w:jc w:val="center"/>
              <w:rPr>
                <w:rFonts w:ascii="Times New Roman" w:hAnsi="Times New Roman" w:cs="Times New Roman"/>
                <w:sz w:val="24"/>
                <w:szCs w:val="24"/>
              </w:rPr>
            </w:pPr>
          </w:p>
        </w:tc>
      </w:tr>
      <w:tr w:rsidR="000565CF" w:rsidRPr="00591CDC" w14:paraId="0B81137B" w14:textId="77777777" w:rsidTr="000565CF">
        <w:tc>
          <w:tcPr>
            <w:tcW w:w="1483" w:type="dxa"/>
            <w:shd w:val="clear" w:color="auto" w:fill="auto"/>
          </w:tcPr>
          <w:p w14:paraId="652F5BF7"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64E7ED18" w14:textId="77777777" w:rsidR="000565CF" w:rsidRPr="000565CF" w:rsidRDefault="000565CF" w:rsidP="00FE7954">
            <w:pPr>
              <w:widowControl/>
              <w:numPr>
                <w:ilvl w:val="0"/>
                <w:numId w:val="71"/>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и развитие переключаемости внимания:</w:t>
            </w:r>
          </w:p>
          <w:p w14:paraId="307F8DCF" w14:textId="77777777" w:rsidR="000565CF" w:rsidRPr="00591CDC" w:rsidRDefault="000565CF" w:rsidP="00FE7954">
            <w:pPr>
              <w:widowControl/>
              <w:numPr>
                <w:ilvl w:val="0"/>
                <w:numId w:val="72"/>
              </w:numPr>
              <w:ind w:left="0"/>
              <w:rPr>
                <w:rFonts w:ascii="Times New Roman" w:hAnsi="Times New Roman" w:cs="Times New Roman"/>
                <w:sz w:val="24"/>
                <w:szCs w:val="24"/>
              </w:rPr>
            </w:pPr>
            <w:r w:rsidRPr="00591CDC">
              <w:rPr>
                <w:rFonts w:ascii="Times New Roman" w:hAnsi="Times New Roman" w:cs="Times New Roman"/>
                <w:sz w:val="24"/>
                <w:szCs w:val="24"/>
              </w:rPr>
              <w:t>Методика «Красно – черная таблица» (1 -12), (13 - 1);</w:t>
            </w:r>
          </w:p>
          <w:p w14:paraId="286FFABE" w14:textId="77777777" w:rsidR="000565CF" w:rsidRPr="00591CDC" w:rsidRDefault="000565CF" w:rsidP="00FE7954">
            <w:pPr>
              <w:widowControl/>
              <w:numPr>
                <w:ilvl w:val="0"/>
                <w:numId w:val="72"/>
              </w:numPr>
              <w:ind w:left="0"/>
              <w:rPr>
                <w:rFonts w:ascii="Times New Roman" w:hAnsi="Times New Roman" w:cs="Times New Roman"/>
                <w:sz w:val="24"/>
                <w:szCs w:val="24"/>
              </w:rPr>
            </w:pPr>
            <w:r w:rsidRPr="00591CDC">
              <w:rPr>
                <w:rFonts w:ascii="Times New Roman" w:hAnsi="Times New Roman" w:cs="Times New Roman"/>
                <w:sz w:val="24"/>
                <w:szCs w:val="24"/>
              </w:rPr>
              <w:t>Методика «Счет»</w:t>
            </w:r>
          </w:p>
        </w:tc>
        <w:tc>
          <w:tcPr>
            <w:tcW w:w="1381" w:type="dxa"/>
            <w:shd w:val="clear" w:color="auto" w:fill="auto"/>
          </w:tcPr>
          <w:p w14:paraId="6AF31BDE" w14:textId="77777777" w:rsidR="000565CF" w:rsidRPr="00591CDC" w:rsidRDefault="000565CF" w:rsidP="000565CF">
            <w:pPr>
              <w:jc w:val="center"/>
              <w:rPr>
                <w:rFonts w:ascii="Times New Roman" w:hAnsi="Times New Roman" w:cs="Times New Roman"/>
                <w:sz w:val="24"/>
                <w:szCs w:val="24"/>
              </w:rPr>
            </w:pPr>
          </w:p>
        </w:tc>
      </w:tr>
      <w:tr w:rsidR="000565CF" w:rsidRPr="00591CDC" w14:paraId="63CE7DFB" w14:textId="77777777" w:rsidTr="000565CF">
        <w:tc>
          <w:tcPr>
            <w:tcW w:w="1483" w:type="dxa"/>
            <w:shd w:val="clear" w:color="auto" w:fill="auto"/>
          </w:tcPr>
          <w:p w14:paraId="71D504A9"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1420C354" w14:textId="77777777" w:rsidR="000565CF" w:rsidRPr="000565CF" w:rsidRDefault="000565CF" w:rsidP="00FE7954">
            <w:pPr>
              <w:widowControl/>
              <w:numPr>
                <w:ilvl w:val="0"/>
                <w:numId w:val="71"/>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и развитие  концентрации и устойчивости внимания:</w:t>
            </w:r>
          </w:p>
          <w:p w14:paraId="47F231C6" w14:textId="77777777" w:rsidR="000565CF" w:rsidRPr="000565CF" w:rsidRDefault="000565CF" w:rsidP="00FE7954">
            <w:pPr>
              <w:widowControl/>
              <w:numPr>
                <w:ilvl w:val="0"/>
                <w:numId w:val="73"/>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Методика «Корректурная проба – буквенный вариант»</w:t>
            </w:r>
          </w:p>
          <w:p w14:paraId="316C64FA" w14:textId="77777777" w:rsidR="000565CF" w:rsidRPr="00591CDC" w:rsidRDefault="000565CF" w:rsidP="00FE7954">
            <w:pPr>
              <w:widowControl/>
              <w:numPr>
                <w:ilvl w:val="0"/>
                <w:numId w:val="73"/>
              </w:numPr>
              <w:ind w:left="0"/>
              <w:rPr>
                <w:rFonts w:ascii="Times New Roman" w:hAnsi="Times New Roman" w:cs="Times New Roman"/>
                <w:sz w:val="24"/>
                <w:szCs w:val="24"/>
              </w:rPr>
            </w:pPr>
            <w:r w:rsidRPr="00591CDC">
              <w:rPr>
                <w:rFonts w:ascii="Times New Roman" w:hAnsi="Times New Roman" w:cs="Times New Roman"/>
                <w:sz w:val="24"/>
                <w:szCs w:val="24"/>
              </w:rPr>
              <w:t>Методика «Таблицы Шульте»</w:t>
            </w:r>
          </w:p>
        </w:tc>
        <w:tc>
          <w:tcPr>
            <w:tcW w:w="1381" w:type="dxa"/>
            <w:shd w:val="clear" w:color="auto" w:fill="auto"/>
          </w:tcPr>
          <w:p w14:paraId="266AA1D0" w14:textId="77777777" w:rsidR="000565CF" w:rsidRPr="00591CDC" w:rsidRDefault="000565CF" w:rsidP="000565CF">
            <w:pPr>
              <w:jc w:val="center"/>
              <w:rPr>
                <w:rFonts w:ascii="Times New Roman" w:hAnsi="Times New Roman" w:cs="Times New Roman"/>
                <w:sz w:val="24"/>
                <w:szCs w:val="24"/>
              </w:rPr>
            </w:pPr>
          </w:p>
        </w:tc>
      </w:tr>
      <w:tr w:rsidR="000565CF" w:rsidRPr="00591CDC" w14:paraId="53B29304" w14:textId="77777777" w:rsidTr="000565CF">
        <w:tc>
          <w:tcPr>
            <w:tcW w:w="1483" w:type="dxa"/>
            <w:shd w:val="clear" w:color="auto" w:fill="auto"/>
          </w:tcPr>
          <w:p w14:paraId="03C3E2B9"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0CDD9333" w14:textId="77777777" w:rsidR="000565CF" w:rsidRPr="00591CDC" w:rsidRDefault="000565CF" w:rsidP="00FE7954">
            <w:pPr>
              <w:widowControl/>
              <w:numPr>
                <w:ilvl w:val="0"/>
                <w:numId w:val="71"/>
              </w:numPr>
              <w:ind w:left="0"/>
              <w:rPr>
                <w:rFonts w:ascii="Times New Roman" w:hAnsi="Times New Roman" w:cs="Times New Roman"/>
                <w:sz w:val="24"/>
                <w:szCs w:val="24"/>
              </w:rPr>
            </w:pPr>
            <w:r w:rsidRPr="00591CDC">
              <w:rPr>
                <w:rFonts w:ascii="Times New Roman" w:hAnsi="Times New Roman" w:cs="Times New Roman"/>
                <w:sz w:val="24"/>
                <w:szCs w:val="24"/>
              </w:rPr>
              <w:t>Диагностика развития внимания</w:t>
            </w:r>
          </w:p>
        </w:tc>
        <w:tc>
          <w:tcPr>
            <w:tcW w:w="1381" w:type="dxa"/>
            <w:shd w:val="clear" w:color="auto" w:fill="auto"/>
          </w:tcPr>
          <w:p w14:paraId="2B64C3A6" w14:textId="77777777" w:rsidR="000565CF" w:rsidRPr="00591CDC" w:rsidRDefault="000565CF" w:rsidP="000565CF">
            <w:pPr>
              <w:jc w:val="center"/>
              <w:rPr>
                <w:rFonts w:ascii="Times New Roman" w:hAnsi="Times New Roman" w:cs="Times New Roman"/>
                <w:sz w:val="24"/>
                <w:szCs w:val="24"/>
              </w:rPr>
            </w:pPr>
          </w:p>
        </w:tc>
      </w:tr>
      <w:tr w:rsidR="000565CF" w:rsidRPr="00A21DDD" w14:paraId="577108B8" w14:textId="77777777" w:rsidTr="000565CF">
        <w:tc>
          <w:tcPr>
            <w:tcW w:w="1483" w:type="dxa"/>
            <w:shd w:val="clear" w:color="auto" w:fill="auto"/>
          </w:tcPr>
          <w:p w14:paraId="04BEE6E2"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памяти</w:t>
            </w:r>
          </w:p>
        </w:tc>
        <w:tc>
          <w:tcPr>
            <w:tcW w:w="6739" w:type="dxa"/>
            <w:shd w:val="clear" w:color="auto" w:fill="auto"/>
          </w:tcPr>
          <w:p w14:paraId="2AAC2B31" w14:textId="77777777" w:rsidR="000565CF" w:rsidRPr="000565CF" w:rsidRDefault="000565CF" w:rsidP="00FE7954">
            <w:pPr>
              <w:widowControl/>
              <w:numPr>
                <w:ilvl w:val="0"/>
                <w:numId w:val="74"/>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Изучение законов памяти. Упражнения для тренировки памяти:</w:t>
            </w:r>
          </w:p>
          <w:p w14:paraId="2A01CE65" w14:textId="77777777" w:rsidR="000565CF" w:rsidRPr="00591CDC" w:rsidRDefault="000565CF" w:rsidP="00FE7954">
            <w:pPr>
              <w:widowControl/>
              <w:numPr>
                <w:ilvl w:val="1"/>
                <w:numId w:val="74"/>
              </w:numPr>
              <w:ind w:left="0"/>
              <w:rPr>
                <w:rFonts w:ascii="Times New Roman" w:hAnsi="Times New Roman" w:cs="Times New Roman"/>
                <w:sz w:val="24"/>
                <w:szCs w:val="24"/>
              </w:rPr>
            </w:pPr>
            <w:r w:rsidRPr="00591CDC">
              <w:rPr>
                <w:rFonts w:ascii="Times New Roman" w:hAnsi="Times New Roman" w:cs="Times New Roman"/>
                <w:sz w:val="24"/>
                <w:szCs w:val="24"/>
              </w:rPr>
              <w:t>Логически не связанный текст</w:t>
            </w:r>
          </w:p>
          <w:p w14:paraId="2257B922" w14:textId="77777777" w:rsidR="000565CF" w:rsidRPr="000565CF" w:rsidRDefault="000565CF" w:rsidP="00FE7954">
            <w:pPr>
              <w:widowControl/>
              <w:numPr>
                <w:ilvl w:val="1"/>
                <w:numId w:val="74"/>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Лица с именами и фамилиями</w:t>
            </w:r>
          </w:p>
        </w:tc>
        <w:tc>
          <w:tcPr>
            <w:tcW w:w="1381" w:type="dxa"/>
            <w:shd w:val="clear" w:color="auto" w:fill="auto"/>
          </w:tcPr>
          <w:p w14:paraId="1A6608EC"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072C9E7F" w14:textId="77777777" w:rsidTr="000565CF">
        <w:tc>
          <w:tcPr>
            <w:tcW w:w="1483" w:type="dxa"/>
            <w:shd w:val="clear" w:color="auto" w:fill="auto"/>
          </w:tcPr>
          <w:p w14:paraId="26686385" w14:textId="77777777" w:rsidR="000565CF" w:rsidRPr="000565CF" w:rsidRDefault="000565CF" w:rsidP="000565CF">
            <w:pPr>
              <w:rPr>
                <w:rFonts w:ascii="Times New Roman" w:hAnsi="Times New Roman" w:cs="Times New Roman"/>
                <w:sz w:val="24"/>
                <w:szCs w:val="24"/>
                <w:lang w:val="ru-RU"/>
              </w:rPr>
            </w:pPr>
          </w:p>
        </w:tc>
        <w:tc>
          <w:tcPr>
            <w:tcW w:w="6739" w:type="dxa"/>
            <w:shd w:val="clear" w:color="auto" w:fill="auto"/>
          </w:tcPr>
          <w:p w14:paraId="0DBEB5A5" w14:textId="77777777" w:rsidR="000565CF" w:rsidRPr="000565CF" w:rsidRDefault="000565CF" w:rsidP="00FE7954">
            <w:pPr>
              <w:widowControl/>
              <w:numPr>
                <w:ilvl w:val="0"/>
                <w:numId w:val="74"/>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Упражнения, направленные на развитие способности устанавливать связи между элементами материала:</w:t>
            </w:r>
          </w:p>
          <w:p w14:paraId="684B23A0" w14:textId="77777777" w:rsidR="000565CF" w:rsidRPr="00591CDC" w:rsidRDefault="000565CF" w:rsidP="00FE7954">
            <w:pPr>
              <w:widowControl/>
              <w:numPr>
                <w:ilvl w:val="0"/>
                <w:numId w:val="75"/>
              </w:numPr>
              <w:ind w:left="0"/>
              <w:rPr>
                <w:rFonts w:ascii="Times New Roman" w:hAnsi="Times New Roman" w:cs="Times New Roman"/>
                <w:sz w:val="24"/>
                <w:szCs w:val="24"/>
              </w:rPr>
            </w:pPr>
            <w:r w:rsidRPr="00591CDC">
              <w:rPr>
                <w:rFonts w:ascii="Times New Roman" w:hAnsi="Times New Roman" w:cs="Times New Roman"/>
                <w:sz w:val="24"/>
                <w:szCs w:val="24"/>
              </w:rPr>
              <w:t>Перегруппируй слова</w:t>
            </w:r>
          </w:p>
          <w:p w14:paraId="25A2A32B" w14:textId="77777777" w:rsidR="000565CF" w:rsidRPr="00591CDC" w:rsidRDefault="000565CF" w:rsidP="00FE7954">
            <w:pPr>
              <w:widowControl/>
              <w:numPr>
                <w:ilvl w:val="0"/>
                <w:numId w:val="75"/>
              </w:numPr>
              <w:ind w:left="0"/>
              <w:rPr>
                <w:rFonts w:ascii="Times New Roman" w:hAnsi="Times New Roman" w:cs="Times New Roman"/>
                <w:sz w:val="24"/>
                <w:szCs w:val="24"/>
              </w:rPr>
            </w:pPr>
            <w:r w:rsidRPr="00591CDC">
              <w:rPr>
                <w:rFonts w:ascii="Times New Roman" w:hAnsi="Times New Roman" w:cs="Times New Roman"/>
                <w:sz w:val="24"/>
                <w:szCs w:val="24"/>
              </w:rPr>
              <w:t>Ассоциации</w:t>
            </w:r>
          </w:p>
        </w:tc>
        <w:tc>
          <w:tcPr>
            <w:tcW w:w="1381" w:type="dxa"/>
            <w:shd w:val="clear" w:color="auto" w:fill="auto"/>
          </w:tcPr>
          <w:p w14:paraId="6B5A6DA1" w14:textId="77777777" w:rsidR="000565CF" w:rsidRPr="00591CDC" w:rsidRDefault="000565CF" w:rsidP="000565CF">
            <w:pPr>
              <w:jc w:val="center"/>
              <w:rPr>
                <w:rFonts w:ascii="Times New Roman" w:hAnsi="Times New Roman" w:cs="Times New Roman"/>
                <w:sz w:val="24"/>
                <w:szCs w:val="24"/>
              </w:rPr>
            </w:pPr>
          </w:p>
        </w:tc>
      </w:tr>
      <w:tr w:rsidR="000565CF" w:rsidRPr="00591CDC" w14:paraId="0CE62788" w14:textId="77777777" w:rsidTr="000565CF">
        <w:tc>
          <w:tcPr>
            <w:tcW w:w="1483" w:type="dxa"/>
            <w:shd w:val="clear" w:color="auto" w:fill="auto"/>
          </w:tcPr>
          <w:p w14:paraId="55C91BEB"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1F40DF8A" w14:textId="77777777" w:rsidR="000565CF" w:rsidRPr="000565CF" w:rsidRDefault="000565CF" w:rsidP="00FE7954">
            <w:pPr>
              <w:widowControl/>
              <w:numPr>
                <w:ilvl w:val="0"/>
                <w:numId w:val="74"/>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Игровые тренинги для развития памяти:</w:t>
            </w:r>
          </w:p>
          <w:p w14:paraId="16CC6A75" w14:textId="77777777" w:rsidR="000565CF" w:rsidRPr="00591CDC" w:rsidRDefault="000565CF" w:rsidP="00FE7954">
            <w:pPr>
              <w:widowControl/>
              <w:numPr>
                <w:ilvl w:val="0"/>
                <w:numId w:val="76"/>
              </w:numPr>
              <w:ind w:left="0"/>
              <w:rPr>
                <w:rFonts w:ascii="Times New Roman" w:hAnsi="Times New Roman" w:cs="Times New Roman"/>
                <w:sz w:val="24"/>
                <w:szCs w:val="24"/>
              </w:rPr>
            </w:pPr>
            <w:r w:rsidRPr="00591CDC">
              <w:rPr>
                <w:rFonts w:ascii="Times New Roman" w:hAnsi="Times New Roman" w:cs="Times New Roman"/>
                <w:sz w:val="24"/>
                <w:szCs w:val="24"/>
              </w:rPr>
              <w:t>Пословицы</w:t>
            </w:r>
          </w:p>
          <w:p w14:paraId="3B1CBC42" w14:textId="77777777" w:rsidR="000565CF" w:rsidRPr="00591CDC" w:rsidRDefault="000565CF" w:rsidP="00FE7954">
            <w:pPr>
              <w:widowControl/>
              <w:numPr>
                <w:ilvl w:val="0"/>
                <w:numId w:val="76"/>
              </w:numPr>
              <w:ind w:left="0"/>
              <w:rPr>
                <w:rFonts w:ascii="Times New Roman" w:hAnsi="Times New Roman" w:cs="Times New Roman"/>
                <w:sz w:val="24"/>
                <w:szCs w:val="24"/>
              </w:rPr>
            </w:pPr>
            <w:r w:rsidRPr="00591CDC">
              <w:rPr>
                <w:rFonts w:ascii="Times New Roman" w:hAnsi="Times New Roman" w:cs="Times New Roman"/>
                <w:sz w:val="24"/>
                <w:szCs w:val="24"/>
              </w:rPr>
              <w:t>Предметы</w:t>
            </w:r>
          </w:p>
          <w:p w14:paraId="586EFAD4" w14:textId="77777777" w:rsidR="000565CF" w:rsidRPr="00591CDC" w:rsidRDefault="000565CF" w:rsidP="00FE7954">
            <w:pPr>
              <w:widowControl/>
              <w:numPr>
                <w:ilvl w:val="0"/>
                <w:numId w:val="76"/>
              </w:numPr>
              <w:ind w:left="0"/>
              <w:rPr>
                <w:rFonts w:ascii="Times New Roman" w:hAnsi="Times New Roman" w:cs="Times New Roman"/>
                <w:sz w:val="24"/>
                <w:szCs w:val="24"/>
              </w:rPr>
            </w:pPr>
            <w:r w:rsidRPr="00591CDC">
              <w:rPr>
                <w:rFonts w:ascii="Times New Roman" w:hAnsi="Times New Roman" w:cs="Times New Roman"/>
                <w:sz w:val="24"/>
                <w:szCs w:val="24"/>
              </w:rPr>
              <w:t>Города</w:t>
            </w:r>
          </w:p>
          <w:p w14:paraId="34998277" w14:textId="77777777" w:rsidR="000565CF" w:rsidRPr="00591CDC" w:rsidRDefault="000565CF" w:rsidP="00FE7954">
            <w:pPr>
              <w:widowControl/>
              <w:numPr>
                <w:ilvl w:val="0"/>
                <w:numId w:val="76"/>
              </w:numPr>
              <w:ind w:left="0"/>
              <w:rPr>
                <w:rFonts w:ascii="Times New Roman" w:hAnsi="Times New Roman" w:cs="Times New Roman"/>
                <w:sz w:val="24"/>
                <w:szCs w:val="24"/>
              </w:rPr>
            </w:pPr>
            <w:r w:rsidRPr="00591CDC">
              <w:rPr>
                <w:rFonts w:ascii="Times New Roman" w:hAnsi="Times New Roman" w:cs="Times New Roman"/>
                <w:sz w:val="24"/>
                <w:szCs w:val="24"/>
              </w:rPr>
              <w:t>Я положил в мешок</w:t>
            </w:r>
          </w:p>
          <w:p w14:paraId="002ED4D8" w14:textId="77777777" w:rsidR="000565CF" w:rsidRPr="00591CDC" w:rsidRDefault="000565CF" w:rsidP="00FE7954">
            <w:pPr>
              <w:widowControl/>
              <w:numPr>
                <w:ilvl w:val="0"/>
                <w:numId w:val="76"/>
              </w:numPr>
              <w:ind w:left="0"/>
              <w:rPr>
                <w:rFonts w:ascii="Times New Roman" w:hAnsi="Times New Roman" w:cs="Times New Roman"/>
                <w:sz w:val="24"/>
                <w:szCs w:val="24"/>
              </w:rPr>
            </w:pPr>
            <w:r w:rsidRPr="00591CDC">
              <w:rPr>
                <w:rFonts w:ascii="Times New Roman" w:hAnsi="Times New Roman" w:cs="Times New Roman"/>
                <w:sz w:val="24"/>
                <w:szCs w:val="24"/>
              </w:rPr>
              <w:t>Песни</w:t>
            </w:r>
          </w:p>
        </w:tc>
        <w:tc>
          <w:tcPr>
            <w:tcW w:w="1381" w:type="dxa"/>
            <w:shd w:val="clear" w:color="auto" w:fill="auto"/>
          </w:tcPr>
          <w:p w14:paraId="1FA80C22" w14:textId="77777777" w:rsidR="000565CF" w:rsidRPr="00591CDC" w:rsidRDefault="000565CF" w:rsidP="000565CF">
            <w:pPr>
              <w:jc w:val="center"/>
              <w:rPr>
                <w:rFonts w:ascii="Times New Roman" w:hAnsi="Times New Roman" w:cs="Times New Roman"/>
                <w:sz w:val="24"/>
                <w:szCs w:val="24"/>
              </w:rPr>
            </w:pPr>
          </w:p>
        </w:tc>
      </w:tr>
      <w:tr w:rsidR="000565CF" w:rsidRPr="00591CDC" w14:paraId="657CC81A" w14:textId="77777777" w:rsidTr="000565CF">
        <w:tc>
          <w:tcPr>
            <w:tcW w:w="1483" w:type="dxa"/>
            <w:shd w:val="clear" w:color="auto" w:fill="auto"/>
          </w:tcPr>
          <w:p w14:paraId="74875097"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062B95F0" w14:textId="77777777" w:rsidR="000565CF" w:rsidRPr="00591CDC" w:rsidRDefault="000565CF" w:rsidP="00FE7954">
            <w:pPr>
              <w:widowControl/>
              <w:numPr>
                <w:ilvl w:val="0"/>
                <w:numId w:val="74"/>
              </w:numPr>
              <w:ind w:left="0"/>
              <w:rPr>
                <w:rFonts w:ascii="Times New Roman" w:hAnsi="Times New Roman" w:cs="Times New Roman"/>
                <w:sz w:val="24"/>
                <w:szCs w:val="24"/>
              </w:rPr>
            </w:pPr>
            <w:r w:rsidRPr="00591CDC">
              <w:rPr>
                <w:rFonts w:ascii="Times New Roman" w:hAnsi="Times New Roman" w:cs="Times New Roman"/>
                <w:sz w:val="24"/>
                <w:szCs w:val="24"/>
              </w:rPr>
              <w:t>Диагностика развития памяти</w:t>
            </w:r>
          </w:p>
        </w:tc>
        <w:tc>
          <w:tcPr>
            <w:tcW w:w="1381" w:type="dxa"/>
            <w:shd w:val="clear" w:color="auto" w:fill="auto"/>
          </w:tcPr>
          <w:p w14:paraId="5123CD03" w14:textId="77777777" w:rsidR="000565CF" w:rsidRPr="00591CDC" w:rsidRDefault="000565CF" w:rsidP="000565CF">
            <w:pPr>
              <w:jc w:val="center"/>
              <w:rPr>
                <w:rFonts w:ascii="Times New Roman" w:hAnsi="Times New Roman" w:cs="Times New Roman"/>
                <w:sz w:val="24"/>
                <w:szCs w:val="24"/>
              </w:rPr>
            </w:pPr>
          </w:p>
        </w:tc>
      </w:tr>
      <w:tr w:rsidR="000565CF" w:rsidRPr="00591CDC" w14:paraId="42DEBB7A" w14:textId="77777777" w:rsidTr="000565CF">
        <w:tc>
          <w:tcPr>
            <w:tcW w:w="1483" w:type="dxa"/>
            <w:shd w:val="clear" w:color="auto" w:fill="auto"/>
          </w:tcPr>
          <w:p w14:paraId="7F156961"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мышления</w:t>
            </w:r>
          </w:p>
        </w:tc>
        <w:tc>
          <w:tcPr>
            <w:tcW w:w="6739" w:type="dxa"/>
            <w:shd w:val="clear" w:color="auto" w:fill="auto"/>
          </w:tcPr>
          <w:p w14:paraId="7378A991"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Коррекция, развитие наглядно – образного мышления:</w:t>
            </w:r>
          </w:p>
          <w:p w14:paraId="770E1F47" w14:textId="77777777" w:rsidR="000565CF" w:rsidRPr="00591CDC" w:rsidRDefault="000565CF" w:rsidP="00FE7954">
            <w:pPr>
              <w:widowControl/>
              <w:numPr>
                <w:ilvl w:val="0"/>
                <w:numId w:val="77"/>
              </w:numPr>
              <w:ind w:left="0"/>
              <w:rPr>
                <w:rFonts w:ascii="Times New Roman" w:hAnsi="Times New Roman" w:cs="Times New Roman"/>
                <w:sz w:val="24"/>
                <w:szCs w:val="24"/>
              </w:rPr>
            </w:pPr>
            <w:r w:rsidRPr="00591CDC">
              <w:rPr>
                <w:rFonts w:ascii="Times New Roman" w:hAnsi="Times New Roman" w:cs="Times New Roman"/>
                <w:sz w:val="24"/>
                <w:szCs w:val="24"/>
              </w:rPr>
              <w:t>Пройди лабиринт</w:t>
            </w:r>
          </w:p>
          <w:p w14:paraId="73D2CD84" w14:textId="77777777" w:rsidR="000565CF" w:rsidRPr="00591CDC" w:rsidRDefault="000565CF" w:rsidP="00FE7954">
            <w:pPr>
              <w:widowControl/>
              <w:numPr>
                <w:ilvl w:val="0"/>
                <w:numId w:val="77"/>
              </w:numPr>
              <w:ind w:left="0"/>
              <w:rPr>
                <w:rFonts w:ascii="Times New Roman" w:hAnsi="Times New Roman" w:cs="Times New Roman"/>
                <w:sz w:val="24"/>
                <w:szCs w:val="24"/>
              </w:rPr>
            </w:pPr>
            <w:r w:rsidRPr="00591CDC">
              <w:rPr>
                <w:rFonts w:ascii="Times New Roman" w:hAnsi="Times New Roman" w:cs="Times New Roman"/>
                <w:sz w:val="24"/>
                <w:szCs w:val="24"/>
              </w:rPr>
              <w:t>Составь фигуру</w:t>
            </w:r>
          </w:p>
          <w:p w14:paraId="7923425A" w14:textId="77777777" w:rsidR="000565CF" w:rsidRPr="00591CDC" w:rsidRDefault="000565CF" w:rsidP="00FE7954">
            <w:pPr>
              <w:widowControl/>
              <w:numPr>
                <w:ilvl w:val="0"/>
                <w:numId w:val="77"/>
              </w:numPr>
              <w:ind w:left="0"/>
              <w:rPr>
                <w:rFonts w:ascii="Times New Roman" w:hAnsi="Times New Roman" w:cs="Times New Roman"/>
                <w:sz w:val="24"/>
                <w:szCs w:val="24"/>
              </w:rPr>
            </w:pPr>
            <w:r w:rsidRPr="00591CDC">
              <w:rPr>
                <w:rFonts w:ascii="Times New Roman" w:hAnsi="Times New Roman" w:cs="Times New Roman"/>
                <w:sz w:val="24"/>
                <w:szCs w:val="24"/>
              </w:rPr>
              <w:t>Дорисуй рисунок</w:t>
            </w:r>
          </w:p>
        </w:tc>
        <w:tc>
          <w:tcPr>
            <w:tcW w:w="1381" w:type="dxa"/>
            <w:shd w:val="clear" w:color="auto" w:fill="auto"/>
          </w:tcPr>
          <w:p w14:paraId="58B56B35" w14:textId="77777777" w:rsidR="000565CF" w:rsidRPr="00591CDC" w:rsidRDefault="000565CF" w:rsidP="000565CF">
            <w:pPr>
              <w:jc w:val="center"/>
              <w:rPr>
                <w:rFonts w:ascii="Times New Roman" w:hAnsi="Times New Roman" w:cs="Times New Roman"/>
                <w:sz w:val="24"/>
                <w:szCs w:val="24"/>
              </w:rPr>
            </w:pPr>
          </w:p>
        </w:tc>
      </w:tr>
      <w:tr w:rsidR="000565CF" w:rsidRPr="00591CDC" w14:paraId="7D8716E6" w14:textId="77777777" w:rsidTr="000565CF">
        <w:tc>
          <w:tcPr>
            <w:tcW w:w="1483" w:type="dxa"/>
            <w:shd w:val="clear" w:color="auto" w:fill="auto"/>
          </w:tcPr>
          <w:p w14:paraId="75CB0E62"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09F3C85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2.Коррекция, развитие наглядно – образного мышления:</w:t>
            </w:r>
          </w:p>
          <w:p w14:paraId="6859FD2F" w14:textId="77777777" w:rsidR="000565CF" w:rsidRPr="00591CDC" w:rsidRDefault="000565CF" w:rsidP="00FE7954">
            <w:pPr>
              <w:widowControl/>
              <w:numPr>
                <w:ilvl w:val="0"/>
                <w:numId w:val="78"/>
              </w:numPr>
              <w:ind w:left="0"/>
              <w:rPr>
                <w:rFonts w:ascii="Times New Roman" w:hAnsi="Times New Roman" w:cs="Times New Roman"/>
                <w:sz w:val="24"/>
                <w:szCs w:val="24"/>
              </w:rPr>
            </w:pPr>
            <w:r w:rsidRPr="00591CDC">
              <w:rPr>
                <w:rFonts w:ascii="Times New Roman" w:hAnsi="Times New Roman" w:cs="Times New Roman"/>
                <w:sz w:val="24"/>
                <w:szCs w:val="24"/>
              </w:rPr>
              <w:t>Игра «Муха»</w:t>
            </w:r>
          </w:p>
          <w:p w14:paraId="5F52E1C5" w14:textId="77777777" w:rsidR="000565CF" w:rsidRPr="00591CDC" w:rsidRDefault="000565CF" w:rsidP="00FE7954">
            <w:pPr>
              <w:widowControl/>
              <w:numPr>
                <w:ilvl w:val="0"/>
                <w:numId w:val="78"/>
              </w:numPr>
              <w:ind w:left="0"/>
              <w:rPr>
                <w:rFonts w:ascii="Times New Roman" w:hAnsi="Times New Roman" w:cs="Times New Roman"/>
                <w:sz w:val="24"/>
                <w:szCs w:val="24"/>
              </w:rPr>
            </w:pPr>
            <w:r w:rsidRPr="00591CDC">
              <w:rPr>
                <w:rFonts w:ascii="Times New Roman" w:hAnsi="Times New Roman" w:cs="Times New Roman"/>
                <w:sz w:val="24"/>
                <w:szCs w:val="24"/>
              </w:rPr>
              <w:t>Игра «Лишнее слово»</w:t>
            </w:r>
          </w:p>
          <w:p w14:paraId="09AC1969" w14:textId="77777777" w:rsidR="000565CF" w:rsidRPr="00591CDC" w:rsidRDefault="000565CF" w:rsidP="00FE7954">
            <w:pPr>
              <w:widowControl/>
              <w:numPr>
                <w:ilvl w:val="0"/>
                <w:numId w:val="78"/>
              </w:numPr>
              <w:ind w:left="0"/>
              <w:rPr>
                <w:rFonts w:ascii="Times New Roman" w:hAnsi="Times New Roman" w:cs="Times New Roman"/>
                <w:sz w:val="24"/>
                <w:szCs w:val="24"/>
              </w:rPr>
            </w:pPr>
            <w:r w:rsidRPr="00591CDC">
              <w:rPr>
                <w:rFonts w:ascii="Times New Roman" w:hAnsi="Times New Roman" w:cs="Times New Roman"/>
                <w:sz w:val="24"/>
                <w:szCs w:val="24"/>
              </w:rPr>
              <w:t>Игра «Поиск общего»</w:t>
            </w:r>
          </w:p>
        </w:tc>
        <w:tc>
          <w:tcPr>
            <w:tcW w:w="1381" w:type="dxa"/>
            <w:shd w:val="clear" w:color="auto" w:fill="auto"/>
          </w:tcPr>
          <w:p w14:paraId="2A5798A1" w14:textId="77777777" w:rsidR="000565CF" w:rsidRPr="00591CDC" w:rsidRDefault="000565CF" w:rsidP="000565CF">
            <w:pPr>
              <w:jc w:val="center"/>
              <w:rPr>
                <w:rFonts w:ascii="Times New Roman" w:hAnsi="Times New Roman" w:cs="Times New Roman"/>
                <w:sz w:val="24"/>
                <w:szCs w:val="24"/>
              </w:rPr>
            </w:pPr>
          </w:p>
        </w:tc>
      </w:tr>
      <w:tr w:rsidR="000565CF" w:rsidRPr="00591CDC" w14:paraId="48EBC13F" w14:textId="77777777" w:rsidTr="000565CF">
        <w:tc>
          <w:tcPr>
            <w:tcW w:w="1483" w:type="dxa"/>
            <w:shd w:val="clear" w:color="auto" w:fill="auto"/>
          </w:tcPr>
          <w:p w14:paraId="42868185"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3D23B0D8"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3.Коррекция, развитие вербально – логического мышления:</w:t>
            </w:r>
          </w:p>
          <w:p w14:paraId="1D442D08" w14:textId="77777777" w:rsidR="000565CF" w:rsidRPr="00591CDC" w:rsidRDefault="000565CF" w:rsidP="00FE7954">
            <w:pPr>
              <w:widowControl/>
              <w:numPr>
                <w:ilvl w:val="0"/>
                <w:numId w:val="79"/>
              </w:numPr>
              <w:ind w:left="0"/>
              <w:rPr>
                <w:rFonts w:ascii="Times New Roman" w:hAnsi="Times New Roman" w:cs="Times New Roman"/>
                <w:sz w:val="24"/>
                <w:szCs w:val="24"/>
              </w:rPr>
            </w:pPr>
            <w:r w:rsidRPr="00591CDC">
              <w:rPr>
                <w:rFonts w:ascii="Times New Roman" w:hAnsi="Times New Roman" w:cs="Times New Roman"/>
                <w:sz w:val="24"/>
                <w:szCs w:val="24"/>
              </w:rPr>
              <w:t>Ребусы</w:t>
            </w:r>
          </w:p>
          <w:p w14:paraId="5B804839" w14:textId="77777777" w:rsidR="000565CF" w:rsidRPr="00591CDC" w:rsidRDefault="000565CF" w:rsidP="00FE7954">
            <w:pPr>
              <w:widowControl/>
              <w:numPr>
                <w:ilvl w:val="0"/>
                <w:numId w:val="79"/>
              </w:numPr>
              <w:ind w:left="0"/>
              <w:rPr>
                <w:rFonts w:ascii="Times New Roman" w:hAnsi="Times New Roman" w:cs="Times New Roman"/>
                <w:sz w:val="24"/>
                <w:szCs w:val="24"/>
              </w:rPr>
            </w:pPr>
            <w:r w:rsidRPr="00591CDC">
              <w:rPr>
                <w:rFonts w:ascii="Times New Roman" w:hAnsi="Times New Roman" w:cs="Times New Roman"/>
                <w:sz w:val="24"/>
                <w:szCs w:val="24"/>
              </w:rPr>
              <w:t>Кроссворды</w:t>
            </w:r>
          </w:p>
          <w:p w14:paraId="635F9503" w14:textId="77777777" w:rsidR="000565CF" w:rsidRPr="00591CDC" w:rsidRDefault="000565CF" w:rsidP="00FE7954">
            <w:pPr>
              <w:widowControl/>
              <w:numPr>
                <w:ilvl w:val="0"/>
                <w:numId w:val="79"/>
              </w:numPr>
              <w:ind w:left="0"/>
              <w:rPr>
                <w:rFonts w:ascii="Times New Roman" w:hAnsi="Times New Roman" w:cs="Times New Roman"/>
                <w:sz w:val="24"/>
                <w:szCs w:val="24"/>
              </w:rPr>
            </w:pPr>
            <w:r w:rsidRPr="00591CDC">
              <w:rPr>
                <w:rFonts w:ascii="Times New Roman" w:hAnsi="Times New Roman" w:cs="Times New Roman"/>
                <w:sz w:val="24"/>
                <w:szCs w:val="24"/>
              </w:rPr>
              <w:t>Найди спрятанное слово</w:t>
            </w:r>
          </w:p>
          <w:p w14:paraId="64E479EA" w14:textId="77777777" w:rsidR="000565CF" w:rsidRPr="00591CDC" w:rsidRDefault="000565CF" w:rsidP="00FE7954">
            <w:pPr>
              <w:widowControl/>
              <w:numPr>
                <w:ilvl w:val="0"/>
                <w:numId w:val="79"/>
              </w:numPr>
              <w:ind w:left="0"/>
              <w:rPr>
                <w:rFonts w:ascii="Times New Roman" w:hAnsi="Times New Roman" w:cs="Times New Roman"/>
                <w:sz w:val="24"/>
                <w:szCs w:val="24"/>
              </w:rPr>
            </w:pPr>
            <w:r w:rsidRPr="00591CDC">
              <w:rPr>
                <w:rFonts w:ascii="Times New Roman" w:hAnsi="Times New Roman" w:cs="Times New Roman"/>
                <w:sz w:val="24"/>
                <w:szCs w:val="24"/>
              </w:rPr>
              <w:t>Какое число</w:t>
            </w:r>
          </w:p>
        </w:tc>
        <w:tc>
          <w:tcPr>
            <w:tcW w:w="1381" w:type="dxa"/>
            <w:shd w:val="clear" w:color="auto" w:fill="auto"/>
          </w:tcPr>
          <w:p w14:paraId="2C260071" w14:textId="77777777" w:rsidR="000565CF" w:rsidRPr="00591CDC" w:rsidRDefault="000565CF" w:rsidP="000565CF">
            <w:pPr>
              <w:jc w:val="center"/>
              <w:rPr>
                <w:rFonts w:ascii="Times New Roman" w:hAnsi="Times New Roman" w:cs="Times New Roman"/>
                <w:sz w:val="24"/>
                <w:szCs w:val="24"/>
              </w:rPr>
            </w:pPr>
          </w:p>
        </w:tc>
      </w:tr>
      <w:tr w:rsidR="000565CF" w:rsidRPr="00591CDC" w14:paraId="7D613CA3" w14:textId="77777777" w:rsidTr="000565CF">
        <w:tc>
          <w:tcPr>
            <w:tcW w:w="1483" w:type="dxa"/>
            <w:shd w:val="clear" w:color="auto" w:fill="auto"/>
          </w:tcPr>
          <w:p w14:paraId="176171B2"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10536B0C"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4.Игры на развитие мышления:</w:t>
            </w:r>
          </w:p>
          <w:p w14:paraId="6B3E535E" w14:textId="77777777" w:rsidR="000565CF" w:rsidRPr="00591CDC" w:rsidRDefault="000565CF" w:rsidP="00FE7954">
            <w:pPr>
              <w:widowControl/>
              <w:numPr>
                <w:ilvl w:val="0"/>
                <w:numId w:val="80"/>
              </w:numPr>
              <w:ind w:left="0"/>
              <w:rPr>
                <w:rFonts w:ascii="Times New Roman" w:hAnsi="Times New Roman" w:cs="Times New Roman"/>
                <w:sz w:val="24"/>
                <w:szCs w:val="24"/>
              </w:rPr>
            </w:pPr>
            <w:r w:rsidRPr="00591CDC">
              <w:rPr>
                <w:rFonts w:ascii="Times New Roman" w:hAnsi="Times New Roman" w:cs="Times New Roman"/>
                <w:sz w:val="24"/>
                <w:szCs w:val="24"/>
              </w:rPr>
              <w:t>Сравнение предметов</w:t>
            </w:r>
          </w:p>
          <w:p w14:paraId="51113D33" w14:textId="77777777" w:rsidR="000565CF" w:rsidRPr="00591CDC" w:rsidRDefault="000565CF" w:rsidP="00FE7954">
            <w:pPr>
              <w:widowControl/>
              <w:numPr>
                <w:ilvl w:val="0"/>
                <w:numId w:val="80"/>
              </w:numPr>
              <w:ind w:left="0"/>
              <w:rPr>
                <w:rFonts w:ascii="Times New Roman" w:hAnsi="Times New Roman" w:cs="Times New Roman"/>
                <w:sz w:val="24"/>
                <w:szCs w:val="24"/>
              </w:rPr>
            </w:pPr>
            <w:r w:rsidRPr="00591CDC">
              <w:rPr>
                <w:rFonts w:ascii="Times New Roman" w:hAnsi="Times New Roman" w:cs="Times New Roman"/>
                <w:sz w:val="24"/>
                <w:szCs w:val="24"/>
              </w:rPr>
              <w:t>Назови слова</w:t>
            </w:r>
          </w:p>
          <w:p w14:paraId="1D65B7B4" w14:textId="77777777" w:rsidR="000565CF" w:rsidRPr="00591CDC" w:rsidRDefault="000565CF" w:rsidP="00FE7954">
            <w:pPr>
              <w:widowControl/>
              <w:numPr>
                <w:ilvl w:val="0"/>
                <w:numId w:val="80"/>
              </w:numPr>
              <w:ind w:left="0"/>
              <w:rPr>
                <w:rFonts w:ascii="Times New Roman" w:hAnsi="Times New Roman" w:cs="Times New Roman"/>
                <w:sz w:val="24"/>
                <w:szCs w:val="24"/>
              </w:rPr>
            </w:pPr>
            <w:r w:rsidRPr="00591CDC">
              <w:rPr>
                <w:rFonts w:ascii="Times New Roman" w:hAnsi="Times New Roman" w:cs="Times New Roman"/>
                <w:sz w:val="24"/>
                <w:szCs w:val="24"/>
              </w:rPr>
              <w:t>Назови соседа</w:t>
            </w:r>
          </w:p>
          <w:p w14:paraId="624536A0" w14:textId="77777777" w:rsidR="000565CF" w:rsidRPr="00591CDC" w:rsidRDefault="000565CF" w:rsidP="00FE7954">
            <w:pPr>
              <w:widowControl/>
              <w:numPr>
                <w:ilvl w:val="0"/>
                <w:numId w:val="80"/>
              </w:numPr>
              <w:ind w:left="0"/>
              <w:rPr>
                <w:rFonts w:ascii="Times New Roman" w:hAnsi="Times New Roman" w:cs="Times New Roman"/>
                <w:sz w:val="24"/>
                <w:szCs w:val="24"/>
              </w:rPr>
            </w:pPr>
            <w:r w:rsidRPr="00591CDC">
              <w:rPr>
                <w:rFonts w:ascii="Times New Roman" w:hAnsi="Times New Roman" w:cs="Times New Roman"/>
                <w:sz w:val="24"/>
                <w:szCs w:val="24"/>
              </w:rPr>
              <w:t>Четвертый лишний</w:t>
            </w:r>
          </w:p>
        </w:tc>
        <w:tc>
          <w:tcPr>
            <w:tcW w:w="1381" w:type="dxa"/>
            <w:shd w:val="clear" w:color="auto" w:fill="auto"/>
          </w:tcPr>
          <w:p w14:paraId="144D87D9" w14:textId="77777777" w:rsidR="000565CF" w:rsidRPr="00591CDC" w:rsidRDefault="000565CF" w:rsidP="000565CF">
            <w:pPr>
              <w:jc w:val="center"/>
              <w:rPr>
                <w:rFonts w:ascii="Times New Roman" w:hAnsi="Times New Roman" w:cs="Times New Roman"/>
                <w:sz w:val="24"/>
                <w:szCs w:val="24"/>
              </w:rPr>
            </w:pPr>
          </w:p>
        </w:tc>
      </w:tr>
      <w:tr w:rsidR="000565CF" w:rsidRPr="00591CDC" w14:paraId="388C953F" w14:textId="77777777" w:rsidTr="000565CF">
        <w:tc>
          <w:tcPr>
            <w:tcW w:w="1483" w:type="dxa"/>
            <w:shd w:val="clear" w:color="auto" w:fill="auto"/>
          </w:tcPr>
          <w:p w14:paraId="16602AE2"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0259E8B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5.Диагностика развития мышления</w:t>
            </w:r>
          </w:p>
        </w:tc>
        <w:tc>
          <w:tcPr>
            <w:tcW w:w="1381" w:type="dxa"/>
            <w:shd w:val="clear" w:color="auto" w:fill="auto"/>
          </w:tcPr>
          <w:p w14:paraId="4E4141F8" w14:textId="77777777" w:rsidR="000565CF" w:rsidRPr="00591CDC" w:rsidRDefault="000565CF" w:rsidP="000565CF">
            <w:pPr>
              <w:jc w:val="center"/>
              <w:rPr>
                <w:rFonts w:ascii="Times New Roman" w:hAnsi="Times New Roman" w:cs="Times New Roman"/>
                <w:sz w:val="24"/>
                <w:szCs w:val="24"/>
              </w:rPr>
            </w:pPr>
          </w:p>
        </w:tc>
      </w:tr>
      <w:tr w:rsidR="000565CF" w:rsidRPr="00591CDC" w14:paraId="47C4CB81" w14:textId="77777777" w:rsidTr="000565CF">
        <w:tc>
          <w:tcPr>
            <w:tcW w:w="1483" w:type="dxa"/>
            <w:shd w:val="clear" w:color="auto" w:fill="auto"/>
          </w:tcPr>
          <w:p w14:paraId="04466DA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3</w:t>
            </w:r>
          </w:p>
        </w:tc>
        <w:tc>
          <w:tcPr>
            <w:tcW w:w="6739" w:type="dxa"/>
            <w:shd w:val="clear" w:color="auto" w:fill="auto"/>
          </w:tcPr>
          <w:p w14:paraId="1CEA4CE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Диагностика моторной деятельности</w:t>
            </w:r>
          </w:p>
        </w:tc>
        <w:tc>
          <w:tcPr>
            <w:tcW w:w="1381" w:type="dxa"/>
            <w:shd w:val="clear" w:color="auto" w:fill="auto"/>
          </w:tcPr>
          <w:p w14:paraId="63943511"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7</w:t>
            </w:r>
          </w:p>
        </w:tc>
      </w:tr>
      <w:tr w:rsidR="000565CF" w:rsidRPr="00591CDC" w14:paraId="358CF9AA" w14:textId="77777777" w:rsidTr="000565CF">
        <w:tc>
          <w:tcPr>
            <w:tcW w:w="1483" w:type="dxa"/>
            <w:shd w:val="clear" w:color="auto" w:fill="auto"/>
          </w:tcPr>
          <w:p w14:paraId="63BFF724"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567913C4"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1. Исследование пластичности и выразительности движений пальцев рук (упр. </w:t>
            </w:r>
            <w:r w:rsidRPr="00591CDC">
              <w:rPr>
                <w:rFonts w:ascii="Times New Roman" w:hAnsi="Times New Roman" w:cs="Times New Roman"/>
                <w:sz w:val="24"/>
                <w:szCs w:val="24"/>
              </w:rPr>
              <w:t>«Изображение пальцами букв»)</w:t>
            </w:r>
          </w:p>
        </w:tc>
        <w:tc>
          <w:tcPr>
            <w:tcW w:w="1381" w:type="dxa"/>
            <w:shd w:val="clear" w:color="auto" w:fill="auto"/>
          </w:tcPr>
          <w:p w14:paraId="7DF8316C" w14:textId="77777777" w:rsidR="000565CF" w:rsidRPr="00591CDC" w:rsidRDefault="000565CF" w:rsidP="000565CF">
            <w:pPr>
              <w:jc w:val="center"/>
              <w:rPr>
                <w:rFonts w:ascii="Times New Roman" w:hAnsi="Times New Roman" w:cs="Times New Roman"/>
                <w:sz w:val="24"/>
                <w:szCs w:val="24"/>
              </w:rPr>
            </w:pPr>
          </w:p>
        </w:tc>
      </w:tr>
      <w:tr w:rsidR="000565CF" w:rsidRPr="00591CDC" w14:paraId="695EB5A1" w14:textId="77777777" w:rsidTr="000565CF">
        <w:tc>
          <w:tcPr>
            <w:tcW w:w="1483" w:type="dxa"/>
            <w:shd w:val="clear" w:color="auto" w:fill="auto"/>
          </w:tcPr>
          <w:p w14:paraId="7C52CB4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4</w:t>
            </w:r>
          </w:p>
        </w:tc>
        <w:tc>
          <w:tcPr>
            <w:tcW w:w="6739" w:type="dxa"/>
            <w:shd w:val="clear" w:color="auto" w:fill="auto"/>
          </w:tcPr>
          <w:p w14:paraId="0F4DE29A"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моторной деятельности</w:t>
            </w:r>
          </w:p>
        </w:tc>
        <w:tc>
          <w:tcPr>
            <w:tcW w:w="1381" w:type="dxa"/>
            <w:shd w:val="clear" w:color="auto" w:fill="auto"/>
          </w:tcPr>
          <w:p w14:paraId="39FAE638"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7</w:t>
            </w:r>
          </w:p>
        </w:tc>
      </w:tr>
      <w:tr w:rsidR="000565CF" w:rsidRPr="00591CDC" w14:paraId="4D003A58" w14:textId="77777777" w:rsidTr="000565CF">
        <w:tc>
          <w:tcPr>
            <w:tcW w:w="1483" w:type="dxa"/>
            <w:shd w:val="clear" w:color="auto" w:fill="auto"/>
          </w:tcPr>
          <w:p w14:paraId="716ABFAC"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мелкой и сенсорной моторики</w:t>
            </w:r>
          </w:p>
        </w:tc>
        <w:tc>
          <w:tcPr>
            <w:tcW w:w="6739" w:type="dxa"/>
            <w:shd w:val="clear" w:color="auto" w:fill="auto"/>
          </w:tcPr>
          <w:p w14:paraId="27480FB0" w14:textId="77777777" w:rsidR="000565CF" w:rsidRPr="00591CDC" w:rsidRDefault="000565CF" w:rsidP="00FE7954">
            <w:pPr>
              <w:widowControl/>
              <w:numPr>
                <w:ilvl w:val="0"/>
                <w:numId w:val="81"/>
              </w:numPr>
              <w:ind w:left="0"/>
              <w:rPr>
                <w:rFonts w:ascii="Times New Roman" w:hAnsi="Times New Roman" w:cs="Times New Roman"/>
                <w:sz w:val="24"/>
                <w:szCs w:val="24"/>
              </w:rPr>
            </w:pPr>
            <w:r w:rsidRPr="00591CDC">
              <w:rPr>
                <w:rFonts w:ascii="Times New Roman" w:hAnsi="Times New Roman" w:cs="Times New Roman"/>
                <w:sz w:val="24"/>
                <w:szCs w:val="24"/>
              </w:rPr>
              <w:t>Коррекция, развитие мелкой моторики:</w:t>
            </w:r>
          </w:p>
          <w:p w14:paraId="128EA37D" w14:textId="77777777" w:rsidR="000565CF" w:rsidRPr="00591CDC" w:rsidRDefault="000565CF" w:rsidP="00FE7954">
            <w:pPr>
              <w:widowControl/>
              <w:numPr>
                <w:ilvl w:val="1"/>
                <w:numId w:val="81"/>
              </w:numPr>
              <w:ind w:left="0"/>
              <w:rPr>
                <w:rFonts w:ascii="Times New Roman" w:hAnsi="Times New Roman" w:cs="Times New Roman"/>
                <w:sz w:val="24"/>
                <w:szCs w:val="24"/>
              </w:rPr>
            </w:pPr>
            <w:r w:rsidRPr="00591CDC">
              <w:rPr>
                <w:rFonts w:ascii="Times New Roman" w:hAnsi="Times New Roman" w:cs="Times New Roman"/>
                <w:sz w:val="24"/>
                <w:szCs w:val="24"/>
              </w:rPr>
              <w:t>Пальчиковая гимнастика</w:t>
            </w:r>
          </w:p>
          <w:p w14:paraId="0522B001" w14:textId="77777777" w:rsidR="000565CF" w:rsidRPr="00591CDC" w:rsidRDefault="000565CF" w:rsidP="00FE7954">
            <w:pPr>
              <w:widowControl/>
              <w:numPr>
                <w:ilvl w:val="1"/>
                <w:numId w:val="81"/>
              </w:numPr>
              <w:ind w:left="0"/>
              <w:rPr>
                <w:rFonts w:ascii="Times New Roman" w:hAnsi="Times New Roman" w:cs="Times New Roman"/>
                <w:sz w:val="24"/>
                <w:szCs w:val="24"/>
              </w:rPr>
            </w:pPr>
            <w:r w:rsidRPr="00591CDC">
              <w:rPr>
                <w:rFonts w:ascii="Times New Roman" w:hAnsi="Times New Roman" w:cs="Times New Roman"/>
                <w:sz w:val="24"/>
                <w:szCs w:val="24"/>
              </w:rPr>
              <w:t>Массаж пальцев и ладоней</w:t>
            </w:r>
          </w:p>
        </w:tc>
        <w:tc>
          <w:tcPr>
            <w:tcW w:w="1381" w:type="dxa"/>
            <w:shd w:val="clear" w:color="auto" w:fill="auto"/>
          </w:tcPr>
          <w:p w14:paraId="1EC6D5AE" w14:textId="77777777" w:rsidR="000565CF" w:rsidRPr="00591CDC" w:rsidRDefault="000565CF" w:rsidP="000565CF">
            <w:pPr>
              <w:jc w:val="center"/>
              <w:rPr>
                <w:rFonts w:ascii="Times New Roman" w:hAnsi="Times New Roman" w:cs="Times New Roman"/>
                <w:sz w:val="24"/>
                <w:szCs w:val="24"/>
              </w:rPr>
            </w:pPr>
          </w:p>
        </w:tc>
      </w:tr>
      <w:tr w:rsidR="000565CF" w:rsidRPr="00591CDC" w14:paraId="4B2BBDC5" w14:textId="77777777" w:rsidTr="000565CF">
        <w:tc>
          <w:tcPr>
            <w:tcW w:w="1483" w:type="dxa"/>
            <w:shd w:val="clear" w:color="auto" w:fill="auto"/>
          </w:tcPr>
          <w:p w14:paraId="1CCB1C69"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370DA4D6" w14:textId="77777777" w:rsidR="000565CF" w:rsidRPr="000565CF" w:rsidRDefault="000565CF" w:rsidP="00FE7954">
            <w:pPr>
              <w:widowControl/>
              <w:numPr>
                <w:ilvl w:val="0"/>
                <w:numId w:val="81"/>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умения отображать эмоциональное состояние с помощью мимики, жестов:</w:t>
            </w:r>
          </w:p>
          <w:p w14:paraId="21798487" w14:textId="77777777" w:rsidR="000565CF" w:rsidRPr="00591CDC" w:rsidRDefault="000565CF" w:rsidP="00FE7954">
            <w:pPr>
              <w:widowControl/>
              <w:numPr>
                <w:ilvl w:val="0"/>
                <w:numId w:val="82"/>
              </w:numPr>
              <w:ind w:left="0"/>
              <w:rPr>
                <w:rFonts w:ascii="Times New Roman" w:hAnsi="Times New Roman" w:cs="Times New Roman"/>
                <w:sz w:val="24"/>
                <w:szCs w:val="24"/>
              </w:rPr>
            </w:pPr>
            <w:r w:rsidRPr="00591CDC">
              <w:rPr>
                <w:rFonts w:ascii="Times New Roman" w:hAnsi="Times New Roman" w:cs="Times New Roman"/>
                <w:sz w:val="24"/>
                <w:szCs w:val="24"/>
              </w:rPr>
              <w:t>Гимнастика для глаз</w:t>
            </w:r>
          </w:p>
          <w:p w14:paraId="4DDE0044" w14:textId="77777777" w:rsidR="000565CF" w:rsidRPr="00591CDC" w:rsidRDefault="000565CF" w:rsidP="00FE7954">
            <w:pPr>
              <w:widowControl/>
              <w:numPr>
                <w:ilvl w:val="0"/>
                <w:numId w:val="82"/>
              </w:numPr>
              <w:ind w:left="0"/>
              <w:rPr>
                <w:rFonts w:ascii="Times New Roman" w:hAnsi="Times New Roman" w:cs="Times New Roman"/>
                <w:sz w:val="24"/>
                <w:szCs w:val="24"/>
              </w:rPr>
            </w:pPr>
            <w:r w:rsidRPr="00591CDC">
              <w:rPr>
                <w:rFonts w:ascii="Times New Roman" w:hAnsi="Times New Roman" w:cs="Times New Roman"/>
                <w:sz w:val="24"/>
                <w:szCs w:val="24"/>
              </w:rPr>
              <w:t>Радость</w:t>
            </w:r>
          </w:p>
          <w:p w14:paraId="58BD06A5" w14:textId="77777777" w:rsidR="000565CF" w:rsidRPr="00591CDC" w:rsidRDefault="000565CF" w:rsidP="00FE7954">
            <w:pPr>
              <w:widowControl/>
              <w:numPr>
                <w:ilvl w:val="0"/>
                <w:numId w:val="82"/>
              </w:numPr>
              <w:ind w:left="0"/>
              <w:rPr>
                <w:rFonts w:ascii="Times New Roman" w:hAnsi="Times New Roman" w:cs="Times New Roman"/>
                <w:sz w:val="24"/>
                <w:szCs w:val="24"/>
              </w:rPr>
            </w:pPr>
            <w:r w:rsidRPr="00591CDC">
              <w:rPr>
                <w:rFonts w:ascii="Times New Roman" w:hAnsi="Times New Roman" w:cs="Times New Roman"/>
                <w:sz w:val="24"/>
                <w:szCs w:val="24"/>
              </w:rPr>
              <w:t>Печаль</w:t>
            </w:r>
          </w:p>
          <w:p w14:paraId="66B4CEE4" w14:textId="77777777" w:rsidR="000565CF" w:rsidRPr="00591CDC" w:rsidRDefault="000565CF" w:rsidP="00FE7954">
            <w:pPr>
              <w:widowControl/>
              <w:numPr>
                <w:ilvl w:val="0"/>
                <w:numId w:val="82"/>
              </w:numPr>
              <w:ind w:left="0"/>
              <w:rPr>
                <w:rFonts w:ascii="Times New Roman" w:hAnsi="Times New Roman" w:cs="Times New Roman"/>
                <w:sz w:val="24"/>
                <w:szCs w:val="24"/>
              </w:rPr>
            </w:pPr>
            <w:r w:rsidRPr="00591CDC">
              <w:rPr>
                <w:rFonts w:ascii="Times New Roman" w:hAnsi="Times New Roman" w:cs="Times New Roman"/>
                <w:sz w:val="24"/>
                <w:szCs w:val="24"/>
              </w:rPr>
              <w:t>Преображение</w:t>
            </w:r>
          </w:p>
        </w:tc>
        <w:tc>
          <w:tcPr>
            <w:tcW w:w="1381" w:type="dxa"/>
            <w:shd w:val="clear" w:color="auto" w:fill="auto"/>
          </w:tcPr>
          <w:p w14:paraId="4171F0B2" w14:textId="77777777" w:rsidR="000565CF" w:rsidRPr="00591CDC" w:rsidRDefault="000565CF" w:rsidP="000565CF">
            <w:pPr>
              <w:jc w:val="center"/>
              <w:rPr>
                <w:rFonts w:ascii="Times New Roman" w:hAnsi="Times New Roman" w:cs="Times New Roman"/>
                <w:sz w:val="24"/>
                <w:szCs w:val="24"/>
              </w:rPr>
            </w:pPr>
          </w:p>
        </w:tc>
      </w:tr>
      <w:tr w:rsidR="000565CF" w:rsidRPr="00591CDC" w14:paraId="474279D3" w14:textId="77777777" w:rsidTr="000565CF">
        <w:tc>
          <w:tcPr>
            <w:tcW w:w="1483" w:type="dxa"/>
            <w:shd w:val="clear" w:color="auto" w:fill="auto"/>
          </w:tcPr>
          <w:p w14:paraId="681C17FD"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18D1348E" w14:textId="77777777" w:rsidR="000565CF" w:rsidRPr="00591CDC" w:rsidRDefault="000565CF" w:rsidP="00FE7954">
            <w:pPr>
              <w:widowControl/>
              <w:numPr>
                <w:ilvl w:val="0"/>
                <w:numId w:val="81"/>
              </w:numPr>
              <w:ind w:left="0"/>
              <w:rPr>
                <w:rFonts w:ascii="Times New Roman" w:hAnsi="Times New Roman" w:cs="Times New Roman"/>
                <w:sz w:val="24"/>
                <w:szCs w:val="24"/>
              </w:rPr>
            </w:pPr>
            <w:r w:rsidRPr="00591CDC">
              <w:rPr>
                <w:rFonts w:ascii="Times New Roman" w:hAnsi="Times New Roman" w:cs="Times New Roman"/>
                <w:sz w:val="24"/>
                <w:szCs w:val="24"/>
              </w:rPr>
              <w:t>Тренинг на расслабление:</w:t>
            </w:r>
          </w:p>
          <w:p w14:paraId="2CD9F7CA" w14:textId="77777777" w:rsidR="000565CF" w:rsidRPr="00591CDC" w:rsidRDefault="000565CF" w:rsidP="00FE7954">
            <w:pPr>
              <w:widowControl/>
              <w:numPr>
                <w:ilvl w:val="0"/>
                <w:numId w:val="83"/>
              </w:numPr>
              <w:ind w:left="0"/>
              <w:rPr>
                <w:rFonts w:ascii="Times New Roman" w:hAnsi="Times New Roman" w:cs="Times New Roman"/>
                <w:sz w:val="24"/>
                <w:szCs w:val="24"/>
              </w:rPr>
            </w:pPr>
            <w:r w:rsidRPr="00591CDC">
              <w:rPr>
                <w:rFonts w:ascii="Times New Roman" w:hAnsi="Times New Roman" w:cs="Times New Roman"/>
                <w:sz w:val="24"/>
                <w:szCs w:val="24"/>
              </w:rPr>
              <w:t>Дыхательная гимнастика</w:t>
            </w:r>
          </w:p>
          <w:p w14:paraId="4103CFCF" w14:textId="77777777" w:rsidR="000565CF" w:rsidRPr="00591CDC" w:rsidRDefault="000565CF" w:rsidP="00FE7954">
            <w:pPr>
              <w:widowControl/>
              <w:numPr>
                <w:ilvl w:val="0"/>
                <w:numId w:val="83"/>
              </w:numPr>
              <w:ind w:left="0"/>
              <w:rPr>
                <w:rFonts w:ascii="Times New Roman" w:hAnsi="Times New Roman" w:cs="Times New Roman"/>
                <w:sz w:val="24"/>
                <w:szCs w:val="24"/>
              </w:rPr>
            </w:pPr>
            <w:r w:rsidRPr="00591CDC">
              <w:rPr>
                <w:rFonts w:ascii="Times New Roman" w:hAnsi="Times New Roman" w:cs="Times New Roman"/>
                <w:sz w:val="24"/>
                <w:szCs w:val="24"/>
              </w:rPr>
              <w:t>Звуки моря</w:t>
            </w:r>
          </w:p>
        </w:tc>
        <w:tc>
          <w:tcPr>
            <w:tcW w:w="1381" w:type="dxa"/>
            <w:shd w:val="clear" w:color="auto" w:fill="auto"/>
          </w:tcPr>
          <w:p w14:paraId="4A48005B" w14:textId="77777777" w:rsidR="000565CF" w:rsidRPr="00591CDC" w:rsidRDefault="000565CF" w:rsidP="000565CF">
            <w:pPr>
              <w:jc w:val="center"/>
              <w:rPr>
                <w:rFonts w:ascii="Times New Roman" w:hAnsi="Times New Roman" w:cs="Times New Roman"/>
                <w:sz w:val="24"/>
                <w:szCs w:val="24"/>
              </w:rPr>
            </w:pPr>
          </w:p>
        </w:tc>
      </w:tr>
      <w:tr w:rsidR="000565CF" w:rsidRPr="00591CDC" w14:paraId="1DDA5258" w14:textId="77777777" w:rsidTr="000565CF">
        <w:tc>
          <w:tcPr>
            <w:tcW w:w="1483" w:type="dxa"/>
            <w:shd w:val="clear" w:color="auto" w:fill="auto"/>
          </w:tcPr>
          <w:p w14:paraId="5C487A87"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5</w:t>
            </w:r>
          </w:p>
        </w:tc>
        <w:tc>
          <w:tcPr>
            <w:tcW w:w="6739" w:type="dxa"/>
            <w:shd w:val="clear" w:color="auto" w:fill="auto"/>
          </w:tcPr>
          <w:p w14:paraId="639175F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Заключительная диагностика</w:t>
            </w:r>
          </w:p>
        </w:tc>
        <w:tc>
          <w:tcPr>
            <w:tcW w:w="1381" w:type="dxa"/>
            <w:shd w:val="clear" w:color="auto" w:fill="auto"/>
          </w:tcPr>
          <w:p w14:paraId="5E6683C7"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7</w:t>
            </w:r>
          </w:p>
        </w:tc>
      </w:tr>
      <w:tr w:rsidR="000565CF" w:rsidRPr="00591CDC" w14:paraId="3752935D" w14:textId="77777777" w:rsidTr="000565CF">
        <w:tc>
          <w:tcPr>
            <w:tcW w:w="1483" w:type="dxa"/>
            <w:shd w:val="clear" w:color="auto" w:fill="auto"/>
          </w:tcPr>
          <w:p w14:paraId="5B95C6C5"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1BF7546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 Диагностика восприятия</w:t>
            </w:r>
          </w:p>
        </w:tc>
        <w:tc>
          <w:tcPr>
            <w:tcW w:w="1381" w:type="dxa"/>
            <w:shd w:val="clear" w:color="auto" w:fill="auto"/>
          </w:tcPr>
          <w:p w14:paraId="7A6CB46C" w14:textId="77777777" w:rsidR="000565CF" w:rsidRPr="00591CDC" w:rsidRDefault="000565CF" w:rsidP="000565CF">
            <w:pPr>
              <w:jc w:val="center"/>
              <w:rPr>
                <w:rFonts w:ascii="Times New Roman" w:hAnsi="Times New Roman" w:cs="Times New Roman"/>
                <w:sz w:val="24"/>
                <w:szCs w:val="24"/>
              </w:rPr>
            </w:pPr>
          </w:p>
        </w:tc>
      </w:tr>
      <w:tr w:rsidR="000565CF" w:rsidRPr="00591CDC" w14:paraId="2A0E45FD" w14:textId="77777777" w:rsidTr="000565CF">
        <w:tc>
          <w:tcPr>
            <w:tcW w:w="1483" w:type="dxa"/>
            <w:shd w:val="clear" w:color="auto" w:fill="auto"/>
          </w:tcPr>
          <w:p w14:paraId="75EC21A3"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7ED355A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2.Диагностика внимания</w:t>
            </w:r>
          </w:p>
        </w:tc>
        <w:tc>
          <w:tcPr>
            <w:tcW w:w="1381" w:type="dxa"/>
            <w:shd w:val="clear" w:color="auto" w:fill="auto"/>
          </w:tcPr>
          <w:p w14:paraId="0C8A2085" w14:textId="77777777" w:rsidR="000565CF" w:rsidRPr="00591CDC" w:rsidRDefault="000565CF" w:rsidP="000565CF">
            <w:pPr>
              <w:jc w:val="center"/>
              <w:rPr>
                <w:rFonts w:ascii="Times New Roman" w:hAnsi="Times New Roman" w:cs="Times New Roman"/>
                <w:sz w:val="24"/>
                <w:szCs w:val="24"/>
              </w:rPr>
            </w:pPr>
          </w:p>
        </w:tc>
      </w:tr>
      <w:tr w:rsidR="000565CF" w:rsidRPr="00591CDC" w14:paraId="4C7FDA98" w14:textId="77777777" w:rsidTr="000565CF">
        <w:tc>
          <w:tcPr>
            <w:tcW w:w="1483" w:type="dxa"/>
            <w:shd w:val="clear" w:color="auto" w:fill="auto"/>
          </w:tcPr>
          <w:p w14:paraId="009FD32E"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0E753E2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 Диагностика памяти</w:t>
            </w:r>
          </w:p>
        </w:tc>
        <w:tc>
          <w:tcPr>
            <w:tcW w:w="1381" w:type="dxa"/>
            <w:shd w:val="clear" w:color="auto" w:fill="auto"/>
          </w:tcPr>
          <w:p w14:paraId="42DDA7EC" w14:textId="77777777" w:rsidR="000565CF" w:rsidRPr="00591CDC" w:rsidRDefault="000565CF" w:rsidP="000565CF">
            <w:pPr>
              <w:jc w:val="center"/>
              <w:rPr>
                <w:rFonts w:ascii="Times New Roman" w:hAnsi="Times New Roman" w:cs="Times New Roman"/>
                <w:sz w:val="24"/>
                <w:szCs w:val="24"/>
              </w:rPr>
            </w:pPr>
          </w:p>
        </w:tc>
      </w:tr>
      <w:tr w:rsidR="000565CF" w:rsidRPr="00591CDC" w14:paraId="6C81FD03" w14:textId="77777777" w:rsidTr="000565CF">
        <w:tc>
          <w:tcPr>
            <w:tcW w:w="1483" w:type="dxa"/>
            <w:shd w:val="clear" w:color="auto" w:fill="auto"/>
          </w:tcPr>
          <w:p w14:paraId="5FF1D0E2"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5AE75BD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 Диагностика мышления</w:t>
            </w:r>
          </w:p>
        </w:tc>
        <w:tc>
          <w:tcPr>
            <w:tcW w:w="1381" w:type="dxa"/>
            <w:shd w:val="clear" w:color="auto" w:fill="auto"/>
          </w:tcPr>
          <w:p w14:paraId="78BC57D2" w14:textId="77777777" w:rsidR="000565CF" w:rsidRPr="00591CDC" w:rsidRDefault="000565CF" w:rsidP="000565CF">
            <w:pPr>
              <w:jc w:val="center"/>
              <w:rPr>
                <w:rFonts w:ascii="Times New Roman" w:hAnsi="Times New Roman" w:cs="Times New Roman"/>
                <w:sz w:val="24"/>
                <w:szCs w:val="24"/>
              </w:rPr>
            </w:pPr>
          </w:p>
        </w:tc>
      </w:tr>
    </w:tbl>
    <w:p w14:paraId="51D44151" w14:textId="77777777" w:rsidR="000565CF" w:rsidRPr="00591CDC" w:rsidRDefault="000565CF" w:rsidP="003C3D62">
      <w:pPr>
        <w:ind w:firstLine="708"/>
        <w:jc w:val="center"/>
        <w:rPr>
          <w:rFonts w:ascii="Times New Roman" w:hAnsi="Times New Roman" w:cs="Times New Roman"/>
          <w:b/>
          <w:sz w:val="24"/>
          <w:szCs w:val="24"/>
        </w:rPr>
      </w:pPr>
      <w:r w:rsidRPr="00591CDC">
        <w:rPr>
          <w:rFonts w:ascii="Times New Roman" w:hAnsi="Times New Roman" w:cs="Times New Roman"/>
          <w:b/>
          <w:sz w:val="24"/>
          <w:szCs w:val="24"/>
        </w:rPr>
        <w:t>6 класс</w:t>
      </w:r>
    </w:p>
    <w:tbl>
      <w:tblPr>
        <w:tblW w:w="9639"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6739"/>
        <w:gridCol w:w="1417"/>
      </w:tblGrid>
      <w:tr w:rsidR="000565CF" w:rsidRPr="00591CDC" w14:paraId="0F893B7E" w14:textId="77777777" w:rsidTr="000565CF">
        <w:tc>
          <w:tcPr>
            <w:tcW w:w="1483" w:type="dxa"/>
            <w:shd w:val="clear" w:color="auto" w:fill="auto"/>
          </w:tcPr>
          <w:p w14:paraId="56DAA98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Раздел</w:t>
            </w:r>
          </w:p>
        </w:tc>
        <w:tc>
          <w:tcPr>
            <w:tcW w:w="6739" w:type="dxa"/>
            <w:shd w:val="clear" w:color="auto" w:fill="auto"/>
          </w:tcPr>
          <w:p w14:paraId="1DA759F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Темы занятий</w:t>
            </w:r>
          </w:p>
        </w:tc>
        <w:tc>
          <w:tcPr>
            <w:tcW w:w="1417" w:type="dxa"/>
            <w:shd w:val="clear" w:color="auto" w:fill="auto"/>
          </w:tcPr>
          <w:p w14:paraId="383441F6"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количество</w:t>
            </w:r>
          </w:p>
          <w:p w14:paraId="47D3484B"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часов</w:t>
            </w:r>
          </w:p>
        </w:tc>
      </w:tr>
      <w:tr w:rsidR="000565CF" w:rsidRPr="00591CDC" w14:paraId="475A47F2" w14:textId="77777777" w:rsidTr="000565CF">
        <w:tc>
          <w:tcPr>
            <w:tcW w:w="1483" w:type="dxa"/>
            <w:shd w:val="clear" w:color="auto" w:fill="auto"/>
          </w:tcPr>
          <w:p w14:paraId="1EBC06E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1</w:t>
            </w:r>
          </w:p>
        </w:tc>
        <w:tc>
          <w:tcPr>
            <w:tcW w:w="6739" w:type="dxa"/>
            <w:shd w:val="clear" w:color="auto" w:fill="auto"/>
          </w:tcPr>
          <w:p w14:paraId="2E60786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Входная диагностика познавательных процессов.</w:t>
            </w:r>
          </w:p>
        </w:tc>
        <w:tc>
          <w:tcPr>
            <w:tcW w:w="1417" w:type="dxa"/>
            <w:shd w:val="clear" w:color="auto" w:fill="auto"/>
          </w:tcPr>
          <w:p w14:paraId="45F79D4C"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10</w:t>
            </w:r>
          </w:p>
        </w:tc>
      </w:tr>
      <w:tr w:rsidR="000565CF" w:rsidRPr="00A21DDD" w14:paraId="49D4F687" w14:textId="77777777" w:rsidTr="000565CF">
        <w:tc>
          <w:tcPr>
            <w:tcW w:w="1483" w:type="dxa"/>
            <w:shd w:val="clear" w:color="auto" w:fill="auto"/>
          </w:tcPr>
          <w:p w14:paraId="6D86F8DC"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6E0609F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1.Диагностика  развития восприятия:</w:t>
            </w:r>
          </w:p>
          <w:p w14:paraId="78B9B7F9" w14:textId="77777777" w:rsidR="000565CF" w:rsidRPr="000565CF" w:rsidRDefault="000565CF" w:rsidP="00FE7954">
            <w:pPr>
              <w:widowControl/>
              <w:numPr>
                <w:ilvl w:val="0"/>
                <w:numId w:val="68"/>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Оценка зрительного восприятия (Методика «Узнавание реалистических изображений» - А.Р. Лурия, «Узнавание перечеркнутых изображений », «Узнавание наложенных изображений»: фигуры Поппельгейтора).</w:t>
            </w:r>
          </w:p>
          <w:p w14:paraId="07D3CAEA" w14:textId="77777777" w:rsidR="000565CF" w:rsidRPr="000565CF" w:rsidRDefault="000565CF" w:rsidP="00FE7954">
            <w:pPr>
              <w:widowControl/>
              <w:numPr>
                <w:ilvl w:val="0"/>
                <w:numId w:val="68"/>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Оценка восприятия пространства, уровня сформированности восприятия: объем, наблюдательность (методика «Понимание предлогов и слов, обозначающих пространственное взаимоположение объектов»).</w:t>
            </w:r>
          </w:p>
        </w:tc>
        <w:tc>
          <w:tcPr>
            <w:tcW w:w="1417" w:type="dxa"/>
            <w:shd w:val="clear" w:color="auto" w:fill="auto"/>
          </w:tcPr>
          <w:p w14:paraId="631C256F"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4C210831" w14:textId="77777777" w:rsidTr="000565CF">
        <w:tc>
          <w:tcPr>
            <w:tcW w:w="1483" w:type="dxa"/>
            <w:shd w:val="clear" w:color="auto" w:fill="auto"/>
          </w:tcPr>
          <w:p w14:paraId="0A0285C4" w14:textId="77777777" w:rsidR="000565CF" w:rsidRPr="000565CF" w:rsidRDefault="000565CF" w:rsidP="000565CF">
            <w:pPr>
              <w:rPr>
                <w:rFonts w:ascii="Times New Roman" w:hAnsi="Times New Roman" w:cs="Times New Roman"/>
                <w:sz w:val="24"/>
                <w:szCs w:val="24"/>
                <w:lang w:val="ru-RU"/>
              </w:rPr>
            </w:pPr>
          </w:p>
        </w:tc>
        <w:tc>
          <w:tcPr>
            <w:tcW w:w="6739" w:type="dxa"/>
            <w:shd w:val="clear" w:color="auto" w:fill="auto"/>
          </w:tcPr>
          <w:p w14:paraId="1DD2793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2.Диагностика развития внимания:</w:t>
            </w:r>
          </w:p>
          <w:p w14:paraId="2E7FD6C5"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устойчивости и  произвольности внимания (таблицы Шульте, методика «исправь ошибки», уровень сложности 6.)</w:t>
            </w:r>
          </w:p>
        </w:tc>
        <w:tc>
          <w:tcPr>
            <w:tcW w:w="1417" w:type="dxa"/>
            <w:shd w:val="clear" w:color="auto" w:fill="auto"/>
          </w:tcPr>
          <w:p w14:paraId="795EFD1C"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6DD2CFFC" w14:textId="77777777" w:rsidTr="000565CF">
        <w:tc>
          <w:tcPr>
            <w:tcW w:w="1483" w:type="dxa"/>
            <w:shd w:val="clear" w:color="auto" w:fill="auto"/>
          </w:tcPr>
          <w:p w14:paraId="2A4424BB" w14:textId="77777777" w:rsidR="000565CF" w:rsidRPr="000565CF" w:rsidRDefault="000565CF" w:rsidP="000565CF">
            <w:pPr>
              <w:rPr>
                <w:rFonts w:ascii="Times New Roman" w:hAnsi="Times New Roman" w:cs="Times New Roman"/>
                <w:sz w:val="24"/>
                <w:szCs w:val="24"/>
                <w:lang w:val="ru-RU"/>
              </w:rPr>
            </w:pPr>
          </w:p>
        </w:tc>
        <w:tc>
          <w:tcPr>
            <w:tcW w:w="6739" w:type="dxa"/>
            <w:shd w:val="clear" w:color="auto" w:fill="auto"/>
          </w:tcPr>
          <w:p w14:paraId="1341E71D" w14:textId="77777777" w:rsidR="000565CF" w:rsidRPr="00591CDC" w:rsidRDefault="000565CF" w:rsidP="00FE7954">
            <w:pPr>
              <w:widowControl/>
              <w:numPr>
                <w:ilvl w:val="0"/>
                <w:numId w:val="60"/>
              </w:numPr>
              <w:ind w:left="0"/>
              <w:rPr>
                <w:rFonts w:ascii="Times New Roman" w:hAnsi="Times New Roman" w:cs="Times New Roman"/>
                <w:sz w:val="24"/>
                <w:szCs w:val="24"/>
              </w:rPr>
            </w:pPr>
            <w:r w:rsidRPr="00591CDC">
              <w:rPr>
                <w:rFonts w:ascii="Times New Roman" w:hAnsi="Times New Roman" w:cs="Times New Roman"/>
                <w:sz w:val="24"/>
                <w:szCs w:val="24"/>
              </w:rPr>
              <w:t>Диагностика развития памяти:</w:t>
            </w:r>
          </w:p>
          <w:p w14:paraId="624BFA75"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слуховой и зрительной памяти (Методика «10 слов» по А.Р. Лурия; методика «Запоминание  двух групп слов», «Запомни двузначные числа», «Запомни трехзначные числа», уровень сложности 6).</w:t>
            </w:r>
          </w:p>
          <w:p w14:paraId="17D439D1"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смысловой памяти (Методика «Пары слов», уровень сложности 6).</w:t>
            </w:r>
          </w:p>
        </w:tc>
        <w:tc>
          <w:tcPr>
            <w:tcW w:w="1417" w:type="dxa"/>
            <w:shd w:val="clear" w:color="auto" w:fill="auto"/>
          </w:tcPr>
          <w:p w14:paraId="43BABC33"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4A604E61" w14:textId="77777777" w:rsidTr="000565CF">
        <w:tc>
          <w:tcPr>
            <w:tcW w:w="1483" w:type="dxa"/>
            <w:shd w:val="clear" w:color="auto" w:fill="auto"/>
          </w:tcPr>
          <w:p w14:paraId="4B81E01F" w14:textId="77777777" w:rsidR="000565CF" w:rsidRPr="000565CF" w:rsidRDefault="000565CF" w:rsidP="000565CF">
            <w:pPr>
              <w:rPr>
                <w:rFonts w:ascii="Times New Roman" w:hAnsi="Times New Roman" w:cs="Times New Roman"/>
                <w:sz w:val="24"/>
                <w:szCs w:val="24"/>
                <w:lang w:val="ru-RU"/>
              </w:rPr>
            </w:pPr>
          </w:p>
        </w:tc>
        <w:tc>
          <w:tcPr>
            <w:tcW w:w="6739" w:type="dxa"/>
            <w:shd w:val="clear" w:color="auto" w:fill="auto"/>
          </w:tcPr>
          <w:p w14:paraId="507FDC8D" w14:textId="77777777" w:rsidR="000565CF" w:rsidRPr="00591CDC" w:rsidRDefault="000565CF" w:rsidP="00FE7954">
            <w:pPr>
              <w:widowControl/>
              <w:numPr>
                <w:ilvl w:val="0"/>
                <w:numId w:val="60"/>
              </w:numPr>
              <w:ind w:left="0"/>
              <w:rPr>
                <w:rFonts w:ascii="Times New Roman" w:hAnsi="Times New Roman" w:cs="Times New Roman"/>
                <w:sz w:val="24"/>
                <w:szCs w:val="24"/>
              </w:rPr>
            </w:pPr>
            <w:r w:rsidRPr="00591CDC">
              <w:rPr>
                <w:rFonts w:ascii="Times New Roman" w:hAnsi="Times New Roman" w:cs="Times New Roman"/>
                <w:sz w:val="24"/>
                <w:szCs w:val="24"/>
              </w:rPr>
              <w:t>Диагностика развития мышления:</w:t>
            </w:r>
          </w:p>
          <w:p w14:paraId="543CFE83" w14:textId="77777777" w:rsidR="000565CF" w:rsidRPr="000565CF" w:rsidRDefault="000565CF" w:rsidP="00FE7954">
            <w:pPr>
              <w:widowControl/>
              <w:numPr>
                <w:ilvl w:val="0"/>
                <w:numId w:val="6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степени сформированности мыслительных процессов (сравнение, обобщение, классификация, выделение существенного, анализ, синтез).</w:t>
            </w:r>
          </w:p>
          <w:p w14:paraId="42FCDA01" w14:textId="77777777" w:rsidR="000565CF" w:rsidRPr="000565CF" w:rsidRDefault="000565CF" w:rsidP="00FE7954">
            <w:pPr>
              <w:widowControl/>
              <w:numPr>
                <w:ilvl w:val="0"/>
                <w:numId w:val="6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Исследование скорости протекания мыслительных процессов.</w:t>
            </w:r>
          </w:p>
        </w:tc>
        <w:tc>
          <w:tcPr>
            <w:tcW w:w="1417" w:type="dxa"/>
            <w:shd w:val="clear" w:color="auto" w:fill="auto"/>
          </w:tcPr>
          <w:p w14:paraId="79444036"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6FB3CEDA" w14:textId="77777777" w:rsidTr="000565CF">
        <w:tc>
          <w:tcPr>
            <w:tcW w:w="1483" w:type="dxa"/>
            <w:shd w:val="clear" w:color="auto" w:fill="auto"/>
          </w:tcPr>
          <w:p w14:paraId="6BABB55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2</w:t>
            </w:r>
          </w:p>
        </w:tc>
        <w:tc>
          <w:tcPr>
            <w:tcW w:w="6739" w:type="dxa"/>
            <w:shd w:val="clear" w:color="auto" w:fill="auto"/>
          </w:tcPr>
          <w:p w14:paraId="35584C68"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познавательных процессов.</w:t>
            </w:r>
          </w:p>
        </w:tc>
        <w:tc>
          <w:tcPr>
            <w:tcW w:w="1417" w:type="dxa"/>
            <w:shd w:val="clear" w:color="auto" w:fill="auto"/>
          </w:tcPr>
          <w:p w14:paraId="1777F30C"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10</w:t>
            </w:r>
          </w:p>
        </w:tc>
      </w:tr>
      <w:tr w:rsidR="000565CF" w:rsidRPr="00591CDC" w14:paraId="736A7B09" w14:textId="77777777" w:rsidTr="000565CF">
        <w:tc>
          <w:tcPr>
            <w:tcW w:w="1483" w:type="dxa"/>
            <w:shd w:val="clear" w:color="auto" w:fill="auto"/>
          </w:tcPr>
          <w:p w14:paraId="60136393"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восприятия</w:t>
            </w:r>
          </w:p>
        </w:tc>
        <w:tc>
          <w:tcPr>
            <w:tcW w:w="6739" w:type="dxa"/>
            <w:shd w:val="clear" w:color="auto" w:fill="auto"/>
          </w:tcPr>
          <w:p w14:paraId="62DFEB4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1.Коррекция и развитие способности к целостному восприятию формы предметов:</w:t>
            </w:r>
          </w:p>
          <w:p w14:paraId="4351B359" w14:textId="77777777" w:rsidR="000565CF" w:rsidRPr="00591CDC" w:rsidRDefault="000565CF" w:rsidP="00FE7954">
            <w:pPr>
              <w:widowControl/>
              <w:numPr>
                <w:ilvl w:val="0"/>
                <w:numId w:val="84"/>
              </w:numPr>
              <w:ind w:left="0"/>
              <w:rPr>
                <w:rFonts w:ascii="Times New Roman" w:hAnsi="Times New Roman" w:cs="Times New Roman"/>
                <w:sz w:val="24"/>
                <w:szCs w:val="24"/>
              </w:rPr>
            </w:pPr>
            <w:r w:rsidRPr="00591CDC">
              <w:rPr>
                <w:rFonts w:ascii="Times New Roman" w:hAnsi="Times New Roman" w:cs="Times New Roman"/>
                <w:sz w:val="24"/>
                <w:szCs w:val="24"/>
              </w:rPr>
              <w:t>Методика «Дорисуй предмет»</w:t>
            </w:r>
          </w:p>
          <w:p w14:paraId="305A2BC9" w14:textId="77777777" w:rsidR="000565CF" w:rsidRPr="00591CDC" w:rsidRDefault="000565CF" w:rsidP="00FE7954">
            <w:pPr>
              <w:widowControl/>
              <w:numPr>
                <w:ilvl w:val="0"/>
                <w:numId w:val="84"/>
              </w:numPr>
              <w:ind w:left="0"/>
              <w:rPr>
                <w:rFonts w:ascii="Times New Roman" w:hAnsi="Times New Roman" w:cs="Times New Roman"/>
                <w:sz w:val="24"/>
                <w:szCs w:val="24"/>
              </w:rPr>
            </w:pPr>
            <w:r w:rsidRPr="00591CDC">
              <w:rPr>
                <w:rFonts w:ascii="Times New Roman" w:hAnsi="Times New Roman" w:cs="Times New Roman"/>
                <w:sz w:val="24"/>
                <w:szCs w:val="24"/>
              </w:rPr>
              <w:t>Учимся видеть</w:t>
            </w:r>
          </w:p>
        </w:tc>
        <w:tc>
          <w:tcPr>
            <w:tcW w:w="1417" w:type="dxa"/>
            <w:shd w:val="clear" w:color="auto" w:fill="auto"/>
          </w:tcPr>
          <w:p w14:paraId="0E4E7851" w14:textId="77777777" w:rsidR="000565CF" w:rsidRPr="00591CDC" w:rsidRDefault="000565CF" w:rsidP="000565CF">
            <w:pPr>
              <w:jc w:val="center"/>
              <w:rPr>
                <w:rFonts w:ascii="Times New Roman" w:hAnsi="Times New Roman" w:cs="Times New Roman"/>
                <w:sz w:val="24"/>
                <w:szCs w:val="24"/>
              </w:rPr>
            </w:pPr>
          </w:p>
        </w:tc>
      </w:tr>
      <w:tr w:rsidR="000565CF" w:rsidRPr="00591CDC" w14:paraId="4C3413FD" w14:textId="77777777" w:rsidTr="000565CF">
        <w:tc>
          <w:tcPr>
            <w:tcW w:w="1483" w:type="dxa"/>
            <w:shd w:val="clear" w:color="auto" w:fill="auto"/>
          </w:tcPr>
          <w:p w14:paraId="56FF10A3"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122E2D89"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2.Игровые тренинги для развития наблюдательности:</w:t>
            </w:r>
          </w:p>
          <w:p w14:paraId="10959EF7"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«Развиваем наблюдательность»</w:t>
            </w:r>
          </w:p>
          <w:p w14:paraId="57001410"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«самые наблюдательные»</w:t>
            </w:r>
          </w:p>
          <w:p w14:paraId="390E9BB4"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«Взвесь в руках»</w:t>
            </w:r>
          </w:p>
          <w:p w14:paraId="007825D5"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«Учись слушать звуки»</w:t>
            </w:r>
          </w:p>
          <w:p w14:paraId="1C4FFCE6"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«Развиваем чувство времени»</w:t>
            </w:r>
          </w:p>
        </w:tc>
        <w:tc>
          <w:tcPr>
            <w:tcW w:w="1417" w:type="dxa"/>
            <w:shd w:val="clear" w:color="auto" w:fill="auto"/>
          </w:tcPr>
          <w:p w14:paraId="43A5D6F3" w14:textId="77777777" w:rsidR="000565CF" w:rsidRPr="00591CDC" w:rsidRDefault="000565CF" w:rsidP="000565CF">
            <w:pPr>
              <w:jc w:val="center"/>
              <w:rPr>
                <w:rFonts w:ascii="Times New Roman" w:hAnsi="Times New Roman" w:cs="Times New Roman"/>
                <w:sz w:val="24"/>
                <w:szCs w:val="24"/>
              </w:rPr>
            </w:pPr>
          </w:p>
        </w:tc>
      </w:tr>
      <w:tr w:rsidR="000565CF" w:rsidRPr="00591CDC" w14:paraId="746BD5F2" w14:textId="77777777" w:rsidTr="000565CF">
        <w:tc>
          <w:tcPr>
            <w:tcW w:w="1483" w:type="dxa"/>
            <w:shd w:val="clear" w:color="auto" w:fill="auto"/>
          </w:tcPr>
          <w:p w14:paraId="04EF9BB1"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7734936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3.Упражнения для развития воображения:</w:t>
            </w:r>
          </w:p>
          <w:p w14:paraId="3708399A" w14:textId="77777777" w:rsidR="000565CF" w:rsidRPr="00591CDC" w:rsidRDefault="000565CF" w:rsidP="00FE7954">
            <w:pPr>
              <w:widowControl/>
              <w:numPr>
                <w:ilvl w:val="0"/>
                <w:numId w:val="86"/>
              </w:numPr>
              <w:ind w:left="0"/>
              <w:rPr>
                <w:rFonts w:ascii="Times New Roman" w:hAnsi="Times New Roman" w:cs="Times New Roman"/>
                <w:sz w:val="24"/>
                <w:szCs w:val="24"/>
              </w:rPr>
            </w:pPr>
            <w:r w:rsidRPr="00591CDC">
              <w:rPr>
                <w:rFonts w:ascii="Times New Roman" w:hAnsi="Times New Roman" w:cs="Times New Roman"/>
                <w:sz w:val="24"/>
                <w:szCs w:val="24"/>
              </w:rPr>
              <w:t>Найди выпавший осколок</w:t>
            </w:r>
          </w:p>
          <w:p w14:paraId="51969898" w14:textId="77777777" w:rsidR="000565CF" w:rsidRPr="00591CDC" w:rsidRDefault="000565CF" w:rsidP="00FE7954">
            <w:pPr>
              <w:widowControl/>
              <w:numPr>
                <w:ilvl w:val="0"/>
                <w:numId w:val="86"/>
              </w:numPr>
              <w:ind w:left="0"/>
              <w:rPr>
                <w:rFonts w:ascii="Times New Roman" w:hAnsi="Times New Roman" w:cs="Times New Roman"/>
                <w:sz w:val="24"/>
                <w:szCs w:val="24"/>
              </w:rPr>
            </w:pPr>
            <w:r w:rsidRPr="00591CDC">
              <w:rPr>
                <w:rFonts w:ascii="Times New Roman" w:hAnsi="Times New Roman" w:cs="Times New Roman"/>
                <w:sz w:val="24"/>
                <w:szCs w:val="24"/>
              </w:rPr>
              <w:t>Какой вид сверху соответствует предмету</w:t>
            </w:r>
          </w:p>
          <w:p w14:paraId="1968DC48" w14:textId="77777777" w:rsidR="000565CF" w:rsidRPr="00591CDC" w:rsidRDefault="000565CF" w:rsidP="00FE7954">
            <w:pPr>
              <w:widowControl/>
              <w:numPr>
                <w:ilvl w:val="0"/>
                <w:numId w:val="86"/>
              </w:numPr>
              <w:ind w:left="0"/>
              <w:rPr>
                <w:rFonts w:ascii="Times New Roman" w:hAnsi="Times New Roman" w:cs="Times New Roman"/>
                <w:sz w:val="24"/>
                <w:szCs w:val="24"/>
              </w:rPr>
            </w:pPr>
            <w:r w:rsidRPr="00591CDC">
              <w:rPr>
                <w:rFonts w:ascii="Times New Roman" w:hAnsi="Times New Roman" w:cs="Times New Roman"/>
                <w:sz w:val="24"/>
                <w:szCs w:val="24"/>
              </w:rPr>
              <w:t>Что перепутал художник</w:t>
            </w:r>
          </w:p>
        </w:tc>
        <w:tc>
          <w:tcPr>
            <w:tcW w:w="1417" w:type="dxa"/>
            <w:shd w:val="clear" w:color="auto" w:fill="auto"/>
          </w:tcPr>
          <w:p w14:paraId="66D7808F" w14:textId="77777777" w:rsidR="000565CF" w:rsidRPr="00591CDC" w:rsidRDefault="000565CF" w:rsidP="000565CF">
            <w:pPr>
              <w:jc w:val="center"/>
              <w:rPr>
                <w:rFonts w:ascii="Times New Roman" w:hAnsi="Times New Roman" w:cs="Times New Roman"/>
                <w:sz w:val="24"/>
                <w:szCs w:val="24"/>
              </w:rPr>
            </w:pPr>
          </w:p>
        </w:tc>
      </w:tr>
      <w:tr w:rsidR="000565CF" w:rsidRPr="00591CDC" w14:paraId="2AFA1B3F" w14:textId="77777777" w:rsidTr="000565CF">
        <w:tc>
          <w:tcPr>
            <w:tcW w:w="1483" w:type="dxa"/>
            <w:shd w:val="clear" w:color="auto" w:fill="auto"/>
          </w:tcPr>
          <w:p w14:paraId="67FBA99C"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3CA6B9E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4.Диагностика развития восприятия</w:t>
            </w:r>
          </w:p>
        </w:tc>
        <w:tc>
          <w:tcPr>
            <w:tcW w:w="1417" w:type="dxa"/>
            <w:shd w:val="clear" w:color="auto" w:fill="auto"/>
          </w:tcPr>
          <w:p w14:paraId="633608BD" w14:textId="77777777" w:rsidR="000565CF" w:rsidRPr="00591CDC" w:rsidRDefault="000565CF" w:rsidP="000565CF">
            <w:pPr>
              <w:jc w:val="center"/>
              <w:rPr>
                <w:rFonts w:ascii="Times New Roman" w:hAnsi="Times New Roman" w:cs="Times New Roman"/>
                <w:sz w:val="24"/>
                <w:szCs w:val="24"/>
              </w:rPr>
            </w:pPr>
          </w:p>
        </w:tc>
      </w:tr>
      <w:tr w:rsidR="000565CF" w:rsidRPr="00591CDC" w14:paraId="7AB296A5" w14:textId="77777777" w:rsidTr="000565CF">
        <w:tc>
          <w:tcPr>
            <w:tcW w:w="1483" w:type="dxa"/>
            <w:shd w:val="clear" w:color="auto" w:fill="auto"/>
          </w:tcPr>
          <w:p w14:paraId="57F3F888"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внимания</w:t>
            </w:r>
          </w:p>
        </w:tc>
        <w:tc>
          <w:tcPr>
            <w:tcW w:w="6739" w:type="dxa"/>
            <w:shd w:val="clear" w:color="auto" w:fill="auto"/>
          </w:tcPr>
          <w:p w14:paraId="45925F89"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1.Коррекция и развитие концентрации и устойчивости внимания:</w:t>
            </w:r>
          </w:p>
          <w:p w14:paraId="1B67D45A" w14:textId="77777777" w:rsidR="000565CF" w:rsidRPr="00591CDC" w:rsidRDefault="000565CF" w:rsidP="00FE7954">
            <w:pPr>
              <w:widowControl/>
              <w:numPr>
                <w:ilvl w:val="0"/>
                <w:numId w:val="87"/>
              </w:numPr>
              <w:ind w:left="0"/>
              <w:rPr>
                <w:rFonts w:ascii="Times New Roman" w:hAnsi="Times New Roman" w:cs="Times New Roman"/>
                <w:sz w:val="24"/>
                <w:szCs w:val="24"/>
              </w:rPr>
            </w:pPr>
            <w:r w:rsidRPr="00591CDC">
              <w:rPr>
                <w:rFonts w:ascii="Times New Roman" w:hAnsi="Times New Roman" w:cs="Times New Roman"/>
                <w:sz w:val="24"/>
                <w:szCs w:val="24"/>
              </w:rPr>
              <w:t>Игра «Корректурная проба»</w:t>
            </w:r>
          </w:p>
          <w:p w14:paraId="794A4267" w14:textId="77777777" w:rsidR="000565CF" w:rsidRPr="00591CDC" w:rsidRDefault="000565CF" w:rsidP="00FE7954">
            <w:pPr>
              <w:widowControl/>
              <w:numPr>
                <w:ilvl w:val="0"/>
                <w:numId w:val="87"/>
              </w:numPr>
              <w:ind w:left="0"/>
              <w:rPr>
                <w:rFonts w:ascii="Times New Roman" w:hAnsi="Times New Roman" w:cs="Times New Roman"/>
                <w:sz w:val="24"/>
                <w:szCs w:val="24"/>
              </w:rPr>
            </w:pPr>
            <w:r w:rsidRPr="00591CDC">
              <w:rPr>
                <w:rFonts w:ascii="Times New Roman" w:hAnsi="Times New Roman" w:cs="Times New Roman"/>
                <w:sz w:val="24"/>
                <w:szCs w:val="24"/>
              </w:rPr>
              <w:t>Счет по 1, 3, 10, 20</w:t>
            </w:r>
          </w:p>
        </w:tc>
        <w:tc>
          <w:tcPr>
            <w:tcW w:w="1417" w:type="dxa"/>
            <w:shd w:val="clear" w:color="auto" w:fill="auto"/>
          </w:tcPr>
          <w:p w14:paraId="30E27516" w14:textId="77777777" w:rsidR="000565CF" w:rsidRPr="00591CDC" w:rsidRDefault="000565CF" w:rsidP="000565CF">
            <w:pPr>
              <w:jc w:val="center"/>
              <w:rPr>
                <w:rFonts w:ascii="Times New Roman" w:hAnsi="Times New Roman" w:cs="Times New Roman"/>
                <w:sz w:val="24"/>
                <w:szCs w:val="24"/>
              </w:rPr>
            </w:pPr>
          </w:p>
        </w:tc>
      </w:tr>
      <w:tr w:rsidR="000565CF" w:rsidRPr="00591CDC" w14:paraId="5298AE99" w14:textId="77777777" w:rsidTr="000565CF">
        <w:tc>
          <w:tcPr>
            <w:tcW w:w="1483" w:type="dxa"/>
            <w:shd w:val="clear" w:color="auto" w:fill="auto"/>
          </w:tcPr>
          <w:p w14:paraId="304A26FD"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27C672E1"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Коррекция и развитие переключения внимания:</w:t>
            </w:r>
          </w:p>
          <w:p w14:paraId="0331F9B5" w14:textId="77777777" w:rsidR="000565CF" w:rsidRPr="00591CDC" w:rsidRDefault="000565CF" w:rsidP="00FE7954">
            <w:pPr>
              <w:widowControl/>
              <w:numPr>
                <w:ilvl w:val="0"/>
                <w:numId w:val="88"/>
              </w:numPr>
              <w:ind w:left="0"/>
              <w:rPr>
                <w:rFonts w:ascii="Times New Roman" w:hAnsi="Times New Roman" w:cs="Times New Roman"/>
                <w:sz w:val="24"/>
                <w:szCs w:val="24"/>
              </w:rPr>
            </w:pPr>
            <w:r w:rsidRPr="00591CDC">
              <w:rPr>
                <w:rFonts w:ascii="Times New Roman" w:hAnsi="Times New Roman" w:cs="Times New Roman"/>
                <w:sz w:val="24"/>
                <w:szCs w:val="24"/>
              </w:rPr>
              <w:t>Игра «Хлопни - встань»</w:t>
            </w:r>
          </w:p>
          <w:p w14:paraId="2F4551AC" w14:textId="77777777" w:rsidR="000565CF" w:rsidRPr="00591CDC" w:rsidRDefault="000565CF" w:rsidP="00FE7954">
            <w:pPr>
              <w:widowControl/>
              <w:numPr>
                <w:ilvl w:val="0"/>
                <w:numId w:val="88"/>
              </w:numPr>
              <w:ind w:left="0"/>
              <w:rPr>
                <w:rFonts w:ascii="Times New Roman" w:hAnsi="Times New Roman" w:cs="Times New Roman"/>
                <w:sz w:val="24"/>
                <w:szCs w:val="24"/>
              </w:rPr>
            </w:pPr>
            <w:r w:rsidRPr="00591CDC">
              <w:rPr>
                <w:rFonts w:ascii="Times New Roman" w:hAnsi="Times New Roman" w:cs="Times New Roman"/>
                <w:sz w:val="24"/>
                <w:szCs w:val="24"/>
              </w:rPr>
              <w:t>Игра «Не пропусти профессию»</w:t>
            </w:r>
          </w:p>
          <w:p w14:paraId="115B00D1" w14:textId="77777777" w:rsidR="000565CF" w:rsidRPr="00591CDC" w:rsidRDefault="000565CF" w:rsidP="00FE7954">
            <w:pPr>
              <w:widowControl/>
              <w:numPr>
                <w:ilvl w:val="0"/>
                <w:numId w:val="88"/>
              </w:numPr>
              <w:ind w:left="0"/>
              <w:rPr>
                <w:rFonts w:ascii="Times New Roman" w:hAnsi="Times New Roman" w:cs="Times New Roman"/>
                <w:sz w:val="24"/>
                <w:szCs w:val="24"/>
              </w:rPr>
            </w:pPr>
            <w:r w:rsidRPr="00591CDC">
              <w:rPr>
                <w:rFonts w:ascii="Times New Roman" w:hAnsi="Times New Roman" w:cs="Times New Roman"/>
                <w:sz w:val="24"/>
                <w:szCs w:val="24"/>
              </w:rPr>
              <w:t>Игра «Два дела одновременно»</w:t>
            </w:r>
          </w:p>
        </w:tc>
        <w:tc>
          <w:tcPr>
            <w:tcW w:w="1417" w:type="dxa"/>
            <w:shd w:val="clear" w:color="auto" w:fill="auto"/>
          </w:tcPr>
          <w:p w14:paraId="6B3B076C" w14:textId="77777777" w:rsidR="000565CF" w:rsidRPr="00591CDC" w:rsidRDefault="000565CF" w:rsidP="000565CF">
            <w:pPr>
              <w:jc w:val="center"/>
              <w:rPr>
                <w:rFonts w:ascii="Times New Roman" w:hAnsi="Times New Roman" w:cs="Times New Roman"/>
                <w:sz w:val="24"/>
                <w:szCs w:val="24"/>
              </w:rPr>
            </w:pPr>
          </w:p>
        </w:tc>
      </w:tr>
      <w:tr w:rsidR="000565CF" w:rsidRPr="00591CDC" w14:paraId="4E59A77D" w14:textId="77777777" w:rsidTr="000565CF">
        <w:tc>
          <w:tcPr>
            <w:tcW w:w="1483" w:type="dxa"/>
            <w:shd w:val="clear" w:color="auto" w:fill="auto"/>
          </w:tcPr>
          <w:p w14:paraId="466F00DE"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2B8123F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3.Коррекция и развитие произвольного внимания:</w:t>
            </w:r>
          </w:p>
          <w:p w14:paraId="144D49A5"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«Слушаем тишину»</w:t>
            </w:r>
          </w:p>
          <w:p w14:paraId="740EF809" w14:textId="77777777" w:rsidR="000565CF" w:rsidRPr="000565CF" w:rsidRDefault="000565CF" w:rsidP="00FE7954">
            <w:pPr>
              <w:widowControl/>
              <w:numPr>
                <w:ilvl w:val="0"/>
                <w:numId w:val="8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Игра «Нарисуй и закрась треугольники»</w:t>
            </w:r>
          </w:p>
          <w:p w14:paraId="7D4E5AD7"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«Считаем вместе»</w:t>
            </w:r>
          </w:p>
          <w:p w14:paraId="41FFE7C3"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«Поем вместе»</w:t>
            </w:r>
          </w:p>
        </w:tc>
        <w:tc>
          <w:tcPr>
            <w:tcW w:w="1417" w:type="dxa"/>
            <w:shd w:val="clear" w:color="auto" w:fill="auto"/>
          </w:tcPr>
          <w:p w14:paraId="116AEED9" w14:textId="77777777" w:rsidR="000565CF" w:rsidRPr="00591CDC" w:rsidRDefault="000565CF" w:rsidP="000565CF">
            <w:pPr>
              <w:jc w:val="center"/>
              <w:rPr>
                <w:rFonts w:ascii="Times New Roman" w:hAnsi="Times New Roman" w:cs="Times New Roman"/>
                <w:sz w:val="24"/>
                <w:szCs w:val="24"/>
              </w:rPr>
            </w:pPr>
          </w:p>
        </w:tc>
      </w:tr>
      <w:tr w:rsidR="000565CF" w:rsidRPr="00591CDC" w14:paraId="612659CB" w14:textId="77777777" w:rsidTr="000565CF">
        <w:tc>
          <w:tcPr>
            <w:tcW w:w="1483" w:type="dxa"/>
            <w:shd w:val="clear" w:color="auto" w:fill="auto"/>
          </w:tcPr>
          <w:p w14:paraId="607B4A23"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74D817D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4.Коррекция и развитие наблюдательности:</w:t>
            </w:r>
          </w:p>
          <w:p w14:paraId="2117D8B2" w14:textId="77777777" w:rsidR="000565CF" w:rsidRPr="00591CDC" w:rsidRDefault="000565CF" w:rsidP="00FE7954">
            <w:pPr>
              <w:widowControl/>
              <w:numPr>
                <w:ilvl w:val="0"/>
                <w:numId w:val="90"/>
              </w:numPr>
              <w:ind w:left="0"/>
              <w:rPr>
                <w:rFonts w:ascii="Times New Roman" w:hAnsi="Times New Roman" w:cs="Times New Roman"/>
                <w:sz w:val="24"/>
                <w:szCs w:val="24"/>
              </w:rPr>
            </w:pPr>
            <w:r w:rsidRPr="00591CDC">
              <w:rPr>
                <w:rFonts w:ascii="Times New Roman" w:hAnsi="Times New Roman" w:cs="Times New Roman"/>
                <w:sz w:val="24"/>
                <w:szCs w:val="24"/>
              </w:rPr>
              <w:t>Упражнение «Найди ошибки»</w:t>
            </w:r>
          </w:p>
          <w:p w14:paraId="2AE0D7B1" w14:textId="77777777" w:rsidR="000565CF" w:rsidRPr="00591CDC" w:rsidRDefault="000565CF" w:rsidP="00FE7954">
            <w:pPr>
              <w:widowControl/>
              <w:numPr>
                <w:ilvl w:val="0"/>
                <w:numId w:val="90"/>
              </w:numPr>
              <w:ind w:left="0"/>
              <w:rPr>
                <w:rFonts w:ascii="Times New Roman" w:hAnsi="Times New Roman" w:cs="Times New Roman"/>
                <w:sz w:val="24"/>
                <w:szCs w:val="24"/>
              </w:rPr>
            </w:pPr>
            <w:r w:rsidRPr="00591CDC">
              <w:rPr>
                <w:rFonts w:ascii="Times New Roman" w:hAnsi="Times New Roman" w:cs="Times New Roman"/>
                <w:sz w:val="24"/>
                <w:szCs w:val="24"/>
              </w:rPr>
              <w:t>Методика «Сравниваем картинки»</w:t>
            </w:r>
          </w:p>
        </w:tc>
        <w:tc>
          <w:tcPr>
            <w:tcW w:w="1417" w:type="dxa"/>
            <w:shd w:val="clear" w:color="auto" w:fill="auto"/>
          </w:tcPr>
          <w:p w14:paraId="0EBF6F87" w14:textId="77777777" w:rsidR="000565CF" w:rsidRPr="00591CDC" w:rsidRDefault="000565CF" w:rsidP="000565CF">
            <w:pPr>
              <w:jc w:val="center"/>
              <w:rPr>
                <w:rFonts w:ascii="Times New Roman" w:hAnsi="Times New Roman" w:cs="Times New Roman"/>
                <w:sz w:val="24"/>
                <w:szCs w:val="24"/>
              </w:rPr>
            </w:pPr>
          </w:p>
        </w:tc>
      </w:tr>
      <w:tr w:rsidR="000565CF" w:rsidRPr="00591CDC" w14:paraId="239CE2D6" w14:textId="77777777" w:rsidTr="000565CF">
        <w:tc>
          <w:tcPr>
            <w:tcW w:w="1483" w:type="dxa"/>
            <w:shd w:val="clear" w:color="auto" w:fill="auto"/>
          </w:tcPr>
          <w:p w14:paraId="174FB317"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679633D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5.Диагностика развития внимания</w:t>
            </w:r>
          </w:p>
        </w:tc>
        <w:tc>
          <w:tcPr>
            <w:tcW w:w="1417" w:type="dxa"/>
            <w:shd w:val="clear" w:color="auto" w:fill="auto"/>
          </w:tcPr>
          <w:p w14:paraId="0850ECE6" w14:textId="77777777" w:rsidR="000565CF" w:rsidRPr="00591CDC" w:rsidRDefault="000565CF" w:rsidP="000565CF">
            <w:pPr>
              <w:jc w:val="center"/>
              <w:rPr>
                <w:rFonts w:ascii="Times New Roman" w:hAnsi="Times New Roman" w:cs="Times New Roman"/>
                <w:sz w:val="24"/>
                <w:szCs w:val="24"/>
              </w:rPr>
            </w:pPr>
          </w:p>
        </w:tc>
      </w:tr>
      <w:tr w:rsidR="000565CF" w:rsidRPr="00591CDC" w14:paraId="2C1C8BC7" w14:textId="77777777" w:rsidTr="000565CF">
        <w:tc>
          <w:tcPr>
            <w:tcW w:w="1483" w:type="dxa"/>
            <w:shd w:val="clear" w:color="auto" w:fill="auto"/>
          </w:tcPr>
          <w:p w14:paraId="54B6F6D2"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памяти</w:t>
            </w:r>
          </w:p>
        </w:tc>
        <w:tc>
          <w:tcPr>
            <w:tcW w:w="6739" w:type="dxa"/>
            <w:shd w:val="clear" w:color="auto" w:fill="auto"/>
          </w:tcPr>
          <w:p w14:paraId="0A27B04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 Упражнения для тренировки памяти:</w:t>
            </w:r>
          </w:p>
          <w:p w14:paraId="2FA27367" w14:textId="77777777" w:rsidR="000565CF" w:rsidRPr="00591CDC" w:rsidRDefault="000565CF" w:rsidP="00FE7954">
            <w:pPr>
              <w:widowControl/>
              <w:numPr>
                <w:ilvl w:val="1"/>
                <w:numId w:val="74"/>
              </w:numPr>
              <w:ind w:left="0"/>
              <w:rPr>
                <w:rFonts w:ascii="Times New Roman" w:hAnsi="Times New Roman" w:cs="Times New Roman"/>
                <w:sz w:val="24"/>
                <w:szCs w:val="24"/>
              </w:rPr>
            </w:pPr>
            <w:r w:rsidRPr="00591CDC">
              <w:rPr>
                <w:rFonts w:ascii="Times New Roman" w:hAnsi="Times New Roman" w:cs="Times New Roman"/>
                <w:sz w:val="24"/>
                <w:szCs w:val="24"/>
              </w:rPr>
              <w:t>Логически не связанный текст</w:t>
            </w:r>
          </w:p>
          <w:p w14:paraId="06320792" w14:textId="77777777" w:rsidR="000565CF" w:rsidRPr="00591CDC" w:rsidRDefault="000565CF" w:rsidP="00FE7954">
            <w:pPr>
              <w:widowControl/>
              <w:numPr>
                <w:ilvl w:val="1"/>
                <w:numId w:val="74"/>
              </w:numPr>
              <w:ind w:left="0"/>
              <w:rPr>
                <w:rFonts w:ascii="Times New Roman" w:hAnsi="Times New Roman" w:cs="Times New Roman"/>
                <w:sz w:val="24"/>
                <w:szCs w:val="24"/>
              </w:rPr>
            </w:pPr>
            <w:r w:rsidRPr="00591CDC">
              <w:rPr>
                <w:rFonts w:ascii="Times New Roman" w:hAnsi="Times New Roman" w:cs="Times New Roman"/>
                <w:sz w:val="24"/>
                <w:szCs w:val="24"/>
              </w:rPr>
              <w:t>Логически связанный текст</w:t>
            </w:r>
          </w:p>
          <w:p w14:paraId="485914A6" w14:textId="77777777" w:rsidR="000565CF" w:rsidRPr="00591CDC" w:rsidRDefault="000565CF" w:rsidP="00FE7954">
            <w:pPr>
              <w:widowControl/>
              <w:numPr>
                <w:ilvl w:val="1"/>
                <w:numId w:val="74"/>
              </w:numPr>
              <w:ind w:left="0"/>
              <w:rPr>
                <w:rFonts w:ascii="Times New Roman" w:hAnsi="Times New Roman" w:cs="Times New Roman"/>
                <w:sz w:val="24"/>
                <w:szCs w:val="24"/>
              </w:rPr>
            </w:pPr>
            <w:r w:rsidRPr="00591CDC">
              <w:rPr>
                <w:rFonts w:ascii="Times New Roman" w:hAnsi="Times New Roman" w:cs="Times New Roman"/>
                <w:sz w:val="24"/>
                <w:szCs w:val="24"/>
              </w:rPr>
              <w:t>Лица с именами и фамилиями</w:t>
            </w:r>
          </w:p>
          <w:p w14:paraId="1C7A0F61" w14:textId="77777777" w:rsidR="000565CF" w:rsidRPr="00591CDC" w:rsidRDefault="000565CF" w:rsidP="00FE7954">
            <w:pPr>
              <w:widowControl/>
              <w:numPr>
                <w:ilvl w:val="1"/>
                <w:numId w:val="74"/>
              </w:numPr>
              <w:ind w:left="0"/>
              <w:rPr>
                <w:rFonts w:ascii="Times New Roman" w:hAnsi="Times New Roman" w:cs="Times New Roman"/>
                <w:sz w:val="24"/>
                <w:szCs w:val="24"/>
              </w:rPr>
            </w:pPr>
            <w:r w:rsidRPr="00591CDC">
              <w:rPr>
                <w:rFonts w:ascii="Times New Roman" w:hAnsi="Times New Roman" w:cs="Times New Roman"/>
                <w:sz w:val="24"/>
                <w:szCs w:val="24"/>
              </w:rPr>
              <w:t>Пересказ текстов</w:t>
            </w:r>
          </w:p>
        </w:tc>
        <w:tc>
          <w:tcPr>
            <w:tcW w:w="1417" w:type="dxa"/>
            <w:shd w:val="clear" w:color="auto" w:fill="auto"/>
          </w:tcPr>
          <w:p w14:paraId="11ACC55F" w14:textId="77777777" w:rsidR="000565CF" w:rsidRPr="00591CDC" w:rsidRDefault="000565CF" w:rsidP="000565CF">
            <w:pPr>
              <w:jc w:val="center"/>
              <w:rPr>
                <w:rFonts w:ascii="Times New Roman" w:hAnsi="Times New Roman" w:cs="Times New Roman"/>
                <w:sz w:val="24"/>
                <w:szCs w:val="24"/>
              </w:rPr>
            </w:pPr>
          </w:p>
        </w:tc>
      </w:tr>
      <w:tr w:rsidR="000565CF" w:rsidRPr="00591CDC" w14:paraId="6EAC83FA" w14:textId="77777777" w:rsidTr="000565CF">
        <w:tc>
          <w:tcPr>
            <w:tcW w:w="1483" w:type="dxa"/>
            <w:shd w:val="clear" w:color="auto" w:fill="auto"/>
          </w:tcPr>
          <w:p w14:paraId="5E2B28F5"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38CF2CC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2.Упражнения, направленные на развитие способности устанавливать связи между элементами материала:</w:t>
            </w:r>
          </w:p>
          <w:p w14:paraId="7EF585BD" w14:textId="77777777" w:rsidR="000565CF" w:rsidRPr="00591CDC" w:rsidRDefault="000565CF" w:rsidP="00FE7954">
            <w:pPr>
              <w:widowControl/>
              <w:numPr>
                <w:ilvl w:val="0"/>
                <w:numId w:val="75"/>
              </w:numPr>
              <w:ind w:left="0"/>
              <w:rPr>
                <w:rFonts w:ascii="Times New Roman" w:hAnsi="Times New Roman" w:cs="Times New Roman"/>
                <w:sz w:val="24"/>
                <w:szCs w:val="24"/>
              </w:rPr>
            </w:pPr>
            <w:r w:rsidRPr="00591CDC">
              <w:rPr>
                <w:rFonts w:ascii="Times New Roman" w:hAnsi="Times New Roman" w:cs="Times New Roman"/>
                <w:sz w:val="24"/>
                <w:szCs w:val="24"/>
              </w:rPr>
              <w:t>Перегруппируй слова</w:t>
            </w:r>
          </w:p>
          <w:p w14:paraId="2C188D63" w14:textId="77777777" w:rsidR="000565CF" w:rsidRPr="00591CDC" w:rsidRDefault="000565CF" w:rsidP="00FE7954">
            <w:pPr>
              <w:widowControl/>
              <w:numPr>
                <w:ilvl w:val="0"/>
                <w:numId w:val="75"/>
              </w:numPr>
              <w:ind w:left="0"/>
              <w:rPr>
                <w:rFonts w:ascii="Times New Roman" w:hAnsi="Times New Roman" w:cs="Times New Roman"/>
                <w:sz w:val="24"/>
                <w:szCs w:val="24"/>
              </w:rPr>
            </w:pPr>
            <w:r w:rsidRPr="00591CDC">
              <w:rPr>
                <w:rFonts w:ascii="Times New Roman" w:hAnsi="Times New Roman" w:cs="Times New Roman"/>
                <w:sz w:val="24"/>
                <w:szCs w:val="24"/>
              </w:rPr>
              <w:t>Ассоциативное мышление</w:t>
            </w:r>
          </w:p>
          <w:p w14:paraId="44F4CDD4" w14:textId="77777777" w:rsidR="000565CF" w:rsidRPr="00591CDC" w:rsidRDefault="000565CF" w:rsidP="00FE7954">
            <w:pPr>
              <w:widowControl/>
              <w:numPr>
                <w:ilvl w:val="0"/>
                <w:numId w:val="75"/>
              </w:numPr>
              <w:ind w:left="0"/>
              <w:rPr>
                <w:rFonts w:ascii="Times New Roman" w:hAnsi="Times New Roman" w:cs="Times New Roman"/>
                <w:sz w:val="24"/>
                <w:szCs w:val="24"/>
              </w:rPr>
            </w:pPr>
            <w:r w:rsidRPr="00591CDC">
              <w:rPr>
                <w:rFonts w:ascii="Times New Roman" w:hAnsi="Times New Roman" w:cs="Times New Roman"/>
                <w:sz w:val="24"/>
                <w:szCs w:val="24"/>
              </w:rPr>
              <w:t>Двойная стимуляция памяти</w:t>
            </w:r>
          </w:p>
        </w:tc>
        <w:tc>
          <w:tcPr>
            <w:tcW w:w="1417" w:type="dxa"/>
            <w:shd w:val="clear" w:color="auto" w:fill="auto"/>
          </w:tcPr>
          <w:p w14:paraId="7E892710" w14:textId="77777777" w:rsidR="000565CF" w:rsidRPr="00591CDC" w:rsidRDefault="000565CF" w:rsidP="000565CF">
            <w:pPr>
              <w:jc w:val="center"/>
              <w:rPr>
                <w:rFonts w:ascii="Times New Roman" w:hAnsi="Times New Roman" w:cs="Times New Roman"/>
                <w:sz w:val="24"/>
                <w:szCs w:val="24"/>
              </w:rPr>
            </w:pPr>
          </w:p>
        </w:tc>
      </w:tr>
      <w:tr w:rsidR="000565CF" w:rsidRPr="00A21DDD" w14:paraId="5C5286CC" w14:textId="77777777" w:rsidTr="000565CF">
        <w:tc>
          <w:tcPr>
            <w:tcW w:w="1483" w:type="dxa"/>
            <w:shd w:val="clear" w:color="auto" w:fill="auto"/>
          </w:tcPr>
          <w:p w14:paraId="6B4FEEB3"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748543F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 Правила сохранения знаний. Упражнения на запоминание.</w:t>
            </w:r>
          </w:p>
        </w:tc>
        <w:tc>
          <w:tcPr>
            <w:tcW w:w="1417" w:type="dxa"/>
            <w:shd w:val="clear" w:color="auto" w:fill="auto"/>
          </w:tcPr>
          <w:p w14:paraId="378DF73C"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582A1EB0" w14:textId="77777777" w:rsidTr="000565CF">
        <w:tc>
          <w:tcPr>
            <w:tcW w:w="1483" w:type="dxa"/>
            <w:shd w:val="clear" w:color="auto" w:fill="auto"/>
          </w:tcPr>
          <w:p w14:paraId="650A1D51" w14:textId="77777777" w:rsidR="000565CF" w:rsidRPr="000565CF" w:rsidRDefault="000565CF" w:rsidP="000565CF">
            <w:pPr>
              <w:rPr>
                <w:rFonts w:ascii="Times New Roman" w:hAnsi="Times New Roman" w:cs="Times New Roman"/>
                <w:sz w:val="24"/>
                <w:szCs w:val="24"/>
                <w:lang w:val="ru-RU"/>
              </w:rPr>
            </w:pPr>
          </w:p>
        </w:tc>
        <w:tc>
          <w:tcPr>
            <w:tcW w:w="6739" w:type="dxa"/>
            <w:shd w:val="clear" w:color="auto" w:fill="auto"/>
          </w:tcPr>
          <w:p w14:paraId="5013AB21"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 Коррекция и развитие механической памяти:</w:t>
            </w:r>
          </w:p>
          <w:p w14:paraId="1D98F0C0" w14:textId="77777777" w:rsidR="000565CF" w:rsidRPr="00591CDC" w:rsidRDefault="000565CF" w:rsidP="00FE7954">
            <w:pPr>
              <w:widowControl/>
              <w:numPr>
                <w:ilvl w:val="0"/>
                <w:numId w:val="91"/>
              </w:numPr>
              <w:ind w:left="0"/>
              <w:rPr>
                <w:rFonts w:ascii="Times New Roman" w:hAnsi="Times New Roman" w:cs="Times New Roman"/>
                <w:sz w:val="24"/>
                <w:szCs w:val="24"/>
              </w:rPr>
            </w:pPr>
            <w:r w:rsidRPr="00591CDC">
              <w:rPr>
                <w:rFonts w:ascii="Times New Roman" w:hAnsi="Times New Roman" w:cs="Times New Roman"/>
                <w:sz w:val="24"/>
                <w:szCs w:val="24"/>
              </w:rPr>
              <w:t>Нелогические пары</w:t>
            </w:r>
          </w:p>
        </w:tc>
        <w:tc>
          <w:tcPr>
            <w:tcW w:w="1417" w:type="dxa"/>
            <w:shd w:val="clear" w:color="auto" w:fill="auto"/>
          </w:tcPr>
          <w:p w14:paraId="0F58AE79" w14:textId="77777777" w:rsidR="000565CF" w:rsidRPr="00591CDC" w:rsidRDefault="000565CF" w:rsidP="000565CF">
            <w:pPr>
              <w:jc w:val="center"/>
              <w:rPr>
                <w:rFonts w:ascii="Times New Roman" w:hAnsi="Times New Roman" w:cs="Times New Roman"/>
                <w:sz w:val="24"/>
                <w:szCs w:val="24"/>
              </w:rPr>
            </w:pPr>
          </w:p>
        </w:tc>
      </w:tr>
      <w:tr w:rsidR="000565CF" w:rsidRPr="00591CDC" w14:paraId="503C4118" w14:textId="77777777" w:rsidTr="000565CF">
        <w:tc>
          <w:tcPr>
            <w:tcW w:w="1483" w:type="dxa"/>
            <w:shd w:val="clear" w:color="auto" w:fill="auto"/>
          </w:tcPr>
          <w:p w14:paraId="62E831C2"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00C9C7E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5.Упражнения направленные на развитие зрительной памяти:</w:t>
            </w:r>
          </w:p>
          <w:p w14:paraId="5807B0E1" w14:textId="77777777" w:rsidR="000565CF" w:rsidRPr="00591CDC" w:rsidRDefault="000565CF" w:rsidP="00FE7954">
            <w:pPr>
              <w:widowControl/>
              <w:numPr>
                <w:ilvl w:val="0"/>
                <w:numId w:val="91"/>
              </w:numPr>
              <w:ind w:left="0"/>
              <w:rPr>
                <w:rFonts w:ascii="Times New Roman" w:hAnsi="Times New Roman" w:cs="Times New Roman"/>
                <w:sz w:val="24"/>
                <w:szCs w:val="24"/>
              </w:rPr>
            </w:pPr>
            <w:r w:rsidRPr="00591CDC">
              <w:rPr>
                <w:rFonts w:ascii="Times New Roman" w:hAnsi="Times New Roman" w:cs="Times New Roman"/>
                <w:sz w:val="24"/>
                <w:szCs w:val="24"/>
              </w:rPr>
              <w:t>Чей предмет?</w:t>
            </w:r>
          </w:p>
          <w:p w14:paraId="3A198327" w14:textId="77777777" w:rsidR="000565CF" w:rsidRPr="00591CDC" w:rsidRDefault="000565CF" w:rsidP="00FE7954">
            <w:pPr>
              <w:widowControl/>
              <w:numPr>
                <w:ilvl w:val="0"/>
                <w:numId w:val="91"/>
              </w:numPr>
              <w:ind w:left="0"/>
              <w:rPr>
                <w:rFonts w:ascii="Times New Roman" w:hAnsi="Times New Roman" w:cs="Times New Roman"/>
                <w:sz w:val="24"/>
                <w:szCs w:val="24"/>
              </w:rPr>
            </w:pPr>
            <w:r w:rsidRPr="00591CDC">
              <w:rPr>
                <w:rFonts w:ascii="Times New Roman" w:hAnsi="Times New Roman" w:cs="Times New Roman"/>
                <w:sz w:val="24"/>
                <w:szCs w:val="24"/>
              </w:rPr>
              <w:t>Угадай, как меня зовут?</w:t>
            </w:r>
          </w:p>
          <w:p w14:paraId="7FC9452F" w14:textId="77777777" w:rsidR="000565CF" w:rsidRPr="00591CDC" w:rsidRDefault="000565CF" w:rsidP="00FE7954">
            <w:pPr>
              <w:widowControl/>
              <w:numPr>
                <w:ilvl w:val="0"/>
                <w:numId w:val="91"/>
              </w:numPr>
              <w:ind w:left="0"/>
              <w:rPr>
                <w:rFonts w:ascii="Times New Roman" w:hAnsi="Times New Roman" w:cs="Times New Roman"/>
                <w:sz w:val="24"/>
                <w:szCs w:val="24"/>
              </w:rPr>
            </w:pPr>
            <w:r w:rsidRPr="00591CDC">
              <w:rPr>
                <w:rFonts w:ascii="Times New Roman" w:hAnsi="Times New Roman" w:cs="Times New Roman"/>
                <w:sz w:val="24"/>
                <w:szCs w:val="24"/>
              </w:rPr>
              <w:t>Запомни порядок</w:t>
            </w:r>
          </w:p>
        </w:tc>
        <w:tc>
          <w:tcPr>
            <w:tcW w:w="1417" w:type="dxa"/>
            <w:shd w:val="clear" w:color="auto" w:fill="auto"/>
          </w:tcPr>
          <w:p w14:paraId="677009FE" w14:textId="77777777" w:rsidR="000565CF" w:rsidRPr="00591CDC" w:rsidRDefault="000565CF" w:rsidP="000565CF">
            <w:pPr>
              <w:jc w:val="center"/>
              <w:rPr>
                <w:rFonts w:ascii="Times New Roman" w:hAnsi="Times New Roman" w:cs="Times New Roman"/>
                <w:sz w:val="24"/>
                <w:szCs w:val="24"/>
              </w:rPr>
            </w:pPr>
          </w:p>
        </w:tc>
      </w:tr>
      <w:tr w:rsidR="000565CF" w:rsidRPr="00591CDC" w14:paraId="395558EF" w14:textId="77777777" w:rsidTr="000565CF">
        <w:tc>
          <w:tcPr>
            <w:tcW w:w="1483" w:type="dxa"/>
            <w:shd w:val="clear" w:color="auto" w:fill="auto"/>
          </w:tcPr>
          <w:p w14:paraId="329A1E2C"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5D843967"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6.Диагностика развития памяти</w:t>
            </w:r>
          </w:p>
        </w:tc>
        <w:tc>
          <w:tcPr>
            <w:tcW w:w="1417" w:type="dxa"/>
            <w:shd w:val="clear" w:color="auto" w:fill="auto"/>
          </w:tcPr>
          <w:p w14:paraId="349AFFD5" w14:textId="77777777" w:rsidR="000565CF" w:rsidRPr="00591CDC" w:rsidRDefault="000565CF" w:rsidP="000565CF">
            <w:pPr>
              <w:jc w:val="center"/>
              <w:rPr>
                <w:rFonts w:ascii="Times New Roman" w:hAnsi="Times New Roman" w:cs="Times New Roman"/>
                <w:sz w:val="24"/>
                <w:szCs w:val="24"/>
              </w:rPr>
            </w:pPr>
          </w:p>
        </w:tc>
      </w:tr>
      <w:tr w:rsidR="000565CF" w:rsidRPr="00591CDC" w14:paraId="5A669634" w14:textId="77777777" w:rsidTr="000565CF">
        <w:tc>
          <w:tcPr>
            <w:tcW w:w="1483" w:type="dxa"/>
            <w:shd w:val="clear" w:color="auto" w:fill="auto"/>
          </w:tcPr>
          <w:p w14:paraId="1A41986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мышления</w:t>
            </w:r>
          </w:p>
        </w:tc>
        <w:tc>
          <w:tcPr>
            <w:tcW w:w="6739" w:type="dxa"/>
            <w:shd w:val="clear" w:color="auto" w:fill="auto"/>
          </w:tcPr>
          <w:p w14:paraId="6180572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Коррекция, развитие наглядно – образного мышления:</w:t>
            </w:r>
          </w:p>
          <w:p w14:paraId="139C1B55" w14:textId="77777777" w:rsidR="000565CF" w:rsidRPr="00591CDC" w:rsidRDefault="000565CF" w:rsidP="00FE7954">
            <w:pPr>
              <w:widowControl/>
              <w:numPr>
                <w:ilvl w:val="0"/>
                <w:numId w:val="77"/>
              </w:numPr>
              <w:ind w:left="0"/>
              <w:rPr>
                <w:rFonts w:ascii="Times New Roman" w:hAnsi="Times New Roman" w:cs="Times New Roman"/>
                <w:sz w:val="24"/>
                <w:szCs w:val="24"/>
              </w:rPr>
            </w:pPr>
            <w:r w:rsidRPr="00591CDC">
              <w:rPr>
                <w:rFonts w:ascii="Times New Roman" w:hAnsi="Times New Roman" w:cs="Times New Roman"/>
                <w:sz w:val="24"/>
                <w:szCs w:val="24"/>
              </w:rPr>
              <w:t>Пройди лабиринт</w:t>
            </w:r>
          </w:p>
          <w:p w14:paraId="66D14D24" w14:textId="77777777" w:rsidR="000565CF" w:rsidRPr="00591CDC" w:rsidRDefault="000565CF" w:rsidP="00FE7954">
            <w:pPr>
              <w:widowControl/>
              <w:numPr>
                <w:ilvl w:val="0"/>
                <w:numId w:val="77"/>
              </w:numPr>
              <w:ind w:left="0"/>
              <w:rPr>
                <w:rFonts w:ascii="Times New Roman" w:hAnsi="Times New Roman" w:cs="Times New Roman"/>
                <w:sz w:val="24"/>
                <w:szCs w:val="24"/>
              </w:rPr>
            </w:pPr>
            <w:r w:rsidRPr="00591CDC">
              <w:rPr>
                <w:rFonts w:ascii="Times New Roman" w:hAnsi="Times New Roman" w:cs="Times New Roman"/>
                <w:sz w:val="24"/>
                <w:szCs w:val="24"/>
              </w:rPr>
              <w:t>Дорисуй рисунок</w:t>
            </w:r>
          </w:p>
        </w:tc>
        <w:tc>
          <w:tcPr>
            <w:tcW w:w="1417" w:type="dxa"/>
            <w:shd w:val="clear" w:color="auto" w:fill="auto"/>
          </w:tcPr>
          <w:p w14:paraId="06893FF0" w14:textId="77777777" w:rsidR="000565CF" w:rsidRPr="00591CDC" w:rsidRDefault="000565CF" w:rsidP="000565CF">
            <w:pPr>
              <w:jc w:val="center"/>
              <w:rPr>
                <w:rFonts w:ascii="Times New Roman" w:hAnsi="Times New Roman" w:cs="Times New Roman"/>
                <w:sz w:val="24"/>
                <w:szCs w:val="24"/>
              </w:rPr>
            </w:pPr>
          </w:p>
        </w:tc>
      </w:tr>
      <w:tr w:rsidR="000565CF" w:rsidRPr="00591CDC" w14:paraId="5452AD7A" w14:textId="77777777" w:rsidTr="000565CF">
        <w:tc>
          <w:tcPr>
            <w:tcW w:w="1483" w:type="dxa"/>
            <w:shd w:val="clear" w:color="auto" w:fill="auto"/>
          </w:tcPr>
          <w:p w14:paraId="2C9D35B0"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262170E3"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2.Коррекция, развитие наглядно – образного мышления:</w:t>
            </w:r>
          </w:p>
          <w:p w14:paraId="6BF48709" w14:textId="77777777" w:rsidR="000565CF" w:rsidRPr="00591CDC" w:rsidRDefault="000565CF" w:rsidP="00FE7954">
            <w:pPr>
              <w:widowControl/>
              <w:numPr>
                <w:ilvl w:val="0"/>
                <w:numId w:val="78"/>
              </w:numPr>
              <w:ind w:left="0"/>
              <w:rPr>
                <w:rFonts w:ascii="Times New Roman" w:hAnsi="Times New Roman" w:cs="Times New Roman"/>
                <w:sz w:val="24"/>
                <w:szCs w:val="24"/>
              </w:rPr>
            </w:pPr>
            <w:r w:rsidRPr="00591CDC">
              <w:rPr>
                <w:rFonts w:ascii="Times New Roman" w:hAnsi="Times New Roman" w:cs="Times New Roman"/>
                <w:sz w:val="24"/>
                <w:szCs w:val="24"/>
              </w:rPr>
              <w:t>Игра «Муха»</w:t>
            </w:r>
          </w:p>
          <w:p w14:paraId="1EED448E" w14:textId="77777777" w:rsidR="000565CF" w:rsidRPr="00591CDC" w:rsidRDefault="000565CF" w:rsidP="00FE7954">
            <w:pPr>
              <w:widowControl/>
              <w:numPr>
                <w:ilvl w:val="0"/>
                <w:numId w:val="78"/>
              </w:numPr>
              <w:ind w:left="0"/>
              <w:rPr>
                <w:rFonts w:ascii="Times New Roman" w:hAnsi="Times New Roman" w:cs="Times New Roman"/>
                <w:sz w:val="24"/>
                <w:szCs w:val="24"/>
              </w:rPr>
            </w:pPr>
            <w:r w:rsidRPr="00591CDC">
              <w:rPr>
                <w:rFonts w:ascii="Times New Roman" w:hAnsi="Times New Roman" w:cs="Times New Roman"/>
                <w:sz w:val="24"/>
                <w:szCs w:val="24"/>
              </w:rPr>
              <w:t>Игра «Круглые очки»</w:t>
            </w:r>
          </w:p>
          <w:p w14:paraId="0F6BBECD" w14:textId="77777777" w:rsidR="000565CF" w:rsidRPr="00591CDC" w:rsidRDefault="000565CF" w:rsidP="00FE7954">
            <w:pPr>
              <w:widowControl/>
              <w:numPr>
                <w:ilvl w:val="0"/>
                <w:numId w:val="78"/>
              </w:numPr>
              <w:ind w:left="0"/>
              <w:rPr>
                <w:rFonts w:ascii="Times New Roman" w:hAnsi="Times New Roman" w:cs="Times New Roman"/>
                <w:sz w:val="24"/>
                <w:szCs w:val="24"/>
              </w:rPr>
            </w:pPr>
            <w:r w:rsidRPr="00591CDC">
              <w:rPr>
                <w:rFonts w:ascii="Times New Roman" w:hAnsi="Times New Roman" w:cs="Times New Roman"/>
                <w:sz w:val="24"/>
                <w:szCs w:val="24"/>
              </w:rPr>
              <w:t>Анализ зрительного образа</w:t>
            </w:r>
          </w:p>
        </w:tc>
        <w:tc>
          <w:tcPr>
            <w:tcW w:w="1417" w:type="dxa"/>
            <w:shd w:val="clear" w:color="auto" w:fill="auto"/>
          </w:tcPr>
          <w:p w14:paraId="33836F54" w14:textId="77777777" w:rsidR="000565CF" w:rsidRPr="00591CDC" w:rsidRDefault="000565CF" w:rsidP="000565CF">
            <w:pPr>
              <w:jc w:val="center"/>
              <w:rPr>
                <w:rFonts w:ascii="Times New Roman" w:hAnsi="Times New Roman" w:cs="Times New Roman"/>
                <w:sz w:val="24"/>
                <w:szCs w:val="24"/>
              </w:rPr>
            </w:pPr>
          </w:p>
        </w:tc>
      </w:tr>
      <w:tr w:rsidR="000565CF" w:rsidRPr="00591CDC" w14:paraId="66263992" w14:textId="77777777" w:rsidTr="000565CF">
        <w:tc>
          <w:tcPr>
            <w:tcW w:w="1483" w:type="dxa"/>
            <w:shd w:val="clear" w:color="auto" w:fill="auto"/>
          </w:tcPr>
          <w:p w14:paraId="02D5F17F"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649E563F"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3.Коррекция, развитие вербально – логического мышления:</w:t>
            </w:r>
          </w:p>
          <w:p w14:paraId="295FA92C" w14:textId="77777777" w:rsidR="000565CF" w:rsidRPr="00591CDC" w:rsidRDefault="000565CF" w:rsidP="00FE7954">
            <w:pPr>
              <w:widowControl/>
              <w:numPr>
                <w:ilvl w:val="0"/>
                <w:numId w:val="92"/>
              </w:numPr>
              <w:ind w:left="0"/>
              <w:rPr>
                <w:rFonts w:ascii="Times New Roman" w:hAnsi="Times New Roman" w:cs="Times New Roman"/>
                <w:sz w:val="24"/>
                <w:szCs w:val="24"/>
              </w:rPr>
            </w:pPr>
            <w:r w:rsidRPr="00591CDC">
              <w:rPr>
                <w:rFonts w:ascii="Times New Roman" w:hAnsi="Times New Roman" w:cs="Times New Roman"/>
                <w:sz w:val="24"/>
                <w:szCs w:val="24"/>
              </w:rPr>
              <w:t>Составление предложений</w:t>
            </w:r>
          </w:p>
          <w:p w14:paraId="55E9D83F" w14:textId="77777777" w:rsidR="000565CF" w:rsidRPr="00591CDC" w:rsidRDefault="000565CF" w:rsidP="00FE7954">
            <w:pPr>
              <w:widowControl/>
              <w:numPr>
                <w:ilvl w:val="0"/>
                <w:numId w:val="92"/>
              </w:numPr>
              <w:ind w:left="0"/>
              <w:rPr>
                <w:rFonts w:ascii="Times New Roman" w:hAnsi="Times New Roman" w:cs="Times New Roman"/>
                <w:sz w:val="24"/>
                <w:szCs w:val="24"/>
              </w:rPr>
            </w:pPr>
            <w:r w:rsidRPr="00591CDC">
              <w:rPr>
                <w:rFonts w:ascii="Times New Roman" w:hAnsi="Times New Roman" w:cs="Times New Roman"/>
                <w:sz w:val="24"/>
                <w:szCs w:val="24"/>
              </w:rPr>
              <w:t>Совместная история</w:t>
            </w:r>
          </w:p>
          <w:p w14:paraId="0719CBDF" w14:textId="77777777" w:rsidR="000565CF" w:rsidRPr="00591CDC" w:rsidRDefault="000565CF" w:rsidP="00FE7954">
            <w:pPr>
              <w:widowControl/>
              <w:numPr>
                <w:ilvl w:val="0"/>
                <w:numId w:val="92"/>
              </w:numPr>
              <w:ind w:left="0"/>
              <w:rPr>
                <w:rFonts w:ascii="Times New Roman" w:hAnsi="Times New Roman" w:cs="Times New Roman"/>
                <w:sz w:val="24"/>
                <w:szCs w:val="24"/>
              </w:rPr>
            </w:pPr>
            <w:r w:rsidRPr="00591CDC">
              <w:rPr>
                <w:rFonts w:ascii="Times New Roman" w:hAnsi="Times New Roman" w:cs="Times New Roman"/>
                <w:sz w:val="24"/>
                <w:szCs w:val="24"/>
              </w:rPr>
              <w:t>Сколько в слове слогов</w:t>
            </w:r>
          </w:p>
        </w:tc>
        <w:tc>
          <w:tcPr>
            <w:tcW w:w="1417" w:type="dxa"/>
            <w:shd w:val="clear" w:color="auto" w:fill="auto"/>
          </w:tcPr>
          <w:p w14:paraId="03AEDB78" w14:textId="77777777" w:rsidR="000565CF" w:rsidRPr="00591CDC" w:rsidRDefault="000565CF" w:rsidP="000565CF">
            <w:pPr>
              <w:jc w:val="center"/>
              <w:rPr>
                <w:rFonts w:ascii="Times New Roman" w:hAnsi="Times New Roman" w:cs="Times New Roman"/>
                <w:sz w:val="24"/>
                <w:szCs w:val="24"/>
              </w:rPr>
            </w:pPr>
          </w:p>
        </w:tc>
      </w:tr>
      <w:tr w:rsidR="000565CF" w:rsidRPr="00591CDC" w14:paraId="49D4B563" w14:textId="77777777" w:rsidTr="000565CF">
        <w:tc>
          <w:tcPr>
            <w:tcW w:w="1483" w:type="dxa"/>
            <w:shd w:val="clear" w:color="auto" w:fill="auto"/>
          </w:tcPr>
          <w:p w14:paraId="637B91F8"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169BC192"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 Коррекция и развитие способности к обобщению и абстрагированию:</w:t>
            </w:r>
          </w:p>
          <w:p w14:paraId="705DB5C8" w14:textId="77777777" w:rsidR="000565CF" w:rsidRPr="00591CDC" w:rsidRDefault="000565CF" w:rsidP="00FE7954">
            <w:pPr>
              <w:widowControl/>
              <w:numPr>
                <w:ilvl w:val="0"/>
                <w:numId w:val="93"/>
              </w:numPr>
              <w:ind w:left="0"/>
              <w:rPr>
                <w:rFonts w:ascii="Times New Roman" w:hAnsi="Times New Roman" w:cs="Times New Roman"/>
                <w:sz w:val="24"/>
                <w:szCs w:val="24"/>
              </w:rPr>
            </w:pPr>
            <w:r w:rsidRPr="00591CDC">
              <w:rPr>
                <w:rFonts w:ascii="Times New Roman" w:hAnsi="Times New Roman" w:cs="Times New Roman"/>
                <w:sz w:val="24"/>
                <w:szCs w:val="24"/>
              </w:rPr>
              <w:t>Четвертый лишний</w:t>
            </w:r>
          </w:p>
          <w:p w14:paraId="5613BF41" w14:textId="77777777" w:rsidR="000565CF" w:rsidRPr="00591CDC" w:rsidRDefault="000565CF" w:rsidP="00FE7954">
            <w:pPr>
              <w:widowControl/>
              <w:numPr>
                <w:ilvl w:val="0"/>
                <w:numId w:val="93"/>
              </w:numPr>
              <w:ind w:left="0"/>
              <w:rPr>
                <w:rFonts w:ascii="Times New Roman" w:hAnsi="Times New Roman" w:cs="Times New Roman"/>
                <w:sz w:val="24"/>
                <w:szCs w:val="24"/>
              </w:rPr>
            </w:pPr>
            <w:r w:rsidRPr="00591CDC">
              <w:rPr>
                <w:rFonts w:ascii="Times New Roman" w:hAnsi="Times New Roman" w:cs="Times New Roman"/>
                <w:sz w:val="24"/>
                <w:szCs w:val="24"/>
              </w:rPr>
              <w:t>Назови одним словом</w:t>
            </w:r>
          </w:p>
          <w:p w14:paraId="4E9CF55B" w14:textId="77777777" w:rsidR="000565CF" w:rsidRPr="00591CDC" w:rsidRDefault="000565CF" w:rsidP="00FE7954">
            <w:pPr>
              <w:widowControl/>
              <w:numPr>
                <w:ilvl w:val="0"/>
                <w:numId w:val="93"/>
              </w:numPr>
              <w:ind w:left="0"/>
              <w:rPr>
                <w:rFonts w:ascii="Times New Roman" w:hAnsi="Times New Roman" w:cs="Times New Roman"/>
                <w:sz w:val="24"/>
                <w:szCs w:val="24"/>
              </w:rPr>
            </w:pPr>
            <w:r w:rsidRPr="00591CDC">
              <w:rPr>
                <w:rFonts w:ascii="Times New Roman" w:hAnsi="Times New Roman" w:cs="Times New Roman"/>
                <w:sz w:val="24"/>
                <w:szCs w:val="24"/>
              </w:rPr>
              <w:t>Исключение лишнего</w:t>
            </w:r>
          </w:p>
        </w:tc>
        <w:tc>
          <w:tcPr>
            <w:tcW w:w="1417" w:type="dxa"/>
            <w:shd w:val="clear" w:color="auto" w:fill="auto"/>
          </w:tcPr>
          <w:p w14:paraId="767D8E9B" w14:textId="77777777" w:rsidR="000565CF" w:rsidRPr="00591CDC" w:rsidRDefault="000565CF" w:rsidP="000565CF">
            <w:pPr>
              <w:jc w:val="center"/>
              <w:rPr>
                <w:rFonts w:ascii="Times New Roman" w:hAnsi="Times New Roman" w:cs="Times New Roman"/>
                <w:sz w:val="24"/>
                <w:szCs w:val="24"/>
              </w:rPr>
            </w:pPr>
          </w:p>
        </w:tc>
      </w:tr>
      <w:tr w:rsidR="000565CF" w:rsidRPr="00591CDC" w14:paraId="17AFAFD8" w14:textId="77777777" w:rsidTr="000565CF">
        <w:tc>
          <w:tcPr>
            <w:tcW w:w="1483" w:type="dxa"/>
            <w:shd w:val="clear" w:color="auto" w:fill="auto"/>
          </w:tcPr>
          <w:p w14:paraId="003F7228"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1D0B1E2F"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5.Коррекция и развитие причинного мышления:</w:t>
            </w:r>
          </w:p>
          <w:p w14:paraId="4E91A6A6" w14:textId="77777777" w:rsidR="000565CF" w:rsidRPr="00591CDC" w:rsidRDefault="000565CF" w:rsidP="00FE7954">
            <w:pPr>
              <w:widowControl/>
              <w:numPr>
                <w:ilvl w:val="0"/>
                <w:numId w:val="94"/>
              </w:numPr>
              <w:ind w:left="0"/>
              <w:rPr>
                <w:rFonts w:ascii="Times New Roman" w:hAnsi="Times New Roman" w:cs="Times New Roman"/>
                <w:sz w:val="24"/>
                <w:szCs w:val="24"/>
              </w:rPr>
            </w:pPr>
            <w:r w:rsidRPr="00591CDC">
              <w:rPr>
                <w:rFonts w:ascii="Times New Roman" w:hAnsi="Times New Roman" w:cs="Times New Roman"/>
                <w:sz w:val="24"/>
                <w:szCs w:val="24"/>
              </w:rPr>
              <w:t>Преобразование предметов и слов</w:t>
            </w:r>
          </w:p>
          <w:p w14:paraId="44B311A9" w14:textId="77777777" w:rsidR="000565CF" w:rsidRPr="00591CDC" w:rsidRDefault="000565CF" w:rsidP="00FE7954">
            <w:pPr>
              <w:widowControl/>
              <w:numPr>
                <w:ilvl w:val="0"/>
                <w:numId w:val="94"/>
              </w:numPr>
              <w:ind w:left="0"/>
              <w:rPr>
                <w:rFonts w:ascii="Times New Roman" w:hAnsi="Times New Roman" w:cs="Times New Roman"/>
                <w:sz w:val="24"/>
                <w:szCs w:val="24"/>
              </w:rPr>
            </w:pPr>
            <w:r w:rsidRPr="00591CDC">
              <w:rPr>
                <w:rFonts w:ascii="Times New Roman" w:hAnsi="Times New Roman" w:cs="Times New Roman"/>
                <w:sz w:val="24"/>
                <w:szCs w:val="24"/>
              </w:rPr>
              <w:t>Установление ситуативных связей между предметами</w:t>
            </w:r>
          </w:p>
          <w:p w14:paraId="24B954B1" w14:textId="77777777" w:rsidR="000565CF" w:rsidRPr="00591CDC" w:rsidRDefault="000565CF" w:rsidP="00FE7954">
            <w:pPr>
              <w:widowControl/>
              <w:numPr>
                <w:ilvl w:val="0"/>
                <w:numId w:val="94"/>
              </w:numPr>
              <w:ind w:left="0"/>
              <w:rPr>
                <w:rFonts w:ascii="Times New Roman" w:hAnsi="Times New Roman" w:cs="Times New Roman"/>
                <w:sz w:val="24"/>
                <w:szCs w:val="24"/>
              </w:rPr>
            </w:pPr>
            <w:r w:rsidRPr="00591CDC">
              <w:rPr>
                <w:rFonts w:ascii="Times New Roman" w:hAnsi="Times New Roman" w:cs="Times New Roman"/>
                <w:sz w:val="24"/>
                <w:szCs w:val="24"/>
              </w:rPr>
              <w:t>Установление причинных связей между событиями</w:t>
            </w:r>
          </w:p>
          <w:p w14:paraId="74F2CB09" w14:textId="77777777" w:rsidR="000565CF" w:rsidRPr="00591CDC" w:rsidRDefault="000565CF" w:rsidP="00FE7954">
            <w:pPr>
              <w:widowControl/>
              <w:numPr>
                <w:ilvl w:val="0"/>
                <w:numId w:val="94"/>
              </w:numPr>
              <w:ind w:left="0"/>
              <w:rPr>
                <w:rFonts w:ascii="Times New Roman" w:hAnsi="Times New Roman" w:cs="Times New Roman"/>
                <w:sz w:val="24"/>
                <w:szCs w:val="24"/>
              </w:rPr>
            </w:pPr>
            <w:r w:rsidRPr="00591CDC">
              <w:rPr>
                <w:rFonts w:ascii="Times New Roman" w:hAnsi="Times New Roman" w:cs="Times New Roman"/>
                <w:sz w:val="24"/>
                <w:szCs w:val="24"/>
              </w:rPr>
              <w:t>Угадывание последствий событий</w:t>
            </w:r>
          </w:p>
        </w:tc>
        <w:tc>
          <w:tcPr>
            <w:tcW w:w="1417" w:type="dxa"/>
            <w:shd w:val="clear" w:color="auto" w:fill="auto"/>
          </w:tcPr>
          <w:p w14:paraId="21641614" w14:textId="77777777" w:rsidR="000565CF" w:rsidRPr="00591CDC" w:rsidRDefault="000565CF" w:rsidP="000565CF">
            <w:pPr>
              <w:jc w:val="center"/>
              <w:rPr>
                <w:rFonts w:ascii="Times New Roman" w:hAnsi="Times New Roman" w:cs="Times New Roman"/>
                <w:sz w:val="24"/>
                <w:szCs w:val="24"/>
              </w:rPr>
            </w:pPr>
          </w:p>
        </w:tc>
      </w:tr>
      <w:tr w:rsidR="000565CF" w:rsidRPr="00591CDC" w14:paraId="1E15F364" w14:textId="77777777" w:rsidTr="000565CF">
        <w:tc>
          <w:tcPr>
            <w:tcW w:w="1483" w:type="dxa"/>
            <w:shd w:val="clear" w:color="auto" w:fill="auto"/>
          </w:tcPr>
          <w:p w14:paraId="49F9BC3F"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0CB7A15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6.Диагностика развития мышления</w:t>
            </w:r>
          </w:p>
        </w:tc>
        <w:tc>
          <w:tcPr>
            <w:tcW w:w="1417" w:type="dxa"/>
            <w:shd w:val="clear" w:color="auto" w:fill="auto"/>
          </w:tcPr>
          <w:p w14:paraId="7BB65CE0" w14:textId="77777777" w:rsidR="000565CF" w:rsidRPr="00591CDC" w:rsidRDefault="000565CF" w:rsidP="000565CF">
            <w:pPr>
              <w:jc w:val="center"/>
              <w:rPr>
                <w:rFonts w:ascii="Times New Roman" w:hAnsi="Times New Roman" w:cs="Times New Roman"/>
                <w:sz w:val="24"/>
                <w:szCs w:val="24"/>
              </w:rPr>
            </w:pPr>
          </w:p>
        </w:tc>
      </w:tr>
      <w:tr w:rsidR="000565CF" w:rsidRPr="00591CDC" w14:paraId="63A8C68B" w14:textId="77777777" w:rsidTr="000565CF">
        <w:tc>
          <w:tcPr>
            <w:tcW w:w="1483" w:type="dxa"/>
            <w:shd w:val="clear" w:color="auto" w:fill="auto"/>
          </w:tcPr>
          <w:p w14:paraId="4B26FA1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3</w:t>
            </w:r>
          </w:p>
        </w:tc>
        <w:tc>
          <w:tcPr>
            <w:tcW w:w="6739" w:type="dxa"/>
            <w:shd w:val="clear" w:color="auto" w:fill="auto"/>
          </w:tcPr>
          <w:p w14:paraId="315588D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Диагностика моторной деятельности</w:t>
            </w:r>
          </w:p>
        </w:tc>
        <w:tc>
          <w:tcPr>
            <w:tcW w:w="1417" w:type="dxa"/>
            <w:shd w:val="clear" w:color="auto" w:fill="auto"/>
          </w:tcPr>
          <w:p w14:paraId="396E9DCE"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10</w:t>
            </w:r>
          </w:p>
        </w:tc>
      </w:tr>
      <w:tr w:rsidR="000565CF" w:rsidRPr="00591CDC" w14:paraId="015F4B16" w14:textId="77777777" w:rsidTr="000565CF">
        <w:tc>
          <w:tcPr>
            <w:tcW w:w="1483" w:type="dxa"/>
            <w:shd w:val="clear" w:color="auto" w:fill="auto"/>
          </w:tcPr>
          <w:p w14:paraId="5CD5B31D"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0D45399A" w14:textId="77777777" w:rsidR="000565CF" w:rsidRPr="00591CDC" w:rsidRDefault="000565CF" w:rsidP="000565CF">
            <w:pPr>
              <w:rPr>
                <w:rFonts w:ascii="Times New Roman" w:hAnsi="Times New Roman" w:cs="Times New Roman"/>
                <w:sz w:val="24"/>
                <w:szCs w:val="24"/>
              </w:rPr>
            </w:pPr>
            <w:r w:rsidRPr="000565CF">
              <w:rPr>
                <w:rFonts w:ascii="Times New Roman" w:hAnsi="Times New Roman" w:cs="Times New Roman"/>
                <w:sz w:val="24"/>
                <w:szCs w:val="24"/>
                <w:lang w:val="ru-RU"/>
              </w:rPr>
              <w:t xml:space="preserve">1. Исследование пластичности и выразительности движений пальцев рук (упр. </w:t>
            </w:r>
            <w:r w:rsidRPr="00591CDC">
              <w:rPr>
                <w:rFonts w:ascii="Times New Roman" w:hAnsi="Times New Roman" w:cs="Times New Roman"/>
                <w:sz w:val="24"/>
                <w:szCs w:val="24"/>
              </w:rPr>
              <w:t>«Изображение пальцами букв»)</w:t>
            </w:r>
          </w:p>
          <w:p w14:paraId="33BF8929" w14:textId="77777777" w:rsidR="000565CF" w:rsidRPr="00591CDC" w:rsidRDefault="000565CF" w:rsidP="000565CF">
            <w:pPr>
              <w:rPr>
                <w:rFonts w:ascii="Times New Roman" w:hAnsi="Times New Roman" w:cs="Times New Roman"/>
                <w:sz w:val="24"/>
                <w:szCs w:val="24"/>
              </w:rPr>
            </w:pPr>
          </w:p>
        </w:tc>
        <w:tc>
          <w:tcPr>
            <w:tcW w:w="1417" w:type="dxa"/>
            <w:shd w:val="clear" w:color="auto" w:fill="auto"/>
          </w:tcPr>
          <w:p w14:paraId="55FDB6EB" w14:textId="77777777" w:rsidR="000565CF" w:rsidRPr="00591CDC" w:rsidRDefault="000565CF" w:rsidP="000565CF">
            <w:pPr>
              <w:jc w:val="center"/>
              <w:rPr>
                <w:rFonts w:ascii="Times New Roman" w:hAnsi="Times New Roman" w:cs="Times New Roman"/>
                <w:sz w:val="24"/>
                <w:szCs w:val="24"/>
              </w:rPr>
            </w:pPr>
          </w:p>
        </w:tc>
      </w:tr>
      <w:tr w:rsidR="000565CF" w:rsidRPr="00A21DDD" w14:paraId="40395543" w14:textId="77777777" w:rsidTr="000565CF">
        <w:tc>
          <w:tcPr>
            <w:tcW w:w="1483" w:type="dxa"/>
            <w:shd w:val="clear" w:color="auto" w:fill="auto"/>
          </w:tcPr>
          <w:p w14:paraId="3FD04C2E"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35075B9A"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Оценка способности отображать эмоциональное состояние с помощью мимики и жестов (Упражнения «Радость», «Печаль»)</w:t>
            </w:r>
          </w:p>
        </w:tc>
        <w:tc>
          <w:tcPr>
            <w:tcW w:w="1417" w:type="dxa"/>
            <w:shd w:val="clear" w:color="auto" w:fill="auto"/>
          </w:tcPr>
          <w:p w14:paraId="7651EE8C"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3AA4AE9B" w14:textId="77777777" w:rsidTr="000565CF">
        <w:tc>
          <w:tcPr>
            <w:tcW w:w="1483" w:type="dxa"/>
            <w:shd w:val="clear" w:color="auto" w:fill="auto"/>
          </w:tcPr>
          <w:p w14:paraId="7288D47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4</w:t>
            </w:r>
          </w:p>
        </w:tc>
        <w:tc>
          <w:tcPr>
            <w:tcW w:w="6739" w:type="dxa"/>
            <w:shd w:val="clear" w:color="auto" w:fill="auto"/>
          </w:tcPr>
          <w:p w14:paraId="064BAD0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Заключительная диагностика</w:t>
            </w:r>
          </w:p>
        </w:tc>
        <w:tc>
          <w:tcPr>
            <w:tcW w:w="1417" w:type="dxa"/>
            <w:shd w:val="clear" w:color="auto" w:fill="auto"/>
          </w:tcPr>
          <w:p w14:paraId="2038B5D7"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5</w:t>
            </w:r>
          </w:p>
        </w:tc>
      </w:tr>
      <w:tr w:rsidR="000565CF" w:rsidRPr="00591CDC" w14:paraId="4A4BDE4E" w14:textId="77777777" w:rsidTr="000565CF">
        <w:tc>
          <w:tcPr>
            <w:tcW w:w="1483" w:type="dxa"/>
            <w:shd w:val="clear" w:color="auto" w:fill="auto"/>
          </w:tcPr>
          <w:p w14:paraId="5ACB3E4F"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422239E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 Диагностика восприятия</w:t>
            </w:r>
          </w:p>
        </w:tc>
        <w:tc>
          <w:tcPr>
            <w:tcW w:w="1417" w:type="dxa"/>
            <w:shd w:val="clear" w:color="auto" w:fill="auto"/>
          </w:tcPr>
          <w:p w14:paraId="361477FC" w14:textId="77777777" w:rsidR="000565CF" w:rsidRPr="00591CDC" w:rsidRDefault="000565CF" w:rsidP="000565CF">
            <w:pPr>
              <w:jc w:val="center"/>
              <w:rPr>
                <w:rFonts w:ascii="Times New Roman" w:hAnsi="Times New Roman" w:cs="Times New Roman"/>
                <w:sz w:val="24"/>
                <w:szCs w:val="24"/>
              </w:rPr>
            </w:pPr>
          </w:p>
        </w:tc>
      </w:tr>
      <w:tr w:rsidR="000565CF" w:rsidRPr="00591CDC" w14:paraId="5DD242AC" w14:textId="77777777" w:rsidTr="000565CF">
        <w:tc>
          <w:tcPr>
            <w:tcW w:w="1483" w:type="dxa"/>
            <w:shd w:val="clear" w:color="auto" w:fill="auto"/>
          </w:tcPr>
          <w:p w14:paraId="5B9C356B"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12BA36F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2.Диагностика внимания</w:t>
            </w:r>
          </w:p>
        </w:tc>
        <w:tc>
          <w:tcPr>
            <w:tcW w:w="1417" w:type="dxa"/>
            <w:shd w:val="clear" w:color="auto" w:fill="auto"/>
          </w:tcPr>
          <w:p w14:paraId="0CDB8D8E" w14:textId="77777777" w:rsidR="000565CF" w:rsidRPr="00591CDC" w:rsidRDefault="000565CF" w:rsidP="000565CF">
            <w:pPr>
              <w:jc w:val="center"/>
              <w:rPr>
                <w:rFonts w:ascii="Times New Roman" w:hAnsi="Times New Roman" w:cs="Times New Roman"/>
                <w:sz w:val="24"/>
                <w:szCs w:val="24"/>
              </w:rPr>
            </w:pPr>
          </w:p>
        </w:tc>
      </w:tr>
      <w:tr w:rsidR="000565CF" w:rsidRPr="00591CDC" w14:paraId="62674CB6" w14:textId="77777777" w:rsidTr="000565CF">
        <w:tc>
          <w:tcPr>
            <w:tcW w:w="1483" w:type="dxa"/>
            <w:shd w:val="clear" w:color="auto" w:fill="auto"/>
          </w:tcPr>
          <w:p w14:paraId="6654A244"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57E1E61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 Диагностика памяти</w:t>
            </w:r>
          </w:p>
        </w:tc>
        <w:tc>
          <w:tcPr>
            <w:tcW w:w="1417" w:type="dxa"/>
            <w:shd w:val="clear" w:color="auto" w:fill="auto"/>
          </w:tcPr>
          <w:p w14:paraId="1045D775" w14:textId="77777777" w:rsidR="000565CF" w:rsidRPr="00591CDC" w:rsidRDefault="000565CF" w:rsidP="000565CF">
            <w:pPr>
              <w:jc w:val="center"/>
              <w:rPr>
                <w:rFonts w:ascii="Times New Roman" w:hAnsi="Times New Roman" w:cs="Times New Roman"/>
                <w:sz w:val="24"/>
                <w:szCs w:val="24"/>
              </w:rPr>
            </w:pPr>
          </w:p>
        </w:tc>
      </w:tr>
      <w:tr w:rsidR="000565CF" w:rsidRPr="00591CDC" w14:paraId="637E0D10" w14:textId="77777777" w:rsidTr="000565CF">
        <w:tc>
          <w:tcPr>
            <w:tcW w:w="1483" w:type="dxa"/>
            <w:shd w:val="clear" w:color="auto" w:fill="auto"/>
          </w:tcPr>
          <w:p w14:paraId="2FF6DE93" w14:textId="77777777" w:rsidR="000565CF" w:rsidRPr="00591CDC" w:rsidRDefault="000565CF" w:rsidP="000565CF">
            <w:pPr>
              <w:rPr>
                <w:rFonts w:ascii="Times New Roman" w:hAnsi="Times New Roman" w:cs="Times New Roman"/>
                <w:sz w:val="24"/>
                <w:szCs w:val="24"/>
              </w:rPr>
            </w:pPr>
          </w:p>
        </w:tc>
        <w:tc>
          <w:tcPr>
            <w:tcW w:w="6739" w:type="dxa"/>
            <w:shd w:val="clear" w:color="auto" w:fill="auto"/>
          </w:tcPr>
          <w:p w14:paraId="2CC57BE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 Диагностика мышления</w:t>
            </w:r>
          </w:p>
        </w:tc>
        <w:tc>
          <w:tcPr>
            <w:tcW w:w="1417" w:type="dxa"/>
            <w:shd w:val="clear" w:color="auto" w:fill="auto"/>
          </w:tcPr>
          <w:p w14:paraId="2F301ABA" w14:textId="77777777" w:rsidR="000565CF" w:rsidRPr="00591CDC" w:rsidRDefault="000565CF" w:rsidP="000565CF">
            <w:pPr>
              <w:jc w:val="center"/>
              <w:rPr>
                <w:rFonts w:ascii="Times New Roman" w:hAnsi="Times New Roman" w:cs="Times New Roman"/>
                <w:sz w:val="24"/>
                <w:szCs w:val="24"/>
              </w:rPr>
            </w:pPr>
          </w:p>
        </w:tc>
      </w:tr>
    </w:tbl>
    <w:p w14:paraId="75C80131" w14:textId="77777777" w:rsidR="000565CF" w:rsidRPr="00591CDC" w:rsidRDefault="000565CF" w:rsidP="000565CF">
      <w:pPr>
        <w:ind w:firstLine="708"/>
        <w:rPr>
          <w:rFonts w:ascii="Times New Roman" w:hAnsi="Times New Roman" w:cs="Times New Roman"/>
          <w:b/>
          <w:sz w:val="24"/>
          <w:szCs w:val="24"/>
        </w:rPr>
      </w:pPr>
    </w:p>
    <w:p w14:paraId="14E2A19A" w14:textId="77777777" w:rsidR="000565CF" w:rsidRPr="00591CDC" w:rsidRDefault="000565CF" w:rsidP="003C3D62">
      <w:pPr>
        <w:ind w:firstLine="708"/>
        <w:jc w:val="center"/>
        <w:rPr>
          <w:rFonts w:ascii="Times New Roman" w:hAnsi="Times New Roman" w:cs="Times New Roman"/>
          <w:b/>
          <w:sz w:val="24"/>
          <w:szCs w:val="24"/>
        </w:rPr>
      </w:pPr>
      <w:r w:rsidRPr="00591CDC">
        <w:rPr>
          <w:rFonts w:ascii="Times New Roman" w:hAnsi="Times New Roman" w:cs="Times New Roman"/>
          <w:b/>
          <w:sz w:val="24"/>
          <w:szCs w:val="24"/>
        </w:rPr>
        <w:t>7 класс (35 часов)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5574"/>
        <w:gridCol w:w="1525"/>
      </w:tblGrid>
      <w:tr w:rsidR="000565CF" w:rsidRPr="00591CDC" w14:paraId="3862922A" w14:textId="77777777" w:rsidTr="000565CF">
        <w:tc>
          <w:tcPr>
            <w:tcW w:w="1483" w:type="dxa"/>
            <w:shd w:val="clear" w:color="auto" w:fill="auto"/>
          </w:tcPr>
          <w:p w14:paraId="555E3A8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Раздел</w:t>
            </w:r>
          </w:p>
        </w:tc>
        <w:tc>
          <w:tcPr>
            <w:tcW w:w="5574" w:type="dxa"/>
            <w:shd w:val="clear" w:color="auto" w:fill="auto"/>
          </w:tcPr>
          <w:p w14:paraId="1AF845F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Темы занятий</w:t>
            </w:r>
          </w:p>
        </w:tc>
        <w:tc>
          <w:tcPr>
            <w:tcW w:w="1525" w:type="dxa"/>
            <w:shd w:val="clear" w:color="auto" w:fill="auto"/>
          </w:tcPr>
          <w:p w14:paraId="41A1681A"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количество</w:t>
            </w:r>
          </w:p>
          <w:p w14:paraId="682396F1"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часов</w:t>
            </w:r>
          </w:p>
        </w:tc>
      </w:tr>
      <w:tr w:rsidR="000565CF" w:rsidRPr="00591CDC" w14:paraId="75B46F08" w14:textId="77777777" w:rsidTr="000565CF">
        <w:tc>
          <w:tcPr>
            <w:tcW w:w="1483" w:type="dxa"/>
            <w:shd w:val="clear" w:color="auto" w:fill="auto"/>
          </w:tcPr>
          <w:p w14:paraId="388E1D57"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1</w:t>
            </w:r>
          </w:p>
        </w:tc>
        <w:tc>
          <w:tcPr>
            <w:tcW w:w="5574" w:type="dxa"/>
            <w:shd w:val="clear" w:color="auto" w:fill="auto"/>
          </w:tcPr>
          <w:p w14:paraId="3F08626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Входная диагностика познавательных процессов.</w:t>
            </w:r>
          </w:p>
        </w:tc>
        <w:tc>
          <w:tcPr>
            <w:tcW w:w="1525" w:type="dxa"/>
            <w:shd w:val="clear" w:color="auto" w:fill="auto"/>
          </w:tcPr>
          <w:p w14:paraId="3FB3F46A"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12</w:t>
            </w:r>
          </w:p>
        </w:tc>
      </w:tr>
      <w:tr w:rsidR="000565CF" w:rsidRPr="00A21DDD" w14:paraId="58A761BB" w14:textId="77777777" w:rsidTr="000565CF">
        <w:tc>
          <w:tcPr>
            <w:tcW w:w="1483" w:type="dxa"/>
            <w:shd w:val="clear" w:color="auto" w:fill="auto"/>
          </w:tcPr>
          <w:p w14:paraId="26146EA8"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78E5FA7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1.Диагностика  развития восприятия:</w:t>
            </w:r>
          </w:p>
          <w:p w14:paraId="29C6CCD3" w14:textId="77777777" w:rsidR="000565CF" w:rsidRPr="000565CF" w:rsidRDefault="000565CF" w:rsidP="00FE7954">
            <w:pPr>
              <w:widowControl/>
              <w:numPr>
                <w:ilvl w:val="0"/>
                <w:numId w:val="68"/>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Оценка зрительного восприятия (Методика «Узнавание реалистических изображений» - А.Р. Лурия, «Узнавание перечеркнутых изображений », «Узнавание наложенных изображений»: фигуры Поппельгейтора).</w:t>
            </w:r>
          </w:p>
          <w:p w14:paraId="4AAC7E9D" w14:textId="77777777" w:rsidR="000565CF" w:rsidRPr="000565CF" w:rsidRDefault="000565CF" w:rsidP="00FE7954">
            <w:pPr>
              <w:widowControl/>
              <w:numPr>
                <w:ilvl w:val="0"/>
                <w:numId w:val="68"/>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Оценка восприятия пространства, уровня сформированности восприятия: объем, наблюдательность (методика «Понимание предлогов и слов, обозначающих пространственное взаимоположение объектов»).</w:t>
            </w:r>
          </w:p>
        </w:tc>
        <w:tc>
          <w:tcPr>
            <w:tcW w:w="1525" w:type="dxa"/>
            <w:shd w:val="clear" w:color="auto" w:fill="auto"/>
          </w:tcPr>
          <w:p w14:paraId="56821D35"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03C26B62" w14:textId="77777777" w:rsidTr="000565CF">
        <w:tc>
          <w:tcPr>
            <w:tcW w:w="1483" w:type="dxa"/>
            <w:shd w:val="clear" w:color="auto" w:fill="auto"/>
          </w:tcPr>
          <w:p w14:paraId="285D16DB"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164293D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2.Диагностика развития внимания:</w:t>
            </w:r>
          </w:p>
          <w:p w14:paraId="132DA4FA"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устойчивости и  произвольности внимания (таблицы Шульте, методика «Исправь ошибки», уровень сложности 7.)</w:t>
            </w:r>
          </w:p>
          <w:p w14:paraId="591EBB73"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Исследование переключения и концентрации внимания (методика «Красно – черная таблица», уровень сложности 7)</w:t>
            </w:r>
          </w:p>
          <w:p w14:paraId="0B0A0033"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Исследование избирательности, продуктивности и устойчивости внимания (методика Мюнстерберга, методика «Корректурная проба по Е.И. Рогову»  уровень сложности 7).</w:t>
            </w:r>
          </w:p>
        </w:tc>
        <w:tc>
          <w:tcPr>
            <w:tcW w:w="1525" w:type="dxa"/>
            <w:shd w:val="clear" w:color="auto" w:fill="auto"/>
          </w:tcPr>
          <w:p w14:paraId="19B65AB4"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4B8CA2DD" w14:textId="77777777" w:rsidTr="000565CF">
        <w:tc>
          <w:tcPr>
            <w:tcW w:w="1483" w:type="dxa"/>
            <w:shd w:val="clear" w:color="auto" w:fill="auto"/>
          </w:tcPr>
          <w:p w14:paraId="549E46B9"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570C02E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3.Диагностика развития памяти:</w:t>
            </w:r>
          </w:p>
          <w:p w14:paraId="02D8D7CD"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слуховой  памяти (Методика «10 слов» по А.Р. Лурия; методика «Запоминание  двух групп слов»,  уровень сложности 7).</w:t>
            </w:r>
          </w:p>
          <w:p w14:paraId="53DB9290"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смысловой памяти (Методика «Пиктограмма», уровень сложности 7).</w:t>
            </w:r>
          </w:p>
          <w:p w14:paraId="299275E8"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зрительной памяти (методика «Исследование зрительной памяти», уровень сложности 7)</w:t>
            </w:r>
          </w:p>
          <w:p w14:paraId="72C21CB8"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скорости запоминания, точности, прочности запоминания, организованности памяти (уровень сложности 7)</w:t>
            </w:r>
          </w:p>
        </w:tc>
        <w:tc>
          <w:tcPr>
            <w:tcW w:w="1525" w:type="dxa"/>
            <w:shd w:val="clear" w:color="auto" w:fill="auto"/>
          </w:tcPr>
          <w:p w14:paraId="1BD4BE13"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2F3D90D1" w14:textId="77777777" w:rsidTr="000565CF">
        <w:tc>
          <w:tcPr>
            <w:tcW w:w="1483" w:type="dxa"/>
            <w:shd w:val="clear" w:color="auto" w:fill="auto"/>
          </w:tcPr>
          <w:p w14:paraId="6D50C875"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4F2717F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4.Диагностика развития мышления:</w:t>
            </w:r>
          </w:p>
          <w:p w14:paraId="29CFCC2E" w14:textId="77777777" w:rsidR="000565CF" w:rsidRPr="000565CF" w:rsidRDefault="000565CF" w:rsidP="00FE7954">
            <w:pPr>
              <w:widowControl/>
              <w:numPr>
                <w:ilvl w:val="0"/>
                <w:numId w:val="6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степени  сформированности мыслительных процессов (сравнение, обобщение, классификация, выделение существенного, анализ, синтез).</w:t>
            </w:r>
          </w:p>
          <w:p w14:paraId="23D8CBF1" w14:textId="77777777" w:rsidR="000565CF" w:rsidRPr="000565CF" w:rsidRDefault="000565CF" w:rsidP="00FE7954">
            <w:pPr>
              <w:widowControl/>
              <w:numPr>
                <w:ilvl w:val="0"/>
                <w:numId w:val="6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наглядно – образного мышления (Методика «Лабиринт»)</w:t>
            </w:r>
          </w:p>
          <w:p w14:paraId="4F149E1D" w14:textId="77777777" w:rsidR="000565CF" w:rsidRPr="000565CF" w:rsidRDefault="000565CF" w:rsidP="00FE7954">
            <w:pPr>
              <w:widowControl/>
              <w:numPr>
                <w:ilvl w:val="0"/>
                <w:numId w:val="6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Исследование скорости протекания мыслительных процессов.</w:t>
            </w:r>
          </w:p>
        </w:tc>
        <w:tc>
          <w:tcPr>
            <w:tcW w:w="1525" w:type="dxa"/>
            <w:shd w:val="clear" w:color="auto" w:fill="auto"/>
          </w:tcPr>
          <w:p w14:paraId="650295E6"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64BAE5F7" w14:textId="77777777" w:rsidTr="000565CF">
        <w:tc>
          <w:tcPr>
            <w:tcW w:w="1483" w:type="dxa"/>
            <w:shd w:val="clear" w:color="auto" w:fill="auto"/>
          </w:tcPr>
          <w:p w14:paraId="67E969D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2</w:t>
            </w:r>
          </w:p>
        </w:tc>
        <w:tc>
          <w:tcPr>
            <w:tcW w:w="5574" w:type="dxa"/>
            <w:shd w:val="clear" w:color="auto" w:fill="auto"/>
          </w:tcPr>
          <w:p w14:paraId="008EDECA"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познавательных процессов.</w:t>
            </w:r>
          </w:p>
        </w:tc>
        <w:tc>
          <w:tcPr>
            <w:tcW w:w="1525" w:type="dxa"/>
            <w:shd w:val="clear" w:color="auto" w:fill="auto"/>
          </w:tcPr>
          <w:p w14:paraId="040591E6"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13</w:t>
            </w:r>
          </w:p>
        </w:tc>
      </w:tr>
      <w:tr w:rsidR="000565CF" w:rsidRPr="00591CDC" w14:paraId="6DD2B9BC" w14:textId="77777777" w:rsidTr="000565CF">
        <w:tc>
          <w:tcPr>
            <w:tcW w:w="1483" w:type="dxa"/>
            <w:shd w:val="clear" w:color="auto" w:fill="auto"/>
          </w:tcPr>
          <w:p w14:paraId="7115300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восприятия</w:t>
            </w:r>
          </w:p>
        </w:tc>
        <w:tc>
          <w:tcPr>
            <w:tcW w:w="5574" w:type="dxa"/>
            <w:shd w:val="clear" w:color="auto" w:fill="auto"/>
          </w:tcPr>
          <w:p w14:paraId="54E010FF"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1.Коррекция и развитие восприятия цвета:</w:t>
            </w:r>
          </w:p>
          <w:p w14:paraId="32F8F71B" w14:textId="77777777" w:rsidR="000565CF" w:rsidRPr="000565CF" w:rsidRDefault="000565CF" w:rsidP="00FE7954">
            <w:pPr>
              <w:widowControl/>
              <w:numPr>
                <w:ilvl w:val="0"/>
                <w:numId w:val="95"/>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Методика М.Монтессори «Назови цвет»</w:t>
            </w:r>
          </w:p>
          <w:p w14:paraId="142C92F0" w14:textId="77777777" w:rsidR="000565CF" w:rsidRPr="00591CDC" w:rsidRDefault="000565CF" w:rsidP="00FE7954">
            <w:pPr>
              <w:widowControl/>
              <w:numPr>
                <w:ilvl w:val="0"/>
                <w:numId w:val="95"/>
              </w:numPr>
              <w:ind w:left="0"/>
              <w:rPr>
                <w:rFonts w:ascii="Times New Roman" w:hAnsi="Times New Roman" w:cs="Times New Roman"/>
                <w:sz w:val="24"/>
                <w:szCs w:val="24"/>
              </w:rPr>
            </w:pPr>
            <w:r w:rsidRPr="00591CDC">
              <w:rPr>
                <w:rFonts w:ascii="Times New Roman" w:hAnsi="Times New Roman" w:cs="Times New Roman"/>
                <w:sz w:val="24"/>
                <w:szCs w:val="24"/>
              </w:rPr>
              <w:t>Игра «Цветные картинки»</w:t>
            </w:r>
          </w:p>
          <w:p w14:paraId="0D0DC9A6" w14:textId="77777777" w:rsidR="000565CF" w:rsidRPr="00591CDC" w:rsidRDefault="000565CF" w:rsidP="00FE7954">
            <w:pPr>
              <w:widowControl/>
              <w:numPr>
                <w:ilvl w:val="0"/>
                <w:numId w:val="95"/>
              </w:numPr>
              <w:ind w:left="0"/>
              <w:rPr>
                <w:rFonts w:ascii="Times New Roman" w:hAnsi="Times New Roman" w:cs="Times New Roman"/>
                <w:sz w:val="24"/>
                <w:szCs w:val="24"/>
              </w:rPr>
            </w:pPr>
            <w:r w:rsidRPr="00591CDC">
              <w:rPr>
                <w:rFonts w:ascii="Times New Roman" w:hAnsi="Times New Roman" w:cs="Times New Roman"/>
                <w:sz w:val="24"/>
                <w:szCs w:val="24"/>
              </w:rPr>
              <w:t>Таблица геометрических фигур</w:t>
            </w:r>
          </w:p>
        </w:tc>
        <w:tc>
          <w:tcPr>
            <w:tcW w:w="1525" w:type="dxa"/>
            <w:shd w:val="clear" w:color="auto" w:fill="auto"/>
          </w:tcPr>
          <w:p w14:paraId="64FD8B37" w14:textId="77777777" w:rsidR="000565CF" w:rsidRPr="00591CDC" w:rsidRDefault="000565CF" w:rsidP="000565CF">
            <w:pPr>
              <w:jc w:val="center"/>
              <w:rPr>
                <w:rFonts w:ascii="Times New Roman" w:hAnsi="Times New Roman" w:cs="Times New Roman"/>
                <w:sz w:val="24"/>
                <w:szCs w:val="24"/>
              </w:rPr>
            </w:pPr>
          </w:p>
        </w:tc>
      </w:tr>
      <w:tr w:rsidR="000565CF" w:rsidRPr="00591CDC" w14:paraId="3ECE2ABB" w14:textId="77777777" w:rsidTr="000565CF">
        <w:tc>
          <w:tcPr>
            <w:tcW w:w="1483" w:type="dxa"/>
            <w:shd w:val="clear" w:color="auto" w:fill="auto"/>
          </w:tcPr>
          <w:p w14:paraId="482C4BB2"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6660C2C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Коррекция и развитие способности к целостному восприятию формы предметов:</w:t>
            </w:r>
          </w:p>
          <w:p w14:paraId="291E3C31" w14:textId="77777777" w:rsidR="000565CF" w:rsidRPr="00591CDC" w:rsidRDefault="000565CF" w:rsidP="00FE7954">
            <w:pPr>
              <w:widowControl/>
              <w:numPr>
                <w:ilvl w:val="0"/>
                <w:numId w:val="96"/>
              </w:numPr>
              <w:ind w:left="0"/>
              <w:rPr>
                <w:rFonts w:ascii="Times New Roman" w:hAnsi="Times New Roman" w:cs="Times New Roman"/>
                <w:sz w:val="24"/>
                <w:szCs w:val="24"/>
              </w:rPr>
            </w:pPr>
            <w:r w:rsidRPr="00591CDC">
              <w:rPr>
                <w:rFonts w:ascii="Times New Roman" w:hAnsi="Times New Roman" w:cs="Times New Roman"/>
                <w:sz w:val="24"/>
                <w:szCs w:val="24"/>
              </w:rPr>
              <w:t>Методика «Дорисуй предмет»</w:t>
            </w:r>
          </w:p>
          <w:p w14:paraId="07F7F819" w14:textId="77777777" w:rsidR="000565CF" w:rsidRPr="00591CDC" w:rsidRDefault="000565CF" w:rsidP="00FE7954">
            <w:pPr>
              <w:widowControl/>
              <w:numPr>
                <w:ilvl w:val="0"/>
                <w:numId w:val="96"/>
              </w:numPr>
              <w:ind w:left="0"/>
              <w:rPr>
                <w:rFonts w:ascii="Times New Roman" w:hAnsi="Times New Roman" w:cs="Times New Roman"/>
                <w:sz w:val="24"/>
                <w:szCs w:val="24"/>
              </w:rPr>
            </w:pPr>
            <w:r w:rsidRPr="00591CDC">
              <w:rPr>
                <w:rFonts w:ascii="Times New Roman" w:hAnsi="Times New Roman" w:cs="Times New Roman"/>
                <w:sz w:val="24"/>
                <w:szCs w:val="24"/>
              </w:rPr>
              <w:t>Учимся видеть</w:t>
            </w:r>
          </w:p>
        </w:tc>
        <w:tc>
          <w:tcPr>
            <w:tcW w:w="1525" w:type="dxa"/>
            <w:shd w:val="clear" w:color="auto" w:fill="auto"/>
          </w:tcPr>
          <w:p w14:paraId="4EF597D2" w14:textId="77777777" w:rsidR="000565CF" w:rsidRPr="00591CDC" w:rsidRDefault="000565CF" w:rsidP="000565CF">
            <w:pPr>
              <w:jc w:val="center"/>
              <w:rPr>
                <w:rFonts w:ascii="Times New Roman" w:hAnsi="Times New Roman" w:cs="Times New Roman"/>
                <w:sz w:val="24"/>
                <w:szCs w:val="24"/>
              </w:rPr>
            </w:pPr>
          </w:p>
        </w:tc>
      </w:tr>
      <w:tr w:rsidR="000565CF" w:rsidRPr="00591CDC" w14:paraId="4D7511BA" w14:textId="77777777" w:rsidTr="000565CF">
        <w:tc>
          <w:tcPr>
            <w:tcW w:w="1483" w:type="dxa"/>
            <w:shd w:val="clear" w:color="auto" w:fill="auto"/>
          </w:tcPr>
          <w:p w14:paraId="064A20CD"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64D91C48"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2.Игровые тренинги для развития наблюдательности:</w:t>
            </w:r>
          </w:p>
          <w:p w14:paraId="781EDEC1"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«Развиваем наблюдательность»</w:t>
            </w:r>
          </w:p>
          <w:p w14:paraId="535481D5"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«Самые наблюдательные»</w:t>
            </w:r>
          </w:p>
          <w:p w14:paraId="6C059B9F"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«Взвесь в руках»</w:t>
            </w:r>
          </w:p>
          <w:p w14:paraId="2E301B66"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«Учись слушать звуки»</w:t>
            </w:r>
          </w:p>
          <w:p w14:paraId="0697DC9E"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«Развиваем чувство времени»</w:t>
            </w:r>
          </w:p>
        </w:tc>
        <w:tc>
          <w:tcPr>
            <w:tcW w:w="1525" w:type="dxa"/>
            <w:shd w:val="clear" w:color="auto" w:fill="auto"/>
          </w:tcPr>
          <w:p w14:paraId="0AF75498" w14:textId="77777777" w:rsidR="000565CF" w:rsidRPr="00591CDC" w:rsidRDefault="000565CF" w:rsidP="000565CF">
            <w:pPr>
              <w:jc w:val="center"/>
              <w:rPr>
                <w:rFonts w:ascii="Times New Roman" w:hAnsi="Times New Roman" w:cs="Times New Roman"/>
                <w:sz w:val="24"/>
                <w:szCs w:val="24"/>
              </w:rPr>
            </w:pPr>
          </w:p>
        </w:tc>
      </w:tr>
      <w:tr w:rsidR="000565CF" w:rsidRPr="00591CDC" w14:paraId="2A4832E2" w14:textId="77777777" w:rsidTr="000565CF">
        <w:tc>
          <w:tcPr>
            <w:tcW w:w="1483" w:type="dxa"/>
            <w:shd w:val="clear" w:color="auto" w:fill="auto"/>
          </w:tcPr>
          <w:p w14:paraId="1F35E37D"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716500D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3.Упражнения для развития воображения:</w:t>
            </w:r>
          </w:p>
          <w:p w14:paraId="4ADED894" w14:textId="77777777" w:rsidR="000565CF" w:rsidRPr="00591CDC" w:rsidRDefault="000565CF" w:rsidP="00FE7954">
            <w:pPr>
              <w:widowControl/>
              <w:numPr>
                <w:ilvl w:val="0"/>
                <w:numId w:val="86"/>
              </w:numPr>
              <w:ind w:left="0"/>
              <w:rPr>
                <w:rFonts w:ascii="Times New Roman" w:hAnsi="Times New Roman" w:cs="Times New Roman"/>
                <w:sz w:val="24"/>
                <w:szCs w:val="24"/>
              </w:rPr>
            </w:pPr>
            <w:r w:rsidRPr="00591CDC">
              <w:rPr>
                <w:rFonts w:ascii="Times New Roman" w:hAnsi="Times New Roman" w:cs="Times New Roman"/>
                <w:sz w:val="24"/>
                <w:szCs w:val="24"/>
              </w:rPr>
              <w:t>Найди выпавший осколок</w:t>
            </w:r>
          </w:p>
          <w:p w14:paraId="62278BE4" w14:textId="77777777" w:rsidR="000565CF" w:rsidRPr="00591CDC" w:rsidRDefault="000565CF" w:rsidP="00FE7954">
            <w:pPr>
              <w:widowControl/>
              <w:numPr>
                <w:ilvl w:val="0"/>
                <w:numId w:val="86"/>
              </w:numPr>
              <w:ind w:left="0"/>
              <w:rPr>
                <w:rFonts w:ascii="Times New Roman" w:hAnsi="Times New Roman" w:cs="Times New Roman"/>
                <w:sz w:val="24"/>
                <w:szCs w:val="24"/>
              </w:rPr>
            </w:pPr>
            <w:r w:rsidRPr="00591CDC">
              <w:rPr>
                <w:rFonts w:ascii="Times New Roman" w:hAnsi="Times New Roman" w:cs="Times New Roman"/>
                <w:sz w:val="24"/>
                <w:szCs w:val="24"/>
              </w:rPr>
              <w:t>Какой вид сверху соответствует предмету</w:t>
            </w:r>
          </w:p>
          <w:p w14:paraId="222E99C6" w14:textId="77777777" w:rsidR="000565CF" w:rsidRPr="00591CDC" w:rsidRDefault="000565CF" w:rsidP="00FE7954">
            <w:pPr>
              <w:widowControl/>
              <w:numPr>
                <w:ilvl w:val="0"/>
                <w:numId w:val="86"/>
              </w:numPr>
              <w:ind w:left="0"/>
              <w:rPr>
                <w:rFonts w:ascii="Times New Roman" w:hAnsi="Times New Roman" w:cs="Times New Roman"/>
                <w:sz w:val="24"/>
                <w:szCs w:val="24"/>
              </w:rPr>
            </w:pPr>
            <w:r w:rsidRPr="00591CDC">
              <w:rPr>
                <w:rFonts w:ascii="Times New Roman" w:hAnsi="Times New Roman" w:cs="Times New Roman"/>
                <w:sz w:val="24"/>
                <w:szCs w:val="24"/>
              </w:rPr>
              <w:t>Что перепутал художник</w:t>
            </w:r>
          </w:p>
        </w:tc>
        <w:tc>
          <w:tcPr>
            <w:tcW w:w="1525" w:type="dxa"/>
            <w:shd w:val="clear" w:color="auto" w:fill="auto"/>
          </w:tcPr>
          <w:p w14:paraId="70CE02A4" w14:textId="77777777" w:rsidR="000565CF" w:rsidRPr="00591CDC" w:rsidRDefault="000565CF" w:rsidP="000565CF">
            <w:pPr>
              <w:jc w:val="center"/>
              <w:rPr>
                <w:rFonts w:ascii="Times New Roman" w:hAnsi="Times New Roman" w:cs="Times New Roman"/>
                <w:sz w:val="24"/>
                <w:szCs w:val="24"/>
              </w:rPr>
            </w:pPr>
          </w:p>
        </w:tc>
      </w:tr>
      <w:tr w:rsidR="000565CF" w:rsidRPr="00591CDC" w14:paraId="4E194182" w14:textId="77777777" w:rsidTr="000565CF">
        <w:tc>
          <w:tcPr>
            <w:tcW w:w="1483" w:type="dxa"/>
            <w:shd w:val="clear" w:color="auto" w:fill="auto"/>
          </w:tcPr>
          <w:p w14:paraId="2ED4D1C2"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357FC82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4.Диагностика развития восприятия</w:t>
            </w:r>
          </w:p>
        </w:tc>
        <w:tc>
          <w:tcPr>
            <w:tcW w:w="1525" w:type="dxa"/>
            <w:shd w:val="clear" w:color="auto" w:fill="auto"/>
          </w:tcPr>
          <w:p w14:paraId="022E87B8" w14:textId="77777777" w:rsidR="000565CF" w:rsidRPr="00591CDC" w:rsidRDefault="000565CF" w:rsidP="000565CF">
            <w:pPr>
              <w:jc w:val="center"/>
              <w:rPr>
                <w:rFonts w:ascii="Times New Roman" w:hAnsi="Times New Roman" w:cs="Times New Roman"/>
                <w:sz w:val="24"/>
                <w:szCs w:val="24"/>
              </w:rPr>
            </w:pPr>
          </w:p>
        </w:tc>
      </w:tr>
      <w:tr w:rsidR="000565CF" w:rsidRPr="00591CDC" w14:paraId="21672113" w14:textId="77777777" w:rsidTr="000565CF">
        <w:tc>
          <w:tcPr>
            <w:tcW w:w="1483" w:type="dxa"/>
            <w:shd w:val="clear" w:color="auto" w:fill="auto"/>
          </w:tcPr>
          <w:p w14:paraId="39F303C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внимания</w:t>
            </w:r>
          </w:p>
        </w:tc>
        <w:tc>
          <w:tcPr>
            <w:tcW w:w="5574" w:type="dxa"/>
            <w:shd w:val="clear" w:color="auto" w:fill="auto"/>
          </w:tcPr>
          <w:p w14:paraId="3AE3C05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1.Коррекция и развитие концентрации и устойчивости внимания:</w:t>
            </w:r>
          </w:p>
          <w:p w14:paraId="4E563FB7" w14:textId="77777777" w:rsidR="000565CF" w:rsidRPr="00591CDC" w:rsidRDefault="000565CF" w:rsidP="00FE7954">
            <w:pPr>
              <w:widowControl/>
              <w:numPr>
                <w:ilvl w:val="0"/>
                <w:numId w:val="87"/>
              </w:numPr>
              <w:ind w:left="0"/>
              <w:rPr>
                <w:rFonts w:ascii="Times New Roman" w:hAnsi="Times New Roman" w:cs="Times New Roman"/>
                <w:sz w:val="24"/>
                <w:szCs w:val="24"/>
              </w:rPr>
            </w:pPr>
            <w:r w:rsidRPr="00591CDC">
              <w:rPr>
                <w:rFonts w:ascii="Times New Roman" w:hAnsi="Times New Roman" w:cs="Times New Roman"/>
                <w:sz w:val="24"/>
                <w:szCs w:val="24"/>
              </w:rPr>
              <w:t>Игра «Корректурная проба»</w:t>
            </w:r>
          </w:p>
          <w:p w14:paraId="5DD72A38" w14:textId="77777777" w:rsidR="000565CF" w:rsidRPr="000565CF" w:rsidRDefault="000565CF" w:rsidP="00FE7954">
            <w:pPr>
              <w:widowControl/>
              <w:numPr>
                <w:ilvl w:val="0"/>
                <w:numId w:val="8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Игра «Синтез слов и звуков»</w:t>
            </w:r>
          </w:p>
          <w:p w14:paraId="227B7EE9" w14:textId="77777777" w:rsidR="000565CF" w:rsidRPr="00591CDC" w:rsidRDefault="000565CF" w:rsidP="00FE7954">
            <w:pPr>
              <w:widowControl/>
              <w:numPr>
                <w:ilvl w:val="0"/>
                <w:numId w:val="87"/>
              </w:numPr>
              <w:ind w:left="0"/>
              <w:rPr>
                <w:rFonts w:ascii="Times New Roman" w:hAnsi="Times New Roman" w:cs="Times New Roman"/>
                <w:sz w:val="24"/>
                <w:szCs w:val="24"/>
              </w:rPr>
            </w:pPr>
            <w:r w:rsidRPr="00591CDC">
              <w:rPr>
                <w:rFonts w:ascii="Times New Roman" w:hAnsi="Times New Roman" w:cs="Times New Roman"/>
                <w:sz w:val="24"/>
                <w:szCs w:val="24"/>
              </w:rPr>
              <w:t>Таблицы Шульте</w:t>
            </w:r>
          </w:p>
          <w:p w14:paraId="76C07EF1" w14:textId="77777777" w:rsidR="000565CF" w:rsidRPr="00591CDC" w:rsidRDefault="000565CF" w:rsidP="00FE7954">
            <w:pPr>
              <w:widowControl/>
              <w:numPr>
                <w:ilvl w:val="0"/>
                <w:numId w:val="87"/>
              </w:numPr>
              <w:ind w:left="0"/>
              <w:rPr>
                <w:rFonts w:ascii="Times New Roman" w:hAnsi="Times New Roman" w:cs="Times New Roman"/>
                <w:sz w:val="24"/>
                <w:szCs w:val="24"/>
              </w:rPr>
            </w:pPr>
            <w:r w:rsidRPr="00591CDC">
              <w:rPr>
                <w:rFonts w:ascii="Times New Roman" w:hAnsi="Times New Roman" w:cs="Times New Roman"/>
                <w:sz w:val="24"/>
                <w:szCs w:val="24"/>
              </w:rPr>
              <w:t>Перепутанные линии</w:t>
            </w:r>
          </w:p>
        </w:tc>
        <w:tc>
          <w:tcPr>
            <w:tcW w:w="1525" w:type="dxa"/>
            <w:shd w:val="clear" w:color="auto" w:fill="auto"/>
          </w:tcPr>
          <w:p w14:paraId="51D2DCA2" w14:textId="77777777" w:rsidR="000565CF" w:rsidRPr="00591CDC" w:rsidRDefault="000565CF" w:rsidP="000565CF">
            <w:pPr>
              <w:jc w:val="center"/>
              <w:rPr>
                <w:rFonts w:ascii="Times New Roman" w:hAnsi="Times New Roman" w:cs="Times New Roman"/>
                <w:sz w:val="24"/>
                <w:szCs w:val="24"/>
              </w:rPr>
            </w:pPr>
          </w:p>
        </w:tc>
      </w:tr>
      <w:tr w:rsidR="000565CF" w:rsidRPr="00591CDC" w14:paraId="567C51D3" w14:textId="77777777" w:rsidTr="000565CF">
        <w:tc>
          <w:tcPr>
            <w:tcW w:w="1483" w:type="dxa"/>
            <w:shd w:val="clear" w:color="auto" w:fill="auto"/>
          </w:tcPr>
          <w:p w14:paraId="0C6C90CD"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3BFBB31C"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Коррекция и развитие переключения внимания:</w:t>
            </w:r>
          </w:p>
          <w:p w14:paraId="4212FA36" w14:textId="77777777" w:rsidR="000565CF" w:rsidRPr="00591CDC" w:rsidRDefault="000565CF" w:rsidP="00FE7954">
            <w:pPr>
              <w:widowControl/>
              <w:numPr>
                <w:ilvl w:val="0"/>
                <w:numId w:val="88"/>
              </w:numPr>
              <w:ind w:left="0"/>
              <w:rPr>
                <w:rFonts w:ascii="Times New Roman" w:hAnsi="Times New Roman" w:cs="Times New Roman"/>
                <w:sz w:val="24"/>
                <w:szCs w:val="24"/>
              </w:rPr>
            </w:pPr>
            <w:r w:rsidRPr="00591CDC">
              <w:rPr>
                <w:rFonts w:ascii="Times New Roman" w:hAnsi="Times New Roman" w:cs="Times New Roman"/>
                <w:sz w:val="24"/>
                <w:szCs w:val="24"/>
              </w:rPr>
              <w:t>Игра «Хлопни - встань»</w:t>
            </w:r>
          </w:p>
          <w:p w14:paraId="6D15B691" w14:textId="77777777" w:rsidR="000565CF" w:rsidRPr="00591CDC" w:rsidRDefault="000565CF" w:rsidP="00FE7954">
            <w:pPr>
              <w:widowControl/>
              <w:numPr>
                <w:ilvl w:val="0"/>
                <w:numId w:val="88"/>
              </w:numPr>
              <w:ind w:left="0"/>
              <w:rPr>
                <w:rFonts w:ascii="Times New Roman" w:hAnsi="Times New Roman" w:cs="Times New Roman"/>
                <w:sz w:val="24"/>
                <w:szCs w:val="24"/>
              </w:rPr>
            </w:pPr>
            <w:r w:rsidRPr="00591CDC">
              <w:rPr>
                <w:rFonts w:ascii="Times New Roman" w:hAnsi="Times New Roman" w:cs="Times New Roman"/>
                <w:sz w:val="24"/>
                <w:szCs w:val="24"/>
              </w:rPr>
              <w:t>Игра «Не пропусти растение»</w:t>
            </w:r>
          </w:p>
          <w:p w14:paraId="7509C76B" w14:textId="77777777" w:rsidR="000565CF" w:rsidRPr="00591CDC" w:rsidRDefault="000565CF" w:rsidP="00FE7954">
            <w:pPr>
              <w:widowControl/>
              <w:numPr>
                <w:ilvl w:val="0"/>
                <w:numId w:val="88"/>
              </w:numPr>
              <w:ind w:left="0"/>
              <w:rPr>
                <w:rFonts w:ascii="Times New Roman" w:hAnsi="Times New Roman" w:cs="Times New Roman"/>
                <w:sz w:val="24"/>
                <w:szCs w:val="24"/>
              </w:rPr>
            </w:pPr>
            <w:r w:rsidRPr="00591CDC">
              <w:rPr>
                <w:rFonts w:ascii="Times New Roman" w:hAnsi="Times New Roman" w:cs="Times New Roman"/>
                <w:sz w:val="24"/>
                <w:szCs w:val="24"/>
              </w:rPr>
              <w:t>Методика «Красно – черная таблица» (1 – 18, 19 -1)</w:t>
            </w:r>
          </w:p>
        </w:tc>
        <w:tc>
          <w:tcPr>
            <w:tcW w:w="1525" w:type="dxa"/>
            <w:shd w:val="clear" w:color="auto" w:fill="auto"/>
          </w:tcPr>
          <w:p w14:paraId="13343FB2" w14:textId="77777777" w:rsidR="000565CF" w:rsidRPr="00591CDC" w:rsidRDefault="000565CF" w:rsidP="000565CF">
            <w:pPr>
              <w:jc w:val="center"/>
              <w:rPr>
                <w:rFonts w:ascii="Times New Roman" w:hAnsi="Times New Roman" w:cs="Times New Roman"/>
                <w:sz w:val="24"/>
                <w:szCs w:val="24"/>
              </w:rPr>
            </w:pPr>
          </w:p>
        </w:tc>
      </w:tr>
      <w:tr w:rsidR="000565CF" w:rsidRPr="00591CDC" w14:paraId="3115D2BB" w14:textId="77777777" w:rsidTr="000565CF">
        <w:tc>
          <w:tcPr>
            <w:tcW w:w="1483" w:type="dxa"/>
            <w:shd w:val="clear" w:color="auto" w:fill="auto"/>
          </w:tcPr>
          <w:p w14:paraId="7A5BF466"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34BBEAB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3.Коррекция и развитие произвольного внимания:</w:t>
            </w:r>
          </w:p>
          <w:p w14:paraId="2828131F"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«Слушаем тишину»</w:t>
            </w:r>
          </w:p>
          <w:p w14:paraId="24725F49" w14:textId="77777777" w:rsidR="000565CF" w:rsidRPr="000565CF" w:rsidRDefault="000565CF" w:rsidP="00FE7954">
            <w:pPr>
              <w:widowControl/>
              <w:numPr>
                <w:ilvl w:val="0"/>
                <w:numId w:val="8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Игра «Нарисуй и закрась треугольники»</w:t>
            </w:r>
          </w:p>
          <w:p w14:paraId="52BE30E3"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«Запретное движение»</w:t>
            </w:r>
          </w:p>
          <w:p w14:paraId="6566453C"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«На одну букву»</w:t>
            </w:r>
          </w:p>
          <w:p w14:paraId="1F7B07A9"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«Правая, левая»</w:t>
            </w:r>
          </w:p>
          <w:p w14:paraId="4DE19158"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«Повтори за мной»</w:t>
            </w:r>
          </w:p>
        </w:tc>
        <w:tc>
          <w:tcPr>
            <w:tcW w:w="1525" w:type="dxa"/>
            <w:shd w:val="clear" w:color="auto" w:fill="auto"/>
          </w:tcPr>
          <w:p w14:paraId="6191CA96" w14:textId="77777777" w:rsidR="000565CF" w:rsidRPr="00591CDC" w:rsidRDefault="000565CF" w:rsidP="000565CF">
            <w:pPr>
              <w:jc w:val="center"/>
              <w:rPr>
                <w:rFonts w:ascii="Times New Roman" w:hAnsi="Times New Roman" w:cs="Times New Roman"/>
                <w:sz w:val="24"/>
                <w:szCs w:val="24"/>
              </w:rPr>
            </w:pPr>
          </w:p>
        </w:tc>
      </w:tr>
      <w:tr w:rsidR="000565CF" w:rsidRPr="00591CDC" w14:paraId="7BB15F3B" w14:textId="77777777" w:rsidTr="000565CF">
        <w:tc>
          <w:tcPr>
            <w:tcW w:w="1483" w:type="dxa"/>
            <w:shd w:val="clear" w:color="auto" w:fill="auto"/>
          </w:tcPr>
          <w:p w14:paraId="2D421B8A"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5C273B2C"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4.Коррекция и развитие наблюдательности:</w:t>
            </w:r>
          </w:p>
          <w:p w14:paraId="6815F01B" w14:textId="77777777" w:rsidR="000565CF" w:rsidRPr="00591CDC" w:rsidRDefault="000565CF" w:rsidP="00FE7954">
            <w:pPr>
              <w:widowControl/>
              <w:numPr>
                <w:ilvl w:val="0"/>
                <w:numId w:val="90"/>
              </w:numPr>
              <w:ind w:left="0"/>
              <w:rPr>
                <w:rFonts w:ascii="Times New Roman" w:hAnsi="Times New Roman" w:cs="Times New Roman"/>
                <w:sz w:val="24"/>
                <w:szCs w:val="24"/>
              </w:rPr>
            </w:pPr>
            <w:r w:rsidRPr="00591CDC">
              <w:rPr>
                <w:rFonts w:ascii="Times New Roman" w:hAnsi="Times New Roman" w:cs="Times New Roman"/>
                <w:sz w:val="24"/>
                <w:szCs w:val="24"/>
              </w:rPr>
              <w:t>Упражнение «Найди ошибки»</w:t>
            </w:r>
          </w:p>
          <w:p w14:paraId="2CA935F1" w14:textId="77777777" w:rsidR="000565CF" w:rsidRPr="00591CDC" w:rsidRDefault="000565CF" w:rsidP="00FE7954">
            <w:pPr>
              <w:widowControl/>
              <w:numPr>
                <w:ilvl w:val="0"/>
                <w:numId w:val="90"/>
              </w:numPr>
              <w:ind w:left="0"/>
              <w:rPr>
                <w:rFonts w:ascii="Times New Roman" w:hAnsi="Times New Roman" w:cs="Times New Roman"/>
                <w:sz w:val="24"/>
                <w:szCs w:val="24"/>
              </w:rPr>
            </w:pPr>
            <w:r w:rsidRPr="00591CDC">
              <w:rPr>
                <w:rFonts w:ascii="Times New Roman" w:hAnsi="Times New Roman" w:cs="Times New Roman"/>
                <w:sz w:val="24"/>
                <w:szCs w:val="24"/>
              </w:rPr>
              <w:t>Методика «Сравниваем картинки»</w:t>
            </w:r>
          </w:p>
          <w:p w14:paraId="72873B3C" w14:textId="77777777" w:rsidR="000565CF" w:rsidRPr="00591CDC" w:rsidRDefault="000565CF" w:rsidP="00FE7954">
            <w:pPr>
              <w:widowControl/>
              <w:numPr>
                <w:ilvl w:val="0"/>
                <w:numId w:val="90"/>
              </w:numPr>
              <w:ind w:left="0"/>
              <w:rPr>
                <w:rFonts w:ascii="Times New Roman" w:hAnsi="Times New Roman" w:cs="Times New Roman"/>
                <w:sz w:val="24"/>
                <w:szCs w:val="24"/>
              </w:rPr>
            </w:pPr>
            <w:r w:rsidRPr="00591CDC">
              <w:rPr>
                <w:rFonts w:ascii="Times New Roman" w:hAnsi="Times New Roman" w:cs="Times New Roman"/>
                <w:sz w:val="24"/>
                <w:szCs w:val="24"/>
              </w:rPr>
              <w:t>Игра «Чей это дом?»</w:t>
            </w:r>
          </w:p>
        </w:tc>
        <w:tc>
          <w:tcPr>
            <w:tcW w:w="1525" w:type="dxa"/>
            <w:shd w:val="clear" w:color="auto" w:fill="auto"/>
          </w:tcPr>
          <w:p w14:paraId="48F86116" w14:textId="77777777" w:rsidR="000565CF" w:rsidRPr="00591CDC" w:rsidRDefault="000565CF" w:rsidP="000565CF">
            <w:pPr>
              <w:jc w:val="center"/>
              <w:rPr>
                <w:rFonts w:ascii="Times New Roman" w:hAnsi="Times New Roman" w:cs="Times New Roman"/>
                <w:sz w:val="24"/>
                <w:szCs w:val="24"/>
              </w:rPr>
            </w:pPr>
          </w:p>
        </w:tc>
      </w:tr>
      <w:tr w:rsidR="000565CF" w:rsidRPr="00591CDC" w14:paraId="42591D62" w14:textId="77777777" w:rsidTr="000565CF">
        <w:tc>
          <w:tcPr>
            <w:tcW w:w="1483" w:type="dxa"/>
            <w:shd w:val="clear" w:color="auto" w:fill="auto"/>
          </w:tcPr>
          <w:p w14:paraId="5E9F5D42"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22C98C8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5.Коррекция и развитие распределения внимания</w:t>
            </w:r>
          </w:p>
          <w:p w14:paraId="292047C5" w14:textId="77777777" w:rsidR="000565CF" w:rsidRPr="00591CDC" w:rsidRDefault="000565CF" w:rsidP="00FE7954">
            <w:pPr>
              <w:widowControl/>
              <w:numPr>
                <w:ilvl w:val="0"/>
                <w:numId w:val="97"/>
              </w:numPr>
              <w:ind w:left="0"/>
              <w:rPr>
                <w:rFonts w:ascii="Times New Roman" w:hAnsi="Times New Roman" w:cs="Times New Roman"/>
                <w:sz w:val="24"/>
                <w:szCs w:val="24"/>
              </w:rPr>
            </w:pPr>
            <w:r w:rsidRPr="00591CDC">
              <w:rPr>
                <w:rFonts w:ascii="Times New Roman" w:hAnsi="Times New Roman" w:cs="Times New Roman"/>
                <w:sz w:val="24"/>
                <w:szCs w:val="24"/>
              </w:rPr>
              <w:t>Игра «Считай и двигайся»</w:t>
            </w:r>
          </w:p>
          <w:p w14:paraId="566E23A9" w14:textId="77777777" w:rsidR="000565CF" w:rsidRPr="00591CDC" w:rsidRDefault="000565CF" w:rsidP="00FE7954">
            <w:pPr>
              <w:widowControl/>
              <w:numPr>
                <w:ilvl w:val="0"/>
                <w:numId w:val="97"/>
              </w:numPr>
              <w:ind w:left="0"/>
              <w:rPr>
                <w:rFonts w:ascii="Times New Roman" w:hAnsi="Times New Roman" w:cs="Times New Roman"/>
                <w:sz w:val="24"/>
                <w:szCs w:val="24"/>
              </w:rPr>
            </w:pPr>
            <w:r w:rsidRPr="00591CDC">
              <w:rPr>
                <w:rFonts w:ascii="Times New Roman" w:hAnsi="Times New Roman" w:cs="Times New Roman"/>
                <w:sz w:val="24"/>
                <w:szCs w:val="24"/>
              </w:rPr>
              <w:t>Игра «Нос, пол, потолок»</w:t>
            </w:r>
          </w:p>
          <w:p w14:paraId="5A5AF517" w14:textId="77777777" w:rsidR="000565CF" w:rsidRPr="00591CDC" w:rsidRDefault="000565CF" w:rsidP="00FE7954">
            <w:pPr>
              <w:widowControl/>
              <w:numPr>
                <w:ilvl w:val="0"/>
                <w:numId w:val="97"/>
              </w:numPr>
              <w:ind w:left="0"/>
              <w:rPr>
                <w:rFonts w:ascii="Times New Roman" w:hAnsi="Times New Roman" w:cs="Times New Roman"/>
                <w:sz w:val="24"/>
                <w:szCs w:val="24"/>
              </w:rPr>
            </w:pPr>
            <w:r w:rsidRPr="00591CDC">
              <w:rPr>
                <w:rFonts w:ascii="Times New Roman" w:hAnsi="Times New Roman" w:cs="Times New Roman"/>
                <w:sz w:val="24"/>
                <w:szCs w:val="24"/>
              </w:rPr>
              <w:t>Методика «Знаковый тест»</w:t>
            </w:r>
          </w:p>
        </w:tc>
        <w:tc>
          <w:tcPr>
            <w:tcW w:w="1525" w:type="dxa"/>
            <w:shd w:val="clear" w:color="auto" w:fill="auto"/>
          </w:tcPr>
          <w:p w14:paraId="6E79665E" w14:textId="77777777" w:rsidR="000565CF" w:rsidRPr="00591CDC" w:rsidRDefault="000565CF" w:rsidP="000565CF">
            <w:pPr>
              <w:jc w:val="center"/>
              <w:rPr>
                <w:rFonts w:ascii="Times New Roman" w:hAnsi="Times New Roman" w:cs="Times New Roman"/>
                <w:sz w:val="24"/>
                <w:szCs w:val="24"/>
              </w:rPr>
            </w:pPr>
          </w:p>
        </w:tc>
      </w:tr>
      <w:tr w:rsidR="000565CF" w:rsidRPr="00A21DDD" w14:paraId="0FAE0CF7" w14:textId="77777777" w:rsidTr="000565CF">
        <w:tc>
          <w:tcPr>
            <w:tcW w:w="1483" w:type="dxa"/>
            <w:shd w:val="clear" w:color="auto" w:fill="auto"/>
          </w:tcPr>
          <w:p w14:paraId="6FC90E8B"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0F3FD17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6. Развитие объема внимания:</w:t>
            </w:r>
          </w:p>
          <w:p w14:paraId="1E52F26F" w14:textId="77777777" w:rsidR="000565CF" w:rsidRPr="00591CDC" w:rsidRDefault="000565CF" w:rsidP="00FE7954">
            <w:pPr>
              <w:widowControl/>
              <w:numPr>
                <w:ilvl w:val="0"/>
                <w:numId w:val="98"/>
              </w:numPr>
              <w:ind w:left="0"/>
              <w:rPr>
                <w:rFonts w:ascii="Times New Roman" w:hAnsi="Times New Roman" w:cs="Times New Roman"/>
                <w:sz w:val="24"/>
                <w:szCs w:val="24"/>
              </w:rPr>
            </w:pPr>
            <w:r w:rsidRPr="00591CDC">
              <w:rPr>
                <w:rFonts w:ascii="Times New Roman" w:hAnsi="Times New Roman" w:cs="Times New Roman"/>
                <w:sz w:val="24"/>
                <w:szCs w:val="24"/>
              </w:rPr>
              <w:t>Игра «Что изменилось»</w:t>
            </w:r>
          </w:p>
          <w:p w14:paraId="6F2B5501" w14:textId="77777777" w:rsidR="000565CF" w:rsidRPr="000565CF" w:rsidRDefault="000565CF" w:rsidP="00FE7954">
            <w:pPr>
              <w:widowControl/>
              <w:numPr>
                <w:ilvl w:val="0"/>
                <w:numId w:val="98"/>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Игра «Знаем ли мы пословицы»</w:t>
            </w:r>
          </w:p>
        </w:tc>
        <w:tc>
          <w:tcPr>
            <w:tcW w:w="1525" w:type="dxa"/>
            <w:shd w:val="clear" w:color="auto" w:fill="auto"/>
          </w:tcPr>
          <w:p w14:paraId="6C68E88B"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4641668C" w14:textId="77777777" w:rsidTr="000565CF">
        <w:tc>
          <w:tcPr>
            <w:tcW w:w="1483" w:type="dxa"/>
            <w:shd w:val="clear" w:color="auto" w:fill="auto"/>
          </w:tcPr>
          <w:p w14:paraId="23342BEF"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23863F4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7.Диагностика развития внимания</w:t>
            </w:r>
          </w:p>
        </w:tc>
        <w:tc>
          <w:tcPr>
            <w:tcW w:w="1525" w:type="dxa"/>
            <w:shd w:val="clear" w:color="auto" w:fill="auto"/>
          </w:tcPr>
          <w:p w14:paraId="70354267" w14:textId="77777777" w:rsidR="000565CF" w:rsidRPr="00591CDC" w:rsidRDefault="000565CF" w:rsidP="000565CF">
            <w:pPr>
              <w:jc w:val="center"/>
              <w:rPr>
                <w:rFonts w:ascii="Times New Roman" w:hAnsi="Times New Roman" w:cs="Times New Roman"/>
                <w:sz w:val="24"/>
                <w:szCs w:val="24"/>
              </w:rPr>
            </w:pPr>
          </w:p>
        </w:tc>
      </w:tr>
      <w:tr w:rsidR="000565CF" w:rsidRPr="00591CDC" w14:paraId="76D1E58D" w14:textId="77777777" w:rsidTr="000565CF">
        <w:tc>
          <w:tcPr>
            <w:tcW w:w="1483" w:type="dxa"/>
            <w:shd w:val="clear" w:color="auto" w:fill="auto"/>
          </w:tcPr>
          <w:p w14:paraId="5607EFE2"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памяти</w:t>
            </w:r>
          </w:p>
        </w:tc>
        <w:tc>
          <w:tcPr>
            <w:tcW w:w="5574" w:type="dxa"/>
            <w:shd w:val="clear" w:color="auto" w:fill="auto"/>
          </w:tcPr>
          <w:p w14:paraId="098AA7F1"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Изучение законов памяти. Упражнения для тренировки памяти:</w:t>
            </w:r>
          </w:p>
          <w:p w14:paraId="27597F2D" w14:textId="77777777" w:rsidR="000565CF" w:rsidRPr="00591CDC" w:rsidRDefault="000565CF" w:rsidP="00FE7954">
            <w:pPr>
              <w:widowControl/>
              <w:numPr>
                <w:ilvl w:val="1"/>
                <w:numId w:val="60"/>
              </w:numPr>
              <w:ind w:left="0"/>
              <w:rPr>
                <w:rFonts w:ascii="Times New Roman" w:hAnsi="Times New Roman" w:cs="Times New Roman"/>
                <w:sz w:val="24"/>
                <w:szCs w:val="24"/>
              </w:rPr>
            </w:pPr>
            <w:r w:rsidRPr="00591CDC">
              <w:rPr>
                <w:rFonts w:ascii="Times New Roman" w:hAnsi="Times New Roman" w:cs="Times New Roman"/>
                <w:sz w:val="24"/>
                <w:szCs w:val="24"/>
              </w:rPr>
              <w:t>Логически не связанный текст</w:t>
            </w:r>
          </w:p>
          <w:p w14:paraId="2F70A4C9" w14:textId="77777777" w:rsidR="000565CF" w:rsidRPr="00591CDC" w:rsidRDefault="000565CF" w:rsidP="00FE7954">
            <w:pPr>
              <w:widowControl/>
              <w:numPr>
                <w:ilvl w:val="1"/>
                <w:numId w:val="60"/>
              </w:numPr>
              <w:ind w:left="0"/>
              <w:rPr>
                <w:rFonts w:ascii="Times New Roman" w:hAnsi="Times New Roman" w:cs="Times New Roman"/>
                <w:sz w:val="24"/>
                <w:szCs w:val="24"/>
              </w:rPr>
            </w:pPr>
            <w:r w:rsidRPr="00591CDC">
              <w:rPr>
                <w:rFonts w:ascii="Times New Roman" w:hAnsi="Times New Roman" w:cs="Times New Roman"/>
                <w:sz w:val="24"/>
                <w:szCs w:val="24"/>
              </w:rPr>
              <w:t>Логически связанный текст</w:t>
            </w:r>
          </w:p>
          <w:p w14:paraId="0F6E78C8" w14:textId="77777777" w:rsidR="000565CF" w:rsidRPr="00591CDC" w:rsidRDefault="000565CF" w:rsidP="00FE7954">
            <w:pPr>
              <w:widowControl/>
              <w:numPr>
                <w:ilvl w:val="1"/>
                <w:numId w:val="60"/>
              </w:numPr>
              <w:ind w:left="0"/>
              <w:rPr>
                <w:rFonts w:ascii="Times New Roman" w:hAnsi="Times New Roman" w:cs="Times New Roman"/>
                <w:sz w:val="24"/>
                <w:szCs w:val="24"/>
              </w:rPr>
            </w:pPr>
            <w:r w:rsidRPr="00591CDC">
              <w:rPr>
                <w:rFonts w:ascii="Times New Roman" w:hAnsi="Times New Roman" w:cs="Times New Roman"/>
                <w:sz w:val="24"/>
                <w:szCs w:val="24"/>
              </w:rPr>
              <w:t>Лица с именами и фамилиями</w:t>
            </w:r>
          </w:p>
          <w:p w14:paraId="1C1C4841" w14:textId="77777777" w:rsidR="000565CF" w:rsidRPr="00591CDC" w:rsidRDefault="000565CF" w:rsidP="00FE7954">
            <w:pPr>
              <w:widowControl/>
              <w:numPr>
                <w:ilvl w:val="1"/>
                <w:numId w:val="60"/>
              </w:numPr>
              <w:ind w:left="0"/>
              <w:rPr>
                <w:rFonts w:ascii="Times New Roman" w:hAnsi="Times New Roman" w:cs="Times New Roman"/>
                <w:sz w:val="24"/>
                <w:szCs w:val="24"/>
              </w:rPr>
            </w:pPr>
            <w:r w:rsidRPr="00591CDC">
              <w:rPr>
                <w:rFonts w:ascii="Times New Roman" w:hAnsi="Times New Roman" w:cs="Times New Roman"/>
                <w:sz w:val="24"/>
                <w:szCs w:val="24"/>
              </w:rPr>
              <w:t>Пересказ текстов</w:t>
            </w:r>
          </w:p>
        </w:tc>
        <w:tc>
          <w:tcPr>
            <w:tcW w:w="1525" w:type="dxa"/>
            <w:shd w:val="clear" w:color="auto" w:fill="auto"/>
          </w:tcPr>
          <w:p w14:paraId="040CB6EA" w14:textId="77777777" w:rsidR="000565CF" w:rsidRPr="00591CDC" w:rsidRDefault="000565CF" w:rsidP="000565CF">
            <w:pPr>
              <w:jc w:val="center"/>
              <w:rPr>
                <w:rFonts w:ascii="Times New Roman" w:hAnsi="Times New Roman" w:cs="Times New Roman"/>
                <w:sz w:val="24"/>
                <w:szCs w:val="24"/>
              </w:rPr>
            </w:pPr>
          </w:p>
        </w:tc>
      </w:tr>
      <w:tr w:rsidR="000565CF" w:rsidRPr="00591CDC" w14:paraId="4C95D1B3" w14:textId="77777777" w:rsidTr="000565CF">
        <w:tc>
          <w:tcPr>
            <w:tcW w:w="1483" w:type="dxa"/>
            <w:shd w:val="clear" w:color="auto" w:fill="auto"/>
          </w:tcPr>
          <w:p w14:paraId="6D605B6A"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249FE1D4"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2.Упражнения, направленные на развитие способности устанавливать связи между элементами материала:</w:t>
            </w:r>
          </w:p>
          <w:p w14:paraId="24A74048" w14:textId="77777777" w:rsidR="000565CF" w:rsidRPr="00591CDC" w:rsidRDefault="000565CF" w:rsidP="00FE7954">
            <w:pPr>
              <w:widowControl/>
              <w:numPr>
                <w:ilvl w:val="0"/>
                <w:numId w:val="75"/>
              </w:numPr>
              <w:ind w:left="0"/>
              <w:rPr>
                <w:rFonts w:ascii="Times New Roman" w:hAnsi="Times New Roman" w:cs="Times New Roman"/>
                <w:sz w:val="24"/>
                <w:szCs w:val="24"/>
              </w:rPr>
            </w:pPr>
            <w:r w:rsidRPr="00591CDC">
              <w:rPr>
                <w:rFonts w:ascii="Times New Roman" w:hAnsi="Times New Roman" w:cs="Times New Roman"/>
                <w:sz w:val="24"/>
                <w:szCs w:val="24"/>
              </w:rPr>
              <w:t>Перегруппируй слова</w:t>
            </w:r>
          </w:p>
          <w:p w14:paraId="3F59E1D3" w14:textId="77777777" w:rsidR="000565CF" w:rsidRPr="00591CDC" w:rsidRDefault="000565CF" w:rsidP="00FE7954">
            <w:pPr>
              <w:widowControl/>
              <w:numPr>
                <w:ilvl w:val="0"/>
                <w:numId w:val="75"/>
              </w:numPr>
              <w:ind w:left="0"/>
              <w:rPr>
                <w:rFonts w:ascii="Times New Roman" w:hAnsi="Times New Roman" w:cs="Times New Roman"/>
                <w:sz w:val="24"/>
                <w:szCs w:val="24"/>
              </w:rPr>
            </w:pPr>
            <w:r w:rsidRPr="00591CDC">
              <w:rPr>
                <w:rFonts w:ascii="Times New Roman" w:hAnsi="Times New Roman" w:cs="Times New Roman"/>
                <w:sz w:val="24"/>
                <w:szCs w:val="24"/>
              </w:rPr>
              <w:t>Ассоциативное мышление</w:t>
            </w:r>
          </w:p>
          <w:p w14:paraId="7639230E" w14:textId="77777777" w:rsidR="000565CF" w:rsidRPr="00591CDC" w:rsidRDefault="000565CF" w:rsidP="00FE7954">
            <w:pPr>
              <w:widowControl/>
              <w:numPr>
                <w:ilvl w:val="0"/>
                <w:numId w:val="75"/>
              </w:numPr>
              <w:ind w:left="0"/>
              <w:rPr>
                <w:rFonts w:ascii="Times New Roman" w:hAnsi="Times New Roman" w:cs="Times New Roman"/>
                <w:sz w:val="24"/>
                <w:szCs w:val="24"/>
              </w:rPr>
            </w:pPr>
            <w:r w:rsidRPr="00591CDC">
              <w:rPr>
                <w:rFonts w:ascii="Times New Roman" w:hAnsi="Times New Roman" w:cs="Times New Roman"/>
                <w:sz w:val="24"/>
                <w:szCs w:val="24"/>
              </w:rPr>
              <w:t>Двойная стимуляция памяти</w:t>
            </w:r>
          </w:p>
        </w:tc>
        <w:tc>
          <w:tcPr>
            <w:tcW w:w="1525" w:type="dxa"/>
            <w:shd w:val="clear" w:color="auto" w:fill="auto"/>
          </w:tcPr>
          <w:p w14:paraId="0902D443" w14:textId="77777777" w:rsidR="000565CF" w:rsidRPr="00591CDC" w:rsidRDefault="000565CF" w:rsidP="000565CF">
            <w:pPr>
              <w:jc w:val="center"/>
              <w:rPr>
                <w:rFonts w:ascii="Times New Roman" w:hAnsi="Times New Roman" w:cs="Times New Roman"/>
                <w:sz w:val="24"/>
                <w:szCs w:val="24"/>
              </w:rPr>
            </w:pPr>
          </w:p>
        </w:tc>
      </w:tr>
      <w:tr w:rsidR="000565CF" w:rsidRPr="00591CDC" w14:paraId="51595BCB" w14:textId="77777777" w:rsidTr="000565CF">
        <w:tc>
          <w:tcPr>
            <w:tcW w:w="1483" w:type="dxa"/>
            <w:shd w:val="clear" w:color="auto" w:fill="auto"/>
          </w:tcPr>
          <w:p w14:paraId="2A9AA52F"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09BFB7CC"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 Упражнения направленные на развитие слуховой памяти:</w:t>
            </w:r>
          </w:p>
          <w:p w14:paraId="1AFAB7AC" w14:textId="77777777" w:rsidR="000565CF" w:rsidRPr="00591CDC" w:rsidRDefault="000565CF" w:rsidP="00FE7954">
            <w:pPr>
              <w:widowControl/>
              <w:numPr>
                <w:ilvl w:val="0"/>
                <w:numId w:val="99"/>
              </w:numPr>
              <w:ind w:left="0"/>
              <w:rPr>
                <w:rFonts w:ascii="Times New Roman" w:hAnsi="Times New Roman" w:cs="Times New Roman"/>
                <w:sz w:val="24"/>
                <w:szCs w:val="24"/>
              </w:rPr>
            </w:pPr>
            <w:r w:rsidRPr="00591CDC">
              <w:rPr>
                <w:rFonts w:ascii="Times New Roman" w:hAnsi="Times New Roman" w:cs="Times New Roman"/>
                <w:sz w:val="24"/>
                <w:szCs w:val="24"/>
              </w:rPr>
              <w:t>Слова – имена</w:t>
            </w:r>
          </w:p>
          <w:p w14:paraId="1F64FB8E" w14:textId="77777777" w:rsidR="000565CF" w:rsidRPr="00591CDC" w:rsidRDefault="000565CF" w:rsidP="00FE7954">
            <w:pPr>
              <w:widowControl/>
              <w:numPr>
                <w:ilvl w:val="0"/>
                <w:numId w:val="99"/>
              </w:numPr>
              <w:ind w:left="0"/>
              <w:rPr>
                <w:rFonts w:ascii="Times New Roman" w:hAnsi="Times New Roman" w:cs="Times New Roman"/>
                <w:sz w:val="24"/>
                <w:szCs w:val="24"/>
              </w:rPr>
            </w:pPr>
            <w:r w:rsidRPr="00591CDC">
              <w:rPr>
                <w:rFonts w:ascii="Times New Roman" w:hAnsi="Times New Roman" w:cs="Times New Roman"/>
                <w:sz w:val="24"/>
                <w:szCs w:val="24"/>
              </w:rPr>
              <w:t>Кто больше запомнит</w:t>
            </w:r>
          </w:p>
          <w:p w14:paraId="001347AA" w14:textId="77777777" w:rsidR="000565CF" w:rsidRPr="00591CDC" w:rsidRDefault="000565CF" w:rsidP="00FE7954">
            <w:pPr>
              <w:widowControl/>
              <w:numPr>
                <w:ilvl w:val="0"/>
                <w:numId w:val="99"/>
              </w:numPr>
              <w:ind w:left="0"/>
              <w:rPr>
                <w:rFonts w:ascii="Times New Roman" w:hAnsi="Times New Roman" w:cs="Times New Roman"/>
                <w:sz w:val="24"/>
                <w:szCs w:val="24"/>
              </w:rPr>
            </w:pPr>
            <w:r w:rsidRPr="00591CDC">
              <w:rPr>
                <w:rFonts w:ascii="Times New Roman" w:hAnsi="Times New Roman" w:cs="Times New Roman"/>
                <w:sz w:val="24"/>
                <w:szCs w:val="24"/>
              </w:rPr>
              <w:t>Форма предметов</w:t>
            </w:r>
          </w:p>
          <w:p w14:paraId="7EB0E666" w14:textId="77777777" w:rsidR="000565CF" w:rsidRPr="00591CDC" w:rsidRDefault="000565CF" w:rsidP="00FE7954">
            <w:pPr>
              <w:widowControl/>
              <w:numPr>
                <w:ilvl w:val="0"/>
                <w:numId w:val="99"/>
              </w:numPr>
              <w:ind w:left="0"/>
              <w:rPr>
                <w:rFonts w:ascii="Times New Roman" w:hAnsi="Times New Roman" w:cs="Times New Roman"/>
                <w:sz w:val="24"/>
                <w:szCs w:val="24"/>
              </w:rPr>
            </w:pPr>
            <w:r w:rsidRPr="00591CDC">
              <w:rPr>
                <w:rFonts w:ascii="Times New Roman" w:hAnsi="Times New Roman" w:cs="Times New Roman"/>
                <w:sz w:val="24"/>
                <w:szCs w:val="24"/>
              </w:rPr>
              <w:t>Опиши по памяти</w:t>
            </w:r>
          </w:p>
        </w:tc>
        <w:tc>
          <w:tcPr>
            <w:tcW w:w="1525" w:type="dxa"/>
            <w:shd w:val="clear" w:color="auto" w:fill="auto"/>
          </w:tcPr>
          <w:p w14:paraId="6383C63F" w14:textId="77777777" w:rsidR="000565CF" w:rsidRPr="00591CDC" w:rsidRDefault="000565CF" w:rsidP="000565CF">
            <w:pPr>
              <w:jc w:val="center"/>
              <w:rPr>
                <w:rFonts w:ascii="Times New Roman" w:hAnsi="Times New Roman" w:cs="Times New Roman"/>
                <w:sz w:val="24"/>
                <w:szCs w:val="24"/>
              </w:rPr>
            </w:pPr>
          </w:p>
        </w:tc>
      </w:tr>
      <w:tr w:rsidR="000565CF" w:rsidRPr="00591CDC" w14:paraId="724B0D1B" w14:textId="77777777" w:rsidTr="000565CF">
        <w:tc>
          <w:tcPr>
            <w:tcW w:w="1483" w:type="dxa"/>
            <w:shd w:val="clear" w:color="auto" w:fill="auto"/>
          </w:tcPr>
          <w:p w14:paraId="6C234CB7"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2142FDB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 Изучение механических законов запоминания</w:t>
            </w:r>
          </w:p>
        </w:tc>
        <w:tc>
          <w:tcPr>
            <w:tcW w:w="1525" w:type="dxa"/>
            <w:shd w:val="clear" w:color="auto" w:fill="auto"/>
          </w:tcPr>
          <w:p w14:paraId="220D4634" w14:textId="77777777" w:rsidR="000565CF" w:rsidRPr="00591CDC" w:rsidRDefault="000565CF" w:rsidP="000565CF">
            <w:pPr>
              <w:jc w:val="center"/>
              <w:rPr>
                <w:rFonts w:ascii="Times New Roman" w:hAnsi="Times New Roman" w:cs="Times New Roman"/>
                <w:sz w:val="24"/>
                <w:szCs w:val="24"/>
              </w:rPr>
            </w:pPr>
          </w:p>
        </w:tc>
      </w:tr>
      <w:tr w:rsidR="000565CF" w:rsidRPr="00591CDC" w14:paraId="520E566B" w14:textId="77777777" w:rsidTr="000565CF">
        <w:tc>
          <w:tcPr>
            <w:tcW w:w="1483" w:type="dxa"/>
            <w:shd w:val="clear" w:color="auto" w:fill="auto"/>
          </w:tcPr>
          <w:p w14:paraId="4442CB4E"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517E4AF9"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5. Коррекция и развитие механической памяти:</w:t>
            </w:r>
          </w:p>
          <w:p w14:paraId="750F11EA" w14:textId="77777777" w:rsidR="000565CF" w:rsidRPr="00591CDC" w:rsidRDefault="000565CF" w:rsidP="00FE7954">
            <w:pPr>
              <w:widowControl/>
              <w:numPr>
                <w:ilvl w:val="0"/>
                <w:numId w:val="91"/>
              </w:numPr>
              <w:ind w:left="0"/>
              <w:rPr>
                <w:rFonts w:ascii="Times New Roman" w:hAnsi="Times New Roman" w:cs="Times New Roman"/>
                <w:sz w:val="24"/>
                <w:szCs w:val="24"/>
              </w:rPr>
            </w:pPr>
            <w:r w:rsidRPr="00591CDC">
              <w:rPr>
                <w:rFonts w:ascii="Times New Roman" w:hAnsi="Times New Roman" w:cs="Times New Roman"/>
                <w:sz w:val="24"/>
                <w:szCs w:val="24"/>
              </w:rPr>
              <w:t>Нелогические пары</w:t>
            </w:r>
          </w:p>
        </w:tc>
        <w:tc>
          <w:tcPr>
            <w:tcW w:w="1525" w:type="dxa"/>
            <w:shd w:val="clear" w:color="auto" w:fill="auto"/>
          </w:tcPr>
          <w:p w14:paraId="5E2F2795" w14:textId="77777777" w:rsidR="000565CF" w:rsidRPr="00591CDC" w:rsidRDefault="000565CF" w:rsidP="000565CF">
            <w:pPr>
              <w:jc w:val="center"/>
              <w:rPr>
                <w:rFonts w:ascii="Times New Roman" w:hAnsi="Times New Roman" w:cs="Times New Roman"/>
                <w:sz w:val="24"/>
                <w:szCs w:val="24"/>
              </w:rPr>
            </w:pPr>
          </w:p>
        </w:tc>
      </w:tr>
      <w:tr w:rsidR="000565CF" w:rsidRPr="00591CDC" w14:paraId="4515AAC5" w14:textId="77777777" w:rsidTr="000565CF">
        <w:tc>
          <w:tcPr>
            <w:tcW w:w="1483" w:type="dxa"/>
            <w:shd w:val="clear" w:color="auto" w:fill="auto"/>
          </w:tcPr>
          <w:p w14:paraId="0B16382B"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6E756F4F"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6.Упражнения направленные на развитие зрительной памяти:</w:t>
            </w:r>
          </w:p>
          <w:p w14:paraId="2A3C118D" w14:textId="77777777" w:rsidR="000565CF" w:rsidRPr="00591CDC" w:rsidRDefault="000565CF" w:rsidP="00FE7954">
            <w:pPr>
              <w:widowControl/>
              <w:numPr>
                <w:ilvl w:val="0"/>
                <w:numId w:val="91"/>
              </w:numPr>
              <w:ind w:left="0"/>
              <w:rPr>
                <w:rFonts w:ascii="Times New Roman" w:hAnsi="Times New Roman" w:cs="Times New Roman"/>
                <w:sz w:val="24"/>
                <w:szCs w:val="24"/>
              </w:rPr>
            </w:pPr>
            <w:r w:rsidRPr="00591CDC">
              <w:rPr>
                <w:rFonts w:ascii="Times New Roman" w:hAnsi="Times New Roman" w:cs="Times New Roman"/>
                <w:sz w:val="24"/>
                <w:szCs w:val="24"/>
              </w:rPr>
              <w:t>Чей предмет?</w:t>
            </w:r>
          </w:p>
          <w:p w14:paraId="5D7A1EC5" w14:textId="77777777" w:rsidR="000565CF" w:rsidRPr="00591CDC" w:rsidRDefault="000565CF" w:rsidP="00FE7954">
            <w:pPr>
              <w:widowControl/>
              <w:numPr>
                <w:ilvl w:val="0"/>
                <w:numId w:val="91"/>
              </w:numPr>
              <w:ind w:left="0"/>
              <w:rPr>
                <w:rFonts w:ascii="Times New Roman" w:hAnsi="Times New Roman" w:cs="Times New Roman"/>
                <w:sz w:val="24"/>
                <w:szCs w:val="24"/>
              </w:rPr>
            </w:pPr>
            <w:r w:rsidRPr="00591CDC">
              <w:rPr>
                <w:rFonts w:ascii="Times New Roman" w:hAnsi="Times New Roman" w:cs="Times New Roman"/>
                <w:sz w:val="24"/>
                <w:szCs w:val="24"/>
              </w:rPr>
              <w:t>Угадай, как меня зовут?</w:t>
            </w:r>
          </w:p>
          <w:p w14:paraId="30FB4F86" w14:textId="77777777" w:rsidR="000565CF" w:rsidRPr="00591CDC" w:rsidRDefault="000565CF" w:rsidP="00FE7954">
            <w:pPr>
              <w:widowControl/>
              <w:numPr>
                <w:ilvl w:val="0"/>
                <w:numId w:val="91"/>
              </w:numPr>
              <w:ind w:left="0"/>
              <w:rPr>
                <w:rFonts w:ascii="Times New Roman" w:hAnsi="Times New Roman" w:cs="Times New Roman"/>
                <w:sz w:val="24"/>
                <w:szCs w:val="24"/>
              </w:rPr>
            </w:pPr>
            <w:r w:rsidRPr="00591CDC">
              <w:rPr>
                <w:rFonts w:ascii="Times New Roman" w:hAnsi="Times New Roman" w:cs="Times New Roman"/>
                <w:sz w:val="24"/>
                <w:szCs w:val="24"/>
              </w:rPr>
              <w:t>Запомни порядок</w:t>
            </w:r>
          </w:p>
        </w:tc>
        <w:tc>
          <w:tcPr>
            <w:tcW w:w="1525" w:type="dxa"/>
            <w:shd w:val="clear" w:color="auto" w:fill="auto"/>
          </w:tcPr>
          <w:p w14:paraId="342686FF" w14:textId="77777777" w:rsidR="000565CF" w:rsidRPr="00591CDC" w:rsidRDefault="000565CF" w:rsidP="000565CF">
            <w:pPr>
              <w:jc w:val="center"/>
              <w:rPr>
                <w:rFonts w:ascii="Times New Roman" w:hAnsi="Times New Roman" w:cs="Times New Roman"/>
                <w:sz w:val="24"/>
                <w:szCs w:val="24"/>
              </w:rPr>
            </w:pPr>
          </w:p>
        </w:tc>
      </w:tr>
      <w:tr w:rsidR="000565CF" w:rsidRPr="00A21DDD" w14:paraId="73C063FE" w14:textId="77777777" w:rsidTr="000565CF">
        <w:tc>
          <w:tcPr>
            <w:tcW w:w="1483" w:type="dxa"/>
            <w:shd w:val="clear" w:color="auto" w:fill="auto"/>
          </w:tcPr>
          <w:p w14:paraId="6B452201"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5636636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7.Упражнения для развития вербальной памяти.</w:t>
            </w:r>
          </w:p>
        </w:tc>
        <w:tc>
          <w:tcPr>
            <w:tcW w:w="1525" w:type="dxa"/>
            <w:shd w:val="clear" w:color="auto" w:fill="auto"/>
          </w:tcPr>
          <w:p w14:paraId="7F90DECD"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3613FA6F" w14:textId="77777777" w:rsidTr="000565CF">
        <w:tc>
          <w:tcPr>
            <w:tcW w:w="1483" w:type="dxa"/>
            <w:shd w:val="clear" w:color="auto" w:fill="auto"/>
          </w:tcPr>
          <w:p w14:paraId="36C8FB7D"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5764B9C2"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8. Правила сохранения знаний. Упражнения на запоминание.</w:t>
            </w:r>
          </w:p>
        </w:tc>
        <w:tc>
          <w:tcPr>
            <w:tcW w:w="1525" w:type="dxa"/>
            <w:shd w:val="clear" w:color="auto" w:fill="auto"/>
          </w:tcPr>
          <w:p w14:paraId="4E372F07"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3A051CDF" w14:textId="77777777" w:rsidTr="000565CF">
        <w:tc>
          <w:tcPr>
            <w:tcW w:w="1483" w:type="dxa"/>
            <w:shd w:val="clear" w:color="auto" w:fill="auto"/>
          </w:tcPr>
          <w:p w14:paraId="377B3477"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0C987F4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9.Диагностика развития памяти</w:t>
            </w:r>
          </w:p>
        </w:tc>
        <w:tc>
          <w:tcPr>
            <w:tcW w:w="1525" w:type="dxa"/>
            <w:shd w:val="clear" w:color="auto" w:fill="auto"/>
          </w:tcPr>
          <w:p w14:paraId="51580D5A" w14:textId="77777777" w:rsidR="000565CF" w:rsidRPr="00591CDC" w:rsidRDefault="000565CF" w:rsidP="000565CF">
            <w:pPr>
              <w:jc w:val="center"/>
              <w:rPr>
                <w:rFonts w:ascii="Times New Roman" w:hAnsi="Times New Roman" w:cs="Times New Roman"/>
                <w:sz w:val="24"/>
                <w:szCs w:val="24"/>
              </w:rPr>
            </w:pPr>
          </w:p>
        </w:tc>
      </w:tr>
      <w:tr w:rsidR="000565CF" w:rsidRPr="00591CDC" w14:paraId="48DD8810" w14:textId="77777777" w:rsidTr="000565CF">
        <w:tc>
          <w:tcPr>
            <w:tcW w:w="1483" w:type="dxa"/>
            <w:shd w:val="clear" w:color="auto" w:fill="auto"/>
          </w:tcPr>
          <w:p w14:paraId="7131756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мышления</w:t>
            </w:r>
          </w:p>
        </w:tc>
        <w:tc>
          <w:tcPr>
            <w:tcW w:w="5574" w:type="dxa"/>
            <w:shd w:val="clear" w:color="auto" w:fill="auto"/>
          </w:tcPr>
          <w:p w14:paraId="117284F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Коррекция, развитие наглядно – образного мышления:</w:t>
            </w:r>
          </w:p>
          <w:p w14:paraId="71645571" w14:textId="77777777" w:rsidR="000565CF" w:rsidRPr="00591CDC" w:rsidRDefault="000565CF" w:rsidP="00FE7954">
            <w:pPr>
              <w:widowControl/>
              <w:numPr>
                <w:ilvl w:val="0"/>
                <w:numId w:val="77"/>
              </w:numPr>
              <w:ind w:left="0"/>
              <w:rPr>
                <w:rFonts w:ascii="Times New Roman" w:hAnsi="Times New Roman" w:cs="Times New Roman"/>
                <w:sz w:val="24"/>
                <w:szCs w:val="24"/>
              </w:rPr>
            </w:pPr>
            <w:r w:rsidRPr="00591CDC">
              <w:rPr>
                <w:rFonts w:ascii="Times New Roman" w:hAnsi="Times New Roman" w:cs="Times New Roman"/>
                <w:sz w:val="24"/>
                <w:szCs w:val="24"/>
              </w:rPr>
              <w:t>Пройди лабиринт</w:t>
            </w:r>
          </w:p>
          <w:p w14:paraId="312EBC19" w14:textId="77777777" w:rsidR="000565CF" w:rsidRPr="00591CDC" w:rsidRDefault="000565CF" w:rsidP="00FE7954">
            <w:pPr>
              <w:widowControl/>
              <w:numPr>
                <w:ilvl w:val="0"/>
                <w:numId w:val="77"/>
              </w:numPr>
              <w:ind w:left="0"/>
              <w:rPr>
                <w:rFonts w:ascii="Times New Roman" w:hAnsi="Times New Roman" w:cs="Times New Roman"/>
                <w:sz w:val="24"/>
                <w:szCs w:val="24"/>
              </w:rPr>
            </w:pPr>
            <w:r w:rsidRPr="00591CDC">
              <w:rPr>
                <w:rFonts w:ascii="Times New Roman" w:hAnsi="Times New Roman" w:cs="Times New Roman"/>
                <w:sz w:val="24"/>
                <w:szCs w:val="24"/>
              </w:rPr>
              <w:t>Дорисуй рисунок</w:t>
            </w:r>
          </w:p>
        </w:tc>
        <w:tc>
          <w:tcPr>
            <w:tcW w:w="1525" w:type="dxa"/>
            <w:shd w:val="clear" w:color="auto" w:fill="auto"/>
          </w:tcPr>
          <w:p w14:paraId="68F2E239" w14:textId="77777777" w:rsidR="000565CF" w:rsidRPr="00591CDC" w:rsidRDefault="000565CF" w:rsidP="000565CF">
            <w:pPr>
              <w:jc w:val="center"/>
              <w:rPr>
                <w:rFonts w:ascii="Times New Roman" w:hAnsi="Times New Roman" w:cs="Times New Roman"/>
                <w:sz w:val="24"/>
                <w:szCs w:val="24"/>
              </w:rPr>
            </w:pPr>
          </w:p>
        </w:tc>
      </w:tr>
      <w:tr w:rsidR="000565CF" w:rsidRPr="00591CDC" w14:paraId="0C93E16D" w14:textId="77777777" w:rsidTr="000565CF">
        <w:tc>
          <w:tcPr>
            <w:tcW w:w="1483" w:type="dxa"/>
            <w:shd w:val="clear" w:color="auto" w:fill="auto"/>
          </w:tcPr>
          <w:p w14:paraId="75B9A21B"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6D8CCCE8"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2.Коррекция, развитие наглядно – действенного  мышления:</w:t>
            </w:r>
          </w:p>
          <w:p w14:paraId="4D9DDE16" w14:textId="77777777" w:rsidR="000565CF" w:rsidRPr="00591CDC" w:rsidRDefault="000565CF" w:rsidP="00FE7954">
            <w:pPr>
              <w:widowControl/>
              <w:numPr>
                <w:ilvl w:val="0"/>
                <w:numId w:val="78"/>
              </w:numPr>
              <w:ind w:left="0"/>
              <w:rPr>
                <w:rFonts w:ascii="Times New Roman" w:hAnsi="Times New Roman" w:cs="Times New Roman"/>
                <w:sz w:val="24"/>
                <w:szCs w:val="24"/>
              </w:rPr>
            </w:pPr>
            <w:r w:rsidRPr="00591CDC">
              <w:rPr>
                <w:rFonts w:ascii="Times New Roman" w:hAnsi="Times New Roman" w:cs="Times New Roman"/>
                <w:sz w:val="24"/>
                <w:szCs w:val="24"/>
              </w:rPr>
              <w:t>Игра «Муха»</w:t>
            </w:r>
          </w:p>
          <w:p w14:paraId="3C5DCAEF" w14:textId="77777777" w:rsidR="000565CF" w:rsidRPr="00591CDC" w:rsidRDefault="000565CF" w:rsidP="00FE7954">
            <w:pPr>
              <w:widowControl/>
              <w:numPr>
                <w:ilvl w:val="0"/>
                <w:numId w:val="78"/>
              </w:numPr>
              <w:ind w:left="0"/>
              <w:rPr>
                <w:rFonts w:ascii="Times New Roman" w:hAnsi="Times New Roman" w:cs="Times New Roman"/>
                <w:sz w:val="24"/>
                <w:szCs w:val="24"/>
              </w:rPr>
            </w:pPr>
            <w:r w:rsidRPr="00591CDC">
              <w:rPr>
                <w:rFonts w:ascii="Times New Roman" w:hAnsi="Times New Roman" w:cs="Times New Roman"/>
                <w:sz w:val="24"/>
                <w:szCs w:val="24"/>
              </w:rPr>
              <w:t>Игра «Круглые очки»</w:t>
            </w:r>
          </w:p>
        </w:tc>
        <w:tc>
          <w:tcPr>
            <w:tcW w:w="1525" w:type="dxa"/>
            <w:shd w:val="clear" w:color="auto" w:fill="auto"/>
          </w:tcPr>
          <w:p w14:paraId="753EFD9A" w14:textId="77777777" w:rsidR="000565CF" w:rsidRPr="00591CDC" w:rsidRDefault="000565CF" w:rsidP="000565CF">
            <w:pPr>
              <w:jc w:val="center"/>
              <w:rPr>
                <w:rFonts w:ascii="Times New Roman" w:hAnsi="Times New Roman" w:cs="Times New Roman"/>
                <w:sz w:val="24"/>
                <w:szCs w:val="24"/>
              </w:rPr>
            </w:pPr>
          </w:p>
        </w:tc>
      </w:tr>
      <w:tr w:rsidR="000565CF" w:rsidRPr="00591CDC" w14:paraId="2880DE21" w14:textId="77777777" w:rsidTr="000565CF">
        <w:tc>
          <w:tcPr>
            <w:tcW w:w="1483" w:type="dxa"/>
            <w:shd w:val="clear" w:color="auto" w:fill="auto"/>
          </w:tcPr>
          <w:p w14:paraId="203BDC67"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33833209"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3.Коррекция, развитие вербально – логического мышления:</w:t>
            </w:r>
          </w:p>
          <w:p w14:paraId="4B235C36" w14:textId="77777777" w:rsidR="000565CF" w:rsidRPr="00591CDC" w:rsidRDefault="000565CF" w:rsidP="00FE7954">
            <w:pPr>
              <w:widowControl/>
              <w:numPr>
                <w:ilvl w:val="0"/>
                <w:numId w:val="92"/>
              </w:numPr>
              <w:ind w:left="0"/>
              <w:rPr>
                <w:rFonts w:ascii="Times New Roman" w:hAnsi="Times New Roman" w:cs="Times New Roman"/>
                <w:sz w:val="24"/>
                <w:szCs w:val="24"/>
              </w:rPr>
            </w:pPr>
            <w:r w:rsidRPr="00591CDC">
              <w:rPr>
                <w:rFonts w:ascii="Times New Roman" w:hAnsi="Times New Roman" w:cs="Times New Roman"/>
                <w:sz w:val="24"/>
                <w:szCs w:val="24"/>
              </w:rPr>
              <w:t>Составление предложений</w:t>
            </w:r>
          </w:p>
          <w:p w14:paraId="26954E66" w14:textId="77777777" w:rsidR="000565CF" w:rsidRPr="00591CDC" w:rsidRDefault="000565CF" w:rsidP="00FE7954">
            <w:pPr>
              <w:widowControl/>
              <w:numPr>
                <w:ilvl w:val="0"/>
                <w:numId w:val="92"/>
              </w:numPr>
              <w:ind w:left="0"/>
              <w:rPr>
                <w:rFonts w:ascii="Times New Roman" w:hAnsi="Times New Roman" w:cs="Times New Roman"/>
                <w:sz w:val="24"/>
                <w:szCs w:val="24"/>
              </w:rPr>
            </w:pPr>
            <w:r w:rsidRPr="00591CDC">
              <w:rPr>
                <w:rFonts w:ascii="Times New Roman" w:hAnsi="Times New Roman" w:cs="Times New Roman"/>
                <w:sz w:val="24"/>
                <w:szCs w:val="24"/>
              </w:rPr>
              <w:t>Совместная история</w:t>
            </w:r>
          </w:p>
          <w:p w14:paraId="48ED5D2C" w14:textId="77777777" w:rsidR="000565CF" w:rsidRPr="00591CDC" w:rsidRDefault="000565CF" w:rsidP="00FE7954">
            <w:pPr>
              <w:widowControl/>
              <w:numPr>
                <w:ilvl w:val="0"/>
                <w:numId w:val="92"/>
              </w:numPr>
              <w:ind w:left="0"/>
              <w:rPr>
                <w:rFonts w:ascii="Times New Roman" w:hAnsi="Times New Roman" w:cs="Times New Roman"/>
                <w:sz w:val="24"/>
                <w:szCs w:val="24"/>
              </w:rPr>
            </w:pPr>
            <w:r w:rsidRPr="00591CDC">
              <w:rPr>
                <w:rFonts w:ascii="Times New Roman" w:hAnsi="Times New Roman" w:cs="Times New Roman"/>
                <w:sz w:val="24"/>
                <w:szCs w:val="24"/>
              </w:rPr>
              <w:t>Сколько в слове слогов</w:t>
            </w:r>
          </w:p>
          <w:p w14:paraId="551C2AB6" w14:textId="77777777" w:rsidR="000565CF" w:rsidRPr="00591CDC" w:rsidRDefault="000565CF" w:rsidP="00FE7954">
            <w:pPr>
              <w:widowControl/>
              <w:numPr>
                <w:ilvl w:val="0"/>
                <w:numId w:val="92"/>
              </w:numPr>
              <w:ind w:left="0"/>
              <w:rPr>
                <w:rFonts w:ascii="Times New Roman" w:hAnsi="Times New Roman" w:cs="Times New Roman"/>
                <w:sz w:val="24"/>
                <w:szCs w:val="24"/>
              </w:rPr>
            </w:pPr>
            <w:r w:rsidRPr="00591CDC">
              <w:rPr>
                <w:rFonts w:ascii="Times New Roman" w:hAnsi="Times New Roman" w:cs="Times New Roman"/>
                <w:sz w:val="24"/>
                <w:szCs w:val="24"/>
              </w:rPr>
              <w:t>Кто кем будет</w:t>
            </w:r>
          </w:p>
          <w:p w14:paraId="349F7E21" w14:textId="77777777" w:rsidR="000565CF" w:rsidRPr="00591CDC" w:rsidRDefault="000565CF" w:rsidP="00FE7954">
            <w:pPr>
              <w:widowControl/>
              <w:numPr>
                <w:ilvl w:val="0"/>
                <w:numId w:val="92"/>
              </w:numPr>
              <w:ind w:left="0"/>
              <w:rPr>
                <w:rFonts w:ascii="Times New Roman" w:hAnsi="Times New Roman" w:cs="Times New Roman"/>
                <w:sz w:val="24"/>
                <w:szCs w:val="24"/>
              </w:rPr>
            </w:pPr>
            <w:r w:rsidRPr="00591CDC">
              <w:rPr>
                <w:rFonts w:ascii="Times New Roman" w:hAnsi="Times New Roman" w:cs="Times New Roman"/>
                <w:sz w:val="24"/>
                <w:szCs w:val="24"/>
              </w:rPr>
              <w:t>Установление отношений</w:t>
            </w:r>
          </w:p>
        </w:tc>
        <w:tc>
          <w:tcPr>
            <w:tcW w:w="1525" w:type="dxa"/>
            <w:shd w:val="clear" w:color="auto" w:fill="auto"/>
          </w:tcPr>
          <w:p w14:paraId="65B6950C" w14:textId="77777777" w:rsidR="000565CF" w:rsidRPr="00591CDC" w:rsidRDefault="000565CF" w:rsidP="000565CF">
            <w:pPr>
              <w:jc w:val="center"/>
              <w:rPr>
                <w:rFonts w:ascii="Times New Roman" w:hAnsi="Times New Roman" w:cs="Times New Roman"/>
                <w:sz w:val="24"/>
                <w:szCs w:val="24"/>
              </w:rPr>
            </w:pPr>
          </w:p>
        </w:tc>
      </w:tr>
      <w:tr w:rsidR="000565CF" w:rsidRPr="00591CDC" w14:paraId="6DD6CB6D" w14:textId="77777777" w:rsidTr="000565CF">
        <w:tc>
          <w:tcPr>
            <w:tcW w:w="1483" w:type="dxa"/>
            <w:shd w:val="clear" w:color="auto" w:fill="auto"/>
          </w:tcPr>
          <w:p w14:paraId="72D6599F"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24392D7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 Коррекция и развитие способности к обобщению и абстрагированию:</w:t>
            </w:r>
          </w:p>
          <w:p w14:paraId="4091D5B8" w14:textId="77777777" w:rsidR="000565CF" w:rsidRPr="00591CDC" w:rsidRDefault="000565CF" w:rsidP="00FE7954">
            <w:pPr>
              <w:widowControl/>
              <w:numPr>
                <w:ilvl w:val="0"/>
                <w:numId w:val="93"/>
              </w:numPr>
              <w:ind w:left="0"/>
              <w:rPr>
                <w:rFonts w:ascii="Times New Roman" w:hAnsi="Times New Roman" w:cs="Times New Roman"/>
                <w:sz w:val="24"/>
                <w:szCs w:val="24"/>
              </w:rPr>
            </w:pPr>
            <w:r w:rsidRPr="00591CDC">
              <w:rPr>
                <w:rFonts w:ascii="Times New Roman" w:hAnsi="Times New Roman" w:cs="Times New Roman"/>
                <w:sz w:val="24"/>
                <w:szCs w:val="24"/>
              </w:rPr>
              <w:t>Четвертый лишний</w:t>
            </w:r>
          </w:p>
          <w:p w14:paraId="35C0C31E" w14:textId="77777777" w:rsidR="000565CF" w:rsidRPr="00591CDC" w:rsidRDefault="000565CF" w:rsidP="00FE7954">
            <w:pPr>
              <w:widowControl/>
              <w:numPr>
                <w:ilvl w:val="0"/>
                <w:numId w:val="93"/>
              </w:numPr>
              <w:ind w:left="0"/>
              <w:rPr>
                <w:rFonts w:ascii="Times New Roman" w:hAnsi="Times New Roman" w:cs="Times New Roman"/>
                <w:sz w:val="24"/>
                <w:szCs w:val="24"/>
              </w:rPr>
            </w:pPr>
            <w:r w:rsidRPr="00591CDC">
              <w:rPr>
                <w:rFonts w:ascii="Times New Roman" w:hAnsi="Times New Roman" w:cs="Times New Roman"/>
                <w:sz w:val="24"/>
                <w:szCs w:val="24"/>
              </w:rPr>
              <w:t>Назови одним словом</w:t>
            </w:r>
          </w:p>
          <w:p w14:paraId="3F0A367B" w14:textId="77777777" w:rsidR="000565CF" w:rsidRPr="00591CDC" w:rsidRDefault="000565CF" w:rsidP="00FE7954">
            <w:pPr>
              <w:widowControl/>
              <w:numPr>
                <w:ilvl w:val="0"/>
                <w:numId w:val="93"/>
              </w:numPr>
              <w:ind w:left="0"/>
              <w:rPr>
                <w:rFonts w:ascii="Times New Roman" w:hAnsi="Times New Roman" w:cs="Times New Roman"/>
                <w:sz w:val="24"/>
                <w:szCs w:val="24"/>
              </w:rPr>
            </w:pPr>
            <w:r w:rsidRPr="00591CDC">
              <w:rPr>
                <w:rFonts w:ascii="Times New Roman" w:hAnsi="Times New Roman" w:cs="Times New Roman"/>
                <w:sz w:val="24"/>
                <w:szCs w:val="24"/>
              </w:rPr>
              <w:t>Исключение лишнего</w:t>
            </w:r>
          </w:p>
        </w:tc>
        <w:tc>
          <w:tcPr>
            <w:tcW w:w="1525" w:type="dxa"/>
            <w:shd w:val="clear" w:color="auto" w:fill="auto"/>
          </w:tcPr>
          <w:p w14:paraId="05D8EBB2" w14:textId="77777777" w:rsidR="000565CF" w:rsidRPr="00591CDC" w:rsidRDefault="000565CF" w:rsidP="000565CF">
            <w:pPr>
              <w:jc w:val="center"/>
              <w:rPr>
                <w:rFonts w:ascii="Times New Roman" w:hAnsi="Times New Roman" w:cs="Times New Roman"/>
                <w:sz w:val="24"/>
                <w:szCs w:val="24"/>
              </w:rPr>
            </w:pPr>
          </w:p>
        </w:tc>
      </w:tr>
      <w:tr w:rsidR="000565CF" w:rsidRPr="00591CDC" w14:paraId="75F16111" w14:textId="77777777" w:rsidTr="000565CF">
        <w:tc>
          <w:tcPr>
            <w:tcW w:w="1483" w:type="dxa"/>
            <w:shd w:val="clear" w:color="auto" w:fill="auto"/>
          </w:tcPr>
          <w:p w14:paraId="6447048A"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13860A5C"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5.Коррекция и развитие причинного мышления:</w:t>
            </w:r>
          </w:p>
          <w:p w14:paraId="1848384D" w14:textId="77777777" w:rsidR="000565CF" w:rsidRPr="00591CDC" w:rsidRDefault="000565CF" w:rsidP="00FE7954">
            <w:pPr>
              <w:widowControl/>
              <w:numPr>
                <w:ilvl w:val="0"/>
                <w:numId w:val="94"/>
              </w:numPr>
              <w:ind w:left="0"/>
              <w:rPr>
                <w:rFonts w:ascii="Times New Roman" w:hAnsi="Times New Roman" w:cs="Times New Roman"/>
                <w:sz w:val="24"/>
                <w:szCs w:val="24"/>
              </w:rPr>
            </w:pPr>
            <w:r w:rsidRPr="00591CDC">
              <w:rPr>
                <w:rFonts w:ascii="Times New Roman" w:hAnsi="Times New Roman" w:cs="Times New Roman"/>
                <w:sz w:val="24"/>
                <w:szCs w:val="24"/>
              </w:rPr>
              <w:t>Преобразование предметов и слов</w:t>
            </w:r>
          </w:p>
          <w:p w14:paraId="25A4A363" w14:textId="77777777" w:rsidR="000565CF" w:rsidRPr="00591CDC" w:rsidRDefault="000565CF" w:rsidP="00FE7954">
            <w:pPr>
              <w:widowControl/>
              <w:numPr>
                <w:ilvl w:val="0"/>
                <w:numId w:val="94"/>
              </w:numPr>
              <w:ind w:left="0"/>
              <w:rPr>
                <w:rFonts w:ascii="Times New Roman" w:hAnsi="Times New Roman" w:cs="Times New Roman"/>
                <w:sz w:val="24"/>
                <w:szCs w:val="24"/>
              </w:rPr>
            </w:pPr>
            <w:r w:rsidRPr="00591CDC">
              <w:rPr>
                <w:rFonts w:ascii="Times New Roman" w:hAnsi="Times New Roman" w:cs="Times New Roman"/>
                <w:sz w:val="24"/>
                <w:szCs w:val="24"/>
              </w:rPr>
              <w:t>Установление ситуативных связей между предметами</w:t>
            </w:r>
          </w:p>
          <w:p w14:paraId="381CD665" w14:textId="77777777" w:rsidR="000565CF" w:rsidRPr="00591CDC" w:rsidRDefault="000565CF" w:rsidP="00FE7954">
            <w:pPr>
              <w:widowControl/>
              <w:numPr>
                <w:ilvl w:val="0"/>
                <w:numId w:val="94"/>
              </w:numPr>
              <w:ind w:left="0"/>
              <w:rPr>
                <w:rFonts w:ascii="Times New Roman" w:hAnsi="Times New Roman" w:cs="Times New Roman"/>
                <w:sz w:val="24"/>
                <w:szCs w:val="24"/>
              </w:rPr>
            </w:pPr>
            <w:r w:rsidRPr="00591CDC">
              <w:rPr>
                <w:rFonts w:ascii="Times New Roman" w:hAnsi="Times New Roman" w:cs="Times New Roman"/>
                <w:sz w:val="24"/>
                <w:szCs w:val="24"/>
              </w:rPr>
              <w:t>Установление причинных связей между событиями</w:t>
            </w:r>
          </w:p>
          <w:p w14:paraId="4559BAD5" w14:textId="77777777" w:rsidR="000565CF" w:rsidRPr="00591CDC" w:rsidRDefault="000565CF" w:rsidP="00FE7954">
            <w:pPr>
              <w:widowControl/>
              <w:numPr>
                <w:ilvl w:val="0"/>
                <w:numId w:val="94"/>
              </w:numPr>
              <w:ind w:left="0"/>
              <w:rPr>
                <w:rFonts w:ascii="Times New Roman" w:hAnsi="Times New Roman" w:cs="Times New Roman"/>
                <w:sz w:val="24"/>
                <w:szCs w:val="24"/>
              </w:rPr>
            </w:pPr>
            <w:r w:rsidRPr="00591CDC">
              <w:rPr>
                <w:rFonts w:ascii="Times New Roman" w:hAnsi="Times New Roman" w:cs="Times New Roman"/>
                <w:sz w:val="24"/>
                <w:szCs w:val="24"/>
              </w:rPr>
              <w:t>Нахождение причины событий</w:t>
            </w:r>
          </w:p>
          <w:p w14:paraId="1E614490" w14:textId="77777777" w:rsidR="000565CF" w:rsidRPr="00591CDC" w:rsidRDefault="000565CF" w:rsidP="00FE7954">
            <w:pPr>
              <w:widowControl/>
              <w:numPr>
                <w:ilvl w:val="0"/>
                <w:numId w:val="94"/>
              </w:numPr>
              <w:ind w:left="0"/>
              <w:rPr>
                <w:rFonts w:ascii="Times New Roman" w:hAnsi="Times New Roman" w:cs="Times New Roman"/>
                <w:sz w:val="24"/>
                <w:szCs w:val="24"/>
              </w:rPr>
            </w:pPr>
            <w:r w:rsidRPr="00591CDC">
              <w:rPr>
                <w:rFonts w:ascii="Times New Roman" w:hAnsi="Times New Roman" w:cs="Times New Roman"/>
                <w:sz w:val="24"/>
                <w:szCs w:val="24"/>
              </w:rPr>
              <w:t>Угадывание последствий событий</w:t>
            </w:r>
          </w:p>
        </w:tc>
        <w:tc>
          <w:tcPr>
            <w:tcW w:w="1525" w:type="dxa"/>
            <w:shd w:val="clear" w:color="auto" w:fill="auto"/>
          </w:tcPr>
          <w:p w14:paraId="14901139" w14:textId="77777777" w:rsidR="000565CF" w:rsidRPr="00591CDC" w:rsidRDefault="000565CF" w:rsidP="000565CF">
            <w:pPr>
              <w:jc w:val="center"/>
              <w:rPr>
                <w:rFonts w:ascii="Times New Roman" w:hAnsi="Times New Roman" w:cs="Times New Roman"/>
                <w:sz w:val="24"/>
                <w:szCs w:val="24"/>
              </w:rPr>
            </w:pPr>
          </w:p>
        </w:tc>
      </w:tr>
      <w:tr w:rsidR="000565CF" w:rsidRPr="00591CDC" w14:paraId="61619025" w14:textId="77777777" w:rsidTr="000565CF">
        <w:tc>
          <w:tcPr>
            <w:tcW w:w="1483" w:type="dxa"/>
            <w:shd w:val="clear" w:color="auto" w:fill="auto"/>
          </w:tcPr>
          <w:p w14:paraId="4825AD34"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6872909C"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6. Упражнения на развитие глазомера</w:t>
            </w:r>
          </w:p>
        </w:tc>
        <w:tc>
          <w:tcPr>
            <w:tcW w:w="1525" w:type="dxa"/>
            <w:shd w:val="clear" w:color="auto" w:fill="auto"/>
          </w:tcPr>
          <w:p w14:paraId="0E22A005" w14:textId="77777777" w:rsidR="000565CF" w:rsidRPr="00591CDC" w:rsidRDefault="000565CF" w:rsidP="000565CF">
            <w:pPr>
              <w:jc w:val="center"/>
              <w:rPr>
                <w:rFonts w:ascii="Times New Roman" w:hAnsi="Times New Roman" w:cs="Times New Roman"/>
                <w:sz w:val="24"/>
                <w:szCs w:val="24"/>
              </w:rPr>
            </w:pPr>
          </w:p>
        </w:tc>
      </w:tr>
      <w:tr w:rsidR="000565CF" w:rsidRPr="00591CDC" w14:paraId="63C0464D" w14:textId="77777777" w:rsidTr="000565CF">
        <w:tc>
          <w:tcPr>
            <w:tcW w:w="1483" w:type="dxa"/>
            <w:shd w:val="clear" w:color="auto" w:fill="auto"/>
          </w:tcPr>
          <w:p w14:paraId="76E3BB59"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1997325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7.Составление сюжетного рассказа</w:t>
            </w:r>
          </w:p>
        </w:tc>
        <w:tc>
          <w:tcPr>
            <w:tcW w:w="1525" w:type="dxa"/>
            <w:shd w:val="clear" w:color="auto" w:fill="auto"/>
          </w:tcPr>
          <w:p w14:paraId="58738B9F" w14:textId="77777777" w:rsidR="000565CF" w:rsidRPr="00591CDC" w:rsidRDefault="000565CF" w:rsidP="000565CF">
            <w:pPr>
              <w:jc w:val="center"/>
              <w:rPr>
                <w:rFonts w:ascii="Times New Roman" w:hAnsi="Times New Roman" w:cs="Times New Roman"/>
                <w:sz w:val="24"/>
                <w:szCs w:val="24"/>
              </w:rPr>
            </w:pPr>
          </w:p>
        </w:tc>
      </w:tr>
      <w:tr w:rsidR="000565CF" w:rsidRPr="00591CDC" w14:paraId="5AA3F843" w14:textId="77777777" w:rsidTr="000565CF">
        <w:tc>
          <w:tcPr>
            <w:tcW w:w="1483" w:type="dxa"/>
            <w:shd w:val="clear" w:color="auto" w:fill="auto"/>
          </w:tcPr>
          <w:p w14:paraId="6255D542"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11E3244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8. Развитие логического мышления</w:t>
            </w:r>
          </w:p>
          <w:p w14:paraId="51F3E028" w14:textId="77777777" w:rsidR="000565CF" w:rsidRPr="00591CDC" w:rsidRDefault="000565CF" w:rsidP="00FE7954">
            <w:pPr>
              <w:widowControl/>
              <w:numPr>
                <w:ilvl w:val="0"/>
                <w:numId w:val="100"/>
              </w:numPr>
              <w:ind w:left="0"/>
              <w:rPr>
                <w:rFonts w:ascii="Times New Roman" w:hAnsi="Times New Roman" w:cs="Times New Roman"/>
                <w:sz w:val="24"/>
                <w:szCs w:val="24"/>
              </w:rPr>
            </w:pPr>
            <w:r w:rsidRPr="00591CDC">
              <w:rPr>
                <w:rFonts w:ascii="Times New Roman" w:hAnsi="Times New Roman" w:cs="Times New Roman"/>
                <w:sz w:val="24"/>
                <w:szCs w:val="24"/>
              </w:rPr>
              <w:t>Игра «Вывод»</w:t>
            </w:r>
          </w:p>
          <w:p w14:paraId="13EB3DFE" w14:textId="77777777" w:rsidR="000565CF" w:rsidRPr="00591CDC" w:rsidRDefault="000565CF" w:rsidP="00FE7954">
            <w:pPr>
              <w:widowControl/>
              <w:numPr>
                <w:ilvl w:val="0"/>
                <w:numId w:val="100"/>
              </w:numPr>
              <w:ind w:left="0"/>
              <w:rPr>
                <w:rFonts w:ascii="Times New Roman" w:hAnsi="Times New Roman" w:cs="Times New Roman"/>
                <w:sz w:val="24"/>
                <w:szCs w:val="24"/>
              </w:rPr>
            </w:pPr>
            <w:r w:rsidRPr="00591CDC">
              <w:rPr>
                <w:rFonts w:ascii="Times New Roman" w:hAnsi="Times New Roman" w:cs="Times New Roman"/>
                <w:sz w:val="24"/>
                <w:szCs w:val="24"/>
              </w:rPr>
              <w:t>Тест «Аналогия»</w:t>
            </w:r>
          </w:p>
        </w:tc>
        <w:tc>
          <w:tcPr>
            <w:tcW w:w="1525" w:type="dxa"/>
            <w:shd w:val="clear" w:color="auto" w:fill="auto"/>
          </w:tcPr>
          <w:p w14:paraId="42B5FC7C" w14:textId="77777777" w:rsidR="000565CF" w:rsidRPr="00591CDC" w:rsidRDefault="000565CF" w:rsidP="000565CF">
            <w:pPr>
              <w:jc w:val="center"/>
              <w:rPr>
                <w:rFonts w:ascii="Times New Roman" w:hAnsi="Times New Roman" w:cs="Times New Roman"/>
                <w:sz w:val="24"/>
                <w:szCs w:val="24"/>
              </w:rPr>
            </w:pPr>
          </w:p>
        </w:tc>
      </w:tr>
      <w:tr w:rsidR="000565CF" w:rsidRPr="00591CDC" w14:paraId="4808051B" w14:textId="77777777" w:rsidTr="000565CF">
        <w:tc>
          <w:tcPr>
            <w:tcW w:w="1483" w:type="dxa"/>
            <w:shd w:val="clear" w:color="auto" w:fill="auto"/>
          </w:tcPr>
          <w:p w14:paraId="5F780CA9"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1B8AA5E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9. Задачи на сравнение</w:t>
            </w:r>
          </w:p>
        </w:tc>
        <w:tc>
          <w:tcPr>
            <w:tcW w:w="1525" w:type="dxa"/>
            <w:shd w:val="clear" w:color="auto" w:fill="auto"/>
          </w:tcPr>
          <w:p w14:paraId="310C82F0" w14:textId="77777777" w:rsidR="000565CF" w:rsidRPr="00591CDC" w:rsidRDefault="000565CF" w:rsidP="000565CF">
            <w:pPr>
              <w:jc w:val="center"/>
              <w:rPr>
                <w:rFonts w:ascii="Times New Roman" w:hAnsi="Times New Roman" w:cs="Times New Roman"/>
                <w:sz w:val="24"/>
                <w:szCs w:val="24"/>
              </w:rPr>
            </w:pPr>
          </w:p>
        </w:tc>
      </w:tr>
      <w:tr w:rsidR="000565CF" w:rsidRPr="00591CDC" w14:paraId="2C186A01" w14:textId="77777777" w:rsidTr="000565CF">
        <w:tc>
          <w:tcPr>
            <w:tcW w:w="1483" w:type="dxa"/>
            <w:shd w:val="clear" w:color="auto" w:fill="auto"/>
          </w:tcPr>
          <w:p w14:paraId="76B8C76E"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29C7B30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10. Диагностика развития мышления</w:t>
            </w:r>
          </w:p>
        </w:tc>
        <w:tc>
          <w:tcPr>
            <w:tcW w:w="1525" w:type="dxa"/>
            <w:shd w:val="clear" w:color="auto" w:fill="auto"/>
          </w:tcPr>
          <w:p w14:paraId="6D2B2ADE" w14:textId="77777777" w:rsidR="000565CF" w:rsidRPr="00591CDC" w:rsidRDefault="000565CF" w:rsidP="000565CF">
            <w:pPr>
              <w:jc w:val="center"/>
              <w:rPr>
                <w:rFonts w:ascii="Times New Roman" w:hAnsi="Times New Roman" w:cs="Times New Roman"/>
                <w:sz w:val="24"/>
                <w:szCs w:val="24"/>
              </w:rPr>
            </w:pPr>
          </w:p>
        </w:tc>
      </w:tr>
      <w:tr w:rsidR="000565CF" w:rsidRPr="00591CDC" w14:paraId="4590D804" w14:textId="77777777" w:rsidTr="000565CF">
        <w:tc>
          <w:tcPr>
            <w:tcW w:w="1483" w:type="dxa"/>
            <w:shd w:val="clear" w:color="auto" w:fill="auto"/>
          </w:tcPr>
          <w:p w14:paraId="3FA77CC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3</w:t>
            </w:r>
          </w:p>
        </w:tc>
        <w:tc>
          <w:tcPr>
            <w:tcW w:w="5574" w:type="dxa"/>
            <w:shd w:val="clear" w:color="auto" w:fill="auto"/>
          </w:tcPr>
          <w:p w14:paraId="176BDFE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Заключительная диагностика</w:t>
            </w:r>
          </w:p>
        </w:tc>
        <w:tc>
          <w:tcPr>
            <w:tcW w:w="1525" w:type="dxa"/>
            <w:shd w:val="clear" w:color="auto" w:fill="auto"/>
          </w:tcPr>
          <w:p w14:paraId="20786394"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10</w:t>
            </w:r>
          </w:p>
        </w:tc>
      </w:tr>
      <w:tr w:rsidR="000565CF" w:rsidRPr="00591CDC" w14:paraId="15734536" w14:textId="77777777" w:rsidTr="000565CF">
        <w:tc>
          <w:tcPr>
            <w:tcW w:w="1483" w:type="dxa"/>
            <w:shd w:val="clear" w:color="auto" w:fill="auto"/>
          </w:tcPr>
          <w:p w14:paraId="60BBF495"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25A2DDE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 Диагностика восприятия</w:t>
            </w:r>
          </w:p>
        </w:tc>
        <w:tc>
          <w:tcPr>
            <w:tcW w:w="1525" w:type="dxa"/>
            <w:shd w:val="clear" w:color="auto" w:fill="auto"/>
          </w:tcPr>
          <w:p w14:paraId="7426F433" w14:textId="77777777" w:rsidR="000565CF" w:rsidRPr="00591CDC" w:rsidRDefault="000565CF" w:rsidP="000565CF">
            <w:pPr>
              <w:jc w:val="center"/>
              <w:rPr>
                <w:rFonts w:ascii="Times New Roman" w:hAnsi="Times New Roman" w:cs="Times New Roman"/>
                <w:sz w:val="24"/>
                <w:szCs w:val="24"/>
              </w:rPr>
            </w:pPr>
          </w:p>
        </w:tc>
      </w:tr>
      <w:tr w:rsidR="000565CF" w:rsidRPr="00591CDC" w14:paraId="4B0E7907" w14:textId="77777777" w:rsidTr="000565CF">
        <w:tc>
          <w:tcPr>
            <w:tcW w:w="1483" w:type="dxa"/>
            <w:shd w:val="clear" w:color="auto" w:fill="auto"/>
          </w:tcPr>
          <w:p w14:paraId="0232E5B0"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75A245D5"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2.Диагностика внимания</w:t>
            </w:r>
          </w:p>
        </w:tc>
        <w:tc>
          <w:tcPr>
            <w:tcW w:w="1525" w:type="dxa"/>
            <w:shd w:val="clear" w:color="auto" w:fill="auto"/>
          </w:tcPr>
          <w:p w14:paraId="6D5E05B9" w14:textId="77777777" w:rsidR="000565CF" w:rsidRPr="00591CDC" w:rsidRDefault="000565CF" w:rsidP="000565CF">
            <w:pPr>
              <w:jc w:val="center"/>
              <w:rPr>
                <w:rFonts w:ascii="Times New Roman" w:hAnsi="Times New Roman" w:cs="Times New Roman"/>
                <w:sz w:val="24"/>
                <w:szCs w:val="24"/>
              </w:rPr>
            </w:pPr>
          </w:p>
        </w:tc>
      </w:tr>
      <w:tr w:rsidR="000565CF" w:rsidRPr="00591CDC" w14:paraId="1C0CB005" w14:textId="77777777" w:rsidTr="000565CF">
        <w:tc>
          <w:tcPr>
            <w:tcW w:w="1483" w:type="dxa"/>
            <w:shd w:val="clear" w:color="auto" w:fill="auto"/>
          </w:tcPr>
          <w:p w14:paraId="0545CDE6"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61F8A78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 Диагностика памяти</w:t>
            </w:r>
          </w:p>
        </w:tc>
        <w:tc>
          <w:tcPr>
            <w:tcW w:w="1525" w:type="dxa"/>
            <w:shd w:val="clear" w:color="auto" w:fill="auto"/>
          </w:tcPr>
          <w:p w14:paraId="1B40B281" w14:textId="77777777" w:rsidR="000565CF" w:rsidRPr="00591CDC" w:rsidRDefault="000565CF" w:rsidP="000565CF">
            <w:pPr>
              <w:jc w:val="center"/>
              <w:rPr>
                <w:rFonts w:ascii="Times New Roman" w:hAnsi="Times New Roman" w:cs="Times New Roman"/>
                <w:sz w:val="24"/>
                <w:szCs w:val="24"/>
              </w:rPr>
            </w:pPr>
          </w:p>
        </w:tc>
      </w:tr>
      <w:tr w:rsidR="000565CF" w:rsidRPr="00591CDC" w14:paraId="7358D449" w14:textId="77777777" w:rsidTr="000565CF">
        <w:tc>
          <w:tcPr>
            <w:tcW w:w="1483" w:type="dxa"/>
            <w:shd w:val="clear" w:color="auto" w:fill="auto"/>
          </w:tcPr>
          <w:p w14:paraId="2DC9694A"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22D8FB9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 Диагностика мышления</w:t>
            </w:r>
          </w:p>
        </w:tc>
        <w:tc>
          <w:tcPr>
            <w:tcW w:w="1525" w:type="dxa"/>
            <w:shd w:val="clear" w:color="auto" w:fill="auto"/>
          </w:tcPr>
          <w:p w14:paraId="7937F903" w14:textId="77777777" w:rsidR="000565CF" w:rsidRPr="00591CDC" w:rsidRDefault="000565CF" w:rsidP="000565CF">
            <w:pPr>
              <w:jc w:val="center"/>
              <w:rPr>
                <w:rFonts w:ascii="Times New Roman" w:hAnsi="Times New Roman" w:cs="Times New Roman"/>
                <w:sz w:val="24"/>
                <w:szCs w:val="24"/>
              </w:rPr>
            </w:pPr>
          </w:p>
        </w:tc>
      </w:tr>
    </w:tbl>
    <w:p w14:paraId="31D4D973" w14:textId="77777777" w:rsidR="000565CF" w:rsidRPr="00591CDC" w:rsidRDefault="000565CF" w:rsidP="000565CF">
      <w:pPr>
        <w:ind w:firstLine="708"/>
        <w:rPr>
          <w:rFonts w:ascii="Times New Roman" w:hAnsi="Times New Roman" w:cs="Times New Roman"/>
          <w:sz w:val="24"/>
          <w:szCs w:val="24"/>
        </w:rPr>
      </w:pPr>
    </w:p>
    <w:p w14:paraId="4DA6DE07" w14:textId="77777777" w:rsidR="000565CF" w:rsidRPr="00591CDC" w:rsidRDefault="000565CF" w:rsidP="003C3D62">
      <w:pPr>
        <w:ind w:firstLine="708"/>
        <w:jc w:val="center"/>
        <w:rPr>
          <w:rFonts w:ascii="Times New Roman" w:hAnsi="Times New Roman" w:cs="Times New Roman"/>
          <w:b/>
          <w:sz w:val="24"/>
          <w:szCs w:val="24"/>
        </w:rPr>
      </w:pPr>
      <w:r w:rsidRPr="00591CDC">
        <w:rPr>
          <w:rFonts w:ascii="Times New Roman" w:hAnsi="Times New Roman" w:cs="Times New Roman"/>
          <w:b/>
          <w:sz w:val="24"/>
          <w:szCs w:val="24"/>
        </w:rPr>
        <w:t>8 класс (35 часов)</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5574"/>
        <w:gridCol w:w="1525"/>
      </w:tblGrid>
      <w:tr w:rsidR="000565CF" w:rsidRPr="00591CDC" w14:paraId="677748FE" w14:textId="77777777" w:rsidTr="000565CF">
        <w:tc>
          <w:tcPr>
            <w:tcW w:w="1483" w:type="dxa"/>
            <w:shd w:val="clear" w:color="auto" w:fill="auto"/>
          </w:tcPr>
          <w:p w14:paraId="15A096C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Раздел</w:t>
            </w:r>
          </w:p>
        </w:tc>
        <w:tc>
          <w:tcPr>
            <w:tcW w:w="5574" w:type="dxa"/>
            <w:shd w:val="clear" w:color="auto" w:fill="auto"/>
          </w:tcPr>
          <w:p w14:paraId="4CC5EB4C"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Темы занятий</w:t>
            </w:r>
          </w:p>
        </w:tc>
        <w:tc>
          <w:tcPr>
            <w:tcW w:w="1525" w:type="dxa"/>
            <w:shd w:val="clear" w:color="auto" w:fill="auto"/>
          </w:tcPr>
          <w:p w14:paraId="5FE09E9F"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количество</w:t>
            </w:r>
          </w:p>
          <w:p w14:paraId="473215B3"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часов</w:t>
            </w:r>
          </w:p>
        </w:tc>
      </w:tr>
      <w:tr w:rsidR="000565CF" w:rsidRPr="00591CDC" w14:paraId="64F883F4" w14:textId="77777777" w:rsidTr="000565CF">
        <w:tc>
          <w:tcPr>
            <w:tcW w:w="1483" w:type="dxa"/>
            <w:shd w:val="clear" w:color="auto" w:fill="auto"/>
          </w:tcPr>
          <w:p w14:paraId="663837B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1</w:t>
            </w:r>
          </w:p>
        </w:tc>
        <w:tc>
          <w:tcPr>
            <w:tcW w:w="5574" w:type="dxa"/>
            <w:shd w:val="clear" w:color="auto" w:fill="auto"/>
          </w:tcPr>
          <w:p w14:paraId="15BEB34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Входная диагностика познавательных процессов.</w:t>
            </w:r>
          </w:p>
        </w:tc>
        <w:tc>
          <w:tcPr>
            <w:tcW w:w="1525" w:type="dxa"/>
            <w:shd w:val="clear" w:color="auto" w:fill="auto"/>
          </w:tcPr>
          <w:p w14:paraId="4FF0D3C1"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12</w:t>
            </w:r>
          </w:p>
        </w:tc>
      </w:tr>
      <w:tr w:rsidR="000565CF" w:rsidRPr="00A21DDD" w14:paraId="05425B92" w14:textId="77777777" w:rsidTr="000565CF">
        <w:tc>
          <w:tcPr>
            <w:tcW w:w="1483" w:type="dxa"/>
            <w:shd w:val="clear" w:color="auto" w:fill="auto"/>
          </w:tcPr>
          <w:p w14:paraId="2CEB169C"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51CF38E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1.Диагностика  развития восприятия:</w:t>
            </w:r>
          </w:p>
          <w:p w14:paraId="15C62A9E" w14:textId="77777777" w:rsidR="000565CF" w:rsidRPr="000565CF" w:rsidRDefault="000565CF" w:rsidP="00FE7954">
            <w:pPr>
              <w:widowControl/>
              <w:numPr>
                <w:ilvl w:val="0"/>
                <w:numId w:val="68"/>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Оценка зрительного восприятия (Методика «Узнавание реалистических изображений» - А.Р. Лурия, «Узнавание перечеркнутых изображений », «Узнавание наложенных изображений»: фигуры Поппельгейтора).</w:t>
            </w:r>
          </w:p>
          <w:p w14:paraId="6E5DB42E" w14:textId="77777777" w:rsidR="000565CF" w:rsidRPr="000565CF" w:rsidRDefault="000565CF" w:rsidP="00FE7954">
            <w:pPr>
              <w:widowControl/>
              <w:numPr>
                <w:ilvl w:val="0"/>
                <w:numId w:val="68"/>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Оценка восприятия пространства, уровня сформированности восприятия: объем, наблюдательность (методика «Понимание предлогов и слов, обозначающих пространственное взаимоположение объектов»).</w:t>
            </w:r>
          </w:p>
        </w:tc>
        <w:tc>
          <w:tcPr>
            <w:tcW w:w="1525" w:type="dxa"/>
            <w:shd w:val="clear" w:color="auto" w:fill="auto"/>
          </w:tcPr>
          <w:p w14:paraId="1BD63F2D"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4F57EEED" w14:textId="77777777" w:rsidTr="000565CF">
        <w:tc>
          <w:tcPr>
            <w:tcW w:w="1483" w:type="dxa"/>
            <w:shd w:val="clear" w:color="auto" w:fill="auto"/>
          </w:tcPr>
          <w:p w14:paraId="5DBFA8AF"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1CB727B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2.Диагностика развития внимания:</w:t>
            </w:r>
          </w:p>
          <w:p w14:paraId="397AEDF9"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устойчивости и  произвольности внимания (таблицы Шульте, уровень сложности 8.)</w:t>
            </w:r>
          </w:p>
          <w:p w14:paraId="3C082B2B"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Исследование переключения и концентрации внимания (методика «Красно – черная таблица», уровень сложности 8)</w:t>
            </w:r>
          </w:p>
          <w:p w14:paraId="206CF5ED"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Исследование устойчивости внимания (методика «Исправь ошибки», уровень сложности 8)</w:t>
            </w:r>
          </w:p>
          <w:p w14:paraId="0F234EC1"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Исследование избирательности, продуктивности и устойчивости внимания (методика Мюнстерберга, методика «Корректурная проба по Е.И. Рогову»  уровень сложности 8).</w:t>
            </w:r>
          </w:p>
        </w:tc>
        <w:tc>
          <w:tcPr>
            <w:tcW w:w="1525" w:type="dxa"/>
            <w:shd w:val="clear" w:color="auto" w:fill="auto"/>
          </w:tcPr>
          <w:p w14:paraId="58910ACB"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4F77233A" w14:textId="77777777" w:rsidTr="000565CF">
        <w:tc>
          <w:tcPr>
            <w:tcW w:w="1483" w:type="dxa"/>
            <w:shd w:val="clear" w:color="auto" w:fill="auto"/>
          </w:tcPr>
          <w:p w14:paraId="7B75EA7D"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75B1A8E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3.Диагностика развития памяти:</w:t>
            </w:r>
          </w:p>
          <w:p w14:paraId="3BAAA57A"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слуховой  памяти (Методика «10 слов» по А.Р. Лурия; методика «Запоминание  двух групп слов»,  уровень сложности 7).</w:t>
            </w:r>
          </w:p>
          <w:p w14:paraId="1C9B0C45"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смысловой памяти (Методика «Пиктограмма», уровень сложности 7).</w:t>
            </w:r>
          </w:p>
          <w:p w14:paraId="03326978"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зрительной памяти (методика «Исследование зрительной памяти», уровень сложности 7)</w:t>
            </w:r>
          </w:p>
          <w:p w14:paraId="4004CF20"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скорости запоминания, точности, прочности запоминания, организованности памяти (уровень сложности 7)</w:t>
            </w:r>
          </w:p>
        </w:tc>
        <w:tc>
          <w:tcPr>
            <w:tcW w:w="1525" w:type="dxa"/>
            <w:shd w:val="clear" w:color="auto" w:fill="auto"/>
          </w:tcPr>
          <w:p w14:paraId="138AD0C0"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3FCC397B" w14:textId="77777777" w:rsidTr="000565CF">
        <w:tc>
          <w:tcPr>
            <w:tcW w:w="1483" w:type="dxa"/>
            <w:shd w:val="clear" w:color="auto" w:fill="auto"/>
          </w:tcPr>
          <w:p w14:paraId="288F3ADE"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19D2257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4.Диагностика развития мышления:</w:t>
            </w:r>
          </w:p>
          <w:p w14:paraId="2DF47018" w14:textId="77777777" w:rsidR="000565CF" w:rsidRPr="000565CF" w:rsidRDefault="000565CF" w:rsidP="00FE7954">
            <w:pPr>
              <w:widowControl/>
              <w:numPr>
                <w:ilvl w:val="0"/>
                <w:numId w:val="6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степени  сформированности мыслительных процессов (сравнение, обобщение, классификация, выделение существенного, анализ, синтез).</w:t>
            </w:r>
          </w:p>
          <w:p w14:paraId="157D1A18" w14:textId="77777777" w:rsidR="000565CF" w:rsidRPr="000565CF" w:rsidRDefault="000565CF" w:rsidP="00FE7954">
            <w:pPr>
              <w:widowControl/>
              <w:numPr>
                <w:ilvl w:val="0"/>
                <w:numId w:val="6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наглядно – образного мышления (Методика «Лабиринт»)</w:t>
            </w:r>
          </w:p>
          <w:p w14:paraId="7B5EC83B" w14:textId="77777777" w:rsidR="000565CF" w:rsidRPr="000565CF" w:rsidRDefault="000565CF" w:rsidP="00FE7954">
            <w:pPr>
              <w:widowControl/>
              <w:numPr>
                <w:ilvl w:val="0"/>
                <w:numId w:val="6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Исследование скорости протекания мыслительных процессов.</w:t>
            </w:r>
          </w:p>
        </w:tc>
        <w:tc>
          <w:tcPr>
            <w:tcW w:w="1525" w:type="dxa"/>
            <w:shd w:val="clear" w:color="auto" w:fill="auto"/>
          </w:tcPr>
          <w:p w14:paraId="7E348481"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4ABF201A" w14:textId="77777777" w:rsidTr="000565CF">
        <w:tc>
          <w:tcPr>
            <w:tcW w:w="1483" w:type="dxa"/>
            <w:shd w:val="clear" w:color="auto" w:fill="auto"/>
          </w:tcPr>
          <w:p w14:paraId="18C5FDD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2</w:t>
            </w:r>
          </w:p>
        </w:tc>
        <w:tc>
          <w:tcPr>
            <w:tcW w:w="5574" w:type="dxa"/>
            <w:shd w:val="clear" w:color="auto" w:fill="auto"/>
          </w:tcPr>
          <w:p w14:paraId="7EA74ED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познавательных процессов.</w:t>
            </w:r>
          </w:p>
        </w:tc>
        <w:tc>
          <w:tcPr>
            <w:tcW w:w="1525" w:type="dxa"/>
            <w:shd w:val="clear" w:color="auto" w:fill="auto"/>
          </w:tcPr>
          <w:p w14:paraId="738830A5"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13</w:t>
            </w:r>
          </w:p>
        </w:tc>
      </w:tr>
      <w:tr w:rsidR="000565CF" w:rsidRPr="00591CDC" w14:paraId="2A0049E7" w14:textId="77777777" w:rsidTr="000565CF">
        <w:tc>
          <w:tcPr>
            <w:tcW w:w="1483" w:type="dxa"/>
            <w:shd w:val="clear" w:color="auto" w:fill="auto"/>
          </w:tcPr>
          <w:p w14:paraId="213F708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восприятия</w:t>
            </w:r>
          </w:p>
        </w:tc>
        <w:tc>
          <w:tcPr>
            <w:tcW w:w="5574" w:type="dxa"/>
            <w:shd w:val="clear" w:color="auto" w:fill="auto"/>
          </w:tcPr>
          <w:p w14:paraId="19CC6773"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1.Коррекция и развитие восприятия цвета:</w:t>
            </w:r>
          </w:p>
          <w:p w14:paraId="51A9650B" w14:textId="77777777" w:rsidR="000565CF" w:rsidRPr="000565CF" w:rsidRDefault="000565CF" w:rsidP="00FE7954">
            <w:pPr>
              <w:widowControl/>
              <w:numPr>
                <w:ilvl w:val="0"/>
                <w:numId w:val="95"/>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Методика М.Монтессори «Назови цвет»</w:t>
            </w:r>
          </w:p>
          <w:p w14:paraId="6A962EA9" w14:textId="77777777" w:rsidR="000565CF" w:rsidRPr="00591CDC" w:rsidRDefault="000565CF" w:rsidP="00FE7954">
            <w:pPr>
              <w:widowControl/>
              <w:numPr>
                <w:ilvl w:val="0"/>
                <w:numId w:val="95"/>
              </w:numPr>
              <w:ind w:left="0"/>
              <w:rPr>
                <w:rFonts w:ascii="Times New Roman" w:hAnsi="Times New Roman" w:cs="Times New Roman"/>
                <w:sz w:val="24"/>
                <w:szCs w:val="24"/>
              </w:rPr>
            </w:pPr>
            <w:r w:rsidRPr="00591CDC">
              <w:rPr>
                <w:rFonts w:ascii="Times New Roman" w:hAnsi="Times New Roman" w:cs="Times New Roman"/>
                <w:sz w:val="24"/>
                <w:szCs w:val="24"/>
              </w:rPr>
              <w:t>Игра «Цветные картинки»</w:t>
            </w:r>
          </w:p>
          <w:p w14:paraId="1E88F72B" w14:textId="77777777" w:rsidR="000565CF" w:rsidRPr="00591CDC" w:rsidRDefault="000565CF" w:rsidP="00FE7954">
            <w:pPr>
              <w:widowControl/>
              <w:numPr>
                <w:ilvl w:val="0"/>
                <w:numId w:val="95"/>
              </w:numPr>
              <w:ind w:left="0"/>
              <w:rPr>
                <w:rFonts w:ascii="Times New Roman" w:hAnsi="Times New Roman" w:cs="Times New Roman"/>
                <w:sz w:val="24"/>
                <w:szCs w:val="24"/>
              </w:rPr>
            </w:pPr>
            <w:r w:rsidRPr="00591CDC">
              <w:rPr>
                <w:rFonts w:ascii="Times New Roman" w:hAnsi="Times New Roman" w:cs="Times New Roman"/>
                <w:sz w:val="24"/>
                <w:szCs w:val="24"/>
              </w:rPr>
              <w:t>Таблица геометрических фигур</w:t>
            </w:r>
          </w:p>
        </w:tc>
        <w:tc>
          <w:tcPr>
            <w:tcW w:w="1525" w:type="dxa"/>
            <w:shd w:val="clear" w:color="auto" w:fill="auto"/>
          </w:tcPr>
          <w:p w14:paraId="077EE412" w14:textId="77777777" w:rsidR="000565CF" w:rsidRPr="00591CDC" w:rsidRDefault="000565CF" w:rsidP="000565CF">
            <w:pPr>
              <w:jc w:val="center"/>
              <w:rPr>
                <w:rFonts w:ascii="Times New Roman" w:hAnsi="Times New Roman" w:cs="Times New Roman"/>
                <w:sz w:val="24"/>
                <w:szCs w:val="24"/>
              </w:rPr>
            </w:pPr>
          </w:p>
        </w:tc>
      </w:tr>
      <w:tr w:rsidR="000565CF" w:rsidRPr="00591CDC" w14:paraId="363F1362" w14:textId="77777777" w:rsidTr="000565CF">
        <w:tc>
          <w:tcPr>
            <w:tcW w:w="1483" w:type="dxa"/>
            <w:shd w:val="clear" w:color="auto" w:fill="auto"/>
          </w:tcPr>
          <w:p w14:paraId="681FE1B5"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2A22BED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Коррекция и развитие способности к целостному восприятию формы предметов:</w:t>
            </w:r>
          </w:p>
          <w:p w14:paraId="11FFE8AB" w14:textId="77777777" w:rsidR="000565CF" w:rsidRPr="00591CDC" w:rsidRDefault="000565CF" w:rsidP="00FE7954">
            <w:pPr>
              <w:widowControl/>
              <w:numPr>
                <w:ilvl w:val="0"/>
                <w:numId w:val="96"/>
              </w:numPr>
              <w:ind w:left="0"/>
              <w:rPr>
                <w:rFonts w:ascii="Times New Roman" w:hAnsi="Times New Roman" w:cs="Times New Roman"/>
                <w:sz w:val="24"/>
                <w:szCs w:val="24"/>
              </w:rPr>
            </w:pPr>
            <w:r w:rsidRPr="00591CDC">
              <w:rPr>
                <w:rFonts w:ascii="Times New Roman" w:hAnsi="Times New Roman" w:cs="Times New Roman"/>
                <w:sz w:val="24"/>
                <w:szCs w:val="24"/>
              </w:rPr>
              <w:t>Методика «Дорисуй предмет»</w:t>
            </w:r>
          </w:p>
          <w:p w14:paraId="218DA231" w14:textId="77777777" w:rsidR="000565CF" w:rsidRPr="00591CDC" w:rsidRDefault="000565CF" w:rsidP="00FE7954">
            <w:pPr>
              <w:widowControl/>
              <w:numPr>
                <w:ilvl w:val="0"/>
                <w:numId w:val="96"/>
              </w:numPr>
              <w:ind w:left="0"/>
              <w:rPr>
                <w:rFonts w:ascii="Times New Roman" w:hAnsi="Times New Roman" w:cs="Times New Roman"/>
                <w:sz w:val="24"/>
                <w:szCs w:val="24"/>
              </w:rPr>
            </w:pPr>
            <w:r w:rsidRPr="00591CDC">
              <w:rPr>
                <w:rFonts w:ascii="Times New Roman" w:hAnsi="Times New Roman" w:cs="Times New Roman"/>
                <w:sz w:val="24"/>
                <w:szCs w:val="24"/>
              </w:rPr>
              <w:t>Учимся видеть</w:t>
            </w:r>
          </w:p>
        </w:tc>
        <w:tc>
          <w:tcPr>
            <w:tcW w:w="1525" w:type="dxa"/>
            <w:shd w:val="clear" w:color="auto" w:fill="auto"/>
          </w:tcPr>
          <w:p w14:paraId="519402DF" w14:textId="77777777" w:rsidR="000565CF" w:rsidRPr="00591CDC" w:rsidRDefault="000565CF" w:rsidP="000565CF">
            <w:pPr>
              <w:jc w:val="center"/>
              <w:rPr>
                <w:rFonts w:ascii="Times New Roman" w:hAnsi="Times New Roman" w:cs="Times New Roman"/>
                <w:sz w:val="24"/>
                <w:szCs w:val="24"/>
              </w:rPr>
            </w:pPr>
          </w:p>
        </w:tc>
      </w:tr>
      <w:tr w:rsidR="000565CF" w:rsidRPr="00591CDC" w14:paraId="14512664" w14:textId="77777777" w:rsidTr="000565CF">
        <w:tc>
          <w:tcPr>
            <w:tcW w:w="1483" w:type="dxa"/>
            <w:shd w:val="clear" w:color="auto" w:fill="auto"/>
          </w:tcPr>
          <w:p w14:paraId="2CD75F6F"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5D74EE14"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3.Игровые тренинги для развития наблюдательности:</w:t>
            </w:r>
          </w:p>
          <w:p w14:paraId="69DE5D6A"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«Развиваем наблюдательность»</w:t>
            </w:r>
          </w:p>
          <w:p w14:paraId="12B297C8"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«Самые наблюдательные»</w:t>
            </w:r>
          </w:p>
          <w:p w14:paraId="68759930"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«Взвесь в руках»</w:t>
            </w:r>
          </w:p>
          <w:p w14:paraId="0282B5DC"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«Учись слушать звуки»</w:t>
            </w:r>
          </w:p>
          <w:p w14:paraId="6B877037"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«Развиваем чувство времени»</w:t>
            </w:r>
          </w:p>
        </w:tc>
        <w:tc>
          <w:tcPr>
            <w:tcW w:w="1525" w:type="dxa"/>
            <w:shd w:val="clear" w:color="auto" w:fill="auto"/>
          </w:tcPr>
          <w:p w14:paraId="45E8F022" w14:textId="77777777" w:rsidR="000565CF" w:rsidRPr="00591CDC" w:rsidRDefault="000565CF" w:rsidP="000565CF">
            <w:pPr>
              <w:jc w:val="center"/>
              <w:rPr>
                <w:rFonts w:ascii="Times New Roman" w:hAnsi="Times New Roman" w:cs="Times New Roman"/>
                <w:sz w:val="24"/>
                <w:szCs w:val="24"/>
              </w:rPr>
            </w:pPr>
          </w:p>
        </w:tc>
      </w:tr>
      <w:tr w:rsidR="000565CF" w:rsidRPr="00591CDC" w14:paraId="6B12EE1E" w14:textId="77777777" w:rsidTr="000565CF">
        <w:tc>
          <w:tcPr>
            <w:tcW w:w="1483" w:type="dxa"/>
            <w:shd w:val="clear" w:color="auto" w:fill="auto"/>
          </w:tcPr>
          <w:p w14:paraId="083A7C3C"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46BCBC3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4.Упражнения для развития воображения:</w:t>
            </w:r>
          </w:p>
          <w:p w14:paraId="518DB9E9" w14:textId="77777777" w:rsidR="000565CF" w:rsidRPr="00591CDC" w:rsidRDefault="000565CF" w:rsidP="00FE7954">
            <w:pPr>
              <w:widowControl/>
              <w:numPr>
                <w:ilvl w:val="0"/>
                <w:numId w:val="86"/>
              </w:numPr>
              <w:ind w:left="0"/>
              <w:rPr>
                <w:rFonts w:ascii="Times New Roman" w:hAnsi="Times New Roman" w:cs="Times New Roman"/>
                <w:sz w:val="24"/>
                <w:szCs w:val="24"/>
              </w:rPr>
            </w:pPr>
            <w:r w:rsidRPr="00591CDC">
              <w:rPr>
                <w:rFonts w:ascii="Times New Roman" w:hAnsi="Times New Roman" w:cs="Times New Roman"/>
                <w:sz w:val="24"/>
                <w:szCs w:val="24"/>
              </w:rPr>
              <w:t>Найди выпавший осколок</w:t>
            </w:r>
          </w:p>
          <w:p w14:paraId="45220C5E" w14:textId="77777777" w:rsidR="000565CF" w:rsidRPr="00591CDC" w:rsidRDefault="000565CF" w:rsidP="00FE7954">
            <w:pPr>
              <w:widowControl/>
              <w:numPr>
                <w:ilvl w:val="0"/>
                <w:numId w:val="86"/>
              </w:numPr>
              <w:ind w:left="0"/>
              <w:rPr>
                <w:rFonts w:ascii="Times New Roman" w:hAnsi="Times New Roman" w:cs="Times New Roman"/>
                <w:sz w:val="24"/>
                <w:szCs w:val="24"/>
              </w:rPr>
            </w:pPr>
            <w:r w:rsidRPr="00591CDC">
              <w:rPr>
                <w:rFonts w:ascii="Times New Roman" w:hAnsi="Times New Roman" w:cs="Times New Roman"/>
                <w:sz w:val="24"/>
                <w:szCs w:val="24"/>
              </w:rPr>
              <w:t>Какой вид сверху соответствует предмету</w:t>
            </w:r>
          </w:p>
          <w:p w14:paraId="46413B21" w14:textId="77777777" w:rsidR="000565CF" w:rsidRPr="00591CDC" w:rsidRDefault="000565CF" w:rsidP="00FE7954">
            <w:pPr>
              <w:widowControl/>
              <w:numPr>
                <w:ilvl w:val="0"/>
                <w:numId w:val="86"/>
              </w:numPr>
              <w:ind w:left="0"/>
              <w:rPr>
                <w:rFonts w:ascii="Times New Roman" w:hAnsi="Times New Roman" w:cs="Times New Roman"/>
                <w:sz w:val="24"/>
                <w:szCs w:val="24"/>
              </w:rPr>
            </w:pPr>
            <w:r w:rsidRPr="00591CDC">
              <w:rPr>
                <w:rFonts w:ascii="Times New Roman" w:hAnsi="Times New Roman" w:cs="Times New Roman"/>
                <w:sz w:val="24"/>
                <w:szCs w:val="24"/>
              </w:rPr>
              <w:t>Что перепутал художник</w:t>
            </w:r>
          </w:p>
        </w:tc>
        <w:tc>
          <w:tcPr>
            <w:tcW w:w="1525" w:type="dxa"/>
            <w:shd w:val="clear" w:color="auto" w:fill="auto"/>
          </w:tcPr>
          <w:p w14:paraId="4F8637AE" w14:textId="77777777" w:rsidR="000565CF" w:rsidRPr="00591CDC" w:rsidRDefault="000565CF" w:rsidP="000565CF">
            <w:pPr>
              <w:jc w:val="center"/>
              <w:rPr>
                <w:rFonts w:ascii="Times New Roman" w:hAnsi="Times New Roman" w:cs="Times New Roman"/>
                <w:sz w:val="24"/>
                <w:szCs w:val="24"/>
              </w:rPr>
            </w:pPr>
          </w:p>
        </w:tc>
      </w:tr>
      <w:tr w:rsidR="000565CF" w:rsidRPr="00591CDC" w14:paraId="6D6B8B17" w14:textId="77777777" w:rsidTr="000565CF">
        <w:tc>
          <w:tcPr>
            <w:tcW w:w="1483" w:type="dxa"/>
            <w:shd w:val="clear" w:color="auto" w:fill="auto"/>
          </w:tcPr>
          <w:p w14:paraId="5045E1EB"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23F8D94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5.Диагностика развития восприятия</w:t>
            </w:r>
          </w:p>
        </w:tc>
        <w:tc>
          <w:tcPr>
            <w:tcW w:w="1525" w:type="dxa"/>
            <w:shd w:val="clear" w:color="auto" w:fill="auto"/>
          </w:tcPr>
          <w:p w14:paraId="1CB52C27" w14:textId="77777777" w:rsidR="000565CF" w:rsidRPr="00591CDC" w:rsidRDefault="000565CF" w:rsidP="000565CF">
            <w:pPr>
              <w:jc w:val="center"/>
              <w:rPr>
                <w:rFonts w:ascii="Times New Roman" w:hAnsi="Times New Roman" w:cs="Times New Roman"/>
                <w:sz w:val="24"/>
                <w:szCs w:val="24"/>
              </w:rPr>
            </w:pPr>
          </w:p>
        </w:tc>
      </w:tr>
      <w:tr w:rsidR="000565CF" w:rsidRPr="00591CDC" w14:paraId="327F461D" w14:textId="77777777" w:rsidTr="000565CF">
        <w:tc>
          <w:tcPr>
            <w:tcW w:w="1483" w:type="dxa"/>
            <w:shd w:val="clear" w:color="auto" w:fill="auto"/>
          </w:tcPr>
          <w:p w14:paraId="51C3D0AA"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внимания</w:t>
            </w:r>
          </w:p>
        </w:tc>
        <w:tc>
          <w:tcPr>
            <w:tcW w:w="5574" w:type="dxa"/>
            <w:shd w:val="clear" w:color="auto" w:fill="auto"/>
          </w:tcPr>
          <w:p w14:paraId="6028E56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1.Коррекция и развитие концентрации и устойчивости внимания:</w:t>
            </w:r>
          </w:p>
          <w:p w14:paraId="1BF53327" w14:textId="77777777" w:rsidR="000565CF" w:rsidRPr="00591CDC" w:rsidRDefault="000565CF" w:rsidP="00FE7954">
            <w:pPr>
              <w:widowControl/>
              <w:numPr>
                <w:ilvl w:val="0"/>
                <w:numId w:val="87"/>
              </w:numPr>
              <w:ind w:left="0"/>
              <w:rPr>
                <w:rFonts w:ascii="Times New Roman" w:hAnsi="Times New Roman" w:cs="Times New Roman"/>
                <w:sz w:val="24"/>
                <w:szCs w:val="24"/>
              </w:rPr>
            </w:pPr>
            <w:r w:rsidRPr="00591CDC">
              <w:rPr>
                <w:rFonts w:ascii="Times New Roman" w:hAnsi="Times New Roman" w:cs="Times New Roman"/>
                <w:sz w:val="24"/>
                <w:szCs w:val="24"/>
              </w:rPr>
              <w:t>Игра «Корректурная проба»</w:t>
            </w:r>
          </w:p>
          <w:p w14:paraId="28B82261" w14:textId="77777777" w:rsidR="000565CF" w:rsidRPr="00591CDC" w:rsidRDefault="000565CF" w:rsidP="00FE7954">
            <w:pPr>
              <w:widowControl/>
              <w:numPr>
                <w:ilvl w:val="0"/>
                <w:numId w:val="87"/>
              </w:numPr>
              <w:ind w:left="0"/>
              <w:rPr>
                <w:rFonts w:ascii="Times New Roman" w:hAnsi="Times New Roman" w:cs="Times New Roman"/>
                <w:sz w:val="24"/>
                <w:szCs w:val="24"/>
              </w:rPr>
            </w:pPr>
            <w:r w:rsidRPr="00591CDC">
              <w:rPr>
                <w:rFonts w:ascii="Times New Roman" w:hAnsi="Times New Roman" w:cs="Times New Roman"/>
                <w:sz w:val="24"/>
                <w:szCs w:val="24"/>
              </w:rPr>
              <w:t>Игра «Слова - невидимки»</w:t>
            </w:r>
          </w:p>
          <w:p w14:paraId="3B0BBA75" w14:textId="77777777" w:rsidR="000565CF" w:rsidRPr="00591CDC" w:rsidRDefault="000565CF" w:rsidP="00FE7954">
            <w:pPr>
              <w:widowControl/>
              <w:numPr>
                <w:ilvl w:val="0"/>
                <w:numId w:val="87"/>
              </w:numPr>
              <w:ind w:left="0"/>
              <w:rPr>
                <w:rFonts w:ascii="Times New Roman" w:hAnsi="Times New Roman" w:cs="Times New Roman"/>
                <w:sz w:val="24"/>
                <w:szCs w:val="24"/>
              </w:rPr>
            </w:pPr>
            <w:r w:rsidRPr="00591CDC">
              <w:rPr>
                <w:rFonts w:ascii="Times New Roman" w:hAnsi="Times New Roman" w:cs="Times New Roman"/>
                <w:sz w:val="24"/>
                <w:szCs w:val="24"/>
              </w:rPr>
              <w:t>Счет по 25, 30, 50</w:t>
            </w:r>
          </w:p>
          <w:p w14:paraId="4BFCDE77" w14:textId="77777777" w:rsidR="000565CF" w:rsidRPr="00591CDC" w:rsidRDefault="000565CF" w:rsidP="00FE7954">
            <w:pPr>
              <w:widowControl/>
              <w:numPr>
                <w:ilvl w:val="0"/>
                <w:numId w:val="87"/>
              </w:numPr>
              <w:ind w:left="0"/>
              <w:rPr>
                <w:rFonts w:ascii="Times New Roman" w:hAnsi="Times New Roman" w:cs="Times New Roman"/>
                <w:sz w:val="24"/>
                <w:szCs w:val="24"/>
              </w:rPr>
            </w:pPr>
            <w:r w:rsidRPr="00591CDC">
              <w:rPr>
                <w:rFonts w:ascii="Times New Roman" w:hAnsi="Times New Roman" w:cs="Times New Roman"/>
                <w:sz w:val="24"/>
                <w:szCs w:val="24"/>
              </w:rPr>
              <w:t>Перепутанные линии</w:t>
            </w:r>
          </w:p>
          <w:p w14:paraId="3EEF4B67" w14:textId="77777777" w:rsidR="000565CF" w:rsidRPr="00591CDC" w:rsidRDefault="000565CF" w:rsidP="00FE7954">
            <w:pPr>
              <w:widowControl/>
              <w:numPr>
                <w:ilvl w:val="0"/>
                <w:numId w:val="87"/>
              </w:numPr>
              <w:ind w:left="0"/>
              <w:rPr>
                <w:rFonts w:ascii="Times New Roman" w:hAnsi="Times New Roman" w:cs="Times New Roman"/>
                <w:sz w:val="24"/>
                <w:szCs w:val="24"/>
              </w:rPr>
            </w:pPr>
            <w:r w:rsidRPr="00591CDC">
              <w:rPr>
                <w:rFonts w:ascii="Times New Roman" w:hAnsi="Times New Roman" w:cs="Times New Roman"/>
                <w:sz w:val="24"/>
                <w:szCs w:val="24"/>
              </w:rPr>
              <w:t>Упражнение «Раскрась, что получилось»</w:t>
            </w:r>
          </w:p>
        </w:tc>
        <w:tc>
          <w:tcPr>
            <w:tcW w:w="1525" w:type="dxa"/>
            <w:shd w:val="clear" w:color="auto" w:fill="auto"/>
          </w:tcPr>
          <w:p w14:paraId="7D2C95E4" w14:textId="77777777" w:rsidR="000565CF" w:rsidRPr="00591CDC" w:rsidRDefault="000565CF" w:rsidP="000565CF">
            <w:pPr>
              <w:jc w:val="center"/>
              <w:rPr>
                <w:rFonts w:ascii="Times New Roman" w:hAnsi="Times New Roman" w:cs="Times New Roman"/>
                <w:sz w:val="24"/>
                <w:szCs w:val="24"/>
              </w:rPr>
            </w:pPr>
          </w:p>
        </w:tc>
      </w:tr>
      <w:tr w:rsidR="000565CF" w:rsidRPr="00591CDC" w14:paraId="20CBA515" w14:textId="77777777" w:rsidTr="000565CF">
        <w:tc>
          <w:tcPr>
            <w:tcW w:w="1483" w:type="dxa"/>
            <w:shd w:val="clear" w:color="auto" w:fill="auto"/>
          </w:tcPr>
          <w:p w14:paraId="57B18ACB"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512679C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Коррекция и развитие переключения внимания:</w:t>
            </w:r>
          </w:p>
          <w:p w14:paraId="4C1B37BD" w14:textId="77777777" w:rsidR="000565CF" w:rsidRPr="00591CDC" w:rsidRDefault="000565CF" w:rsidP="00FE7954">
            <w:pPr>
              <w:widowControl/>
              <w:numPr>
                <w:ilvl w:val="0"/>
                <w:numId w:val="88"/>
              </w:numPr>
              <w:ind w:left="0"/>
              <w:rPr>
                <w:rFonts w:ascii="Times New Roman" w:hAnsi="Times New Roman" w:cs="Times New Roman"/>
                <w:sz w:val="24"/>
                <w:szCs w:val="24"/>
              </w:rPr>
            </w:pPr>
            <w:r w:rsidRPr="00591CDC">
              <w:rPr>
                <w:rFonts w:ascii="Times New Roman" w:hAnsi="Times New Roman" w:cs="Times New Roman"/>
                <w:sz w:val="24"/>
                <w:szCs w:val="24"/>
              </w:rPr>
              <w:t>Игра «Хлопни - встань»</w:t>
            </w:r>
          </w:p>
          <w:p w14:paraId="4B362314" w14:textId="77777777" w:rsidR="000565CF" w:rsidRPr="00591CDC" w:rsidRDefault="000565CF" w:rsidP="00FE7954">
            <w:pPr>
              <w:widowControl/>
              <w:numPr>
                <w:ilvl w:val="0"/>
                <w:numId w:val="88"/>
              </w:numPr>
              <w:ind w:left="0"/>
              <w:rPr>
                <w:rFonts w:ascii="Times New Roman" w:hAnsi="Times New Roman" w:cs="Times New Roman"/>
                <w:sz w:val="24"/>
                <w:szCs w:val="24"/>
              </w:rPr>
            </w:pPr>
            <w:r w:rsidRPr="00591CDC">
              <w:rPr>
                <w:rFonts w:ascii="Times New Roman" w:hAnsi="Times New Roman" w:cs="Times New Roman"/>
                <w:sz w:val="24"/>
                <w:szCs w:val="24"/>
              </w:rPr>
              <w:t>Игра «Не пропусти профессию»</w:t>
            </w:r>
          </w:p>
          <w:p w14:paraId="76EC92CD" w14:textId="77777777" w:rsidR="000565CF" w:rsidRPr="000565CF" w:rsidRDefault="000565CF" w:rsidP="00FE7954">
            <w:pPr>
              <w:widowControl/>
              <w:numPr>
                <w:ilvl w:val="0"/>
                <w:numId w:val="88"/>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Игра «Нарисуй и закрась треугольники»</w:t>
            </w:r>
          </w:p>
          <w:p w14:paraId="6CC8A8D3" w14:textId="77777777" w:rsidR="000565CF" w:rsidRPr="00591CDC" w:rsidRDefault="000565CF" w:rsidP="00FE7954">
            <w:pPr>
              <w:widowControl/>
              <w:numPr>
                <w:ilvl w:val="0"/>
                <w:numId w:val="88"/>
              </w:numPr>
              <w:ind w:left="0"/>
              <w:rPr>
                <w:rFonts w:ascii="Times New Roman" w:hAnsi="Times New Roman" w:cs="Times New Roman"/>
                <w:sz w:val="24"/>
                <w:szCs w:val="24"/>
              </w:rPr>
            </w:pPr>
            <w:r w:rsidRPr="00591CDC">
              <w:rPr>
                <w:rFonts w:ascii="Times New Roman" w:hAnsi="Times New Roman" w:cs="Times New Roman"/>
                <w:sz w:val="24"/>
                <w:szCs w:val="24"/>
              </w:rPr>
              <w:t>Методика «Красно – черная таблица» (1 – 18, 19 -1)</w:t>
            </w:r>
          </w:p>
          <w:p w14:paraId="69018549" w14:textId="77777777" w:rsidR="000565CF" w:rsidRPr="00591CDC" w:rsidRDefault="000565CF" w:rsidP="00FE7954">
            <w:pPr>
              <w:widowControl/>
              <w:numPr>
                <w:ilvl w:val="0"/>
                <w:numId w:val="88"/>
              </w:numPr>
              <w:ind w:left="0"/>
              <w:rPr>
                <w:rFonts w:ascii="Times New Roman" w:hAnsi="Times New Roman" w:cs="Times New Roman"/>
                <w:sz w:val="24"/>
                <w:szCs w:val="24"/>
              </w:rPr>
            </w:pPr>
            <w:r w:rsidRPr="00591CDC">
              <w:rPr>
                <w:rFonts w:ascii="Times New Roman" w:hAnsi="Times New Roman" w:cs="Times New Roman"/>
                <w:sz w:val="24"/>
                <w:szCs w:val="24"/>
              </w:rPr>
              <w:t>Игра «Два дела одновременно»</w:t>
            </w:r>
          </w:p>
          <w:p w14:paraId="7A632B3D" w14:textId="77777777" w:rsidR="000565CF" w:rsidRPr="00591CDC" w:rsidRDefault="000565CF" w:rsidP="00FE7954">
            <w:pPr>
              <w:widowControl/>
              <w:numPr>
                <w:ilvl w:val="0"/>
                <w:numId w:val="88"/>
              </w:numPr>
              <w:ind w:left="0"/>
              <w:rPr>
                <w:rFonts w:ascii="Times New Roman" w:hAnsi="Times New Roman" w:cs="Times New Roman"/>
                <w:sz w:val="24"/>
                <w:szCs w:val="24"/>
              </w:rPr>
            </w:pPr>
            <w:r w:rsidRPr="00591CDC">
              <w:rPr>
                <w:rFonts w:ascii="Times New Roman" w:hAnsi="Times New Roman" w:cs="Times New Roman"/>
                <w:sz w:val="24"/>
                <w:szCs w:val="24"/>
              </w:rPr>
              <w:t>Методика Мюнстерберга</w:t>
            </w:r>
          </w:p>
        </w:tc>
        <w:tc>
          <w:tcPr>
            <w:tcW w:w="1525" w:type="dxa"/>
            <w:shd w:val="clear" w:color="auto" w:fill="auto"/>
          </w:tcPr>
          <w:p w14:paraId="497ECEAD" w14:textId="77777777" w:rsidR="000565CF" w:rsidRPr="00591CDC" w:rsidRDefault="000565CF" w:rsidP="000565CF">
            <w:pPr>
              <w:jc w:val="center"/>
              <w:rPr>
                <w:rFonts w:ascii="Times New Roman" w:hAnsi="Times New Roman" w:cs="Times New Roman"/>
                <w:sz w:val="24"/>
                <w:szCs w:val="24"/>
              </w:rPr>
            </w:pPr>
          </w:p>
        </w:tc>
      </w:tr>
      <w:tr w:rsidR="000565CF" w:rsidRPr="00591CDC" w14:paraId="14D88FB7" w14:textId="77777777" w:rsidTr="000565CF">
        <w:tc>
          <w:tcPr>
            <w:tcW w:w="1483" w:type="dxa"/>
            <w:shd w:val="clear" w:color="auto" w:fill="auto"/>
          </w:tcPr>
          <w:p w14:paraId="3F88CF20"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7E7ED6D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3.Коррекция и развитие произвольного внимания:</w:t>
            </w:r>
          </w:p>
          <w:p w14:paraId="6303E1BF"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«Слушаем тишину»</w:t>
            </w:r>
          </w:p>
          <w:p w14:paraId="26F843B7" w14:textId="77777777" w:rsidR="000565CF" w:rsidRPr="000565CF" w:rsidRDefault="000565CF" w:rsidP="00FE7954">
            <w:pPr>
              <w:widowControl/>
              <w:numPr>
                <w:ilvl w:val="0"/>
                <w:numId w:val="8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Игра «Нарисуй и закрась треугольники»</w:t>
            </w:r>
          </w:p>
          <w:p w14:paraId="1D4A8977"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«Запретное движение»</w:t>
            </w:r>
          </w:p>
          <w:p w14:paraId="4F8866BB"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«Поиск предмета»</w:t>
            </w:r>
          </w:p>
          <w:p w14:paraId="3ED9FF3B"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«Поем вместе»</w:t>
            </w:r>
          </w:p>
          <w:p w14:paraId="4C215878"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«Повтори за мной»</w:t>
            </w:r>
          </w:p>
        </w:tc>
        <w:tc>
          <w:tcPr>
            <w:tcW w:w="1525" w:type="dxa"/>
            <w:shd w:val="clear" w:color="auto" w:fill="auto"/>
          </w:tcPr>
          <w:p w14:paraId="364BCBDC" w14:textId="77777777" w:rsidR="000565CF" w:rsidRPr="00591CDC" w:rsidRDefault="000565CF" w:rsidP="000565CF">
            <w:pPr>
              <w:jc w:val="center"/>
              <w:rPr>
                <w:rFonts w:ascii="Times New Roman" w:hAnsi="Times New Roman" w:cs="Times New Roman"/>
                <w:sz w:val="24"/>
                <w:szCs w:val="24"/>
              </w:rPr>
            </w:pPr>
          </w:p>
        </w:tc>
      </w:tr>
      <w:tr w:rsidR="000565CF" w:rsidRPr="00A21DDD" w14:paraId="6604C57A" w14:textId="77777777" w:rsidTr="000565CF">
        <w:tc>
          <w:tcPr>
            <w:tcW w:w="1483" w:type="dxa"/>
            <w:shd w:val="clear" w:color="auto" w:fill="auto"/>
          </w:tcPr>
          <w:p w14:paraId="530E1C52"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5F61628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4.Коррекция и развитие наблюдательности:</w:t>
            </w:r>
          </w:p>
          <w:p w14:paraId="360D0492" w14:textId="77777777" w:rsidR="000565CF" w:rsidRPr="00591CDC" w:rsidRDefault="000565CF" w:rsidP="00FE7954">
            <w:pPr>
              <w:widowControl/>
              <w:numPr>
                <w:ilvl w:val="0"/>
                <w:numId w:val="90"/>
              </w:numPr>
              <w:ind w:left="0"/>
              <w:rPr>
                <w:rFonts w:ascii="Times New Roman" w:hAnsi="Times New Roman" w:cs="Times New Roman"/>
                <w:sz w:val="24"/>
                <w:szCs w:val="24"/>
              </w:rPr>
            </w:pPr>
            <w:r w:rsidRPr="00591CDC">
              <w:rPr>
                <w:rFonts w:ascii="Times New Roman" w:hAnsi="Times New Roman" w:cs="Times New Roman"/>
                <w:sz w:val="24"/>
                <w:szCs w:val="24"/>
              </w:rPr>
              <w:t>Упражнение «Найди ошибки» - 2, 3 вариант</w:t>
            </w:r>
          </w:p>
          <w:p w14:paraId="2C752BBC" w14:textId="77777777" w:rsidR="000565CF" w:rsidRPr="00591CDC" w:rsidRDefault="000565CF" w:rsidP="00FE7954">
            <w:pPr>
              <w:widowControl/>
              <w:numPr>
                <w:ilvl w:val="0"/>
                <w:numId w:val="90"/>
              </w:numPr>
              <w:ind w:left="0"/>
              <w:rPr>
                <w:rFonts w:ascii="Times New Roman" w:hAnsi="Times New Roman" w:cs="Times New Roman"/>
                <w:sz w:val="24"/>
                <w:szCs w:val="24"/>
              </w:rPr>
            </w:pPr>
            <w:r w:rsidRPr="00591CDC">
              <w:rPr>
                <w:rFonts w:ascii="Times New Roman" w:hAnsi="Times New Roman" w:cs="Times New Roman"/>
                <w:sz w:val="24"/>
                <w:szCs w:val="24"/>
              </w:rPr>
              <w:t>Методика «Сравниваем картинки»</w:t>
            </w:r>
          </w:p>
          <w:p w14:paraId="261B84D8" w14:textId="77777777" w:rsidR="000565CF" w:rsidRPr="000565CF" w:rsidRDefault="000565CF" w:rsidP="00FE7954">
            <w:pPr>
              <w:widowControl/>
              <w:numPr>
                <w:ilvl w:val="0"/>
                <w:numId w:val="90"/>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Упражнение «Знаем ли мы пословицы»</w:t>
            </w:r>
          </w:p>
        </w:tc>
        <w:tc>
          <w:tcPr>
            <w:tcW w:w="1525" w:type="dxa"/>
            <w:shd w:val="clear" w:color="auto" w:fill="auto"/>
          </w:tcPr>
          <w:p w14:paraId="08C41921"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125E7DDE" w14:textId="77777777" w:rsidTr="000565CF">
        <w:tc>
          <w:tcPr>
            <w:tcW w:w="1483" w:type="dxa"/>
            <w:shd w:val="clear" w:color="auto" w:fill="auto"/>
          </w:tcPr>
          <w:p w14:paraId="6018C5E4"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316C9D3C"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5.Коррекция и развитие распределения внимания</w:t>
            </w:r>
          </w:p>
          <w:p w14:paraId="2ED8E5BB" w14:textId="77777777" w:rsidR="000565CF" w:rsidRPr="000565CF" w:rsidRDefault="000565CF" w:rsidP="00FE7954">
            <w:pPr>
              <w:widowControl/>
              <w:numPr>
                <w:ilvl w:val="0"/>
                <w:numId w:val="9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Игра «Скажи наоборот» (модификация методики В.М. Когана, Э.А. Коробковой)</w:t>
            </w:r>
          </w:p>
          <w:p w14:paraId="51F21617" w14:textId="77777777" w:rsidR="000565CF" w:rsidRPr="00591CDC" w:rsidRDefault="000565CF" w:rsidP="00FE7954">
            <w:pPr>
              <w:widowControl/>
              <w:numPr>
                <w:ilvl w:val="0"/>
                <w:numId w:val="97"/>
              </w:numPr>
              <w:ind w:left="0"/>
              <w:rPr>
                <w:rFonts w:ascii="Times New Roman" w:hAnsi="Times New Roman" w:cs="Times New Roman"/>
                <w:sz w:val="24"/>
                <w:szCs w:val="24"/>
              </w:rPr>
            </w:pPr>
            <w:r w:rsidRPr="00591CDC">
              <w:rPr>
                <w:rFonts w:ascii="Times New Roman" w:hAnsi="Times New Roman" w:cs="Times New Roman"/>
                <w:sz w:val="24"/>
                <w:szCs w:val="24"/>
              </w:rPr>
              <w:t>Игра «Нос, пол, потолок»</w:t>
            </w:r>
          </w:p>
          <w:p w14:paraId="4F46646B" w14:textId="77777777" w:rsidR="000565CF" w:rsidRPr="00591CDC" w:rsidRDefault="000565CF" w:rsidP="00FE7954">
            <w:pPr>
              <w:widowControl/>
              <w:numPr>
                <w:ilvl w:val="0"/>
                <w:numId w:val="97"/>
              </w:numPr>
              <w:ind w:left="0"/>
              <w:rPr>
                <w:rFonts w:ascii="Times New Roman" w:hAnsi="Times New Roman" w:cs="Times New Roman"/>
                <w:sz w:val="24"/>
                <w:szCs w:val="24"/>
              </w:rPr>
            </w:pPr>
            <w:r w:rsidRPr="00591CDC">
              <w:rPr>
                <w:rFonts w:ascii="Times New Roman" w:hAnsi="Times New Roman" w:cs="Times New Roman"/>
                <w:sz w:val="24"/>
                <w:szCs w:val="24"/>
              </w:rPr>
              <w:t>Методика «Два дела одновременно»</w:t>
            </w:r>
          </w:p>
        </w:tc>
        <w:tc>
          <w:tcPr>
            <w:tcW w:w="1525" w:type="dxa"/>
            <w:shd w:val="clear" w:color="auto" w:fill="auto"/>
          </w:tcPr>
          <w:p w14:paraId="5A874492" w14:textId="77777777" w:rsidR="000565CF" w:rsidRPr="00591CDC" w:rsidRDefault="000565CF" w:rsidP="000565CF">
            <w:pPr>
              <w:jc w:val="center"/>
              <w:rPr>
                <w:rFonts w:ascii="Times New Roman" w:hAnsi="Times New Roman" w:cs="Times New Roman"/>
                <w:sz w:val="24"/>
                <w:szCs w:val="24"/>
              </w:rPr>
            </w:pPr>
          </w:p>
        </w:tc>
      </w:tr>
      <w:tr w:rsidR="000565CF" w:rsidRPr="00591CDC" w14:paraId="4040AAFB" w14:textId="77777777" w:rsidTr="000565CF">
        <w:tc>
          <w:tcPr>
            <w:tcW w:w="1483" w:type="dxa"/>
            <w:shd w:val="clear" w:color="auto" w:fill="auto"/>
          </w:tcPr>
          <w:p w14:paraId="4E0F658B"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3FB772A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6. Развитие объема внимания:</w:t>
            </w:r>
          </w:p>
          <w:p w14:paraId="7BB6D68B" w14:textId="77777777" w:rsidR="000565CF" w:rsidRPr="00591CDC" w:rsidRDefault="000565CF" w:rsidP="00FE7954">
            <w:pPr>
              <w:widowControl/>
              <w:numPr>
                <w:ilvl w:val="0"/>
                <w:numId w:val="98"/>
              </w:numPr>
              <w:ind w:left="0"/>
              <w:rPr>
                <w:rFonts w:ascii="Times New Roman" w:hAnsi="Times New Roman" w:cs="Times New Roman"/>
                <w:sz w:val="24"/>
                <w:szCs w:val="24"/>
              </w:rPr>
            </w:pPr>
            <w:r w:rsidRPr="00591CDC">
              <w:rPr>
                <w:rFonts w:ascii="Times New Roman" w:hAnsi="Times New Roman" w:cs="Times New Roman"/>
                <w:sz w:val="24"/>
                <w:szCs w:val="24"/>
              </w:rPr>
              <w:t>Игра «Кто внимательнее»</w:t>
            </w:r>
          </w:p>
          <w:p w14:paraId="30519D31" w14:textId="77777777" w:rsidR="000565CF" w:rsidRPr="00591CDC" w:rsidRDefault="000565CF" w:rsidP="00FE7954">
            <w:pPr>
              <w:widowControl/>
              <w:numPr>
                <w:ilvl w:val="0"/>
                <w:numId w:val="98"/>
              </w:numPr>
              <w:ind w:left="0"/>
              <w:rPr>
                <w:rFonts w:ascii="Times New Roman" w:hAnsi="Times New Roman" w:cs="Times New Roman"/>
                <w:sz w:val="24"/>
                <w:szCs w:val="24"/>
              </w:rPr>
            </w:pPr>
            <w:r w:rsidRPr="00591CDC">
              <w:rPr>
                <w:rFonts w:ascii="Times New Roman" w:hAnsi="Times New Roman" w:cs="Times New Roman"/>
                <w:sz w:val="24"/>
                <w:szCs w:val="24"/>
              </w:rPr>
              <w:t>Упражнение «Колесо обозрения»</w:t>
            </w:r>
          </w:p>
        </w:tc>
        <w:tc>
          <w:tcPr>
            <w:tcW w:w="1525" w:type="dxa"/>
            <w:shd w:val="clear" w:color="auto" w:fill="auto"/>
          </w:tcPr>
          <w:p w14:paraId="46081CAB" w14:textId="77777777" w:rsidR="000565CF" w:rsidRPr="00591CDC" w:rsidRDefault="000565CF" w:rsidP="000565CF">
            <w:pPr>
              <w:jc w:val="center"/>
              <w:rPr>
                <w:rFonts w:ascii="Times New Roman" w:hAnsi="Times New Roman" w:cs="Times New Roman"/>
                <w:sz w:val="24"/>
                <w:szCs w:val="24"/>
              </w:rPr>
            </w:pPr>
          </w:p>
        </w:tc>
      </w:tr>
      <w:tr w:rsidR="000565CF" w:rsidRPr="00591CDC" w14:paraId="1DBA2443" w14:textId="77777777" w:rsidTr="000565CF">
        <w:tc>
          <w:tcPr>
            <w:tcW w:w="1483" w:type="dxa"/>
            <w:shd w:val="clear" w:color="auto" w:fill="auto"/>
          </w:tcPr>
          <w:p w14:paraId="0BEC3761"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00152FB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7.Диагностика развития внимания</w:t>
            </w:r>
          </w:p>
        </w:tc>
        <w:tc>
          <w:tcPr>
            <w:tcW w:w="1525" w:type="dxa"/>
            <w:shd w:val="clear" w:color="auto" w:fill="auto"/>
          </w:tcPr>
          <w:p w14:paraId="47D3A6FD" w14:textId="77777777" w:rsidR="000565CF" w:rsidRPr="00591CDC" w:rsidRDefault="000565CF" w:rsidP="000565CF">
            <w:pPr>
              <w:jc w:val="center"/>
              <w:rPr>
                <w:rFonts w:ascii="Times New Roman" w:hAnsi="Times New Roman" w:cs="Times New Roman"/>
                <w:sz w:val="24"/>
                <w:szCs w:val="24"/>
              </w:rPr>
            </w:pPr>
          </w:p>
        </w:tc>
      </w:tr>
      <w:tr w:rsidR="000565CF" w:rsidRPr="00591CDC" w14:paraId="737DBDD0" w14:textId="77777777" w:rsidTr="000565CF">
        <w:tc>
          <w:tcPr>
            <w:tcW w:w="1483" w:type="dxa"/>
            <w:shd w:val="clear" w:color="auto" w:fill="auto"/>
          </w:tcPr>
          <w:p w14:paraId="090DD21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памяти</w:t>
            </w:r>
          </w:p>
        </w:tc>
        <w:tc>
          <w:tcPr>
            <w:tcW w:w="5574" w:type="dxa"/>
            <w:shd w:val="clear" w:color="auto" w:fill="auto"/>
          </w:tcPr>
          <w:p w14:paraId="72429014"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Изучение законов памяти. Упражнения для тренировки памяти:</w:t>
            </w:r>
          </w:p>
          <w:p w14:paraId="7E9E3E88" w14:textId="77777777" w:rsidR="000565CF" w:rsidRPr="00591CDC" w:rsidRDefault="000565CF" w:rsidP="00FE7954">
            <w:pPr>
              <w:widowControl/>
              <w:numPr>
                <w:ilvl w:val="1"/>
                <w:numId w:val="60"/>
              </w:numPr>
              <w:ind w:left="0"/>
              <w:rPr>
                <w:rFonts w:ascii="Times New Roman" w:hAnsi="Times New Roman" w:cs="Times New Roman"/>
                <w:sz w:val="24"/>
                <w:szCs w:val="24"/>
              </w:rPr>
            </w:pPr>
            <w:r w:rsidRPr="00591CDC">
              <w:rPr>
                <w:rFonts w:ascii="Times New Roman" w:hAnsi="Times New Roman" w:cs="Times New Roman"/>
                <w:sz w:val="24"/>
                <w:szCs w:val="24"/>
              </w:rPr>
              <w:t>Логически не связанный текст</w:t>
            </w:r>
          </w:p>
          <w:p w14:paraId="17D1DD92" w14:textId="77777777" w:rsidR="000565CF" w:rsidRPr="00591CDC" w:rsidRDefault="000565CF" w:rsidP="00FE7954">
            <w:pPr>
              <w:widowControl/>
              <w:numPr>
                <w:ilvl w:val="1"/>
                <w:numId w:val="60"/>
              </w:numPr>
              <w:ind w:left="0"/>
              <w:rPr>
                <w:rFonts w:ascii="Times New Roman" w:hAnsi="Times New Roman" w:cs="Times New Roman"/>
                <w:sz w:val="24"/>
                <w:szCs w:val="24"/>
              </w:rPr>
            </w:pPr>
            <w:r w:rsidRPr="00591CDC">
              <w:rPr>
                <w:rFonts w:ascii="Times New Roman" w:hAnsi="Times New Roman" w:cs="Times New Roman"/>
                <w:sz w:val="24"/>
                <w:szCs w:val="24"/>
              </w:rPr>
              <w:t>Логически связанный текст</w:t>
            </w:r>
          </w:p>
          <w:p w14:paraId="692DEEBF" w14:textId="77777777" w:rsidR="000565CF" w:rsidRPr="00591CDC" w:rsidRDefault="000565CF" w:rsidP="00FE7954">
            <w:pPr>
              <w:widowControl/>
              <w:numPr>
                <w:ilvl w:val="1"/>
                <w:numId w:val="60"/>
              </w:numPr>
              <w:ind w:left="0"/>
              <w:rPr>
                <w:rFonts w:ascii="Times New Roman" w:hAnsi="Times New Roman" w:cs="Times New Roman"/>
                <w:sz w:val="24"/>
                <w:szCs w:val="24"/>
              </w:rPr>
            </w:pPr>
            <w:r w:rsidRPr="00591CDC">
              <w:rPr>
                <w:rFonts w:ascii="Times New Roman" w:hAnsi="Times New Roman" w:cs="Times New Roman"/>
                <w:sz w:val="24"/>
                <w:szCs w:val="24"/>
              </w:rPr>
              <w:t>Лица с именами и фамилиями</w:t>
            </w:r>
          </w:p>
          <w:p w14:paraId="222D04E2" w14:textId="77777777" w:rsidR="000565CF" w:rsidRPr="00591CDC" w:rsidRDefault="000565CF" w:rsidP="00FE7954">
            <w:pPr>
              <w:widowControl/>
              <w:numPr>
                <w:ilvl w:val="1"/>
                <w:numId w:val="60"/>
              </w:numPr>
              <w:ind w:left="0"/>
              <w:rPr>
                <w:rFonts w:ascii="Times New Roman" w:hAnsi="Times New Roman" w:cs="Times New Roman"/>
                <w:sz w:val="24"/>
                <w:szCs w:val="24"/>
              </w:rPr>
            </w:pPr>
            <w:r w:rsidRPr="00591CDC">
              <w:rPr>
                <w:rFonts w:ascii="Times New Roman" w:hAnsi="Times New Roman" w:cs="Times New Roman"/>
                <w:sz w:val="24"/>
                <w:szCs w:val="24"/>
              </w:rPr>
              <w:t>Пересказ текстов</w:t>
            </w:r>
          </w:p>
        </w:tc>
        <w:tc>
          <w:tcPr>
            <w:tcW w:w="1525" w:type="dxa"/>
            <w:shd w:val="clear" w:color="auto" w:fill="auto"/>
          </w:tcPr>
          <w:p w14:paraId="3421105E" w14:textId="77777777" w:rsidR="000565CF" w:rsidRPr="00591CDC" w:rsidRDefault="000565CF" w:rsidP="000565CF">
            <w:pPr>
              <w:jc w:val="center"/>
              <w:rPr>
                <w:rFonts w:ascii="Times New Roman" w:hAnsi="Times New Roman" w:cs="Times New Roman"/>
                <w:sz w:val="24"/>
                <w:szCs w:val="24"/>
              </w:rPr>
            </w:pPr>
          </w:p>
        </w:tc>
      </w:tr>
      <w:tr w:rsidR="000565CF" w:rsidRPr="00591CDC" w14:paraId="6C9FAC4B" w14:textId="77777777" w:rsidTr="000565CF">
        <w:tc>
          <w:tcPr>
            <w:tcW w:w="1483" w:type="dxa"/>
            <w:shd w:val="clear" w:color="auto" w:fill="auto"/>
          </w:tcPr>
          <w:p w14:paraId="39E7C255"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0B1714C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2.Упражнения, направленные на развитие способности устанавливать связи между элементами материала:</w:t>
            </w:r>
          </w:p>
          <w:p w14:paraId="0F846D89" w14:textId="77777777" w:rsidR="000565CF" w:rsidRPr="00591CDC" w:rsidRDefault="000565CF" w:rsidP="00FE7954">
            <w:pPr>
              <w:widowControl/>
              <w:numPr>
                <w:ilvl w:val="0"/>
                <w:numId w:val="75"/>
              </w:numPr>
              <w:ind w:left="0"/>
              <w:rPr>
                <w:rFonts w:ascii="Times New Roman" w:hAnsi="Times New Roman" w:cs="Times New Roman"/>
                <w:sz w:val="24"/>
                <w:szCs w:val="24"/>
              </w:rPr>
            </w:pPr>
            <w:r w:rsidRPr="00591CDC">
              <w:rPr>
                <w:rFonts w:ascii="Times New Roman" w:hAnsi="Times New Roman" w:cs="Times New Roman"/>
                <w:sz w:val="24"/>
                <w:szCs w:val="24"/>
              </w:rPr>
              <w:t>Перегруппируй слова</w:t>
            </w:r>
          </w:p>
          <w:p w14:paraId="666ADB70" w14:textId="77777777" w:rsidR="000565CF" w:rsidRPr="00591CDC" w:rsidRDefault="000565CF" w:rsidP="00FE7954">
            <w:pPr>
              <w:widowControl/>
              <w:numPr>
                <w:ilvl w:val="0"/>
                <w:numId w:val="75"/>
              </w:numPr>
              <w:ind w:left="0"/>
              <w:rPr>
                <w:rFonts w:ascii="Times New Roman" w:hAnsi="Times New Roman" w:cs="Times New Roman"/>
                <w:sz w:val="24"/>
                <w:szCs w:val="24"/>
              </w:rPr>
            </w:pPr>
            <w:r w:rsidRPr="00591CDC">
              <w:rPr>
                <w:rFonts w:ascii="Times New Roman" w:hAnsi="Times New Roman" w:cs="Times New Roman"/>
                <w:sz w:val="24"/>
                <w:szCs w:val="24"/>
              </w:rPr>
              <w:t>Ассоциативное мышление</w:t>
            </w:r>
          </w:p>
          <w:p w14:paraId="2C713A25" w14:textId="77777777" w:rsidR="000565CF" w:rsidRPr="00591CDC" w:rsidRDefault="000565CF" w:rsidP="00FE7954">
            <w:pPr>
              <w:widowControl/>
              <w:numPr>
                <w:ilvl w:val="0"/>
                <w:numId w:val="75"/>
              </w:numPr>
              <w:ind w:left="0"/>
              <w:rPr>
                <w:rFonts w:ascii="Times New Roman" w:hAnsi="Times New Roman" w:cs="Times New Roman"/>
                <w:sz w:val="24"/>
                <w:szCs w:val="24"/>
              </w:rPr>
            </w:pPr>
            <w:r w:rsidRPr="00591CDC">
              <w:rPr>
                <w:rFonts w:ascii="Times New Roman" w:hAnsi="Times New Roman" w:cs="Times New Roman"/>
                <w:sz w:val="24"/>
                <w:szCs w:val="24"/>
              </w:rPr>
              <w:t>Двойная стимуляция памяти</w:t>
            </w:r>
          </w:p>
        </w:tc>
        <w:tc>
          <w:tcPr>
            <w:tcW w:w="1525" w:type="dxa"/>
            <w:shd w:val="clear" w:color="auto" w:fill="auto"/>
          </w:tcPr>
          <w:p w14:paraId="0ED06AD8" w14:textId="77777777" w:rsidR="000565CF" w:rsidRPr="00591CDC" w:rsidRDefault="000565CF" w:rsidP="000565CF">
            <w:pPr>
              <w:jc w:val="center"/>
              <w:rPr>
                <w:rFonts w:ascii="Times New Roman" w:hAnsi="Times New Roman" w:cs="Times New Roman"/>
                <w:sz w:val="24"/>
                <w:szCs w:val="24"/>
              </w:rPr>
            </w:pPr>
          </w:p>
        </w:tc>
      </w:tr>
      <w:tr w:rsidR="000565CF" w:rsidRPr="00591CDC" w14:paraId="0CD3986F" w14:textId="77777777" w:rsidTr="000565CF">
        <w:tc>
          <w:tcPr>
            <w:tcW w:w="1483" w:type="dxa"/>
            <w:shd w:val="clear" w:color="auto" w:fill="auto"/>
          </w:tcPr>
          <w:p w14:paraId="44A1B28E"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0A4BCE6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 Упражнения направленные на развитие слуховой памяти:</w:t>
            </w:r>
          </w:p>
          <w:p w14:paraId="193AE119" w14:textId="77777777" w:rsidR="000565CF" w:rsidRPr="00591CDC" w:rsidRDefault="000565CF" w:rsidP="00FE7954">
            <w:pPr>
              <w:widowControl/>
              <w:numPr>
                <w:ilvl w:val="0"/>
                <w:numId w:val="99"/>
              </w:numPr>
              <w:ind w:left="0"/>
              <w:rPr>
                <w:rFonts w:ascii="Times New Roman" w:hAnsi="Times New Roman" w:cs="Times New Roman"/>
                <w:sz w:val="24"/>
                <w:szCs w:val="24"/>
              </w:rPr>
            </w:pPr>
            <w:r w:rsidRPr="00591CDC">
              <w:rPr>
                <w:rFonts w:ascii="Times New Roman" w:hAnsi="Times New Roman" w:cs="Times New Roman"/>
                <w:sz w:val="24"/>
                <w:szCs w:val="24"/>
              </w:rPr>
              <w:t>Слова – имена</w:t>
            </w:r>
          </w:p>
          <w:p w14:paraId="02DA4A16" w14:textId="77777777" w:rsidR="000565CF" w:rsidRPr="00591CDC" w:rsidRDefault="000565CF" w:rsidP="00FE7954">
            <w:pPr>
              <w:widowControl/>
              <w:numPr>
                <w:ilvl w:val="0"/>
                <w:numId w:val="99"/>
              </w:numPr>
              <w:ind w:left="0"/>
              <w:rPr>
                <w:rFonts w:ascii="Times New Roman" w:hAnsi="Times New Roman" w:cs="Times New Roman"/>
                <w:sz w:val="24"/>
                <w:szCs w:val="24"/>
              </w:rPr>
            </w:pPr>
            <w:r w:rsidRPr="00591CDC">
              <w:rPr>
                <w:rFonts w:ascii="Times New Roman" w:hAnsi="Times New Roman" w:cs="Times New Roman"/>
                <w:sz w:val="24"/>
                <w:szCs w:val="24"/>
              </w:rPr>
              <w:t>Кто больше запомнит</w:t>
            </w:r>
          </w:p>
          <w:p w14:paraId="0B58E4D8" w14:textId="77777777" w:rsidR="000565CF" w:rsidRPr="00591CDC" w:rsidRDefault="000565CF" w:rsidP="00FE7954">
            <w:pPr>
              <w:widowControl/>
              <w:numPr>
                <w:ilvl w:val="0"/>
                <w:numId w:val="99"/>
              </w:numPr>
              <w:ind w:left="0"/>
              <w:rPr>
                <w:rFonts w:ascii="Times New Roman" w:hAnsi="Times New Roman" w:cs="Times New Roman"/>
                <w:sz w:val="24"/>
                <w:szCs w:val="24"/>
              </w:rPr>
            </w:pPr>
            <w:r w:rsidRPr="00591CDC">
              <w:rPr>
                <w:rFonts w:ascii="Times New Roman" w:hAnsi="Times New Roman" w:cs="Times New Roman"/>
                <w:sz w:val="24"/>
                <w:szCs w:val="24"/>
              </w:rPr>
              <w:t>Форма предметов</w:t>
            </w:r>
          </w:p>
          <w:p w14:paraId="6C4FE472" w14:textId="77777777" w:rsidR="000565CF" w:rsidRPr="00591CDC" w:rsidRDefault="000565CF" w:rsidP="00FE7954">
            <w:pPr>
              <w:widowControl/>
              <w:numPr>
                <w:ilvl w:val="0"/>
                <w:numId w:val="99"/>
              </w:numPr>
              <w:ind w:left="0"/>
              <w:rPr>
                <w:rFonts w:ascii="Times New Roman" w:hAnsi="Times New Roman" w:cs="Times New Roman"/>
                <w:sz w:val="24"/>
                <w:szCs w:val="24"/>
              </w:rPr>
            </w:pPr>
            <w:r w:rsidRPr="00591CDC">
              <w:rPr>
                <w:rFonts w:ascii="Times New Roman" w:hAnsi="Times New Roman" w:cs="Times New Roman"/>
                <w:sz w:val="24"/>
                <w:szCs w:val="24"/>
              </w:rPr>
              <w:t>Опиши по памяти</w:t>
            </w:r>
          </w:p>
        </w:tc>
        <w:tc>
          <w:tcPr>
            <w:tcW w:w="1525" w:type="dxa"/>
            <w:shd w:val="clear" w:color="auto" w:fill="auto"/>
          </w:tcPr>
          <w:p w14:paraId="4FFBE02A" w14:textId="77777777" w:rsidR="000565CF" w:rsidRPr="00591CDC" w:rsidRDefault="000565CF" w:rsidP="000565CF">
            <w:pPr>
              <w:jc w:val="center"/>
              <w:rPr>
                <w:rFonts w:ascii="Times New Roman" w:hAnsi="Times New Roman" w:cs="Times New Roman"/>
                <w:sz w:val="24"/>
                <w:szCs w:val="24"/>
              </w:rPr>
            </w:pPr>
          </w:p>
        </w:tc>
      </w:tr>
      <w:tr w:rsidR="000565CF" w:rsidRPr="00591CDC" w14:paraId="694A1475" w14:textId="77777777" w:rsidTr="000565CF">
        <w:tc>
          <w:tcPr>
            <w:tcW w:w="1483" w:type="dxa"/>
            <w:shd w:val="clear" w:color="auto" w:fill="auto"/>
          </w:tcPr>
          <w:p w14:paraId="2C8B8064"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7EC93A4A"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 Изучение механических законов запоминания</w:t>
            </w:r>
          </w:p>
        </w:tc>
        <w:tc>
          <w:tcPr>
            <w:tcW w:w="1525" w:type="dxa"/>
            <w:shd w:val="clear" w:color="auto" w:fill="auto"/>
          </w:tcPr>
          <w:p w14:paraId="08CE3168" w14:textId="77777777" w:rsidR="000565CF" w:rsidRPr="00591CDC" w:rsidRDefault="000565CF" w:rsidP="000565CF">
            <w:pPr>
              <w:jc w:val="center"/>
              <w:rPr>
                <w:rFonts w:ascii="Times New Roman" w:hAnsi="Times New Roman" w:cs="Times New Roman"/>
                <w:sz w:val="24"/>
                <w:szCs w:val="24"/>
              </w:rPr>
            </w:pPr>
          </w:p>
        </w:tc>
      </w:tr>
      <w:tr w:rsidR="000565CF" w:rsidRPr="00591CDC" w14:paraId="5890C25A" w14:textId="77777777" w:rsidTr="000565CF">
        <w:tc>
          <w:tcPr>
            <w:tcW w:w="1483" w:type="dxa"/>
            <w:shd w:val="clear" w:color="auto" w:fill="auto"/>
          </w:tcPr>
          <w:p w14:paraId="59FFB6C0"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4212D352"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5. Коррекция и развитие механической памяти:</w:t>
            </w:r>
          </w:p>
          <w:p w14:paraId="6741B605" w14:textId="77777777" w:rsidR="000565CF" w:rsidRPr="00591CDC" w:rsidRDefault="000565CF" w:rsidP="00FE7954">
            <w:pPr>
              <w:widowControl/>
              <w:numPr>
                <w:ilvl w:val="0"/>
                <w:numId w:val="91"/>
              </w:numPr>
              <w:ind w:left="0"/>
              <w:rPr>
                <w:rFonts w:ascii="Times New Roman" w:hAnsi="Times New Roman" w:cs="Times New Roman"/>
                <w:sz w:val="24"/>
                <w:szCs w:val="24"/>
              </w:rPr>
            </w:pPr>
            <w:r w:rsidRPr="00591CDC">
              <w:rPr>
                <w:rFonts w:ascii="Times New Roman" w:hAnsi="Times New Roman" w:cs="Times New Roman"/>
                <w:sz w:val="24"/>
                <w:szCs w:val="24"/>
              </w:rPr>
              <w:t>Нелогические пары</w:t>
            </w:r>
          </w:p>
        </w:tc>
        <w:tc>
          <w:tcPr>
            <w:tcW w:w="1525" w:type="dxa"/>
            <w:shd w:val="clear" w:color="auto" w:fill="auto"/>
          </w:tcPr>
          <w:p w14:paraId="5EF0D7B9" w14:textId="77777777" w:rsidR="000565CF" w:rsidRPr="00591CDC" w:rsidRDefault="000565CF" w:rsidP="000565CF">
            <w:pPr>
              <w:jc w:val="center"/>
              <w:rPr>
                <w:rFonts w:ascii="Times New Roman" w:hAnsi="Times New Roman" w:cs="Times New Roman"/>
                <w:sz w:val="24"/>
                <w:szCs w:val="24"/>
              </w:rPr>
            </w:pPr>
          </w:p>
        </w:tc>
      </w:tr>
      <w:tr w:rsidR="000565CF" w:rsidRPr="00591CDC" w14:paraId="2B1C368E" w14:textId="77777777" w:rsidTr="000565CF">
        <w:tc>
          <w:tcPr>
            <w:tcW w:w="1483" w:type="dxa"/>
            <w:shd w:val="clear" w:color="auto" w:fill="auto"/>
          </w:tcPr>
          <w:p w14:paraId="447CD0FC"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036A28A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6.Упражнения направленные на развитие зрительной памяти:</w:t>
            </w:r>
          </w:p>
          <w:p w14:paraId="1AA6E8C9" w14:textId="77777777" w:rsidR="000565CF" w:rsidRPr="00591CDC" w:rsidRDefault="000565CF" w:rsidP="00FE7954">
            <w:pPr>
              <w:widowControl/>
              <w:numPr>
                <w:ilvl w:val="0"/>
                <w:numId w:val="91"/>
              </w:numPr>
              <w:ind w:left="0"/>
              <w:rPr>
                <w:rFonts w:ascii="Times New Roman" w:hAnsi="Times New Roman" w:cs="Times New Roman"/>
                <w:sz w:val="24"/>
                <w:szCs w:val="24"/>
              </w:rPr>
            </w:pPr>
            <w:r w:rsidRPr="00591CDC">
              <w:rPr>
                <w:rFonts w:ascii="Times New Roman" w:hAnsi="Times New Roman" w:cs="Times New Roman"/>
                <w:sz w:val="24"/>
                <w:szCs w:val="24"/>
              </w:rPr>
              <w:t>Чей предмет?</w:t>
            </w:r>
          </w:p>
          <w:p w14:paraId="103D377F" w14:textId="77777777" w:rsidR="000565CF" w:rsidRPr="00591CDC" w:rsidRDefault="000565CF" w:rsidP="00FE7954">
            <w:pPr>
              <w:widowControl/>
              <w:numPr>
                <w:ilvl w:val="0"/>
                <w:numId w:val="91"/>
              </w:numPr>
              <w:ind w:left="0"/>
              <w:rPr>
                <w:rFonts w:ascii="Times New Roman" w:hAnsi="Times New Roman" w:cs="Times New Roman"/>
                <w:sz w:val="24"/>
                <w:szCs w:val="24"/>
              </w:rPr>
            </w:pPr>
            <w:r w:rsidRPr="00591CDC">
              <w:rPr>
                <w:rFonts w:ascii="Times New Roman" w:hAnsi="Times New Roman" w:cs="Times New Roman"/>
                <w:sz w:val="24"/>
                <w:szCs w:val="24"/>
              </w:rPr>
              <w:t>Угадай, как меня зовут?</w:t>
            </w:r>
          </w:p>
          <w:p w14:paraId="1786B9C3" w14:textId="77777777" w:rsidR="000565CF" w:rsidRPr="00591CDC" w:rsidRDefault="000565CF" w:rsidP="00FE7954">
            <w:pPr>
              <w:widowControl/>
              <w:numPr>
                <w:ilvl w:val="0"/>
                <w:numId w:val="91"/>
              </w:numPr>
              <w:ind w:left="0"/>
              <w:rPr>
                <w:rFonts w:ascii="Times New Roman" w:hAnsi="Times New Roman" w:cs="Times New Roman"/>
                <w:sz w:val="24"/>
                <w:szCs w:val="24"/>
              </w:rPr>
            </w:pPr>
            <w:r w:rsidRPr="00591CDC">
              <w:rPr>
                <w:rFonts w:ascii="Times New Roman" w:hAnsi="Times New Roman" w:cs="Times New Roman"/>
                <w:sz w:val="24"/>
                <w:szCs w:val="24"/>
              </w:rPr>
              <w:t>Запомни порядок</w:t>
            </w:r>
          </w:p>
        </w:tc>
        <w:tc>
          <w:tcPr>
            <w:tcW w:w="1525" w:type="dxa"/>
            <w:shd w:val="clear" w:color="auto" w:fill="auto"/>
          </w:tcPr>
          <w:p w14:paraId="26913147" w14:textId="77777777" w:rsidR="000565CF" w:rsidRPr="00591CDC" w:rsidRDefault="000565CF" w:rsidP="000565CF">
            <w:pPr>
              <w:jc w:val="center"/>
              <w:rPr>
                <w:rFonts w:ascii="Times New Roman" w:hAnsi="Times New Roman" w:cs="Times New Roman"/>
                <w:sz w:val="24"/>
                <w:szCs w:val="24"/>
              </w:rPr>
            </w:pPr>
          </w:p>
        </w:tc>
      </w:tr>
      <w:tr w:rsidR="000565CF" w:rsidRPr="00A21DDD" w14:paraId="1955D403" w14:textId="77777777" w:rsidTr="000565CF">
        <w:tc>
          <w:tcPr>
            <w:tcW w:w="1483" w:type="dxa"/>
            <w:shd w:val="clear" w:color="auto" w:fill="auto"/>
          </w:tcPr>
          <w:p w14:paraId="74659D2E"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794BE55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7.Упражнения для развития вербальной памяти.</w:t>
            </w:r>
          </w:p>
        </w:tc>
        <w:tc>
          <w:tcPr>
            <w:tcW w:w="1525" w:type="dxa"/>
            <w:shd w:val="clear" w:color="auto" w:fill="auto"/>
          </w:tcPr>
          <w:p w14:paraId="6FAB4A7F"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4B333CF8" w14:textId="77777777" w:rsidTr="000565CF">
        <w:tc>
          <w:tcPr>
            <w:tcW w:w="1483" w:type="dxa"/>
            <w:shd w:val="clear" w:color="auto" w:fill="auto"/>
          </w:tcPr>
          <w:p w14:paraId="0CB343E5"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544062A2"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8. Правила сохранения знаний. Упражнения на запоминание.</w:t>
            </w:r>
          </w:p>
        </w:tc>
        <w:tc>
          <w:tcPr>
            <w:tcW w:w="1525" w:type="dxa"/>
            <w:shd w:val="clear" w:color="auto" w:fill="auto"/>
          </w:tcPr>
          <w:p w14:paraId="4514D4C4"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4AF7BA4F" w14:textId="77777777" w:rsidTr="000565CF">
        <w:tc>
          <w:tcPr>
            <w:tcW w:w="1483" w:type="dxa"/>
            <w:shd w:val="clear" w:color="auto" w:fill="auto"/>
          </w:tcPr>
          <w:p w14:paraId="07B6C0CD"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090F2FA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9.Диагностика развития памяти</w:t>
            </w:r>
          </w:p>
        </w:tc>
        <w:tc>
          <w:tcPr>
            <w:tcW w:w="1525" w:type="dxa"/>
            <w:shd w:val="clear" w:color="auto" w:fill="auto"/>
          </w:tcPr>
          <w:p w14:paraId="26A2B49D" w14:textId="77777777" w:rsidR="000565CF" w:rsidRPr="00591CDC" w:rsidRDefault="000565CF" w:rsidP="000565CF">
            <w:pPr>
              <w:jc w:val="center"/>
              <w:rPr>
                <w:rFonts w:ascii="Times New Roman" w:hAnsi="Times New Roman" w:cs="Times New Roman"/>
                <w:sz w:val="24"/>
                <w:szCs w:val="24"/>
              </w:rPr>
            </w:pPr>
          </w:p>
        </w:tc>
      </w:tr>
      <w:tr w:rsidR="000565CF" w:rsidRPr="00591CDC" w14:paraId="4BED6C57" w14:textId="77777777" w:rsidTr="000565CF">
        <w:tc>
          <w:tcPr>
            <w:tcW w:w="1483" w:type="dxa"/>
            <w:shd w:val="clear" w:color="auto" w:fill="auto"/>
          </w:tcPr>
          <w:p w14:paraId="1CB34949"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мышления</w:t>
            </w:r>
          </w:p>
        </w:tc>
        <w:tc>
          <w:tcPr>
            <w:tcW w:w="5574" w:type="dxa"/>
            <w:shd w:val="clear" w:color="auto" w:fill="auto"/>
          </w:tcPr>
          <w:p w14:paraId="250F2E2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Коррекция, развитие наглядно – образного мышления:</w:t>
            </w:r>
          </w:p>
          <w:p w14:paraId="526AE762" w14:textId="77777777" w:rsidR="000565CF" w:rsidRPr="00591CDC" w:rsidRDefault="000565CF" w:rsidP="00FE7954">
            <w:pPr>
              <w:widowControl/>
              <w:numPr>
                <w:ilvl w:val="0"/>
                <w:numId w:val="77"/>
              </w:numPr>
              <w:ind w:left="0"/>
              <w:rPr>
                <w:rFonts w:ascii="Times New Roman" w:hAnsi="Times New Roman" w:cs="Times New Roman"/>
                <w:sz w:val="24"/>
                <w:szCs w:val="24"/>
              </w:rPr>
            </w:pPr>
            <w:r w:rsidRPr="00591CDC">
              <w:rPr>
                <w:rFonts w:ascii="Times New Roman" w:hAnsi="Times New Roman" w:cs="Times New Roman"/>
                <w:sz w:val="24"/>
                <w:szCs w:val="24"/>
              </w:rPr>
              <w:t>Пройди лабиринт</w:t>
            </w:r>
          </w:p>
          <w:p w14:paraId="6A3B8A8B" w14:textId="77777777" w:rsidR="000565CF" w:rsidRPr="00591CDC" w:rsidRDefault="000565CF" w:rsidP="00FE7954">
            <w:pPr>
              <w:widowControl/>
              <w:numPr>
                <w:ilvl w:val="0"/>
                <w:numId w:val="77"/>
              </w:numPr>
              <w:ind w:left="0"/>
              <w:rPr>
                <w:rFonts w:ascii="Times New Roman" w:hAnsi="Times New Roman" w:cs="Times New Roman"/>
                <w:sz w:val="24"/>
                <w:szCs w:val="24"/>
              </w:rPr>
            </w:pPr>
            <w:r w:rsidRPr="00591CDC">
              <w:rPr>
                <w:rFonts w:ascii="Times New Roman" w:hAnsi="Times New Roman" w:cs="Times New Roman"/>
                <w:sz w:val="24"/>
                <w:szCs w:val="24"/>
              </w:rPr>
              <w:t>Дорисуй рисунок</w:t>
            </w:r>
          </w:p>
        </w:tc>
        <w:tc>
          <w:tcPr>
            <w:tcW w:w="1525" w:type="dxa"/>
            <w:shd w:val="clear" w:color="auto" w:fill="auto"/>
          </w:tcPr>
          <w:p w14:paraId="093EDE93" w14:textId="77777777" w:rsidR="000565CF" w:rsidRPr="00591CDC" w:rsidRDefault="000565CF" w:rsidP="000565CF">
            <w:pPr>
              <w:jc w:val="center"/>
              <w:rPr>
                <w:rFonts w:ascii="Times New Roman" w:hAnsi="Times New Roman" w:cs="Times New Roman"/>
                <w:sz w:val="24"/>
                <w:szCs w:val="24"/>
              </w:rPr>
            </w:pPr>
          </w:p>
        </w:tc>
      </w:tr>
      <w:tr w:rsidR="000565CF" w:rsidRPr="00591CDC" w14:paraId="386E96D6" w14:textId="77777777" w:rsidTr="000565CF">
        <w:tc>
          <w:tcPr>
            <w:tcW w:w="1483" w:type="dxa"/>
            <w:shd w:val="clear" w:color="auto" w:fill="auto"/>
          </w:tcPr>
          <w:p w14:paraId="6E62359F"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48B003C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2.Коррекция, развитие наглядно – действенного  мышления:</w:t>
            </w:r>
          </w:p>
          <w:p w14:paraId="238ED72B" w14:textId="77777777" w:rsidR="000565CF" w:rsidRPr="00591CDC" w:rsidRDefault="000565CF" w:rsidP="00FE7954">
            <w:pPr>
              <w:widowControl/>
              <w:numPr>
                <w:ilvl w:val="0"/>
                <w:numId w:val="78"/>
              </w:numPr>
              <w:ind w:left="0"/>
              <w:rPr>
                <w:rFonts w:ascii="Times New Roman" w:hAnsi="Times New Roman" w:cs="Times New Roman"/>
                <w:sz w:val="24"/>
                <w:szCs w:val="24"/>
              </w:rPr>
            </w:pPr>
            <w:r w:rsidRPr="00591CDC">
              <w:rPr>
                <w:rFonts w:ascii="Times New Roman" w:hAnsi="Times New Roman" w:cs="Times New Roman"/>
                <w:sz w:val="24"/>
                <w:szCs w:val="24"/>
              </w:rPr>
              <w:t>Игра «Муха»</w:t>
            </w:r>
          </w:p>
          <w:p w14:paraId="39E16496" w14:textId="77777777" w:rsidR="000565CF" w:rsidRPr="00591CDC" w:rsidRDefault="000565CF" w:rsidP="00FE7954">
            <w:pPr>
              <w:widowControl/>
              <w:numPr>
                <w:ilvl w:val="0"/>
                <w:numId w:val="78"/>
              </w:numPr>
              <w:ind w:left="0"/>
              <w:rPr>
                <w:rFonts w:ascii="Times New Roman" w:hAnsi="Times New Roman" w:cs="Times New Roman"/>
                <w:sz w:val="24"/>
                <w:szCs w:val="24"/>
              </w:rPr>
            </w:pPr>
            <w:r w:rsidRPr="00591CDC">
              <w:rPr>
                <w:rFonts w:ascii="Times New Roman" w:hAnsi="Times New Roman" w:cs="Times New Roman"/>
                <w:sz w:val="24"/>
                <w:szCs w:val="24"/>
              </w:rPr>
              <w:t>Игра «Круглые очки»</w:t>
            </w:r>
          </w:p>
          <w:p w14:paraId="16DCB1C6" w14:textId="77777777" w:rsidR="000565CF" w:rsidRPr="00591CDC" w:rsidRDefault="000565CF" w:rsidP="00FE7954">
            <w:pPr>
              <w:widowControl/>
              <w:numPr>
                <w:ilvl w:val="0"/>
                <w:numId w:val="78"/>
              </w:numPr>
              <w:ind w:left="0"/>
              <w:rPr>
                <w:rFonts w:ascii="Times New Roman" w:hAnsi="Times New Roman" w:cs="Times New Roman"/>
                <w:sz w:val="24"/>
                <w:szCs w:val="24"/>
              </w:rPr>
            </w:pPr>
            <w:r w:rsidRPr="00591CDC">
              <w:rPr>
                <w:rFonts w:ascii="Times New Roman" w:hAnsi="Times New Roman" w:cs="Times New Roman"/>
                <w:sz w:val="24"/>
                <w:szCs w:val="24"/>
              </w:rPr>
              <w:t>Анализ зрительного образа</w:t>
            </w:r>
          </w:p>
        </w:tc>
        <w:tc>
          <w:tcPr>
            <w:tcW w:w="1525" w:type="dxa"/>
            <w:shd w:val="clear" w:color="auto" w:fill="auto"/>
          </w:tcPr>
          <w:p w14:paraId="2B9CC642" w14:textId="77777777" w:rsidR="000565CF" w:rsidRPr="00591CDC" w:rsidRDefault="000565CF" w:rsidP="000565CF">
            <w:pPr>
              <w:jc w:val="center"/>
              <w:rPr>
                <w:rFonts w:ascii="Times New Roman" w:hAnsi="Times New Roman" w:cs="Times New Roman"/>
                <w:sz w:val="24"/>
                <w:szCs w:val="24"/>
              </w:rPr>
            </w:pPr>
          </w:p>
        </w:tc>
      </w:tr>
      <w:tr w:rsidR="000565CF" w:rsidRPr="00591CDC" w14:paraId="77AE4318" w14:textId="77777777" w:rsidTr="000565CF">
        <w:tc>
          <w:tcPr>
            <w:tcW w:w="1483" w:type="dxa"/>
            <w:shd w:val="clear" w:color="auto" w:fill="auto"/>
          </w:tcPr>
          <w:p w14:paraId="059D66D0"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027DEF9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3.Коррекция, развитие вербально – логического мышления:</w:t>
            </w:r>
          </w:p>
          <w:p w14:paraId="345D25E9" w14:textId="77777777" w:rsidR="000565CF" w:rsidRPr="00591CDC" w:rsidRDefault="000565CF" w:rsidP="00FE7954">
            <w:pPr>
              <w:widowControl/>
              <w:numPr>
                <w:ilvl w:val="0"/>
                <w:numId w:val="92"/>
              </w:numPr>
              <w:ind w:left="0"/>
              <w:rPr>
                <w:rFonts w:ascii="Times New Roman" w:hAnsi="Times New Roman" w:cs="Times New Roman"/>
                <w:sz w:val="24"/>
                <w:szCs w:val="24"/>
              </w:rPr>
            </w:pPr>
            <w:r w:rsidRPr="00591CDC">
              <w:rPr>
                <w:rFonts w:ascii="Times New Roman" w:hAnsi="Times New Roman" w:cs="Times New Roman"/>
                <w:sz w:val="24"/>
                <w:szCs w:val="24"/>
              </w:rPr>
              <w:t>Составление предложений</w:t>
            </w:r>
          </w:p>
          <w:p w14:paraId="74841C02" w14:textId="77777777" w:rsidR="000565CF" w:rsidRPr="00591CDC" w:rsidRDefault="000565CF" w:rsidP="00FE7954">
            <w:pPr>
              <w:widowControl/>
              <w:numPr>
                <w:ilvl w:val="0"/>
                <w:numId w:val="92"/>
              </w:numPr>
              <w:ind w:left="0"/>
              <w:rPr>
                <w:rFonts w:ascii="Times New Roman" w:hAnsi="Times New Roman" w:cs="Times New Roman"/>
                <w:sz w:val="24"/>
                <w:szCs w:val="24"/>
              </w:rPr>
            </w:pPr>
            <w:r w:rsidRPr="00591CDC">
              <w:rPr>
                <w:rFonts w:ascii="Times New Roman" w:hAnsi="Times New Roman" w:cs="Times New Roman"/>
                <w:sz w:val="24"/>
                <w:szCs w:val="24"/>
              </w:rPr>
              <w:t>Совместная история</w:t>
            </w:r>
          </w:p>
          <w:p w14:paraId="0B336AB2" w14:textId="77777777" w:rsidR="000565CF" w:rsidRPr="00591CDC" w:rsidRDefault="000565CF" w:rsidP="00FE7954">
            <w:pPr>
              <w:widowControl/>
              <w:numPr>
                <w:ilvl w:val="0"/>
                <w:numId w:val="92"/>
              </w:numPr>
              <w:ind w:left="0"/>
              <w:rPr>
                <w:rFonts w:ascii="Times New Roman" w:hAnsi="Times New Roman" w:cs="Times New Roman"/>
                <w:sz w:val="24"/>
                <w:szCs w:val="24"/>
              </w:rPr>
            </w:pPr>
            <w:r w:rsidRPr="00591CDC">
              <w:rPr>
                <w:rFonts w:ascii="Times New Roman" w:hAnsi="Times New Roman" w:cs="Times New Roman"/>
                <w:sz w:val="24"/>
                <w:szCs w:val="24"/>
              </w:rPr>
              <w:t>Сколько в слове слогов</w:t>
            </w:r>
          </w:p>
          <w:p w14:paraId="4E90ECC7" w14:textId="77777777" w:rsidR="000565CF" w:rsidRPr="00591CDC" w:rsidRDefault="000565CF" w:rsidP="00FE7954">
            <w:pPr>
              <w:widowControl/>
              <w:numPr>
                <w:ilvl w:val="0"/>
                <w:numId w:val="92"/>
              </w:numPr>
              <w:ind w:left="0"/>
              <w:rPr>
                <w:rFonts w:ascii="Times New Roman" w:hAnsi="Times New Roman" w:cs="Times New Roman"/>
                <w:sz w:val="24"/>
                <w:szCs w:val="24"/>
              </w:rPr>
            </w:pPr>
            <w:r w:rsidRPr="00591CDC">
              <w:rPr>
                <w:rFonts w:ascii="Times New Roman" w:hAnsi="Times New Roman" w:cs="Times New Roman"/>
                <w:sz w:val="24"/>
                <w:szCs w:val="24"/>
              </w:rPr>
              <w:t>Кто кем будет</w:t>
            </w:r>
          </w:p>
          <w:p w14:paraId="28D87E63" w14:textId="77777777" w:rsidR="000565CF" w:rsidRPr="00591CDC" w:rsidRDefault="000565CF" w:rsidP="00FE7954">
            <w:pPr>
              <w:widowControl/>
              <w:numPr>
                <w:ilvl w:val="0"/>
                <w:numId w:val="92"/>
              </w:numPr>
              <w:ind w:left="0"/>
              <w:rPr>
                <w:rFonts w:ascii="Times New Roman" w:hAnsi="Times New Roman" w:cs="Times New Roman"/>
                <w:sz w:val="24"/>
                <w:szCs w:val="24"/>
              </w:rPr>
            </w:pPr>
            <w:r w:rsidRPr="00591CDC">
              <w:rPr>
                <w:rFonts w:ascii="Times New Roman" w:hAnsi="Times New Roman" w:cs="Times New Roman"/>
                <w:sz w:val="24"/>
                <w:szCs w:val="24"/>
              </w:rPr>
              <w:t>Установление отношений</w:t>
            </w:r>
          </w:p>
        </w:tc>
        <w:tc>
          <w:tcPr>
            <w:tcW w:w="1525" w:type="dxa"/>
            <w:shd w:val="clear" w:color="auto" w:fill="auto"/>
          </w:tcPr>
          <w:p w14:paraId="14756B9E" w14:textId="77777777" w:rsidR="000565CF" w:rsidRPr="00591CDC" w:rsidRDefault="000565CF" w:rsidP="000565CF">
            <w:pPr>
              <w:jc w:val="center"/>
              <w:rPr>
                <w:rFonts w:ascii="Times New Roman" w:hAnsi="Times New Roman" w:cs="Times New Roman"/>
                <w:sz w:val="24"/>
                <w:szCs w:val="24"/>
              </w:rPr>
            </w:pPr>
          </w:p>
        </w:tc>
      </w:tr>
      <w:tr w:rsidR="000565CF" w:rsidRPr="00591CDC" w14:paraId="4762269B" w14:textId="77777777" w:rsidTr="000565CF">
        <w:tc>
          <w:tcPr>
            <w:tcW w:w="1483" w:type="dxa"/>
            <w:shd w:val="clear" w:color="auto" w:fill="auto"/>
          </w:tcPr>
          <w:p w14:paraId="7350E07C"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00C0DD20"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 Коррекция и развитие способности к обобщению и абстрагированию:</w:t>
            </w:r>
          </w:p>
          <w:p w14:paraId="01EFD3A5" w14:textId="77777777" w:rsidR="000565CF" w:rsidRPr="00591CDC" w:rsidRDefault="000565CF" w:rsidP="00FE7954">
            <w:pPr>
              <w:widowControl/>
              <w:numPr>
                <w:ilvl w:val="0"/>
                <w:numId w:val="93"/>
              </w:numPr>
              <w:ind w:left="0"/>
              <w:rPr>
                <w:rFonts w:ascii="Times New Roman" w:hAnsi="Times New Roman" w:cs="Times New Roman"/>
                <w:sz w:val="24"/>
                <w:szCs w:val="24"/>
              </w:rPr>
            </w:pPr>
            <w:r w:rsidRPr="00591CDC">
              <w:rPr>
                <w:rFonts w:ascii="Times New Roman" w:hAnsi="Times New Roman" w:cs="Times New Roman"/>
                <w:sz w:val="24"/>
                <w:szCs w:val="24"/>
              </w:rPr>
              <w:t>Четвертый лишний</w:t>
            </w:r>
          </w:p>
          <w:p w14:paraId="68970B33" w14:textId="77777777" w:rsidR="000565CF" w:rsidRPr="00591CDC" w:rsidRDefault="000565CF" w:rsidP="00FE7954">
            <w:pPr>
              <w:widowControl/>
              <w:numPr>
                <w:ilvl w:val="0"/>
                <w:numId w:val="93"/>
              </w:numPr>
              <w:ind w:left="0"/>
              <w:rPr>
                <w:rFonts w:ascii="Times New Roman" w:hAnsi="Times New Roman" w:cs="Times New Roman"/>
                <w:sz w:val="24"/>
                <w:szCs w:val="24"/>
              </w:rPr>
            </w:pPr>
            <w:r w:rsidRPr="00591CDC">
              <w:rPr>
                <w:rFonts w:ascii="Times New Roman" w:hAnsi="Times New Roman" w:cs="Times New Roman"/>
                <w:sz w:val="24"/>
                <w:szCs w:val="24"/>
              </w:rPr>
              <w:t>Назови одним словом</w:t>
            </w:r>
          </w:p>
          <w:p w14:paraId="059599F4" w14:textId="77777777" w:rsidR="000565CF" w:rsidRPr="00591CDC" w:rsidRDefault="000565CF" w:rsidP="00FE7954">
            <w:pPr>
              <w:widowControl/>
              <w:numPr>
                <w:ilvl w:val="0"/>
                <w:numId w:val="93"/>
              </w:numPr>
              <w:ind w:left="0"/>
              <w:rPr>
                <w:rFonts w:ascii="Times New Roman" w:hAnsi="Times New Roman" w:cs="Times New Roman"/>
                <w:sz w:val="24"/>
                <w:szCs w:val="24"/>
              </w:rPr>
            </w:pPr>
            <w:r w:rsidRPr="00591CDC">
              <w:rPr>
                <w:rFonts w:ascii="Times New Roman" w:hAnsi="Times New Roman" w:cs="Times New Roman"/>
                <w:sz w:val="24"/>
                <w:szCs w:val="24"/>
              </w:rPr>
              <w:t>Исключение лишнего</w:t>
            </w:r>
          </w:p>
        </w:tc>
        <w:tc>
          <w:tcPr>
            <w:tcW w:w="1525" w:type="dxa"/>
            <w:shd w:val="clear" w:color="auto" w:fill="auto"/>
          </w:tcPr>
          <w:p w14:paraId="573FD884" w14:textId="77777777" w:rsidR="000565CF" w:rsidRPr="00591CDC" w:rsidRDefault="000565CF" w:rsidP="000565CF">
            <w:pPr>
              <w:jc w:val="center"/>
              <w:rPr>
                <w:rFonts w:ascii="Times New Roman" w:hAnsi="Times New Roman" w:cs="Times New Roman"/>
                <w:sz w:val="24"/>
                <w:szCs w:val="24"/>
              </w:rPr>
            </w:pPr>
          </w:p>
        </w:tc>
      </w:tr>
      <w:tr w:rsidR="000565CF" w:rsidRPr="00591CDC" w14:paraId="54B2C42F" w14:textId="77777777" w:rsidTr="000565CF">
        <w:tc>
          <w:tcPr>
            <w:tcW w:w="1483" w:type="dxa"/>
            <w:shd w:val="clear" w:color="auto" w:fill="auto"/>
          </w:tcPr>
          <w:p w14:paraId="1B6FDC4E"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2D636791"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5.Коррекция и развитие причинного мышления:</w:t>
            </w:r>
          </w:p>
          <w:p w14:paraId="5988E73D" w14:textId="77777777" w:rsidR="000565CF" w:rsidRPr="00591CDC" w:rsidRDefault="000565CF" w:rsidP="00FE7954">
            <w:pPr>
              <w:widowControl/>
              <w:numPr>
                <w:ilvl w:val="0"/>
                <w:numId w:val="94"/>
              </w:numPr>
              <w:ind w:left="0"/>
              <w:rPr>
                <w:rFonts w:ascii="Times New Roman" w:hAnsi="Times New Roman" w:cs="Times New Roman"/>
                <w:sz w:val="24"/>
                <w:szCs w:val="24"/>
              </w:rPr>
            </w:pPr>
            <w:r w:rsidRPr="00591CDC">
              <w:rPr>
                <w:rFonts w:ascii="Times New Roman" w:hAnsi="Times New Roman" w:cs="Times New Roman"/>
                <w:sz w:val="24"/>
                <w:szCs w:val="24"/>
              </w:rPr>
              <w:t>Преобразование предметов и слов</w:t>
            </w:r>
          </w:p>
          <w:p w14:paraId="741BE686" w14:textId="77777777" w:rsidR="000565CF" w:rsidRPr="00591CDC" w:rsidRDefault="000565CF" w:rsidP="00FE7954">
            <w:pPr>
              <w:widowControl/>
              <w:numPr>
                <w:ilvl w:val="0"/>
                <w:numId w:val="94"/>
              </w:numPr>
              <w:ind w:left="0"/>
              <w:rPr>
                <w:rFonts w:ascii="Times New Roman" w:hAnsi="Times New Roman" w:cs="Times New Roman"/>
                <w:sz w:val="24"/>
                <w:szCs w:val="24"/>
              </w:rPr>
            </w:pPr>
            <w:r w:rsidRPr="00591CDC">
              <w:rPr>
                <w:rFonts w:ascii="Times New Roman" w:hAnsi="Times New Roman" w:cs="Times New Roman"/>
                <w:sz w:val="24"/>
                <w:szCs w:val="24"/>
              </w:rPr>
              <w:t>Установление ситуативных связей между предметами</w:t>
            </w:r>
          </w:p>
          <w:p w14:paraId="6D679AF0" w14:textId="77777777" w:rsidR="000565CF" w:rsidRPr="00591CDC" w:rsidRDefault="000565CF" w:rsidP="00FE7954">
            <w:pPr>
              <w:widowControl/>
              <w:numPr>
                <w:ilvl w:val="0"/>
                <w:numId w:val="94"/>
              </w:numPr>
              <w:ind w:left="0"/>
              <w:rPr>
                <w:rFonts w:ascii="Times New Roman" w:hAnsi="Times New Roman" w:cs="Times New Roman"/>
                <w:sz w:val="24"/>
                <w:szCs w:val="24"/>
              </w:rPr>
            </w:pPr>
            <w:r w:rsidRPr="00591CDC">
              <w:rPr>
                <w:rFonts w:ascii="Times New Roman" w:hAnsi="Times New Roman" w:cs="Times New Roman"/>
                <w:sz w:val="24"/>
                <w:szCs w:val="24"/>
              </w:rPr>
              <w:t>Установление причинных связей между событиями</w:t>
            </w:r>
          </w:p>
          <w:p w14:paraId="3AAFD78F" w14:textId="77777777" w:rsidR="000565CF" w:rsidRPr="00591CDC" w:rsidRDefault="000565CF" w:rsidP="00FE7954">
            <w:pPr>
              <w:widowControl/>
              <w:numPr>
                <w:ilvl w:val="0"/>
                <w:numId w:val="94"/>
              </w:numPr>
              <w:ind w:left="0"/>
              <w:rPr>
                <w:rFonts w:ascii="Times New Roman" w:hAnsi="Times New Roman" w:cs="Times New Roman"/>
                <w:sz w:val="24"/>
                <w:szCs w:val="24"/>
              </w:rPr>
            </w:pPr>
            <w:r w:rsidRPr="00591CDC">
              <w:rPr>
                <w:rFonts w:ascii="Times New Roman" w:hAnsi="Times New Roman" w:cs="Times New Roman"/>
                <w:sz w:val="24"/>
                <w:szCs w:val="24"/>
              </w:rPr>
              <w:t>Нахождение причины событий</w:t>
            </w:r>
          </w:p>
          <w:p w14:paraId="06ED51DC" w14:textId="77777777" w:rsidR="000565CF" w:rsidRPr="00591CDC" w:rsidRDefault="000565CF" w:rsidP="00FE7954">
            <w:pPr>
              <w:widowControl/>
              <w:numPr>
                <w:ilvl w:val="0"/>
                <w:numId w:val="94"/>
              </w:numPr>
              <w:ind w:left="0"/>
              <w:rPr>
                <w:rFonts w:ascii="Times New Roman" w:hAnsi="Times New Roman" w:cs="Times New Roman"/>
                <w:sz w:val="24"/>
                <w:szCs w:val="24"/>
              </w:rPr>
            </w:pPr>
            <w:r w:rsidRPr="00591CDC">
              <w:rPr>
                <w:rFonts w:ascii="Times New Roman" w:hAnsi="Times New Roman" w:cs="Times New Roman"/>
                <w:sz w:val="24"/>
                <w:szCs w:val="24"/>
              </w:rPr>
              <w:t>Угадывание последствий событий</w:t>
            </w:r>
          </w:p>
        </w:tc>
        <w:tc>
          <w:tcPr>
            <w:tcW w:w="1525" w:type="dxa"/>
            <w:shd w:val="clear" w:color="auto" w:fill="auto"/>
          </w:tcPr>
          <w:p w14:paraId="596A0E48" w14:textId="77777777" w:rsidR="000565CF" w:rsidRPr="00591CDC" w:rsidRDefault="000565CF" w:rsidP="000565CF">
            <w:pPr>
              <w:jc w:val="center"/>
              <w:rPr>
                <w:rFonts w:ascii="Times New Roman" w:hAnsi="Times New Roman" w:cs="Times New Roman"/>
                <w:sz w:val="24"/>
                <w:szCs w:val="24"/>
              </w:rPr>
            </w:pPr>
          </w:p>
        </w:tc>
      </w:tr>
      <w:tr w:rsidR="000565CF" w:rsidRPr="00591CDC" w14:paraId="5BE62B10" w14:textId="77777777" w:rsidTr="000565CF">
        <w:tc>
          <w:tcPr>
            <w:tcW w:w="1483" w:type="dxa"/>
            <w:shd w:val="clear" w:color="auto" w:fill="auto"/>
          </w:tcPr>
          <w:p w14:paraId="691D2BB8"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1F231A3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6. Упражнения на развитие глазомера</w:t>
            </w:r>
          </w:p>
        </w:tc>
        <w:tc>
          <w:tcPr>
            <w:tcW w:w="1525" w:type="dxa"/>
            <w:shd w:val="clear" w:color="auto" w:fill="auto"/>
          </w:tcPr>
          <w:p w14:paraId="20B1B129" w14:textId="77777777" w:rsidR="000565CF" w:rsidRPr="00591CDC" w:rsidRDefault="000565CF" w:rsidP="000565CF">
            <w:pPr>
              <w:jc w:val="center"/>
              <w:rPr>
                <w:rFonts w:ascii="Times New Roman" w:hAnsi="Times New Roman" w:cs="Times New Roman"/>
                <w:sz w:val="24"/>
                <w:szCs w:val="24"/>
              </w:rPr>
            </w:pPr>
          </w:p>
        </w:tc>
      </w:tr>
      <w:tr w:rsidR="000565CF" w:rsidRPr="00591CDC" w14:paraId="7B61FA4C" w14:textId="77777777" w:rsidTr="000565CF">
        <w:tc>
          <w:tcPr>
            <w:tcW w:w="1483" w:type="dxa"/>
            <w:shd w:val="clear" w:color="auto" w:fill="auto"/>
          </w:tcPr>
          <w:p w14:paraId="280EF55B"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60E77727"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7.Составление сюжетного рассказа</w:t>
            </w:r>
          </w:p>
        </w:tc>
        <w:tc>
          <w:tcPr>
            <w:tcW w:w="1525" w:type="dxa"/>
            <w:shd w:val="clear" w:color="auto" w:fill="auto"/>
          </w:tcPr>
          <w:p w14:paraId="2AD2FDDE" w14:textId="77777777" w:rsidR="000565CF" w:rsidRPr="00591CDC" w:rsidRDefault="000565CF" w:rsidP="000565CF">
            <w:pPr>
              <w:jc w:val="center"/>
              <w:rPr>
                <w:rFonts w:ascii="Times New Roman" w:hAnsi="Times New Roman" w:cs="Times New Roman"/>
                <w:sz w:val="24"/>
                <w:szCs w:val="24"/>
              </w:rPr>
            </w:pPr>
          </w:p>
        </w:tc>
      </w:tr>
      <w:tr w:rsidR="000565CF" w:rsidRPr="00591CDC" w14:paraId="50B63736" w14:textId="77777777" w:rsidTr="000565CF">
        <w:tc>
          <w:tcPr>
            <w:tcW w:w="1483" w:type="dxa"/>
            <w:shd w:val="clear" w:color="auto" w:fill="auto"/>
          </w:tcPr>
          <w:p w14:paraId="78CC2ED7"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4C2DEA6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8. Развитие логического мышления</w:t>
            </w:r>
          </w:p>
          <w:p w14:paraId="1886A52C" w14:textId="77777777" w:rsidR="000565CF" w:rsidRPr="00591CDC" w:rsidRDefault="000565CF" w:rsidP="00FE7954">
            <w:pPr>
              <w:widowControl/>
              <w:numPr>
                <w:ilvl w:val="0"/>
                <w:numId w:val="100"/>
              </w:numPr>
              <w:ind w:left="0"/>
              <w:rPr>
                <w:rFonts w:ascii="Times New Roman" w:hAnsi="Times New Roman" w:cs="Times New Roman"/>
                <w:sz w:val="24"/>
                <w:szCs w:val="24"/>
              </w:rPr>
            </w:pPr>
            <w:r w:rsidRPr="00591CDC">
              <w:rPr>
                <w:rFonts w:ascii="Times New Roman" w:hAnsi="Times New Roman" w:cs="Times New Roman"/>
                <w:sz w:val="24"/>
                <w:szCs w:val="24"/>
              </w:rPr>
              <w:t>Игра «Вывод»</w:t>
            </w:r>
          </w:p>
          <w:p w14:paraId="007B5976" w14:textId="77777777" w:rsidR="000565CF" w:rsidRPr="00591CDC" w:rsidRDefault="000565CF" w:rsidP="00FE7954">
            <w:pPr>
              <w:widowControl/>
              <w:numPr>
                <w:ilvl w:val="0"/>
                <w:numId w:val="100"/>
              </w:numPr>
              <w:ind w:left="0"/>
              <w:rPr>
                <w:rFonts w:ascii="Times New Roman" w:hAnsi="Times New Roman" w:cs="Times New Roman"/>
                <w:sz w:val="24"/>
                <w:szCs w:val="24"/>
              </w:rPr>
            </w:pPr>
            <w:r w:rsidRPr="00591CDC">
              <w:rPr>
                <w:rFonts w:ascii="Times New Roman" w:hAnsi="Times New Roman" w:cs="Times New Roman"/>
                <w:sz w:val="24"/>
                <w:szCs w:val="24"/>
              </w:rPr>
              <w:t>Тест «Аналогия»</w:t>
            </w:r>
          </w:p>
        </w:tc>
        <w:tc>
          <w:tcPr>
            <w:tcW w:w="1525" w:type="dxa"/>
            <w:shd w:val="clear" w:color="auto" w:fill="auto"/>
          </w:tcPr>
          <w:p w14:paraId="1723BA7E" w14:textId="77777777" w:rsidR="000565CF" w:rsidRPr="00591CDC" w:rsidRDefault="000565CF" w:rsidP="000565CF">
            <w:pPr>
              <w:jc w:val="center"/>
              <w:rPr>
                <w:rFonts w:ascii="Times New Roman" w:hAnsi="Times New Roman" w:cs="Times New Roman"/>
                <w:sz w:val="24"/>
                <w:szCs w:val="24"/>
              </w:rPr>
            </w:pPr>
          </w:p>
        </w:tc>
      </w:tr>
      <w:tr w:rsidR="000565CF" w:rsidRPr="00591CDC" w14:paraId="4C13576E" w14:textId="77777777" w:rsidTr="000565CF">
        <w:tc>
          <w:tcPr>
            <w:tcW w:w="1483" w:type="dxa"/>
            <w:shd w:val="clear" w:color="auto" w:fill="auto"/>
          </w:tcPr>
          <w:p w14:paraId="7970E3E0"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7AE2F505"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9. Задачи на сравнение</w:t>
            </w:r>
          </w:p>
        </w:tc>
        <w:tc>
          <w:tcPr>
            <w:tcW w:w="1525" w:type="dxa"/>
            <w:shd w:val="clear" w:color="auto" w:fill="auto"/>
          </w:tcPr>
          <w:p w14:paraId="6FDEA957" w14:textId="77777777" w:rsidR="000565CF" w:rsidRPr="00591CDC" w:rsidRDefault="000565CF" w:rsidP="000565CF">
            <w:pPr>
              <w:jc w:val="center"/>
              <w:rPr>
                <w:rFonts w:ascii="Times New Roman" w:hAnsi="Times New Roman" w:cs="Times New Roman"/>
                <w:sz w:val="24"/>
                <w:szCs w:val="24"/>
              </w:rPr>
            </w:pPr>
          </w:p>
        </w:tc>
      </w:tr>
      <w:tr w:rsidR="000565CF" w:rsidRPr="00591CDC" w14:paraId="266CE3C6" w14:textId="77777777" w:rsidTr="000565CF">
        <w:tc>
          <w:tcPr>
            <w:tcW w:w="1483" w:type="dxa"/>
            <w:shd w:val="clear" w:color="auto" w:fill="auto"/>
          </w:tcPr>
          <w:p w14:paraId="1D0DF54C"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3B88326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10. Диагностика развития мышления</w:t>
            </w:r>
          </w:p>
        </w:tc>
        <w:tc>
          <w:tcPr>
            <w:tcW w:w="1525" w:type="dxa"/>
            <w:shd w:val="clear" w:color="auto" w:fill="auto"/>
          </w:tcPr>
          <w:p w14:paraId="7301C845"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10</w:t>
            </w:r>
          </w:p>
        </w:tc>
      </w:tr>
      <w:tr w:rsidR="000565CF" w:rsidRPr="00591CDC" w14:paraId="5C90B89B" w14:textId="77777777" w:rsidTr="000565CF">
        <w:tc>
          <w:tcPr>
            <w:tcW w:w="1483" w:type="dxa"/>
            <w:shd w:val="clear" w:color="auto" w:fill="auto"/>
          </w:tcPr>
          <w:p w14:paraId="3A6ADB3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3</w:t>
            </w:r>
          </w:p>
        </w:tc>
        <w:tc>
          <w:tcPr>
            <w:tcW w:w="5574" w:type="dxa"/>
            <w:shd w:val="clear" w:color="auto" w:fill="auto"/>
          </w:tcPr>
          <w:p w14:paraId="30681D2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Заключительная диагностика</w:t>
            </w:r>
          </w:p>
        </w:tc>
        <w:tc>
          <w:tcPr>
            <w:tcW w:w="1525" w:type="dxa"/>
            <w:shd w:val="clear" w:color="auto" w:fill="auto"/>
          </w:tcPr>
          <w:p w14:paraId="25342589" w14:textId="77777777" w:rsidR="000565CF" w:rsidRPr="00591CDC" w:rsidRDefault="000565CF" w:rsidP="000565CF">
            <w:pPr>
              <w:jc w:val="center"/>
              <w:rPr>
                <w:rFonts w:ascii="Times New Roman" w:hAnsi="Times New Roman" w:cs="Times New Roman"/>
                <w:sz w:val="24"/>
                <w:szCs w:val="24"/>
              </w:rPr>
            </w:pPr>
          </w:p>
        </w:tc>
      </w:tr>
      <w:tr w:rsidR="000565CF" w:rsidRPr="00591CDC" w14:paraId="3CC91704" w14:textId="77777777" w:rsidTr="000565CF">
        <w:tc>
          <w:tcPr>
            <w:tcW w:w="1483" w:type="dxa"/>
            <w:shd w:val="clear" w:color="auto" w:fill="auto"/>
          </w:tcPr>
          <w:p w14:paraId="37070938"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23F98D4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 Диагностика восприятия</w:t>
            </w:r>
          </w:p>
        </w:tc>
        <w:tc>
          <w:tcPr>
            <w:tcW w:w="1525" w:type="dxa"/>
            <w:shd w:val="clear" w:color="auto" w:fill="auto"/>
          </w:tcPr>
          <w:p w14:paraId="37AE824A" w14:textId="77777777" w:rsidR="000565CF" w:rsidRPr="00591CDC" w:rsidRDefault="000565CF" w:rsidP="000565CF">
            <w:pPr>
              <w:jc w:val="center"/>
              <w:rPr>
                <w:rFonts w:ascii="Times New Roman" w:hAnsi="Times New Roman" w:cs="Times New Roman"/>
                <w:sz w:val="24"/>
                <w:szCs w:val="24"/>
              </w:rPr>
            </w:pPr>
          </w:p>
        </w:tc>
      </w:tr>
      <w:tr w:rsidR="000565CF" w:rsidRPr="00591CDC" w14:paraId="6D235CAF" w14:textId="77777777" w:rsidTr="000565CF">
        <w:tc>
          <w:tcPr>
            <w:tcW w:w="1483" w:type="dxa"/>
            <w:shd w:val="clear" w:color="auto" w:fill="auto"/>
          </w:tcPr>
          <w:p w14:paraId="0984CEE5"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4701E3E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2.Диагностика внимания</w:t>
            </w:r>
          </w:p>
        </w:tc>
        <w:tc>
          <w:tcPr>
            <w:tcW w:w="1525" w:type="dxa"/>
            <w:shd w:val="clear" w:color="auto" w:fill="auto"/>
          </w:tcPr>
          <w:p w14:paraId="2E9033E3" w14:textId="77777777" w:rsidR="000565CF" w:rsidRPr="00591CDC" w:rsidRDefault="000565CF" w:rsidP="000565CF">
            <w:pPr>
              <w:jc w:val="center"/>
              <w:rPr>
                <w:rFonts w:ascii="Times New Roman" w:hAnsi="Times New Roman" w:cs="Times New Roman"/>
                <w:sz w:val="24"/>
                <w:szCs w:val="24"/>
              </w:rPr>
            </w:pPr>
          </w:p>
        </w:tc>
      </w:tr>
      <w:tr w:rsidR="000565CF" w:rsidRPr="00591CDC" w14:paraId="0CC21B4D" w14:textId="77777777" w:rsidTr="000565CF">
        <w:tc>
          <w:tcPr>
            <w:tcW w:w="1483" w:type="dxa"/>
            <w:shd w:val="clear" w:color="auto" w:fill="auto"/>
          </w:tcPr>
          <w:p w14:paraId="00A7A1E2"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39FA1BC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 Диагностика памяти</w:t>
            </w:r>
          </w:p>
        </w:tc>
        <w:tc>
          <w:tcPr>
            <w:tcW w:w="1525" w:type="dxa"/>
            <w:shd w:val="clear" w:color="auto" w:fill="auto"/>
          </w:tcPr>
          <w:p w14:paraId="4B07FEAD" w14:textId="77777777" w:rsidR="000565CF" w:rsidRPr="00591CDC" w:rsidRDefault="000565CF" w:rsidP="000565CF">
            <w:pPr>
              <w:jc w:val="center"/>
              <w:rPr>
                <w:rFonts w:ascii="Times New Roman" w:hAnsi="Times New Roman" w:cs="Times New Roman"/>
                <w:sz w:val="24"/>
                <w:szCs w:val="24"/>
              </w:rPr>
            </w:pPr>
          </w:p>
        </w:tc>
      </w:tr>
      <w:tr w:rsidR="000565CF" w:rsidRPr="00591CDC" w14:paraId="185F8758" w14:textId="77777777" w:rsidTr="000565CF">
        <w:tc>
          <w:tcPr>
            <w:tcW w:w="1483" w:type="dxa"/>
            <w:shd w:val="clear" w:color="auto" w:fill="auto"/>
          </w:tcPr>
          <w:p w14:paraId="0D9E1465"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04811BB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 Диагностика мышления</w:t>
            </w:r>
          </w:p>
        </w:tc>
        <w:tc>
          <w:tcPr>
            <w:tcW w:w="1525" w:type="dxa"/>
            <w:shd w:val="clear" w:color="auto" w:fill="auto"/>
          </w:tcPr>
          <w:p w14:paraId="68121293" w14:textId="77777777" w:rsidR="000565CF" w:rsidRPr="00591CDC" w:rsidRDefault="000565CF" w:rsidP="000565CF">
            <w:pPr>
              <w:jc w:val="center"/>
              <w:rPr>
                <w:rFonts w:ascii="Times New Roman" w:hAnsi="Times New Roman" w:cs="Times New Roman"/>
                <w:sz w:val="24"/>
                <w:szCs w:val="24"/>
              </w:rPr>
            </w:pPr>
          </w:p>
        </w:tc>
      </w:tr>
    </w:tbl>
    <w:p w14:paraId="23D7EAB3" w14:textId="77777777" w:rsidR="000565CF" w:rsidRPr="00591CDC" w:rsidRDefault="000565CF" w:rsidP="003C3D62">
      <w:pPr>
        <w:ind w:firstLine="708"/>
        <w:jc w:val="center"/>
        <w:rPr>
          <w:rFonts w:ascii="Times New Roman" w:hAnsi="Times New Roman" w:cs="Times New Roman"/>
          <w:b/>
          <w:sz w:val="24"/>
          <w:szCs w:val="24"/>
        </w:rPr>
      </w:pPr>
      <w:r w:rsidRPr="00591CDC">
        <w:rPr>
          <w:rFonts w:ascii="Times New Roman" w:hAnsi="Times New Roman" w:cs="Times New Roman"/>
          <w:b/>
          <w:sz w:val="24"/>
          <w:szCs w:val="24"/>
        </w:rPr>
        <w:t>9 класс (34 часа)</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3"/>
        <w:gridCol w:w="5574"/>
        <w:gridCol w:w="1525"/>
      </w:tblGrid>
      <w:tr w:rsidR="000565CF" w:rsidRPr="00591CDC" w14:paraId="7EE81B09" w14:textId="77777777" w:rsidTr="000565CF">
        <w:tc>
          <w:tcPr>
            <w:tcW w:w="1483" w:type="dxa"/>
            <w:shd w:val="clear" w:color="auto" w:fill="auto"/>
          </w:tcPr>
          <w:p w14:paraId="2D53A38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Раздел</w:t>
            </w:r>
          </w:p>
        </w:tc>
        <w:tc>
          <w:tcPr>
            <w:tcW w:w="5574" w:type="dxa"/>
            <w:shd w:val="clear" w:color="auto" w:fill="auto"/>
          </w:tcPr>
          <w:p w14:paraId="7CB63FD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Темы занятий</w:t>
            </w:r>
          </w:p>
        </w:tc>
        <w:tc>
          <w:tcPr>
            <w:tcW w:w="1525" w:type="dxa"/>
            <w:shd w:val="clear" w:color="auto" w:fill="auto"/>
          </w:tcPr>
          <w:p w14:paraId="76BC49AF"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количество</w:t>
            </w:r>
          </w:p>
          <w:p w14:paraId="3063C778"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часов</w:t>
            </w:r>
          </w:p>
        </w:tc>
      </w:tr>
      <w:tr w:rsidR="000565CF" w:rsidRPr="00591CDC" w14:paraId="4D93B388" w14:textId="77777777" w:rsidTr="000565CF">
        <w:tc>
          <w:tcPr>
            <w:tcW w:w="1483" w:type="dxa"/>
            <w:shd w:val="clear" w:color="auto" w:fill="auto"/>
          </w:tcPr>
          <w:p w14:paraId="29621D4F"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1</w:t>
            </w:r>
          </w:p>
        </w:tc>
        <w:tc>
          <w:tcPr>
            <w:tcW w:w="5574" w:type="dxa"/>
            <w:shd w:val="clear" w:color="auto" w:fill="auto"/>
          </w:tcPr>
          <w:p w14:paraId="340B2F0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Входная диагностика познавательных процессов.</w:t>
            </w:r>
          </w:p>
        </w:tc>
        <w:tc>
          <w:tcPr>
            <w:tcW w:w="1525" w:type="dxa"/>
            <w:shd w:val="clear" w:color="auto" w:fill="auto"/>
          </w:tcPr>
          <w:p w14:paraId="2C18C6E9"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8</w:t>
            </w:r>
          </w:p>
        </w:tc>
      </w:tr>
      <w:tr w:rsidR="000565CF" w:rsidRPr="00A21DDD" w14:paraId="05D2B885" w14:textId="77777777" w:rsidTr="000565CF">
        <w:tc>
          <w:tcPr>
            <w:tcW w:w="1483" w:type="dxa"/>
            <w:shd w:val="clear" w:color="auto" w:fill="auto"/>
          </w:tcPr>
          <w:p w14:paraId="365B4EE9"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67EF06B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1.Диагностика  развития восприятия:</w:t>
            </w:r>
          </w:p>
          <w:p w14:paraId="57E0FADC" w14:textId="77777777" w:rsidR="000565CF" w:rsidRPr="000565CF" w:rsidRDefault="000565CF" w:rsidP="00FE7954">
            <w:pPr>
              <w:widowControl/>
              <w:numPr>
                <w:ilvl w:val="0"/>
                <w:numId w:val="68"/>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Оценка зрительного восприятия (Методика «Узнавание реалистических изображений» - А.Р. Лурия, «Узнавание перечеркнутых изображений », «Узнавание наложенных изображений»: фигуры Поппельгейтора).</w:t>
            </w:r>
          </w:p>
          <w:p w14:paraId="6D04B119" w14:textId="77777777" w:rsidR="000565CF" w:rsidRPr="000565CF" w:rsidRDefault="000565CF" w:rsidP="00FE7954">
            <w:pPr>
              <w:widowControl/>
              <w:numPr>
                <w:ilvl w:val="0"/>
                <w:numId w:val="68"/>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Оценка восприятия пространства, уровня сформированности восприятия: объем, наблюдательность (методика «Понимание предлогов и слов, обозначающих пространственное взаимоположение объектов»).</w:t>
            </w:r>
          </w:p>
        </w:tc>
        <w:tc>
          <w:tcPr>
            <w:tcW w:w="1525" w:type="dxa"/>
            <w:shd w:val="clear" w:color="auto" w:fill="auto"/>
          </w:tcPr>
          <w:p w14:paraId="680AEA7D"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485865F2" w14:textId="77777777" w:rsidTr="000565CF">
        <w:tc>
          <w:tcPr>
            <w:tcW w:w="1483" w:type="dxa"/>
            <w:shd w:val="clear" w:color="auto" w:fill="auto"/>
          </w:tcPr>
          <w:p w14:paraId="7FFD8A7F"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3CB7359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2.Диагностика развития внимания:</w:t>
            </w:r>
          </w:p>
          <w:p w14:paraId="5B8F49F4"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устойчивости и  произвольности внимания (таблицы Шульте, уровень сложности 9.)</w:t>
            </w:r>
          </w:p>
          <w:p w14:paraId="2314F1A8"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Исследование переключения и концентрации внимания (методика «Красно – черная таблица», уровень сложности 9)</w:t>
            </w:r>
          </w:p>
          <w:p w14:paraId="75876F9A"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Исследование продуктивности и устойчивости внимания (методика «Исправь ошибки», уровень сложности 9)</w:t>
            </w:r>
          </w:p>
          <w:p w14:paraId="67D16246"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Исследование избирательности и устойчивости внимания (методика Мюнстерберга, методика «Корректурная проба по Е.И. Рогову»  уровень сложности 8).</w:t>
            </w:r>
          </w:p>
          <w:p w14:paraId="66B41708"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Определение уровня внимания и работоспособности (Методика «Счет» - 1 и 2 способ)</w:t>
            </w:r>
          </w:p>
        </w:tc>
        <w:tc>
          <w:tcPr>
            <w:tcW w:w="1525" w:type="dxa"/>
            <w:shd w:val="clear" w:color="auto" w:fill="auto"/>
          </w:tcPr>
          <w:p w14:paraId="25E4748F"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5A22D581" w14:textId="77777777" w:rsidTr="000565CF">
        <w:tc>
          <w:tcPr>
            <w:tcW w:w="1483" w:type="dxa"/>
            <w:shd w:val="clear" w:color="auto" w:fill="auto"/>
          </w:tcPr>
          <w:p w14:paraId="024BC025"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2F170D0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3.Диагностика развития памяти:</w:t>
            </w:r>
          </w:p>
          <w:p w14:paraId="225AB6BC"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слуховой  памяти (Методика «10 слов» по А.Р. Лурия; методика «Запоминание  двух групп слов»,  уровень сложности 9).</w:t>
            </w:r>
          </w:p>
          <w:p w14:paraId="0D210CD6"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смысловой памяти (Методика «Пиктограмма»,  «Тройки слов» уровень сложности 9).</w:t>
            </w:r>
          </w:p>
          <w:p w14:paraId="47F62C9B"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зрительной памяти (методика «Исследование зрительной памяти», уровень сложности 9)</w:t>
            </w:r>
          </w:p>
          <w:p w14:paraId="4A1A1F5C"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логической и механической памяти (Методика «Запомни пару»)</w:t>
            </w:r>
          </w:p>
          <w:p w14:paraId="6731D939" w14:textId="77777777" w:rsidR="000565CF" w:rsidRPr="000565CF" w:rsidRDefault="000565CF" w:rsidP="00FE7954">
            <w:pPr>
              <w:widowControl/>
              <w:numPr>
                <w:ilvl w:val="0"/>
                <w:numId w:val="6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скорости запоминания, точности, прочности запоминания, организованности памяти (уровень сложности 9)</w:t>
            </w:r>
          </w:p>
        </w:tc>
        <w:tc>
          <w:tcPr>
            <w:tcW w:w="1525" w:type="dxa"/>
            <w:shd w:val="clear" w:color="auto" w:fill="auto"/>
          </w:tcPr>
          <w:p w14:paraId="7E674083"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509D832C" w14:textId="77777777" w:rsidTr="000565CF">
        <w:tc>
          <w:tcPr>
            <w:tcW w:w="1483" w:type="dxa"/>
            <w:shd w:val="clear" w:color="auto" w:fill="auto"/>
          </w:tcPr>
          <w:p w14:paraId="05658FB5"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2446BE1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4.Диагностика развития мышления:</w:t>
            </w:r>
          </w:p>
          <w:p w14:paraId="48F64534" w14:textId="77777777" w:rsidR="000565CF" w:rsidRPr="000565CF" w:rsidRDefault="000565CF" w:rsidP="00FE7954">
            <w:pPr>
              <w:widowControl/>
              <w:numPr>
                <w:ilvl w:val="0"/>
                <w:numId w:val="6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степени  сформированности мыслительных процессов (сравнение, обобщение, классификация, выделение существенного, анализ, синтез).</w:t>
            </w:r>
          </w:p>
          <w:p w14:paraId="2AC9AA1E" w14:textId="77777777" w:rsidR="000565CF" w:rsidRPr="000565CF" w:rsidRDefault="000565CF" w:rsidP="00FE7954">
            <w:pPr>
              <w:widowControl/>
              <w:numPr>
                <w:ilvl w:val="0"/>
                <w:numId w:val="6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наглядно – образного мышления (Методика «Лабиринт» уровень сложности 9)</w:t>
            </w:r>
          </w:p>
          <w:p w14:paraId="15900CA7" w14:textId="77777777" w:rsidR="000565CF" w:rsidRPr="000565CF" w:rsidRDefault="000565CF" w:rsidP="00FE7954">
            <w:pPr>
              <w:widowControl/>
              <w:numPr>
                <w:ilvl w:val="0"/>
                <w:numId w:val="6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Исследование скорости протекания мыслительных процессов.</w:t>
            </w:r>
          </w:p>
          <w:p w14:paraId="52422EA5" w14:textId="77777777" w:rsidR="000565CF" w:rsidRPr="000565CF" w:rsidRDefault="000565CF" w:rsidP="00FE7954">
            <w:pPr>
              <w:widowControl/>
              <w:numPr>
                <w:ilvl w:val="0"/>
                <w:numId w:val="6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Диагностика развития логического мышления (методики «Четвертый лишний», «Сохранение массы»)</w:t>
            </w:r>
          </w:p>
        </w:tc>
        <w:tc>
          <w:tcPr>
            <w:tcW w:w="1525" w:type="dxa"/>
            <w:shd w:val="clear" w:color="auto" w:fill="auto"/>
          </w:tcPr>
          <w:p w14:paraId="500450D3"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1AFFB45E" w14:textId="77777777" w:rsidTr="000565CF">
        <w:tc>
          <w:tcPr>
            <w:tcW w:w="1483" w:type="dxa"/>
            <w:shd w:val="clear" w:color="auto" w:fill="auto"/>
          </w:tcPr>
          <w:p w14:paraId="45BE04A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2</w:t>
            </w:r>
          </w:p>
        </w:tc>
        <w:tc>
          <w:tcPr>
            <w:tcW w:w="5574" w:type="dxa"/>
            <w:shd w:val="clear" w:color="auto" w:fill="auto"/>
          </w:tcPr>
          <w:p w14:paraId="25C45F91"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познавательных процессов.</w:t>
            </w:r>
          </w:p>
        </w:tc>
        <w:tc>
          <w:tcPr>
            <w:tcW w:w="1525" w:type="dxa"/>
            <w:shd w:val="clear" w:color="auto" w:fill="auto"/>
          </w:tcPr>
          <w:p w14:paraId="799317A9"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10</w:t>
            </w:r>
          </w:p>
        </w:tc>
      </w:tr>
      <w:tr w:rsidR="000565CF" w:rsidRPr="00A21DDD" w14:paraId="2EE05900" w14:textId="77777777" w:rsidTr="000565CF">
        <w:tc>
          <w:tcPr>
            <w:tcW w:w="1483" w:type="dxa"/>
            <w:shd w:val="clear" w:color="auto" w:fill="auto"/>
          </w:tcPr>
          <w:p w14:paraId="5EB74B4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восприятия</w:t>
            </w:r>
          </w:p>
        </w:tc>
        <w:tc>
          <w:tcPr>
            <w:tcW w:w="5574" w:type="dxa"/>
            <w:shd w:val="clear" w:color="auto" w:fill="auto"/>
          </w:tcPr>
          <w:p w14:paraId="38D0719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 Упражнения для развития восприятия:</w:t>
            </w:r>
          </w:p>
          <w:p w14:paraId="2FA24C34" w14:textId="77777777" w:rsidR="000565CF" w:rsidRPr="00591CDC" w:rsidRDefault="000565CF" w:rsidP="00FE7954">
            <w:pPr>
              <w:widowControl/>
              <w:numPr>
                <w:ilvl w:val="0"/>
                <w:numId w:val="101"/>
              </w:numPr>
              <w:ind w:left="0"/>
              <w:rPr>
                <w:rFonts w:ascii="Times New Roman" w:hAnsi="Times New Roman" w:cs="Times New Roman"/>
                <w:sz w:val="24"/>
                <w:szCs w:val="24"/>
              </w:rPr>
            </w:pPr>
            <w:r w:rsidRPr="00591CDC">
              <w:rPr>
                <w:rFonts w:ascii="Times New Roman" w:hAnsi="Times New Roman" w:cs="Times New Roman"/>
                <w:sz w:val="24"/>
                <w:szCs w:val="24"/>
              </w:rPr>
              <w:t>Упражнение «Таблица графических изображений»</w:t>
            </w:r>
          </w:p>
          <w:p w14:paraId="00523006" w14:textId="77777777" w:rsidR="000565CF" w:rsidRPr="00591CDC" w:rsidRDefault="000565CF" w:rsidP="00FE7954">
            <w:pPr>
              <w:widowControl/>
              <w:numPr>
                <w:ilvl w:val="0"/>
                <w:numId w:val="101"/>
              </w:numPr>
              <w:ind w:left="0"/>
              <w:rPr>
                <w:rFonts w:ascii="Times New Roman" w:hAnsi="Times New Roman" w:cs="Times New Roman"/>
                <w:sz w:val="24"/>
                <w:szCs w:val="24"/>
              </w:rPr>
            </w:pPr>
            <w:r w:rsidRPr="00591CDC">
              <w:rPr>
                <w:rFonts w:ascii="Times New Roman" w:hAnsi="Times New Roman" w:cs="Times New Roman"/>
                <w:sz w:val="24"/>
                <w:szCs w:val="24"/>
              </w:rPr>
              <w:t>Упражнение «Таблица цифр»</w:t>
            </w:r>
          </w:p>
          <w:p w14:paraId="6C091471" w14:textId="77777777" w:rsidR="000565CF" w:rsidRPr="00591CDC" w:rsidRDefault="000565CF" w:rsidP="00FE7954">
            <w:pPr>
              <w:widowControl/>
              <w:numPr>
                <w:ilvl w:val="0"/>
                <w:numId w:val="101"/>
              </w:numPr>
              <w:ind w:left="0"/>
              <w:rPr>
                <w:rFonts w:ascii="Times New Roman" w:hAnsi="Times New Roman" w:cs="Times New Roman"/>
                <w:sz w:val="24"/>
                <w:szCs w:val="24"/>
              </w:rPr>
            </w:pPr>
            <w:r w:rsidRPr="00591CDC">
              <w:rPr>
                <w:rFonts w:ascii="Times New Roman" w:hAnsi="Times New Roman" w:cs="Times New Roman"/>
                <w:sz w:val="24"/>
                <w:szCs w:val="24"/>
              </w:rPr>
              <w:t xml:space="preserve">Упражнение «Таблица геометрических фигур» </w:t>
            </w:r>
          </w:p>
          <w:p w14:paraId="33623115" w14:textId="77777777" w:rsidR="000565CF" w:rsidRPr="00591CDC" w:rsidRDefault="000565CF" w:rsidP="00FE7954">
            <w:pPr>
              <w:widowControl/>
              <w:numPr>
                <w:ilvl w:val="0"/>
                <w:numId w:val="101"/>
              </w:numPr>
              <w:ind w:left="0"/>
              <w:rPr>
                <w:rFonts w:ascii="Times New Roman" w:hAnsi="Times New Roman" w:cs="Times New Roman"/>
                <w:sz w:val="24"/>
                <w:szCs w:val="24"/>
              </w:rPr>
            </w:pPr>
            <w:r w:rsidRPr="00591CDC">
              <w:rPr>
                <w:rFonts w:ascii="Times New Roman" w:hAnsi="Times New Roman" w:cs="Times New Roman"/>
                <w:sz w:val="24"/>
                <w:szCs w:val="24"/>
              </w:rPr>
              <w:t>Упражнение «Таблица  букв»</w:t>
            </w:r>
          </w:p>
          <w:p w14:paraId="5901C86C" w14:textId="77777777" w:rsidR="000565CF" w:rsidRPr="000565CF" w:rsidRDefault="000565CF" w:rsidP="00FE7954">
            <w:pPr>
              <w:widowControl/>
              <w:numPr>
                <w:ilvl w:val="0"/>
                <w:numId w:val="101"/>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Упражнение «Нарисовать объект, пользуясь набором фигур»</w:t>
            </w:r>
          </w:p>
        </w:tc>
        <w:tc>
          <w:tcPr>
            <w:tcW w:w="1525" w:type="dxa"/>
            <w:shd w:val="clear" w:color="auto" w:fill="auto"/>
          </w:tcPr>
          <w:p w14:paraId="3472B040"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06D220F8" w14:textId="77777777" w:rsidTr="000565CF">
        <w:tc>
          <w:tcPr>
            <w:tcW w:w="1483" w:type="dxa"/>
            <w:shd w:val="clear" w:color="auto" w:fill="auto"/>
          </w:tcPr>
          <w:p w14:paraId="6FC30EFE"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292316B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Коррекция и развитие восприятия цвета:</w:t>
            </w:r>
          </w:p>
          <w:p w14:paraId="422C433A" w14:textId="77777777" w:rsidR="000565CF" w:rsidRPr="00591CDC" w:rsidRDefault="000565CF" w:rsidP="00FE7954">
            <w:pPr>
              <w:widowControl/>
              <w:numPr>
                <w:ilvl w:val="0"/>
                <w:numId w:val="102"/>
              </w:numPr>
              <w:ind w:left="0"/>
              <w:rPr>
                <w:rFonts w:ascii="Times New Roman" w:hAnsi="Times New Roman" w:cs="Times New Roman"/>
                <w:sz w:val="24"/>
                <w:szCs w:val="24"/>
              </w:rPr>
            </w:pPr>
            <w:r w:rsidRPr="00591CDC">
              <w:rPr>
                <w:rFonts w:ascii="Times New Roman" w:hAnsi="Times New Roman" w:cs="Times New Roman"/>
                <w:sz w:val="24"/>
                <w:szCs w:val="24"/>
              </w:rPr>
              <w:t>Методика «Назови цвет» М. Монтессори</w:t>
            </w:r>
          </w:p>
          <w:p w14:paraId="371BD77F" w14:textId="77777777" w:rsidR="000565CF" w:rsidRPr="00591CDC" w:rsidRDefault="000565CF" w:rsidP="00FE7954">
            <w:pPr>
              <w:widowControl/>
              <w:numPr>
                <w:ilvl w:val="0"/>
                <w:numId w:val="102"/>
              </w:numPr>
              <w:ind w:left="0"/>
              <w:rPr>
                <w:rFonts w:ascii="Times New Roman" w:hAnsi="Times New Roman" w:cs="Times New Roman"/>
                <w:sz w:val="24"/>
                <w:szCs w:val="24"/>
              </w:rPr>
            </w:pPr>
            <w:r w:rsidRPr="00591CDC">
              <w:rPr>
                <w:rFonts w:ascii="Times New Roman" w:hAnsi="Times New Roman" w:cs="Times New Roman"/>
                <w:sz w:val="24"/>
                <w:szCs w:val="24"/>
              </w:rPr>
              <w:t>Игра «Цветные картинки»</w:t>
            </w:r>
          </w:p>
          <w:p w14:paraId="4226EB4B" w14:textId="77777777" w:rsidR="000565CF" w:rsidRPr="00591CDC" w:rsidRDefault="000565CF" w:rsidP="00FE7954">
            <w:pPr>
              <w:widowControl/>
              <w:numPr>
                <w:ilvl w:val="0"/>
                <w:numId w:val="102"/>
              </w:numPr>
              <w:ind w:left="0"/>
              <w:rPr>
                <w:rFonts w:ascii="Times New Roman" w:hAnsi="Times New Roman" w:cs="Times New Roman"/>
                <w:sz w:val="24"/>
                <w:szCs w:val="24"/>
              </w:rPr>
            </w:pPr>
            <w:r w:rsidRPr="00591CDC">
              <w:rPr>
                <w:rFonts w:ascii="Times New Roman" w:hAnsi="Times New Roman" w:cs="Times New Roman"/>
                <w:sz w:val="24"/>
                <w:szCs w:val="24"/>
              </w:rPr>
              <w:t>Таблицы геометрических фигур</w:t>
            </w:r>
          </w:p>
        </w:tc>
        <w:tc>
          <w:tcPr>
            <w:tcW w:w="1525" w:type="dxa"/>
            <w:shd w:val="clear" w:color="auto" w:fill="auto"/>
          </w:tcPr>
          <w:p w14:paraId="6A1D7303" w14:textId="77777777" w:rsidR="000565CF" w:rsidRPr="00591CDC" w:rsidRDefault="000565CF" w:rsidP="000565CF">
            <w:pPr>
              <w:jc w:val="center"/>
              <w:rPr>
                <w:rFonts w:ascii="Times New Roman" w:hAnsi="Times New Roman" w:cs="Times New Roman"/>
                <w:sz w:val="24"/>
                <w:szCs w:val="24"/>
              </w:rPr>
            </w:pPr>
          </w:p>
        </w:tc>
      </w:tr>
      <w:tr w:rsidR="000565CF" w:rsidRPr="00591CDC" w14:paraId="314BD54F" w14:textId="77777777" w:rsidTr="000565CF">
        <w:tc>
          <w:tcPr>
            <w:tcW w:w="1483" w:type="dxa"/>
            <w:shd w:val="clear" w:color="auto" w:fill="auto"/>
          </w:tcPr>
          <w:p w14:paraId="46478CA1"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41EAE1B7"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3.  Коррекция и развитие способности к восприятию целого по частям:</w:t>
            </w:r>
          </w:p>
          <w:p w14:paraId="6AE21287" w14:textId="77777777" w:rsidR="000565CF" w:rsidRPr="000565CF" w:rsidRDefault="000565CF" w:rsidP="00FE7954">
            <w:pPr>
              <w:widowControl/>
              <w:numPr>
                <w:ilvl w:val="0"/>
                <w:numId w:val="103"/>
              </w:numPr>
              <w:ind w:left="0"/>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Упражнение «Составь целое из частей»</w:t>
            </w:r>
          </w:p>
          <w:p w14:paraId="7DEDB834" w14:textId="77777777" w:rsidR="000565CF" w:rsidRPr="00591CDC" w:rsidRDefault="000565CF" w:rsidP="00FE7954">
            <w:pPr>
              <w:widowControl/>
              <w:numPr>
                <w:ilvl w:val="0"/>
                <w:numId w:val="103"/>
              </w:numPr>
              <w:ind w:left="0"/>
              <w:jc w:val="both"/>
              <w:rPr>
                <w:rFonts w:ascii="Times New Roman" w:hAnsi="Times New Roman" w:cs="Times New Roman"/>
                <w:sz w:val="24"/>
                <w:szCs w:val="24"/>
              </w:rPr>
            </w:pPr>
            <w:r w:rsidRPr="00591CDC">
              <w:rPr>
                <w:rFonts w:ascii="Times New Roman" w:hAnsi="Times New Roman" w:cs="Times New Roman"/>
                <w:sz w:val="24"/>
                <w:szCs w:val="24"/>
              </w:rPr>
              <w:t>Упражнение «Составь фигуры»</w:t>
            </w:r>
          </w:p>
        </w:tc>
        <w:tc>
          <w:tcPr>
            <w:tcW w:w="1525" w:type="dxa"/>
            <w:shd w:val="clear" w:color="auto" w:fill="auto"/>
          </w:tcPr>
          <w:p w14:paraId="23C0AA23" w14:textId="77777777" w:rsidR="000565CF" w:rsidRPr="00591CDC" w:rsidRDefault="000565CF" w:rsidP="000565CF">
            <w:pPr>
              <w:jc w:val="center"/>
              <w:rPr>
                <w:rFonts w:ascii="Times New Roman" w:hAnsi="Times New Roman" w:cs="Times New Roman"/>
                <w:sz w:val="24"/>
                <w:szCs w:val="24"/>
              </w:rPr>
            </w:pPr>
          </w:p>
        </w:tc>
      </w:tr>
      <w:tr w:rsidR="000565CF" w:rsidRPr="00A21DDD" w14:paraId="2B82480F" w14:textId="77777777" w:rsidTr="000565CF">
        <w:tc>
          <w:tcPr>
            <w:tcW w:w="1483" w:type="dxa"/>
            <w:shd w:val="clear" w:color="auto" w:fill="auto"/>
          </w:tcPr>
          <w:p w14:paraId="45431450"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396F080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3.Игровые тренинги для развития наблюдательности:</w:t>
            </w:r>
          </w:p>
          <w:p w14:paraId="7393822D"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«Развиваем наблюдательность»</w:t>
            </w:r>
          </w:p>
          <w:p w14:paraId="7CF5FACB"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«Самые наблюдательные»</w:t>
            </w:r>
          </w:p>
          <w:p w14:paraId="03A34718"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«Определи длину отрезка»</w:t>
            </w:r>
          </w:p>
          <w:p w14:paraId="29EB153F" w14:textId="77777777" w:rsidR="000565CF" w:rsidRPr="000565CF" w:rsidRDefault="000565CF" w:rsidP="00FE7954">
            <w:pPr>
              <w:widowControl/>
              <w:numPr>
                <w:ilvl w:val="0"/>
                <w:numId w:val="85"/>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Игра «Определи размер на ощупь»</w:t>
            </w:r>
          </w:p>
          <w:p w14:paraId="3A9AEE33"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«Делим на части»</w:t>
            </w:r>
          </w:p>
          <w:p w14:paraId="64B0EBF9"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«Угадай голоса»</w:t>
            </w:r>
          </w:p>
          <w:p w14:paraId="72599A4D" w14:textId="77777777" w:rsidR="000565CF" w:rsidRPr="00591CDC" w:rsidRDefault="000565CF" w:rsidP="00FE7954">
            <w:pPr>
              <w:widowControl/>
              <w:numPr>
                <w:ilvl w:val="0"/>
                <w:numId w:val="85"/>
              </w:numPr>
              <w:ind w:left="0"/>
              <w:rPr>
                <w:rFonts w:ascii="Times New Roman" w:hAnsi="Times New Roman" w:cs="Times New Roman"/>
                <w:sz w:val="24"/>
                <w:szCs w:val="24"/>
              </w:rPr>
            </w:pPr>
            <w:r w:rsidRPr="00591CDC">
              <w:rPr>
                <w:rFonts w:ascii="Times New Roman" w:hAnsi="Times New Roman" w:cs="Times New Roman"/>
                <w:sz w:val="24"/>
                <w:szCs w:val="24"/>
              </w:rPr>
              <w:t>Игра «Развиваем чувство времени»</w:t>
            </w:r>
          </w:p>
          <w:p w14:paraId="72817CEC" w14:textId="77777777" w:rsidR="000565CF" w:rsidRPr="000565CF" w:rsidRDefault="000565CF" w:rsidP="00FE7954">
            <w:pPr>
              <w:widowControl/>
              <w:numPr>
                <w:ilvl w:val="0"/>
                <w:numId w:val="85"/>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Игра «На какой странице закладка»</w:t>
            </w:r>
          </w:p>
        </w:tc>
        <w:tc>
          <w:tcPr>
            <w:tcW w:w="1525" w:type="dxa"/>
            <w:shd w:val="clear" w:color="auto" w:fill="auto"/>
          </w:tcPr>
          <w:p w14:paraId="6CA25ACC" w14:textId="77777777" w:rsidR="000565CF" w:rsidRPr="000565CF" w:rsidRDefault="000565CF" w:rsidP="000565CF">
            <w:pPr>
              <w:jc w:val="center"/>
              <w:rPr>
                <w:rFonts w:ascii="Times New Roman" w:hAnsi="Times New Roman" w:cs="Times New Roman"/>
                <w:sz w:val="24"/>
                <w:szCs w:val="24"/>
                <w:lang w:val="ru-RU"/>
              </w:rPr>
            </w:pPr>
          </w:p>
        </w:tc>
      </w:tr>
      <w:tr w:rsidR="000565CF" w:rsidRPr="00A21DDD" w14:paraId="3AD8FE47" w14:textId="77777777" w:rsidTr="000565CF">
        <w:tc>
          <w:tcPr>
            <w:tcW w:w="1483" w:type="dxa"/>
            <w:shd w:val="clear" w:color="auto" w:fill="auto"/>
          </w:tcPr>
          <w:p w14:paraId="40133C58"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3CFECE1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4.Коррекция и развитие пространственного восприятия:</w:t>
            </w:r>
          </w:p>
          <w:p w14:paraId="16352532" w14:textId="77777777" w:rsidR="000565CF" w:rsidRPr="00591CDC" w:rsidRDefault="000565CF" w:rsidP="00FE7954">
            <w:pPr>
              <w:widowControl/>
              <w:numPr>
                <w:ilvl w:val="0"/>
                <w:numId w:val="104"/>
              </w:numPr>
              <w:ind w:left="0"/>
              <w:rPr>
                <w:rFonts w:ascii="Times New Roman" w:hAnsi="Times New Roman" w:cs="Times New Roman"/>
                <w:sz w:val="24"/>
                <w:szCs w:val="24"/>
              </w:rPr>
            </w:pPr>
            <w:r w:rsidRPr="00591CDC">
              <w:rPr>
                <w:rFonts w:ascii="Times New Roman" w:hAnsi="Times New Roman" w:cs="Times New Roman"/>
                <w:sz w:val="24"/>
                <w:szCs w:val="24"/>
              </w:rPr>
              <w:t>Упражнение «Определи положение предметов»</w:t>
            </w:r>
          </w:p>
          <w:p w14:paraId="0FE0A4AB" w14:textId="77777777" w:rsidR="000565CF" w:rsidRPr="00591CDC" w:rsidRDefault="000565CF" w:rsidP="00FE7954">
            <w:pPr>
              <w:widowControl/>
              <w:numPr>
                <w:ilvl w:val="0"/>
                <w:numId w:val="104"/>
              </w:numPr>
              <w:ind w:left="0"/>
              <w:rPr>
                <w:rFonts w:ascii="Times New Roman" w:hAnsi="Times New Roman" w:cs="Times New Roman"/>
                <w:sz w:val="24"/>
                <w:szCs w:val="24"/>
              </w:rPr>
            </w:pPr>
            <w:r w:rsidRPr="00591CDC">
              <w:rPr>
                <w:rFonts w:ascii="Times New Roman" w:hAnsi="Times New Roman" w:cs="Times New Roman"/>
                <w:sz w:val="24"/>
                <w:szCs w:val="24"/>
              </w:rPr>
              <w:t>Упражнение «Найди место»</w:t>
            </w:r>
          </w:p>
          <w:p w14:paraId="3819DBC2" w14:textId="77777777" w:rsidR="000565CF" w:rsidRPr="000565CF" w:rsidRDefault="000565CF" w:rsidP="00FE7954">
            <w:pPr>
              <w:widowControl/>
              <w:numPr>
                <w:ilvl w:val="0"/>
                <w:numId w:val="104"/>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Упражнение «Определи правую и левую сторону»</w:t>
            </w:r>
          </w:p>
        </w:tc>
        <w:tc>
          <w:tcPr>
            <w:tcW w:w="1525" w:type="dxa"/>
            <w:shd w:val="clear" w:color="auto" w:fill="auto"/>
          </w:tcPr>
          <w:p w14:paraId="53107EB0"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7A355DC8" w14:textId="77777777" w:rsidTr="000565CF">
        <w:tc>
          <w:tcPr>
            <w:tcW w:w="1483" w:type="dxa"/>
            <w:shd w:val="clear" w:color="auto" w:fill="auto"/>
          </w:tcPr>
          <w:p w14:paraId="319FC98D"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5A04054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5.Диагностика развития восприятия</w:t>
            </w:r>
          </w:p>
        </w:tc>
        <w:tc>
          <w:tcPr>
            <w:tcW w:w="1525" w:type="dxa"/>
            <w:shd w:val="clear" w:color="auto" w:fill="auto"/>
          </w:tcPr>
          <w:p w14:paraId="674C6E6E" w14:textId="77777777" w:rsidR="000565CF" w:rsidRPr="00591CDC" w:rsidRDefault="000565CF" w:rsidP="000565CF">
            <w:pPr>
              <w:jc w:val="center"/>
              <w:rPr>
                <w:rFonts w:ascii="Times New Roman" w:hAnsi="Times New Roman" w:cs="Times New Roman"/>
                <w:sz w:val="24"/>
                <w:szCs w:val="24"/>
              </w:rPr>
            </w:pPr>
          </w:p>
        </w:tc>
      </w:tr>
      <w:tr w:rsidR="000565CF" w:rsidRPr="00591CDC" w14:paraId="1FA1670E" w14:textId="77777777" w:rsidTr="000565CF">
        <w:tc>
          <w:tcPr>
            <w:tcW w:w="1483" w:type="dxa"/>
            <w:shd w:val="clear" w:color="auto" w:fill="auto"/>
          </w:tcPr>
          <w:p w14:paraId="6C5BAA1B"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внимания</w:t>
            </w:r>
          </w:p>
        </w:tc>
        <w:tc>
          <w:tcPr>
            <w:tcW w:w="5574" w:type="dxa"/>
            <w:shd w:val="clear" w:color="auto" w:fill="auto"/>
          </w:tcPr>
          <w:p w14:paraId="1399AFB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1.Коррекция и развитие концентрации и устойчивости внимания:</w:t>
            </w:r>
          </w:p>
          <w:p w14:paraId="09F7CF16" w14:textId="77777777" w:rsidR="000565CF" w:rsidRPr="00591CDC" w:rsidRDefault="000565CF" w:rsidP="00FE7954">
            <w:pPr>
              <w:widowControl/>
              <w:numPr>
                <w:ilvl w:val="0"/>
                <w:numId w:val="87"/>
              </w:numPr>
              <w:ind w:left="0"/>
              <w:rPr>
                <w:rFonts w:ascii="Times New Roman" w:hAnsi="Times New Roman" w:cs="Times New Roman"/>
                <w:sz w:val="24"/>
                <w:szCs w:val="24"/>
              </w:rPr>
            </w:pPr>
            <w:r w:rsidRPr="00591CDC">
              <w:rPr>
                <w:rFonts w:ascii="Times New Roman" w:hAnsi="Times New Roman" w:cs="Times New Roman"/>
                <w:sz w:val="24"/>
                <w:szCs w:val="24"/>
              </w:rPr>
              <w:t>Игра «Корректурная проба»</w:t>
            </w:r>
          </w:p>
          <w:p w14:paraId="02D04847" w14:textId="77777777" w:rsidR="000565CF" w:rsidRPr="00591CDC" w:rsidRDefault="000565CF" w:rsidP="00FE7954">
            <w:pPr>
              <w:widowControl/>
              <w:numPr>
                <w:ilvl w:val="0"/>
                <w:numId w:val="87"/>
              </w:numPr>
              <w:ind w:left="0"/>
              <w:rPr>
                <w:rFonts w:ascii="Times New Roman" w:hAnsi="Times New Roman" w:cs="Times New Roman"/>
                <w:sz w:val="24"/>
                <w:szCs w:val="24"/>
              </w:rPr>
            </w:pPr>
            <w:r w:rsidRPr="00591CDC">
              <w:rPr>
                <w:rFonts w:ascii="Times New Roman" w:hAnsi="Times New Roman" w:cs="Times New Roman"/>
                <w:sz w:val="24"/>
                <w:szCs w:val="24"/>
              </w:rPr>
              <w:t>Игра «Слова - невидимки»</w:t>
            </w:r>
          </w:p>
          <w:p w14:paraId="0B7171A3" w14:textId="77777777" w:rsidR="000565CF" w:rsidRPr="00591CDC" w:rsidRDefault="000565CF" w:rsidP="00FE7954">
            <w:pPr>
              <w:widowControl/>
              <w:numPr>
                <w:ilvl w:val="0"/>
                <w:numId w:val="87"/>
              </w:numPr>
              <w:ind w:left="0"/>
              <w:rPr>
                <w:rFonts w:ascii="Times New Roman" w:hAnsi="Times New Roman" w:cs="Times New Roman"/>
                <w:sz w:val="24"/>
                <w:szCs w:val="24"/>
              </w:rPr>
            </w:pPr>
            <w:r w:rsidRPr="00591CDC">
              <w:rPr>
                <w:rFonts w:ascii="Times New Roman" w:hAnsi="Times New Roman" w:cs="Times New Roman"/>
                <w:sz w:val="24"/>
                <w:szCs w:val="24"/>
              </w:rPr>
              <w:t>Счет по командам</w:t>
            </w:r>
          </w:p>
          <w:p w14:paraId="1A212348" w14:textId="77777777" w:rsidR="000565CF" w:rsidRPr="000565CF" w:rsidRDefault="000565CF" w:rsidP="00FE7954">
            <w:pPr>
              <w:widowControl/>
              <w:numPr>
                <w:ilvl w:val="0"/>
                <w:numId w:val="8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Игра « Синтез слов и звуков»</w:t>
            </w:r>
          </w:p>
          <w:p w14:paraId="045339F2" w14:textId="77777777" w:rsidR="000565CF" w:rsidRPr="00591CDC" w:rsidRDefault="000565CF" w:rsidP="00FE7954">
            <w:pPr>
              <w:widowControl/>
              <w:numPr>
                <w:ilvl w:val="0"/>
                <w:numId w:val="87"/>
              </w:numPr>
              <w:ind w:left="0"/>
              <w:rPr>
                <w:rFonts w:ascii="Times New Roman" w:hAnsi="Times New Roman" w:cs="Times New Roman"/>
                <w:sz w:val="24"/>
                <w:szCs w:val="24"/>
              </w:rPr>
            </w:pPr>
            <w:r w:rsidRPr="00591CDC">
              <w:rPr>
                <w:rFonts w:ascii="Times New Roman" w:hAnsi="Times New Roman" w:cs="Times New Roman"/>
                <w:sz w:val="24"/>
                <w:szCs w:val="24"/>
              </w:rPr>
              <w:t>Методика «Таблицы Шульте»</w:t>
            </w:r>
          </w:p>
        </w:tc>
        <w:tc>
          <w:tcPr>
            <w:tcW w:w="1525" w:type="dxa"/>
            <w:shd w:val="clear" w:color="auto" w:fill="auto"/>
          </w:tcPr>
          <w:p w14:paraId="07E2B75F" w14:textId="77777777" w:rsidR="000565CF" w:rsidRPr="00591CDC" w:rsidRDefault="000565CF" w:rsidP="000565CF">
            <w:pPr>
              <w:jc w:val="center"/>
              <w:rPr>
                <w:rFonts w:ascii="Times New Roman" w:hAnsi="Times New Roman" w:cs="Times New Roman"/>
                <w:sz w:val="24"/>
                <w:szCs w:val="24"/>
              </w:rPr>
            </w:pPr>
          </w:p>
        </w:tc>
      </w:tr>
      <w:tr w:rsidR="000565CF" w:rsidRPr="00591CDC" w14:paraId="2320F2DD" w14:textId="77777777" w:rsidTr="000565CF">
        <w:tc>
          <w:tcPr>
            <w:tcW w:w="1483" w:type="dxa"/>
            <w:shd w:val="clear" w:color="auto" w:fill="auto"/>
          </w:tcPr>
          <w:p w14:paraId="0DFB5460"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7DE09F41"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Коррекция и развитие переключения внимания:</w:t>
            </w:r>
          </w:p>
          <w:p w14:paraId="2D4A87E6" w14:textId="77777777" w:rsidR="000565CF" w:rsidRPr="00591CDC" w:rsidRDefault="000565CF" w:rsidP="00FE7954">
            <w:pPr>
              <w:widowControl/>
              <w:numPr>
                <w:ilvl w:val="0"/>
                <w:numId w:val="88"/>
              </w:numPr>
              <w:ind w:left="0"/>
              <w:rPr>
                <w:rFonts w:ascii="Times New Roman" w:hAnsi="Times New Roman" w:cs="Times New Roman"/>
                <w:sz w:val="24"/>
                <w:szCs w:val="24"/>
              </w:rPr>
            </w:pPr>
            <w:r w:rsidRPr="00591CDC">
              <w:rPr>
                <w:rFonts w:ascii="Times New Roman" w:hAnsi="Times New Roman" w:cs="Times New Roman"/>
                <w:sz w:val="24"/>
                <w:szCs w:val="24"/>
              </w:rPr>
              <w:t>Игра «Хлопни - встань»</w:t>
            </w:r>
          </w:p>
          <w:p w14:paraId="1F4C476B" w14:textId="77777777" w:rsidR="000565CF" w:rsidRPr="00591CDC" w:rsidRDefault="000565CF" w:rsidP="00FE7954">
            <w:pPr>
              <w:widowControl/>
              <w:numPr>
                <w:ilvl w:val="0"/>
                <w:numId w:val="88"/>
              </w:numPr>
              <w:ind w:left="0"/>
              <w:rPr>
                <w:rFonts w:ascii="Times New Roman" w:hAnsi="Times New Roman" w:cs="Times New Roman"/>
                <w:sz w:val="24"/>
                <w:szCs w:val="24"/>
              </w:rPr>
            </w:pPr>
            <w:r w:rsidRPr="00591CDC">
              <w:rPr>
                <w:rFonts w:ascii="Times New Roman" w:hAnsi="Times New Roman" w:cs="Times New Roman"/>
                <w:sz w:val="24"/>
                <w:szCs w:val="24"/>
              </w:rPr>
              <w:t>Игра «Не пропусти профессию»</w:t>
            </w:r>
          </w:p>
          <w:p w14:paraId="4C5C8493" w14:textId="77777777" w:rsidR="000565CF" w:rsidRPr="000565CF" w:rsidRDefault="000565CF" w:rsidP="00FE7954">
            <w:pPr>
              <w:widowControl/>
              <w:numPr>
                <w:ilvl w:val="0"/>
                <w:numId w:val="88"/>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Игра «Нарисуй и закрась треугольники»</w:t>
            </w:r>
          </w:p>
          <w:p w14:paraId="1456D7CB" w14:textId="77777777" w:rsidR="000565CF" w:rsidRPr="00591CDC" w:rsidRDefault="000565CF" w:rsidP="00FE7954">
            <w:pPr>
              <w:widowControl/>
              <w:numPr>
                <w:ilvl w:val="0"/>
                <w:numId w:val="88"/>
              </w:numPr>
              <w:ind w:left="0"/>
              <w:rPr>
                <w:rFonts w:ascii="Times New Roman" w:hAnsi="Times New Roman" w:cs="Times New Roman"/>
                <w:sz w:val="24"/>
                <w:szCs w:val="24"/>
              </w:rPr>
            </w:pPr>
            <w:r w:rsidRPr="00591CDC">
              <w:rPr>
                <w:rFonts w:ascii="Times New Roman" w:hAnsi="Times New Roman" w:cs="Times New Roman"/>
                <w:sz w:val="24"/>
                <w:szCs w:val="24"/>
              </w:rPr>
              <w:t>Методика «Красно – черная таблица» (1 – 20, 21 -1)</w:t>
            </w:r>
          </w:p>
          <w:p w14:paraId="62A138CC" w14:textId="77777777" w:rsidR="000565CF" w:rsidRPr="00591CDC" w:rsidRDefault="000565CF" w:rsidP="00FE7954">
            <w:pPr>
              <w:widowControl/>
              <w:numPr>
                <w:ilvl w:val="0"/>
                <w:numId w:val="88"/>
              </w:numPr>
              <w:ind w:left="0"/>
              <w:rPr>
                <w:rFonts w:ascii="Times New Roman" w:hAnsi="Times New Roman" w:cs="Times New Roman"/>
                <w:sz w:val="24"/>
                <w:szCs w:val="24"/>
              </w:rPr>
            </w:pPr>
            <w:r w:rsidRPr="00591CDC">
              <w:rPr>
                <w:rFonts w:ascii="Times New Roman" w:hAnsi="Times New Roman" w:cs="Times New Roman"/>
                <w:sz w:val="24"/>
                <w:szCs w:val="24"/>
              </w:rPr>
              <w:t>Игра «Два дела одновременно»</w:t>
            </w:r>
          </w:p>
          <w:p w14:paraId="5E0CD0D6" w14:textId="77777777" w:rsidR="000565CF" w:rsidRPr="00591CDC" w:rsidRDefault="000565CF" w:rsidP="00FE7954">
            <w:pPr>
              <w:widowControl/>
              <w:numPr>
                <w:ilvl w:val="0"/>
                <w:numId w:val="88"/>
              </w:numPr>
              <w:ind w:left="0"/>
              <w:rPr>
                <w:rFonts w:ascii="Times New Roman" w:hAnsi="Times New Roman" w:cs="Times New Roman"/>
                <w:sz w:val="24"/>
                <w:szCs w:val="24"/>
              </w:rPr>
            </w:pPr>
            <w:r w:rsidRPr="00591CDC">
              <w:rPr>
                <w:rFonts w:ascii="Times New Roman" w:hAnsi="Times New Roman" w:cs="Times New Roman"/>
                <w:sz w:val="24"/>
                <w:szCs w:val="24"/>
              </w:rPr>
              <w:t>Методика Мюнстерберга</w:t>
            </w:r>
          </w:p>
        </w:tc>
        <w:tc>
          <w:tcPr>
            <w:tcW w:w="1525" w:type="dxa"/>
            <w:shd w:val="clear" w:color="auto" w:fill="auto"/>
          </w:tcPr>
          <w:p w14:paraId="2CB47CB5" w14:textId="77777777" w:rsidR="000565CF" w:rsidRPr="00591CDC" w:rsidRDefault="000565CF" w:rsidP="000565CF">
            <w:pPr>
              <w:jc w:val="center"/>
              <w:rPr>
                <w:rFonts w:ascii="Times New Roman" w:hAnsi="Times New Roman" w:cs="Times New Roman"/>
                <w:sz w:val="24"/>
                <w:szCs w:val="24"/>
              </w:rPr>
            </w:pPr>
          </w:p>
        </w:tc>
      </w:tr>
      <w:tr w:rsidR="000565CF" w:rsidRPr="00591CDC" w14:paraId="4F98F2A5" w14:textId="77777777" w:rsidTr="000565CF">
        <w:tc>
          <w:tcPr>
            <w:tcW w:w="1483" w:type="dxa"/>
            <w:shd w:val="clear" w:color="auto" w:fill="auto"/>
          </w:tcPr>
          <w:p w14:paraId="4211CA39"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3F87C08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3.Коррекция и развитие произвольного внимания:</w:t>
            </w:r>
          </w:p>
          <w:p w14:paraId="55F2C4E0"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«Минутка»</w:t>
            </w:r>
          </w:p>
          <w:p w14:paraId="5D77B58B"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«Правая, левая»</w:t>
            </w:r>
          </w:p>
          <w:p w14:paraId="547C6C1D"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«Запретное движение»</w:t>
            </w:r>
          </w:p>
          <w:p w14:paraId="444C6D7A"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«Что изменилось?»</w:t>
            </w:r>
          </w:p>
          <w:p w14:paraId="4310AC19"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Игра - разминка «Исходное положение»</w:t>
            </w:r>
          </w:p>
          <w:p w14:paraId="71A71F8F" w14:textId="77777777" w:rsidR="000565CF" w:rsidRPr="00591CDC" w:rsidRDefault="000565CF" w:rsidP="00FE7954">
            <w:pPr>
              <w:widowControl/>
              <w:numPr>
                <w:ilvl w:val="0"/>
                <w:numId w:val="89"/>
              </w:numPr>
              <w:ind w:left="0"/>
              <w:rPr>
                <w:rFonts w:ascii="Times New Roman" w:hAnsi="Times New Roman" w:cs="Times New Roman"/>
                <w:sz w:val="24"/>
                <w:szCs w:val="24"/>
              </w:rPr>
            </w:pPr>
            <w:r w:rsidRPr="00591CDC">
              <w:rPr>
                <w:rFonts w:ascii="Times New Roman" w:hAnsi="Times New Roman" w:cs="Times New Roman"/>
                <w:sz w:val="24"/>
                <w:szCs w:val="24"/>
              </w:rPr>
              <w:t>Упражнение «Точки»</w:t>
            </w:r>
          </w:p>
        </w:tc>
        <w:tc>
          <w:tcPr>
            <w:tcW w:w="1525" w:type="dxa"/>
            <w:shd w:val="clear" w:color="auto" w:fill="auto"/>
          </w:tcPr>
          <w:p w14:paraId="3372A10B" w14:textId="77777777" w:rsidR="000565CF" w:rsidRPr="00591CDC" w:rsidRDefault="000565CF" w:rsidP="000565CF">
            <w:pPr>
              <w:jc w:val="center"/>
              <w:rPr>
                <w:rFonts w:ascii="Times New Roman" w:hAnsi="Times New Roman" w:cs="Times New Roman"/>
                <w:sz w:val="24"/>
                <w:szCs w:val="24"/>
              </w:rPr>
            </w:pPr>
          </w:p>
        </w:tc>
      </w:tr>
      <w:tr w:rsidR="000565CF" w:rsidRPr="00591CDC" w14:paraId="682F176B" w14:textId="77777777" w:rsidTr="000565CF">
        <w:tc>
          <w:tcPr>
            <w:tcW w:w="1483" w:type="dxa"/>
            <w:shd w:val="clear" w:color="auto" w:fill="auto"/>
          </w:tcPr>
          <w:p w14:paraId="39A18101"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03DECDC5"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4.Коррекция и развитие наблюдательности:</w:t>
            </w:r>
          </w:p>
          <w:p w14:paraId="1588C035" w14:textId="77777777" w:rsidR="000565CF" w:rsidRPr="00591CDC" w:rsidRDefault="000565CF" w:rsidP="00FE7954">
            <w:pPr>
              <w:widowControl/>
              <w:numPr>
                <w:ilvl w:val="0"/>
                <w:numId w:val="90"/>
              </w:numPr>
              <w:ind w:left="0"/>
              <w:rPr>
                <w:rFonts w:ascii="Times New Roman" w:hAnsi="Times New Roman" w:cs="Times New Roman"/>
                <w:sz w:val="24"/>
                <w:szCs w:val="24"/>
              </w:rPr>
            </w:pPr>
            <w:r w:rsidRPr="00591CDC">
              <w:rPr>
                <w:rFonts w:ascii="Times New Roman" w:hAnsi="Times New Roman" w:cs="Times New Roman"/>
                <w:sz w:val="24"/>
                <w:szCs w:val="24"/>
              </w:rPr>
              <w:t xml:space="preserve">Упражнение «Найди ошибки» </w:t>
            </w:r>
          </w:p>
          <w:p w14:paraId="3A42693A" w14:textId="77777777" w:rsidR="000565CF" w:rsidRPr="00591CDC" w:rsidRDefault="000565CF" w:rsidP="00FE7954">
            <w:pPr>
              <w:widowControl/>
              <w:numPr>
                <w:ilvl w:val="0"/>
                <w:numId w:val="90"/>
              </w:numPr>
              <w:ind w:left="0"/>
              <w:rPr>
                <w:rFonts w:ascii="Times New Roman" w:hAnsi="Times New Roman" w:cs="Times New Roman"/>
                <w:sz w:val="24"/>
                <w:szCs w:val="24"/>
              </w:rPr>
            </w:pPr>
            <w:r w:rsidRPr="00591CDC">
              <w:rPr>
                <w:rFonts w:ascii="Times New Roman" w:hAnsi="Times New Roman" w:cs="Times New Roman"/>
                <w:sz w:val="24"/>
                <w:szCs w:val="24"/>
              </w:rPr>
              <w:t>Методика «Сравниваем картинки»</w:t>
            </w:r>
          </w:p>
          <w:p w14:paraId="20CBA3D9" w14:textId="77777777" w:rsidR="000565CF" w:rsidRPr="00591CDC" w:rsidRDefault="000565CF" w:rsidP="00FE7954">
            <w:pPr>
              <w:widowControl/>
              <w:numPr>
                <w:ilvl w:val="0"/>
                <w:numId w:val="90"/>
              </w:numPr>
              <w:ind w:left="0"/>
              <w:rPr>
                <w:rFonts w:ascii="Times New Roman" w:hAnsi="Times New Roman" w:cs="Times New Roman"/>
                <w:sz w:val="24"/>
                <w:szCs w:val="24"/>
              </w:rPr>
            </w:pPr>
            <w:r w:rsidRPr="00591CDC">
              <w:rPr>
                <w:rFonts w:ascii="Times New Roman" w:hAnsi="Times New Roman" w:cs="Times New Roman"/>
                <w:sz w:val="24"/>
                <w:szCs w:val="24"/>
              </w:rPr>
              <w:t>Упражнение «Чей это дом?»</w:t>
            </w:r>
          </w:p>
        </w:tc>
        <w:tc>
          <w:tcPr>
            <w:tcW w:w="1525" w:type="dxa"/>
            <w:shd w:val="clear" w:color="auto" w:fill="auto"/>
          </w:tcPr>
          <w:p w14:paraId="3F598423" w14:textId="77777777" w:rsidR="000565CF" w:rsidRPr="00591CDC" w:rsidRDefault="000565CF" w:rsidP="000565CF">
            <w:pPr>
              <w:jc w:val="center"/>
              <w:rPr>
                <w:rFonts w:ascii="Times New Roman" w:hAnsi="Times New Roman" w:cs="Times New Roman"/>
                <w:sz w:val="24"/>
                <w:szCs w:val="24"/>
              </w:rPr>
            </w:pPr>
          </w:p>
        </w:tc>
      </w:tr>
      <w:tr w:rsidR="000565CF" w:rsidRPr="00591CDC" w14:paraId="39C678C5" w14:textId="77777777" w:rsidTr="000565CF">
        <w:tc>
          <w:tcPr>
            <w:tcW w:w="1483" w:type="dxa"/>
            <w:shd w:val="clear" w:color="auto" w:fill="auto"/>
          </w:tcPr>
          <w:p w14:paraId="71A24281"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78DE3882"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5.Коррекция и развитие распределения внимания</w:t>
            </w:r>
          </w:p>
          <w:p w14:paraId="002AD7EE" w14:textId="77777777" w:rsidR="000565CF" w:rsidRPr="00591CDC" w:rsidRDefault="000565CF" w:rsidP="00FE7954">
            <w:pPr>
              <w:widowControl/>
              <w:numPr>
                <w:ilvl w:val="0"/>
                <w:numId w:val="97"/>
              </w:numPr>
              <w:ind w:left="0"/>
              <w:rPr>
                <w:rFonts w:ascii="Times New Roman" w:hAnsi="Times New Roman" w:cs="Times New Roman"/>
                <w:sz w:val="24"/>
                <w:szCs w:val="24"/>
              </w:rPr>
            </w:pPr>
            <w:r w:rsidRPr="00591CDC">
              <w:rPr>
                <w:rFonts w:ascii="Times New Roman" w:hAnsi="Times New Roman" w:cs="Times New Roman"/>
                <w:sz w:val="24"/>
                <w:szCs w:val="24"/>
              </w:rPr>
              <w:t>Игра «Нос, пол, потолок»</w:t>
            </w:r>
          </w:p>
          <w:p w14:paraId="06AA6CF4" w14:textId="77777777" w:rsidR="000565CF" w:rsidRPr="00591CDC" w:rsidRDefault="000565CF" w:rsidP="00FE7954">
            <w:pPr>
              <w:widowControl/>
              <w:numPr>
                <w:ilvl w:val="0"/>
                <w:numId w:val="97"/>
              </w:numPr>
              <w:ind w:left="0"/>
              <w:rPr>
                <w:rFonts w:ascii="Times New Roman" w:hAnsi="Times New Roman" w:cs="Times New Roman"/>
                <w:sz w:val="24"/>
                <w:szCs w:val="24"/>
              </w:rPr>
            </w:pPr>
            <w:r w:rsidRPr="00591CDC">
              <w:rPr>
                <w:rFonts w:ascii="Times New Roman" w:hAnsi="Times New Roman" w:cs="Times New Roman"/>
                <w:sz w:val="24"/>
                <w:szCs w:val="24"/>
              </w:rPr>
              <w:t>Методика «Два дела одновременно»</w:t>
            </w:r>
          </w:p>
          <w:p w14:paraId="5322758D" w14:textId="77777777" w:rsidR="000565CF" w:rsidRPr="00591CDC" w:rsidRDefault="000565CF" w:rsidP="00FE7954">
            <w:pPr>
              <w:widowControl/>
              <w:numPr>
                <w:ilvl w:val="0"/>
                <w:numId w:val="97"/>
              </w:numPr>
              <w:ind w:left="0"/>
              <w:rPr>
                <w:rFonts w:ascii="Times New Roman" w:hAnsi="Times New Roman" w:cs="Times New Roman"/>
                <w:sz w:val="24"/>
                <w:szCs w:val="24"/>
              </w:rPr>
            </w:pPr>
            <w:r w:rsidRPr="00591CDC">
              <w:rPr>
                <w:rFonts w:ascii="Times New Roman" w:hAnsi="Times New Roman" w:cs="Times New Roman"/>
                <w:sz w:val="24"/>
                <w:szCs w:val="24"/>
              </w:rPr>
              <w:t>Игра «Повторяем движения»</w:t>
            </w:r>
          </w:p>
          <w:p w14:paraId="6C04912D" w14:textId="77777777" w:rsidR="000565CF" w:rsidRPr="00591CDC" w:rsidRDefault="000565CF" w:rsidP="00FE7954">
            <w:pPr>
              <w:widowControl/>
              <w:numPr>
                <w:ilvl w:val="0"/>
                <w:numId w:val="97"/>
              </w:numPr>
              <w:ind w:left="0"/>
              <w:rPr>
                <w:rFonts w:ascii="Times New Roman" w:hAnsi="Times New Roman" w:cs="Times New Roman"/>
                <w:sz w:val="24"/>
                <w:szCs w:val="24"/>
              </w:rPr>
            </w:pPr>
            <w:r w:rsidRPr="00591CDC">
              <w:rPr>
                <w:rFonts w:ascii="Times New Roman" w:hAnsi="Times New Roman" w:cs="Times New Roman"/>
                <w:sz w:val="24"/>
                <w:szCs w:val="24"/>
              </w:rPr>
              <w:t>Игра «Считай и двигайся»</w:t>
            </w:r>
          </w:p>
        </w:tc>
        <w:tc>
          <w:tcPr>
            <w:tcW w:w="1525" w:type="dxa"/>
            <w:shd w:val="clear" w:color="auto" w:fill="auto"/>
          </w:tcPr>
          <w:p w14:paraId="06425513" w14:textId="77777777" w:rsidR="000565CF" w:rsidRPr="00591CDC" w:rsidRDefault="000565CF" w:rsidP="000565CF">
            <w:pPr>
              <w:jc w:val="center"/>
              <w:rPr>
                <w:rFonts w:ascii="Times New Roman" w:hAnsi="Times New Roman" w:cs="Times New Roman"/>
                <w:sz w:val="24"/>
                <w:szCs w:val="24"/>
              </w:rPr>
            </w:pPr>
          </w:p>
        </w:tc>
      </w:tr>
      <w:tr w:rsidR="000565CF" w:rsidRPr="00A21DDD" w14:paraId="6D00D7B2" w14:textId="77777777" w:rsidTr="000565CF">
        <w:tc>
          <w:tcPr>
            <w:tcW w:w="1483" w:type="dxa"/>
            <w:shd w:val="clear" w:color="auto" w:fill="auto"/>
          </w:tcPr>
          <w:p w14:paraId="0E13E042"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2B8EEA6B"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6. Развитие объема внимания:</w:t>
            </w:r>
          </w:p>
          <w:p w14:paraId="24C3C551" w14:textId="77777777" w:rsidR="000565CF" w:rsidRPr="00591CDC" w:rsidRDefault="000565CF" w:rsidP="00FE7954">
            <w:pPr>
              <w:widowControl/>
              <w:numPr>
                <w:ilvl w:val="0"/>
                <w:numId w:val="98"/>
              </w:numPr>
              <w:ind w:left="0"/>
              <w:rPr>
                <w:rFonts w:ascii="Times New Roman" w:hAnsi="Times New Roman" w:cs="Times New Roman"/>
                <w:sz w:val="24"/>
                <w:szCs w:val="24"/>
              </w:rPr>
            </w:pPr>
            <w:r w:rsidRPr="00591CDC">
              <w:rPr>
                <w:rFonts w:ascii="Times New Roman" w:hAnsi="Times New Roman" w:cs="Times New Roman"/>
                <w:sz w:val="24"/>
                <w:szCs w:val="24"/>
              </w:rPr>
              <w:t>Игра «Кто внимательнее»</w:t>
            </w:r>
          </w:p>
          <w:p w14:paraId="057581FB" w14:textId="77777777" w:rsidR="000565CF" w:rsidRPr="00591CDC" w:rsidRDefault="000565CF" w:rsidP="00FE7954">
            <w:pPr>
              <w:widowControl/>
              <w:numPr>
                <w:ilvl w:val="0"/>
                <w:numId w:val="98"/>
              </w:numPr>
              <w:ind w:left="0"/>
              <w:rPr>
                <w:rFonts w:ascii="Times New Roman" w:hAnsi="Times New Roman" w:cs="Times New Roman"/>
                <w:sz w:val="24"/>
                <w:szCs w:val="24"/>
              </w:rPr>
            </w:pPr>
            <w:r w:rsidRPr="00591CDC">
              <w:rPr>
                <w:rFonts w:ascii="Times New Roman" w:hAnsi="Times New Roman" w:cs="Times New Roman"/>
                <w:sz w:val="24"/>
                <w:szCs w:val="24"/>
              </w:rPr>
              <w:t>Упражнение «Колесо обозрения»</w:t>
            </w:r>
          </w:p>
          <w:p w14:paraId="08082D97" w14:textId="77777777" w:rsidR="000565CF" w:rsidRPr="00591CDC" w:rsidRDefault="000565CF" w:rsidP="00FE7954">
            <w:pPr>
              <w:widowControl/>
              <w:numPr>
                <w:ilvl w:val="0"/>
                <w:numId w:val="98"/>
              </w:numPr>
              <w:ind w:left="0"/>
              <w:rPr>
                <w:rFonts w:ascii="Times New Roman" w:hAnsi="Times New Roman" w:cs="Times New Roman"/>
                <w:sz w:val="24"/>
                <w:szCs w:val="24"/>
              </w:rPr>
            </w:pPr>
            <w:r w:rsidRPr="00591CDC">
              <w:rPr>
                <w:rFonts w:ascii="Times New Roman" w:hAnsi="Times New Roman" w:cs="Times New Roman"/>
                <w:sz w:val="24"/>
                <w:szCs w:val="24"/>
              </w:rPr>
              <w:t>Игра «Поиск предмета»</w:t>
            </w:r>
          </w:p>
          <w:p w14:paraId="3CC99E32" w14:textId="77777777" w:rsidR="000565CF" w:rsidRPr="000565CF" w:rsidRDefault="000565CF" w:rsidP="00FE7954">
            <w:pPr>
              <w:widowControl/>
              <w:numPr>
                <w:ilvl w:val="0"/>
                <w:numId w:val="98"/>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Игра «Знаем ли мы пословицы»</w:t>
            </w:r>
          </w:p>
        </w:tc>
        <w:tc>
          <w:tcPr>
            <w:tcW w:w="1525" w:type="dxa"/>
            <w:shd w:val="clear" w:color="auto" w:fill="auto"/>
          </w:tcPr>
          <w:p w14:paraId="1DC6C1AD"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7FB03A46" w14:textId="77777777" w:rsidTr="000565CF">
        <w:tc>
          <w:tcPr>
            <w:tcW w:w="1483" w:type="dxa"/>
            <w:shd w:val="clear" w:color="auto" w:fill="auto"/>
          </w:tcPr>
          <w:p w14:paraId="545FBD4D"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77EE13B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7.Диагностика развития внимания</w:t>
            </w:r>
          </w:p>
        </w:tc>
        <w:tc>
          <w:tcPr>
            <w:tcW w:w="1525" w:type="dxa"/>
            <w:shd w:val="clear" w:color="auto" w:fill="auto"/>
          </w:tcPr>
          <w:p w14:paraId="0376CD57" w14:textId="77777777" w:rsidR="000565CF" w:rsidRPr="00591CDC" w:rsidRDefault="000565CF" w:rsidP="000565CF">
            <w:pPr>
              <w:jc w:val="center"/>
              <w:rPr>
                <w:rFonts w:ascii="Times New Roman" w:hAnsi="Times New Roman" w:cs="Times New Roman"/>
                <w:sz w:val="24"/>
                <w:szCs w:val="24"/>
              </w:rPr>
            </w:pPr>
          </w:p>
        </w:tc>
      </w:tr>
      <w:tr w:rsidR="000565CF" w:rsidRPr="00591CDC" w14:paraId="0C4A247E" w14:textId="77777777" w:rsidTr="000565CF">
        <w:tc>
          <w:tcPr>
            <w:tcW w:w="1483" w:type="dxa"/>
            <w:shd w:val="clear" w:color="auto" w:fill="auto"/>
          </w:tcPr>
          <w:p w14:paraId="26B88E0F"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памяти</w:t>
            </w:r>
          </w:p>
        </w:tc>
        <w:tc>
          <w:tcPr>
            <w:tcW w:w="5574" w:type="dxa"/>
            <w:shd w:val="clear" w:color="auto" w:fill="auto"/>
          </w:tcPr>
          <w:p w14:paraId="112EAE64"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1. Изучение законов памяти. Упражнения для тренировки памяти:</w:t>
            </w:r>
          </w:p>
          <w:p w14:paraId="46E4FD1B" w14:textId="77777777" w:rsidR="000565CF" w:rsidRPr="00591CDC" w:rsidRDefault="000565CF" w:rsidP="00FE7954">
            <w:pPr>
              <w:widowControl/>
              <w:numPr>
                <w:ilvl w:val="1"/>
                <w:numId w:val="60"/>
              </w:numPr>
              <w:ind w:left="0"/>
              <w:rPr>
                <w:rFonts w:ascii="Times New Roman" w:hAnsi="Times New Roman" w:cs="Times New Roman"/>
                <w:sz w:val="24"/>
                <w:szCs w:val="24"/>
              </w:rPr>
            </w:pPr>
            <w:r w:rsidRPr="00591CDC">
              <w:rPr>
                <w:rFonts w:ascii="Times New Roman" w:hAnsi="Times New Roman" w:cs="Times New Roman"/>
                <w:sz w:val="24"/>
                <w:szCs w:val="24"/>
              </w:rPr>
              <w:t>Логически не связанный текст</w:t>
            </w:r>
          </w:p>
          <w:p w14:paraId="59CED949" w14:textId="77777777" w:rsidR="000565CF" w:rsidRPr="00591CDC" w:rsidRDefault="000565CF" w:rsidP="00FE7954">
            <w:pPr>
              <w:widowControl/>
              <w:numPr>
                <w:ilvl w:val="1"/>
                <w:numId w:val="60"/>
              </w:numPr>
              <w:ind w:left="0"/>
              <w:rPr>
                <w:rFonts w:ascii="Times New Roman" w:hAnsi="Times New Roman" w:cs="Times New Roman"/>
                <w:sz w:val="24"/>
                <w:szCs w:val="24"/>
              </w:rPr>
            </w:pPr>
            <w:r w:rsidRPr="00591CDC">
              <w:rPr>
                <w:rFonts w:ascii="Times New Roman" w:hAnsi="Times New Roman" w:cs="Times New Roman"/>
                <w:sz w:val="24"/>
                <w:szCs w:val="24"/>
              </w:rPr>
              <w:t>Логически связанный текст</w:t>
            </w:r>
          </w:p>
          <w:p w14:paraId="6F72B59C" w14:textId="77777777" w:rsidR="000565CF" w:rsidRPr="00591CDC" w:rsidRDefault="000565CF" w:rsidP="00FE7954">
            <w:pPr>
              <w:widowControl/>
              <w:numPr>
                <w:ilvl w:val="1"/>
                <w:numId w:val="60"/>
              </w:numPr>
              <w:ind w:left="0"/>
              <w:rPr>
                <w:rFonts w:ascii="Times New Roman" w:hAnsi="Times New Roman" w:cs="Times New Roman"/>
                <w:sz w:val="24"/>
                <w:szCs w:val="24"/>
              </w:rPr>
            </w:pPr>
            <w:r w:rsidRPr="00591CDC">
              <w:rPr>
                <w:rFonts w:ascii="Times New Roman" w:hAnsi="Times New Roman" w:cs="Times New Roman"/>
                <w:sz w:val="24"/>
                <w:szCs w:val="24"/>
              </w:rPr>
              <w:t>Лица с именами и фамилиями</w:t>
            </w:r>
          </w:p>
          <w:p w14:paraId="1EAE17B0" w14:textId="77777777" w:rsidR="000565CF" w:rsidRPr="00591CDC" w:rsidRDefault="000565CF" w:rsidP="00FE7954">
            <w:pPr>
              <w:widowControl/>
              <w:numPr>
                <w:ilvl w:val="1"/>
                <w:numId w:val="60"/>
              </w:numPr>
              <w:ind w:left="0"/>
              <w:rPr>
                <w:rFonts w:ascii="Times New Roman" w:hAnsi="Times New Roman" w:cs="Times New Roman"/>
                <w:sz w:val="24"/>
                <w:szCs w:val="24"/>
              </w:rPr>
            </w:pPr>
            <w:r w:rsidRPr="00591CDC">
              <w:rPr>
                <w:rFonts w:ascii="Times New Roman" w:hAnsi="Times New Roman" w:cs="Times New Roman"/>
                <w:sz w:val="24"/>
                <w:szCs w:val="24"/>
              </w:rPr>
              <w:t>Пересказ текстов</w:t>
            </w:r>
          </w:p>
        </w:tc>
        <w:tc>
          <w:tcPr>
            <w:tcW w:w="1525" w:type="dxa"/>
            <w:shd w:val="clear" w:color="auto" w:fill="auto"/>
          </w:tcPr>
          <w:p w14:paraId="17CF71B6" w14:textId="77777777" w:rsidR="000565CF" w:rsidRPr="00591CDC" w:rsidRDefault="000565CF" w:rsidP="000565CF">
            <w:pPr>
              <w:jc w:val="center"/>
              <w:rPr>
                <w:rFonts w:ascii="Times New Roman" w:hAnsi="Times New Roman" w:cs="Times New Roman"/>
                <w:sz w:val="24"/>
                <w:szCs w:val="24"/>
              </w:rPr>
            </w:pPr>
          </w:p>
        </w:tc>
      </w:tr>
      <w:tr w:rsidR="000565CF" w:rsidRPr="00591CDC" w14:paraId="557A2431" w14:textId="77777777" w:rsidTr="000565CF">
        <w:tc>
          <w:tcPr>
            <w:tcW w:w="1483" w:type="dxa"/>
            <w:shd w:val="clear" w:color="auto" w:fill="auto"/>
          </w:tcPr>
          <w:p w14:paraId="1366B34B"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65F8FC97"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2.Упражнения, направленные на развитие способности устанавливать связи между элементами материала:</w:t>
            </w:r>
          </w:p>
          <w:p w14:paraId="1BFF1D7A" w14:textId="77777777" w:rsidR="000565CF" w:rsidRPr="00591CDC" w:rsidRDefault="000565CF" w:rsidP="00FE7954">
            <w:pPr>
              <w:widowControl/>
              <w:numPr>
                <w:ilvl w:val="0"/>
                <w:numId w:val="75"/>
              </w:numPr>
              <w:ind w:left="0"/>
              <w:rPr>
                <w:rFonts w:ascii="Times New Roman" w:hAnsi="Times New Roman" w:cs="Times New Roman"/>
                <w:sz w:val="24"/>
                <w:szCs w:val="24"/>
              </w:rPr>
            </w:pPr>
            <w:r w:rsidRPr="00591CDC">
              <w:rPr>
                <w:rFonts w:ascii="Times New Roman" w:hAnsi="Times New Roman" w:cs="Times New Roman"/>
                <w:sz w:val="24"/>
                <w:szCs w:val="24"/>
              </w:rPr>
              <w:t>Нелогичные парные ассоциации</w:t>
            </w:r>
          </w:p>
          <w:p w14:paraId="251A8506" w14:textId="77777777" w:rsidR="000565CF" w:rsidRPr="00591CDC" w:rsidRDefault="000565CF" w:rsidP="00FE7954">
            <w:pPr>
              <w:widowControl/>
              <w:numPr>
                <w:ilvl w:val="0"/>
                <w:numId w:val="75"/>
              </w:numPr>
              <w:ind w:left="0"/>
              <w:rPr>
                <w:rFonts w:ascii="Times New Roman" w:hAnsi="Times New Roman" w:cs="Times New Roman"/>
                <w:sz w:val="24"/>
                <w:szCs w:val="24"/>
              </w:rPr>
            </w:pPr>
            <w:r w:rsidRPr="00591CDC">
              <w:rPr>
                <w:rFonts w:ascii="Times New Roman" w:hAnsi="Times New Roman" w:cs="Times New Roman"/>
                <w:sz w:val="24"/>
                <w:szCs w:val="24"/>
              </w:rPr>
              <w:t>Ассоциативное мышление</w:t>
            </w:r>
          </w:p>
          <w:p w14:paraId="056DF766" w14:textId="77777777" w:rsidR="000565CF" w:rsidRPr="00591CDC" w:rsidRDefault="000565CF" w:rsidP="00FE7954">
            <w:pPr>
              <w:widowControl/>
              <w:numPr>
                <w:ilvl w:val="0"/>
                <w:numId w:val="75"/>
              </w:numPr>
              <w:ind w:left="0"/>
              <w:rPr>
                <w:rFonts w:ascii="Times New Roman" w:hAnsi="Times New Roman" w:cs="Times New Roman"/>
                <w:sz w:val="24"/>
                <w:szCs w:val="24"/>
              </w:rPr>
            </w:pPr>
            <w:r w:rsidRPr="00591CDC">
              <w:rPr>
                <w:rFonts w:ascii="Times New Roman" w:hAnsi="Times New Roman" w:cs="Times New Roman"/>
                <w:sz w:val="24"/>
                <w:szCs w:val="24"/>
              </w:rPr>
              <w:t>Двойная стимуляция памяти</w:t>
            </w:r>
          </w:p>
        </w:tc>
        <w:tc>
          <w:tcPr>
            <w:tcW w:w="1525" w:type="dxa"/>
            <w:shd w:val="clear" w:color="auto" w:fill="auto"/>
          </w:tcPr>
          <w:p w14:paraId="66B8AAB7" w14:textId="77777777" w:rsidR="000565CF" w:rsidRPr="00591CDC" w:rsidRDefault="000565CF" w:rsidP="000565CF">
            <w:pPr>
              <w:jc w:val="center"/>
              <w:rPr>
                <w:rFonts w:ascii="Times New Roman" w:hAnsi="Times New Roman" w:cs="Times New Roman"/>
                <w:sz w:val="24"/>
                <w:szCs w:val="24"/>
              </w:rPr>
            </w:pPr>
          </w:p>
        </w:tc>
      </w:tr>
      <w:tr w:rsidR="000565CF" w:rsidRPr="00591CDC" w14:paraId="604F1CC9" w14:textId="77777777" w:rsidTr="000565CF">
        <w:tc>
          <w:tcPr>
            <w:tcW w:w="1483" w:type="dxa"/>
            <w:shd w:val="clear" w:color="auto" w:fill="auto"/>
          </w:tcPr>
          <w:p w14:paraId="49CB535A"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18497E96"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 Упражнения направленные на развитие слуховой памяти:</w:t>
            </w:r>
          </w:p>
          <w:p w14:paraId="568A00A1" w14:textId="77777777" w:rsidR="000565CF" w:rsidRPr="00591CDC" w:rsidRDefault="000565CF" w:rsidP="00FE7954">
            <w:pPr>
              <w:widowControl/>
              <w:numPr>
                <w:ilvl w:val="0"/>
                <w:numId w:val="99"/>
              </w:numPr>
              <w:ind w:left="0"/>
              <w:rPr>
                <w:rFonts w:ascii="Times New Roman" w:hAnsi="Times New Roman" w:cs="Times New Roman"/>
                <w:sz w:val="24"/>
                <w:szCs w:val="24"/>
              </w:rPr>
            </w:pPr>
            <w:r w:rsidRPr="00591CDC">
              <w:rPr>
                <w:rFonts w:ascii="Times New Roman" w:hAnsi="Times New Roman" w:cs="Times New Roman"/>
                <w:sz w:val="24"/>
                <w:szCs w:val="24"/>
              </w:rPr>
              <w:t>Игра «Снежный ком»</w:t>
            </w:r>
          </w:p>
          <w:p w14:paraId="07470CEA" w14:textId="77777777" w:rsidR="000565CF" w:rsidRPr="000565CF" w:rsidRDefault="000565CF" w:rsidP="00FE7954">
            <w:pPr>
              <w:widowControl/>
              <w:numPr>
                <w:ilvl w:val="0"/>
                <w:numId w:val="99"/>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Игра «Я положил в мешок»</w:t>
            </w:r>
          </w:p>
          <w:p w14:paraId="4BC71A1D" w14:textId="77777777" w:rsidR="000565CF" w:rsidRPr="00591CDC" w:rsidRDefault="000565CF" w:rsidP="00FE7954">
            <w:pPr>
              <w:widowControl/>
              <w:numPr>
                <w:ilvl w:val="0"/>
                <w:numId w:val="99"/>
              </w:numPr>
              <w:ind w:left="0"/>
              <w:rPr>
                <w:rFonts w:ascii="Times New Roman" w:hAnsi="Times New Roman" w:cs="Times New Roman"/>
                <w:sz w:val="24"/>
                <w:szCs w:val="24"/>
              </w:rPr>
            </w:pPr>
            <w:r w:rsidRPr="00591CDC">
              <w:rPr>
                <w:rFonts w:ascii="Times New Roman" w:hAnsi="Times New Roman" w:cs="Times New Roman"/>
                <w:sz w:val="24"/>
                <w:szCs w:val="24"/>
              </w:rPr>
              <w:t>Игра «Восстанови пропущенное слово»</w:t>
            </w:r>
          </w:p>
          <w:p w14:paraId="3041B1B6" w14:textId="77777777" w:rsidR="000565CF" w:rsidRPr="00591CDC" w:rsidRDefault="000565CF" w:rsidP="00FE7954">
            <w:pPr>
              <w:widowControl/>
              <w:numPr>
                <w:ilvl w:val="0"/>
                <w:numId w:val="99"/>
              </w:numPr>
              <w:ind w:left="0"/>
              <w:rPr>
                <w:rFonts w:ascii="Times New Roman" w:hAnsi="Times New Roman" w:cs="Times New Roman"/>
                <w:sz w:val="24"/>
                <w:szCs w:val="24"/>
              </w:rPr>
            </w:pPr>
            <w:r w:rsidRPr="00591CDC">
              <w:rPr>
                <w:rFonts w:ascii="Times New Roman" w:hAnsi="Times New Roman" w:cs="Times New Roman"/>
                <w:sz w:val="24"/>
                <w:szCs w:val="24"/>
              </w:rPr>
              <w:t>Упражнение «Скороговорки и считалки»</w:t>
            </w:r>
          </w:p>
        </w:tc>
        <w:tc>
          <w:tcPr>
            <w:tcW w:w="1525" w:type="dxa"/>
            <w:shd w:val="clear" w:color="auto" w:fill="auto"/>
          </w:tcPr>
          <w:p w14:paraId="634B7186" w14:textId="77777777" w:rsidR="000565CF" w:rsidRPr="00591CDC" w:rsidRDefault="000565CF" w:rsidP="000565CF">
            <w:pPr>
              <w:jc w:val="center"/>
              <w:rPr>
                <w:rFonts w:ascii="Times New Roman" w:hAnsi="Times New Roman" w:cs="Times New Roman"/>
                <w:sz w:val="24"/>
                <w:szCs w:val="24"/>
              </w:rPr>
            </w:pPr>
          </w:p>
        </w:tc>
      </w:tr>
      <w:tr w:rsidR="000565CF" w:rsidRPr="00591CDC" w14:paraId="5EB8C42C" w14:textId="77777777" w:rsidTr="000565CF">
        <w:tc>
          <w:tcPr>
            <w:tcW w:w="1483" w:type="dxa"/>
            <w:shd w:val="clear" w:color="auto" w:fill="auto"/>
          </w:tcPr>
          <w:p w14:paraId="56103591"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46E3E0C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 Развитие тактильной памяти:</w:t>
            </w:r>
          </w:p>
          <w:p w14:paraId="2F32273A" w14:textId="77777777" w:rsidR="000565CF" w:rsidRPr="00591CDC" w:rsidRDefault="000565CF" w:rsidP="00FE7954">
            <w:pPr>
              <w:widowControl/>
              <w:numPr>
                <w:ilvl w:val="0"/>
                <w:numId w:val="105"/>
              </w:numPr>
              <w:ind w:left="0"/>
              <w:rPr>
                <w:rFonts w:ascii="Times New Roman" w:hAnsi="Times New Roman" w:cs="Times New Roman"/>
                <w:sz w:val="24"/>
                <w:szCs w:val="24"/>
              </w:rPr>
            </w:pPr>
            <w:r w:rsidRPr="00591CDC">
              <w:rPr>
                <w:rFonts w:ascii="Times New Roman" w:hAnsi="Times New Roman" w:cs="Times New Roman"/>
                <w:sz w:val="24"/>
                <w:szCs w:val="24"/>
              </w:rPr>
              <w:t>Игра «передача воображаемого предмета»</w:t>
            </w:r>
          </w:p>
          <w:p w14:paraId="3217B11D" w14:textId="77777777" w:rsidR="000565CF" w:rsidRPr="00591CDC" w:rsidRDefault="000565CF" w:rsidP="00FE7954">
            <w:pPr>
              <w:widowControl/>
              <w:numPr>
                <w:ilvl w:val="0"/>
                <w:numId w:val="105"/>
              </w:numPr>
              <w:ind w:left="0"/>
              <w:rPr>
                <w:rFonts w:ascii="Times New Roman" w:hAnsi="Times New Roman" w:cs="Times New Roman"/>
                <w:sz w:val="24"/>
                <w:szCs w:val="24"/>
              </w:rPr>
            </w:pPr>
            <w:r w:rsidRPr="00591CDC">
              <w:rPr>
                <w:rFonts w:ascii="Times New Roman" w:hAnsi="Times New Roman" w:cs="Times New Roman"/>
                <w:sz w:val="24"/>
                <w:szCs w:val="24"/>
              </w:rPr>
              <w:t>Игра «Конспиратор»</w:t>
            </w:r>
          </w:p>
          <w:p w14:paraId="51F28598" w14:textId="77777777" w:rsidR="000565CF" w:rsidRPr="00591CDC" w:rsidRDefault="000565CF" w:rsidP="00FE7954">
            <w:pPr>
              <w:widowControl/>
              <w:numPr>
                <w:ilvl w:val="0"/>
                <w:numId w:val="105"/>
              </w:numPr>
              <w:ind w:left="0"/>
              <w:rPr>
                <w:rFonts w:ascii="Times New Roman" w:hAnsi="Times New Roman" w:cs="Times New Roman"/>
                <w:sz w:val="24"/>
                <w:szCs w:val="24"/>
              </w:rPr>
            </w:pPr>
            <w:r w:rsidRPr="00591CDC">
              <w:rPr>
                <w:rFonts w:ascii="Times New Roman" w:hAnsi="Times New Roman" w:cs="Times New Roman"/>
                <w:sz w:val="24"/>
                <w:szCs w:val="24"/>
              </w:rPr>
              <w:t>Игра «Тактильный образ»</w:t>
            </w:r>
          </w:p>
        </w:tc>
        <w:tc>
          <w:tcPr>
            <w:tcW w:w="1525" w:type="dxa"/>
            <w:shd w:val="clear" w:color="auto" w:fill="auto"/>
          </w:tcPr>
          <w:p w14:paraId="5FFBECD0" w14:textId="77777777" w:rsidR="000565CF" w:rsidRPr="00591CDC" w:rsidRDefault="000565CF" w:rsidP="000565CF">
            <w:pPr>
              <w:jc w:val="center"/>
              <w:rPr>
                <w:rFonts w:ascii="Times New Roman" w:hAnsi="Times New Roman" w:cs="Times New Roman"/>
                <w:sz w:val="24"/>
                <w:szCs w:val="24"/>
              </w:rPr>
            </w:pPr>
          </w:p>
        </w:tc>
      </w:tr>
      <w:tr w:rsidR="000565CF" w:rsidRPr="00591CDC" w14:paraId="681D016C" w14:textId="77777777" w:rsidTr="000565CF">
        <w:tc>
          <w:tcPr>
            <w:tcW w:w="1483" w:type="dxa"/>
            <w:shd w:val="clear" w:color="auto" w:fill="auto"/>
          </w:tcPr>
          <w:p w14:paraId="714AB94D"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5AB3BFB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5. Развитие произвольной памяти:</w:t>
            </w:r>
          </w:p>
          <w:p w14:paraId="3CCE1244" w14:textId="77777777" w:rsidR="000565CF" w:rsidRPr="00591CDC" w:rsidRDefault="000565CF" w:rsidP="00FE7954">
            <w:pPr>
              <w:widowControl/>
              <w:numPr>
                <w:ilvl w:val="0"/>
                <w:numId w:val="106"/>
              </w:numPr>
              <w:ind w:left="0"/>
              <w:rPr>
                <w:rFonts w:ascii="Times New Roman" w:hAnsi="Times New Roman" w:cs="Times New Roman"/>
                <w:sz w:val="24"/>
                <w:szCs w:val="24"/>
              </w:rPr>
            </w:pPr>
            <w:r w:rsidRPr="00591CDC">
              <w:rPr>
                <w:rFonts w:ascii="Times New Roman" w:hAnsi="Times New Roman" w:cs="Times New Roman"/>
                <w:sz w:val="24"/>
                <w:szCs w:val="24"/>
              </w:rPr>
              <w:t>Упражнение «Я фотоаппарат»</w:t>
            </w:r>
          </w:p>
          <w:p w14:paraId="489F852F" w14:textId="77777777" w:rsidR="000565CF" w:rsidRPr="00591CDC" w:rsidRDefault="000565CF" w:rsidP="00FE7954">
            <w:pPr>
              <w:widowControl/>
              <w:numPr>
                <w:ilvl w:val="0"/>
                <w:numId w:val="106"/>
              </w:numPr>
              <w:ind w:left="0"/>
              <w:rPr>
                <w:rFonts w:ascii="Times New Roman" w:hAnsi="Times New Roman" w:cs="Times New Roman"/>
                <w:sz w:val="24"/>
                <w:szCs w:val="24"/>
              </w:rPr>
            </w:pPr>
            <w:r w:rsidRPr="00591CDC">
              <w:rPr>
                <w:rFonts w:ascii="Times New Roman" w:hAnsi="Times New Roman" w:cs="Times New Roman"/>
                <w:sz w:val="24"/>
                <w:szCs w:val="24"/>
              </w:rPr>
              <w:t>Упражнение «Запомни порядок»</w:t>
            </w:r>
          </w:p>
        </w:tc>
        <w:tc>
          <w:tcPr>
            <w:tcW w:w="1525" w:type="dxa"/>
            <w:shd w:val="clear" w:color="auto" w:fill="auto"/>
          </w:tcPr>
          <w:p w14:paraId="2AC524AE" w14:textId="77777777" w:rsidR="000565CF" w:rsidRPr="00591CDC" w:rsidRDefault="000565CF" w:rsidP="000565CF">
            <w:pPr>
              <w:jc w:val="center"/>
              <w:rPr>
                <w:rFonts w:ascii="Times New Roman" w:hAnsi="Times New Roman" w:cs="Times New Roman"/>
                <w:sz w:val="24"/>
                <w:szCs w:val="24"/>
              </w:rPr>
            </w:pPr>
          </w:p>
        </w:tc>
      </w:tr>
      <w:tr w:rsidR="000565CF" w:rsidRPr="00591CDC" w14:paraId="070E6230" w14:textId="77777777" w:rsidTr="000565CF">
        <w:tc>
          <w:tcPr>
            <w:tcW w:w="1483" w:type="dxa"/>
            <w:shd w:val="clear" w:color="auto" w:fill="auto"/>
          </w:tcPr>
          <w:p w14:paraId="3BCC80C0"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2F740A89"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6.Упражнения направленные на развитие зрительной памяти:</w:t>
            </w:r>
          </w:p>
          <w:p w14:paraId="11C4F9DF" w14:textId="77777777" w:rsidR="000565CF" w:rsidRPr="00591CDC" w:rsidRDefault="000565CF" w:rsidP="00FE7954">
            <w:pPr>
              <w:widowControl/>
              <w:numPr>
                <w:ilvl w:val="0"/>
                <w:numId w:val="91"/>
              </w:numPr>
              <w:ind w:left="0"/>
              <w:rPr>
                <w:rFonts w:ascii="Times New Roman" w:hAnsi="Times New Roman" w:cs="Times New Roman"/>
                <w:sz w:val="24"/>
                <w:szCs w:val="24"/>
              </w:rPr>
            </w:pPr>
            <w:r w:rsidRPr="00591CDC">
              <w:rPr>
                <w:rFonts w:ascii="Times New Roman" w:hAnsi="Times New Roman" w:cs="Times New Roman"/>
                <w:sz w:val="24"/>
                <w:szCs w:val="24"/>
              </w:rPr>
              <w:t>Запомни порядок</w:t>
            </w:r>
          </w:p>
          <w:p w14:paraId="4CB29A28" w14:textId="77777777" w:rsidR="000565CF" w:rsidRPr="000565CF" w:rsidRDefault="000565CF" w:rsidP="00FE7954">
            <w:pPr>
              <w:widowControl/>
              <w:numPr>
                <w:ilvl w:val="0"/>
                <w:numId w:val="91"/>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Игра «Кто больше увидит и запомнит»</w:t>
            </w:r>
          </w:p>
          <w:p w14:paraId="7AD0C892" w14:textId="77777777" w:rsidR="000565CF" w:rsidRPr="00591CDC" w:rsidRDefault="000565CF" w:rsidP="00FE7954">
            <w:pPr>
              <w:widowControl/>
              <w:numPr>
                <w:ilvl w:val="0"/>
                <w:numId w:val="91"/>
              </w:numPr>
              <w:ind w:left="0"/>
              <w:rPr>
                <w:rFonts w:ascii="Times New Roman" w:hAnsi="Times New Roman" w:cs="Times New Roman"/>
                <w:sz w:val="24"/>
                <w:szCs w:val="24"/>
              </w:rPr>
            </w:pPr>
            <w:r w:rsidRPr="00591CDC">
              <w:rPr>
                <w:rFonts w:ascii="Times New Roman" w:hAnsi="Times New Roman" w:cs="Times New Roman"/>
                <w:sz w:val="24"/>
                <w:szCs w:val="24"/>
              </w:rPr>
              <w:t>Игра «Штирлиц»</w:t>
            </w:r>
          </w:p>
          <w:p w14:paraId="36AB734A" w14:textId="77777777" w:rsidR="000565CF" w:rsidRPr="00591CDC" w:rsidRDefault="000565CF" w:rsidP="00FE7954">
            <w:pPr>
              <w:widowControl/>
              <w:numPr>
                <w:ilvl w:val="0"/>
                <w:numId w:val="91"/>
              </w:numPr>
              <w:ind w:left="0"/>
              <w:rPr>
                <w:rFonts w:ascii="Times New Roman" w:hAnsi="Times New Roman" w:cs="Times New Roman"/>
                <w:sz w:val="24"/>
                <w:szCs w:val="24"/>
              </w:rPr>
            </w:pPr>
            <w:r w:rsidRPr="00591CDC">
              <w:rPr>
                <w:rFonts w:ascii="Times New Roman" w:hAnsi="Times New Roman" w:cs="Times New Roman"/>
                <w:sz w:val="24"/>
                <w:szCs w:val="24"/>
              </w:rPr>
              <w:t>Упражнение «Портрет»</w:t>
            </w:r>
          </w:p>
          <w:p w14:paraId="6A72A73C" w14:textId="77777777" w:rsidR="000565CF" w:rsidRPr="00591CDC" w:rsidRDefault="000565CF" w:rsidP="00FE7954">
            <w:pPr>
              <w:widowControl/>
              <w:numPr>
                <w:ilvl w:val="0"/>
                <w:numId w:val="91"/>
              </w:numPr>
              <w:ind w:left="0"/>
              <w:rPr>
                <w:rFonts w:ascii="Times New Roman" w:hAnsi="Times New Roman" w:cs="Times New Roman"/>
                <w:sz w:val="24"/>
                <w:szCs w:val="24"/>
              </w:rPr>
            </w:pPr>
            <w:r w:rsidRPr="00591CDC">
              <w:rPr>
                <w:rFonts w:ascii="Times New Roman" w:hAnsi="Times New Roman" w:cs="Times New Roman"/>
                <w:sz w:val="24"/>
                <w:szCs w:val="24"/>
              </w:rPr>
              <w:t>Упражнение «Фигуры»</w:t>
            </w:r>
          </w:p>
        </w:tc>
        <w:tc>
          <w:tcPr>
            <w:tcW w:w="1525" w:type="dxa"/>
            <w:shd w:val="clear" w:color="auto" w:fill="auto"/>
          </w:tcPr>
          <w:p w14:paraId="4B86A255" w14:textId="77777777" w:rsidR="000565CF" w:rsidRPr="00591CDC" w:rsidRDefault="000565CF" w:rsidP="000565CF">
            <w:pPr>
              <w:jc w:val="center"/>
              <w:rPr>
                <w:rFonts w:ascii="Times New Roman" w:hAnsi="Times New Roman" w:cs="Times New Roman"/>
                <w:sz w:val="24"/>
                <w:szCs w:val="24"/>
              </w:rPr>
            </w:pPr>
          </w:p>
        </w:tc>
      </w:tr>
      <w:tr w:rsidR="000565CF" w:rsidRPr="00591CDC" w14:paraId="5F952754" w14:textId="77777777" w:rsidTr="000565CF">
        <w:tc>
          <w:tcPr>
            <w:tcW w:w="1483" w:type="dxa"/>
            <w:shd w:val="clear" w:color="auto" w:fill="auto"/>
          </w:tcPr>
          <w:p w14:paraId="4DD96D9B"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294EA68E"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7.Диагностика развития памяти</w:t>
            </w:r>
          </w:p>
        </w:tc>
        <w:tc>
          <w:tcPr>
            <w:tcW w:w="1525" w:type="dxa"/>
            <w:shd w:val="clear" w:color="auto" w:fill="auto"/>
          </w:tcPr>
          <w:p w14:paraId="495867DB" w14:textId="77777777" w:rsidR="000565CF" w:rsidRPr="00591CDC" w:rsidRDefault="000565CF" w:rsidP="000565CF">
            <w:pPr>
              <w:jc w:val="center"/>
              <w:rPr>
                <w:rFonts w:ascii="Times New Roman" w:hAnsi="Times New Roman" w:cs="Times New Roman"/>
                <w:sz w:val="24"/>
                <w:szCs w:val="24"/>
              </w:rPr>
            </w:pPr>
          </w:p>
        </w:tc>
      </w:tr>
      <w:tr w:rsidR="000565CF" w:rsidRPr="00A21DDD" w14:paraId="0F16EBF4" w14:textId="77777777" w:rsidTr="000565CF">
        <w:tc>
          <w:tcPr>
            <w:tcW w:w="1483" w:type="dxa"/>
            <w:vMerge w:val="restart"/>
            <w:shd w:val="clear" w:color="auto" w:fill="auto"/>
          </w:tcPr>
          <w:p w14:paraId="7812BB7F"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Коррекция, развитие и диагностика мышления</w:t>
            </w:r>
          </w:p>
        </w:tc>
        <w:tc>
          <w:tcPr>
            <w:tcW w:w="5574" w:type="dxa"/>
            <w:shd w:val="clear" w:color="auto" w:fill="auto"/>
          </w:tcPr>
          <w:p w14:paraId="01AFEC4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 Тренинг мышления. Интеллектуальные игры.</w:t>
            </w:r>
          </w:p>
          <w:p w14:paraId="5507297E" w14:textId="77777777" w:rsidR="000565CF" w:rsidRPr="00591CDC" w:rsidRDefault="000565CF" w:rsidP="00FE7954">
            <w:pPr>
              <w:widowControl/>
              <w:numPr>
                <w:ilvl w:val="0"/>
                <w:numId w:val="107"/>
              </w:numPr>
              <w:ind w:left="0"/>
              <w:rPr>
                <w:rFonts w:ascii="Times New Roman" w:hAnsi="Times New Roman" w:cs="Times New Roman"/>
                <w:sz w:val="24"/>
                <w:szCs w:val="24"/>
              </w:rPr>
            </w:pPr>
            <w:r w:rsidRPr="00591CDC">
              <w:rPr>
                <w:rFonts w:ascii="Times New Roman" w:hAnsi="Times New Roman" w:cs="Times New Roman"/>
                <w:sz w:val="24"/>
                <w:szCs w:val="24"/>
              </w:rPr>
              <w:t>Занятие №1 «Поиск общего»</w:t>
            </w:r>
          </w:p>
          <w:p w14:paraId="0ECFA33E" w14:textId="77777777" w:rsidR="000565CF" w:rsidRPr="000565CF" w:rsidRDefault="000565CF" w:rsidP="00FE7954">
            <w:pPr>
              <w:widowControl/>
              <w:numPr>
                <w:ilvl w:val="0"/>
                <w:numId w:val="10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Занятие №2 «Что лишнее?» «Поиск предметов, обладающих общими свойствами»</w:t>
            </w:r>
          </w:p>
          <w:p w14:paraId="4EB62B2F" w14:textId="77777777" w:rsidR="000565CF" w:rsidRPr="000565CF" w:rsidRDefault="000565CF" w:rsidP="00FE7954">
            <w:pPr>
              <w:widowControl/>
              <w:numPr>
                <w:ilvl w:val="0"/>
                <w:numId w:val="10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Занятие № 3 «Поиск предметов с противоположными свойствами»</w:t>
            </w:r>
          </w:p>
          <w:p w14:paraId="3DA3839D" w14:textId="77777777" w:rsidR="000565CF" w:rsidRPr="000565CF" w:rsidRDefault="000565CF" w:rsidP="00FE7954">
            <w:pPr>
              <w:widowControl/>
              <w:numPr>
                <w:ilvl w:val="0"/>
                <w:numId w:val="10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Занятие № 4 «Поиск предметов – звеньев, объединяющих данные предметы»</w:t>
            </w:r>
          </w:p>
          <w:p w14:paraId="44FCFA32" w14:textId="77777777" w:rsidR="000565CF" w:rsidRPr="000565CF" w:rsidRDefault="000565CF" w:rsidP="00FE7954">
            <w:pPr>
              <w:widowControl/>
              <w:numPr>
                <w:ilvl w:val="0"/>
                <w:numId w:val="10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Занятие №5 «Учимся формулировать определения», «Учимся выражать мысли другими словами»</w:t>
            </w:r>
          </w:p>
          <w:p w14:paraId="38173A0A" w14:textId="77777777" w:rsidR="000565CF" w:rsidRPr="000565CF" w:rsidRDefault="000565CF" w:rsidP="00FE7954">
            <w:pPr>
              <w:widowControl/>
              <w:numPr>
                <w:ilvl w:val="0"/>
                <w:numId w:val="10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Занятие №6 «Перечень заглавий к рассказу», «Сокращение рассказа»</w:t>
            </w:r>
          </w:p>
          <w:p w14:paraId="6E1A5E5B" w14:textId="77777777" w:rsidR="000565CF" w:rsidRPr="000565CF" w:rsidRDefault="000565CF" w:rsidP="00FE7954">
            <w:pPr>
              <w:widowControl/>
              <w:numPr>
                <w:ilvl w:val="0"/>
                <w:numId w:val="10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Занятие №7 «Ищем возможные причины», «Построение сообщения по алгоритму»</w:t>
            </w:r>
          </w:p>
          <w:p w14:paraId="04A2C944" w14:textId="77777777" w:rsidR="000565CF" w:rsidRPr="00591CDC" w:rsidRDefault="000565CF" w:rsidP="00FE7954">
            <w:pPr>
              <w:widowControl/>
              <w:numPr>
                <w:ilvl w:val="0"/>
                <w:numId w:val="107"/>
              </w:numPr>
              <w:ind w:left="0"/>
              <w:rPr>
                <w:rFonts w:ascii="Times New Roman" w:hAnsi="Times New Roman" w:cs="Times New Roman"/>
                <w:sz w:val="24"/>
                <w:szCs w:val="24"/>
              </w:rPr>
            </w:pPr>
            <w:r w:rsidRPr="00591CDC">
              <w:rPr>
                <w:rFonts w:ascii="Times New Roman" w:hAnsi="Times New Roman" w:cs="Times New Roman"/>
                <w:sz w:val="24"/>
                <w:szCs w:val="24"/>
              </w:rPr>
              <w:t>Занятие №8 «Выражения. Слова наоборот»</w:t>
            </w:r>
          </w:p>
          <w:p w14:paraId="740FE115" w14:textId="77777777" w:rsidR="000565CF" w:rsidRPr="000565CF" w:rsidRDefault="000565CF" w:rsidP="00FE7954">
            <w:pPr>
              <w:widowControl/>
              <w:numPr>
                <w:ilvl w:val="0"/>
                <w:numId w:val="107"/>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Занятие №9 «Учимся замечать главное» «Узнаем зашифрованные предложения»</w:t>
            </w:r>
          </w:p>
        </w:tc>
        <w:tc>
          <w:tcPr>
            <w:tcW w:w="1525" w:type="dxa"/>
            <w:shd w:val="clear" w:color="auto" w:fill="auto"/>
          </w:tcPr>
          <w:p w14:paraId="203AE95A"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56471A8B" w14:textId="77777777" w:rsidTr="000565CF">
        <w:tc>
          <w:tcPr>
            <w:tcW w:w="1483" w:type="dxa"/>
            <w:vMerge/>
            <w:shd w:val="clear" w:color="auto" w:fill="auto"/>
          </w:tcPr>
          <w:p w14:paraId="7D66A356"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6595272E"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2. Коррекция, развитие наглядно – образного мышления:</w:t>
            </w:r>
          </w:p>
          <w:p w14:paraId="260D032D" w14:textId="77777777" w:rsidR="000565CF" w:rsidRPr="000565CF" w:rsidRDefault="000565CF" w:rsidP="00FE7954">
            <w:pPr>
              <w:widowControl/>
              <w:numPr>
                <w:ilvl w:val="0"/>
                <w:numId w:val="108"/>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Задачи на составление заданной фигуры из определенного количества палочек</w:t>
            </w:r>
          </w:p>
          <w:p w14:paraId="5C3FABAA" w14:textId="77777777" w:rsidR="000565CF" w:rsidRPr="00591CDC" w:rsidRDefault="000565CF" w:rsidP="00FE7954">
            <w:pPr>
              <w:widowControl/>
              <w:numPr>
                <w:ilvl w:val="0"/>
                <w:numId w:val="108"/>
              </w:numPr>
              <w:ind w:left="0"/>
              <w:rPr>
                <w:rFonts w:ascii="Times New Roman" w:hAnsi="Times New Roman" w:cs="Times New Roman"/>
                <w:sz w:val="24"/>
                <w:szCs w:val="24"/>
              </w:rPr>
            </w:pPr>
            <w:r w:rsidRPr="00591CDC">
              <w:rPr>
                <w:rFonts w:ascii="Times New Roman" w:hAnsi="Times New Roman" w:cs="Times New Roman"/>
                <w:sz w:val="24"/>
                <w:szCs w:val="24"/>
              </w:rPr>
              <w:t>Упражнение «Платочек»</w:t>
            </w:r>
          </w:p>
          <w:p w14:paraId="11A97C31" w14:textId="77777777" w:rsidR="000565CF" w:rsidRPr="00591CDC" w:rsidRDefault="000565CF" w:rsidP="00FE7954">
            <w:pPr>
              <w:widowControl/>
              <w:numPr>
                <w:ilvl w:val="0"/>
                <w:numId w:val="77"/>
              </w:numPr>
              <w:ind w:left="0"/>
              <w:rPr>
                <w:rFonts w:ascii="Times New Roman" w:hAnsi="Times New Roman" w:cs="Times New Roman"/>
                <w:sz w:val="24"/>
                <w:szCs w:val="24"/>
              </w:rPr>
            </w:pPr>
            <w:r w:rsidRPr="00591CDC">
              <w:rPr>
                <w:rFonts w:ascii="Times New Roman" w:hAnsi="Times New Roman" w:cs="Times New Roman"/>
                <w:sz w:val="24"/>
                <w:szCs w:val="24"/>
              </w:rPr>
              <w:t xml:space="preserve"> Упражнение «Лабиринт»</w:t>
            </w:r>
          </w:p>
          <w:p w14:paraId="2E0E18B4" w14:textId="77777777" w:rsidR="000565CF" w:rsidRPr="00591CDC" w:rsidRDefault="000565CF" w:rsidP="00FE7954">
            <w:pPr>
              <w:widowControl/>
              <w:numPr>
                <w:ilvl w:val="0"/>
                <w:numId w:val="77"/>
              </w:numPr>
              <w:ind w:left="0"/>
              <w:rPr>
                <w:rFonts w:ascii="Times New Roman" w:hAnsi="Times New Roman" w:cs="Times New Roman"/>
                <w:sz w:val="24"/>
                <w:szCs w:val="24"/>
              </w:rPr>
            </w:pPr>
            <w:r w:rsidRPr="00591CDC">
              <w:rPr>
                <w:rFonts w:ascii="Times New Roman" w:hAnsi="Times New Roman" w:cs="Times New Roman"/>
                <w:sz w:val="24"/>
                <w:szCs w:val="24"/>
              </w:rPr>
              <w:t>Упражнение «Найди закономерность»</w:t>
            </w:r>
          </w:p>
        </w:tc>
        <w:tc>
          <w:tcPr>
            <w:tcW w:w="1525" w:type="dxa"/>
            <w:shd w:val="clear" w:color="auto" w:fill="auto"/>
          </w:tcPr>
          <w:p w14:paraId="6DD66E01" w14:textId="77777777" w:rsidR="000565CF" w:rsidRPr="00591CDC" w:rsidRDefault="000565CF" w:rsidP="000565CF">
            <w:pPr>
              <w:jc w:val="center"/>
              <w:rPr>
                <w:rFonts w:ascii="Times New Roman" w:hAnsi="Times New Roman" w:cs="Times New Roman"/>
                <w:sz w:val="24"/>
                <w:szCs w:val="24"/>
              </w:rPr>
            </w:pPr>
          </w:p>
        </w:tc>
      </w:tr>
      <w:tr w:rsidR="000565CF" w:rsidRPr="00591CDC" w14:paraId="30B56E4F" w14:textId="77777777" w:rsidTr="000565CF">
        <w:tc>
          <w:tcPr>
            <w:tcW w:w="1483" w:type="dxa"/>
            <w:shd w:val="clear" w:color="auto" w:fill="auto"/>
          </w:tcPr>
          <w:p w14:paraId="00D21BD8"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1782DCA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3. Коррекция и развитие словесно – логического мышления:</w:t>
            </w:r>
          </w:p>
          <w:p w14:paraId="12589CF6" w14:textId="77777777" w:rsidR="000565CF" w:rsidRPr="00591CDC" w:rsidRDefault="000565CF" w:rsidP="00FE7954">
            <w:pPr>
              <w:widowControl/>
              <w:numPr>
                <w:ilvl w:val="0"/>
                <w:numId w:val="109"/>
              </w:numPr>
              <w:ind w:left="0"/>
              <w:rPr>
                <w:rFonts w:ascii="Times New Roman" w:hAnsi="Times New Roman" w:cs="Times New Roman"/>
                <w:sz w:val="24"/>
                <w:szCs w:val="24"/>
              </w:rPr>
            </w:pPr>
            <w:r w:rsidRPr="00591CDC">
              <w:rPr>
                <w:rFonts w:ascii="Times New Roman" w:hAnsi="Times New Roman" w:cs="Times New Roman"/>
                <w:sz w:val="24"/>
                <w:szCs w:val="24"/>
              </w:rPr>
              <w:t>Упражнение «Раздели на группы»</w:t>
            </w:r>
          </w:p>
          <w:p w14:paraId="6C8A4C9D" w14:textId="77777777" w:rsidR="000565CF" w:rsidRPr="00591CDC" w:rsidRDefault="000565CF" w:rsidP="00FE7954">
            <w:pPr>
              <w:widowControl/>
              <w:numPr>
                <w:ilvl w:val="0"/>
                <w:numId w:val="109"/>
              </w:numPr>
              <w:ind w:left="0"/>
              <w:rPr>
                <w:rFonts w:ascii="Times New Roman" w:hAnsi="Times New Roman" w:cs="Times New Roman"/>
                <w:sz w:val="24"/>
                <w:szCs w:val="24"/>
              </w:rPr>
            </w:pPr>
            <w:r w:rsidRPr="00591CDC">
              <w:rPr>
                <w:rFonts w:ascii="Times New Roman" w:hAnsi="Times New Roman" w:cs="Times New Roman"/>
                <w:sz w:val="24"/>
                <w:szCs w:val="24"/>
              </w:rPr>
              <w:t>Логические задачи</w:t>
            </w:r>
          </w:p>
          <w:p w14:paraId="10AA10EC" w14:textId="77777777" w:rsidR="000565CF" w:rsidRPr="00591CDC" w:rsidRDefault="000565CF" w:rsidP="00FE7954">
            <w:pPr>
              <w:widowControl/>
              <w:numPr>
                <w:ilvl w:val="0"/>
                <w:numId w:val="109"/>
              </w:numPr>
              <w:ind w:left="0"/>
              <w:rPr>
                <w:rFonts w:ascii="Times New Roman" w:hAnsi="Times New Roman" w:cs="Times New Roman"/>
                <w:sz w:val="24"/>
                <w:szCs w:val="24"/>
              </w:rPr>
            </w:pPr>
            <w:r w:rsidRPr="00591CDC">
              <w:rPr>
                <w:rFonts w:ascii="Times New Roman" w:hAnsi="Times New Roman" w:cs="Times New Roman"/>
                <w:sz w:val="24"/>
                <w:szCs w:val="24"/>
              </w:rPr>
              <w:t>Задачи на сравнение</w:t>
            </w:r>
          </w:p>
        </w:tc>
        <w:tc>
          <w:tcPr>
            <w:tcW w:w="1525" w:type="dxa"/>
            <w:shd w:val="clear" w:color="auto" w:fill="auto"/>
          </w:tcPr>
          <w:p w14:paraId="6757DC90" w14:textId="77777777" w:rsidR="000565CF" w:rsidRPr="00591CDC" w:rsidRDefault="000565CF" w:rsidP="000565CF">
            <w:pPr>
              <w:jc w:val="center"/>
              <w:rPr>
                <w:rFonts w:ascii="Times New Roman" w:hAnsi="Times New Roman" w:cs="Times New Roman"/>
                <w:sz w:val="24"/>
                <w:szCs w:val="24"/>
              </w:rPr>
            </w:pPr>
          </w:p>
        </w:tc>
      </w:tr>
      <w:tr w:rsidR="000565CF" w:rsidRPr="00A21DDD" w14:paraId="3E55D691" w14:textId="77777777" w:rsidTr="000565CF">
        <w:tc>
          <w:tcPr>
            <w:tcW w:w="1483" w:type="dxa"/>
            <w:shd w:val="clear" w:color="auto" w:fill="auto"/>
          </w:tcPr>
          <w:p w14:paraId="3B55990D"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5DDD6515"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sz w:val="24"/>
                <w:szCs w:val="24"/>
                <w:lang w:val="ru-RU"/>
              </w:rPr>
              <w:t>4. Коррекция и развитие способности к обобщению и абстрагированию:</w:t>
            </w:r>
          </w:p>
          <w:p w14:paraId="117BBCE9" w14:textId="77777777" w:rsidR="000565CF" w:rsidRPr="000565CF" w:rsidRDefault="000565CF" w:rsidP="00FE7954">
            <w:pPr>
              <w:widowControl/>
              <w:numPr>
                <w:ilvl w:val="0"/>
                <w:numId w:val="110"/>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Упражнение «Отделение формы понятия от его содержания»</w:t>
            </w:r>
          </w:p>
          <w:p w14:paraId="530AE7CC" w14:textId="77777777" w:rsidR="000565CF" w:rsidRPr="000565CF" w:rsidRDefault="000565CF" w:rsidP="00FE7954">
            <w:pPr>
              <w:widowControl/>
              <w:numPr>
                <w:ilvl w:val="0"/>
                <w:numId w:val="110"/>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Упражнение «Установление связи между понятиями»</w:t>
            </w:r>
          </w:p>
          <w:p w14:paraId="646B5CF1" w14:textId="77777777" w:rsidR="000565CF" w:rsidRPr="000565CF" w:rsidRDefault="000565CF" w:rsidP="00FE7954">
            <w:pPr>
              <w:widowControl/>
              <w:numPr>
                <w:ilvl w:val="0"/>
                <w:numId w:val="110"/>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Упражнение «Формирование способности оперировать смыслом»</w:t>
            </w:r>
          </w:p>
          <w:p w14:paraId="05D96F9B" w14:textId="77777777" w:rsidR="000565CF" w:rsidRPr="000565CF" w:rsidRDefault="000565CF" w:rsidP="00FE7954">
            <w:pPr>
              <w:widowControl/>
              <w:numPr>
                <w:ilvl w:val="0"/>
                <w:numId w:val="110"/>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Упражнение «Выделение существенных признаков для сохранения логичности суждений»</w:t>
            </w:r>
          </w:p>
        </w:tc>
        <w:tc>
          <w:tcPr>
            <w:tcW w:w="1525" w:type="dxa"/>
            <w:shd w:val="clear" w:color="auto" w:fill="auto"/>
          </w:tcPr>
          <w:p w14:paraId="019B4FED" w14:textId="77777777" w:rsidR="000565CF" w:rsidRPr="000565CF" w:rsidRDefault="000565CF" w:rsidP="000565CF">
            <w:pPr>
              <w:jc w:val="center"/>
              <w:rPr>
                <w:rFonts w:ascii="Times New Roman" w:hAnsi="Times New Roman" w:cs="Times New Roman"/>
                <w:sz w:val="24"/>
                <w:szCs w:val="24"/>
                <w:lang w:val="ru-RU"/>
              </w:rPr>
            </w:pPr>
          </w:p>
        </w:tc>
      </w:tr>
      <w:tr w:rsidR="000565CF" w:rsidRPr="00591CDC" w14:paraId="78117F54" w14:textId="77777777" w:rsidTr="000565CF">
        <w:tc>
          <w:tcPr>
            <w:tcW w:w="1483" w:type="dxa"/>
            <w:shd w:val="clear" w:color="auto" w:fill="auto"/>
          </w:tcPr>
          <w:p w14:paraId="7E155D9A" w14:textId="77777777" w:rsidR="000565CF" w:rsidRPr="000565CF" w:rsidRDefault="000565CF" w:rsidP="000565CF">
            <w:pPr>
              <w:rPr>
                <w:rFonts w:ascii="Times New Roman" w:hAnsi="Times New Roman" w:cs="Times New Roman"/>
                <w:sz w:val="24"/>
                <w:szCs w:val="24"/>
                <w:lang w:val="ru-RU"/>
              </w:rPr>
            </w:pPr>
          </w:p>
        </w:tc>
        <w:tc>
          <w:tcPr>
            <w:tcW w:w="5574" w:type="dxa"/>
            <w:shd w:val="clear" w:color="auto" w:fill="auto"/>
          </w:tcPr>
          <w:p w14:paraId="14B4DBF4"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5. Диагностика развития мышления</w:t>
            </w:r>
          </w:p>
        </w:tc>
        <w:tc>
          <w:tcPr>
            <w:tcW w:w="1525" w:type="dxa"/>
            <w:shd w:val="clear" w:color="auto" w:fill="auto"/>
          </w:tcPr>
          <w:p w14:paraId="7966CE9E" w14:textId="77777777" w:rsidR="000565CF" w:rsidRPr="00591CDC" w:rsidRDefault="000565CF" w:rsidP="000565CF">
            <w:pPr>
              <w:jc w:val="center"/>
              <w:rPr>
                <w:rFonts w:ascii="Times New Roman" w:hAnsi="Times New Roman" w:cs="Times New Roman"/>
                <w:sz w:val="24"/>
                <w:szCs w:val="24"/>
              </w:rPr>
            </w:pPr>
          </w:p>
        </w:tc>
      </w:tr>
      <w:tr w:rsidR="000565CF" w:rsidRPr="00591CDC" w14:paraId="5DE2CBB0" w14:textId="77777777" w:rsidTr="000565CF">
        <w:tc>
          <w:tcPr>
            <w:tcW w:w="1483" w:type="dxa"/>
            <w:shd w:val="clear" w:color="auto" w:fill="auto"/>
          </w:tcPr>
          <w:p w14:paraId="524EA423"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3</w:t>
            </w:r>
          </w:p>
        </w:tc>
        <w:tc>
          <w:tcPr>
            <w:tcW w:w="5574" w:type="dxa"/>
            <w:shd w:val="clear" w:color="auto" w:fill="auto"/>
          </w:tcPr>
          <w:p w14:paraId="2DFBBED6"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Игровые тренинги</w:t>
            </w:r>
          </w:p>
        </w:tc>
        <w:tc>
          <w:tcPr>
            <w:tcW w:w="1525" w:type="dxa"/>
            <w:shd w:val="clear" w:color="auto" w:fill="auto"/>
          </w:tcPr>
          <w:p w14:paraId="2DD4F5B4"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10</w:t>
            </w:r>
          </w:p>
        </w:tc>
      </w:tr>
      <w:tr w:rsidR="000565CF" w:rsidRPr="00591CDC" w14:paraId="5E1EE0C1" w14:textId="77777777" w:rsidTr="000565CF">
        <w:tc>
          <w:tcPr>
            <w:tcW w:w="1483" w:type="dxa"/>
            <w:shd w:val="clear" w:color="auto" w:fill="auto"/>
          </w:tcPr>
          <w:p w14:paraId="60ACFBD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Развитие коммуни-</w:t>
            </w:r>
          </w:p>
          <w:p w14:paraId="674696A9"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кативных навыков</w:t>
            </w:r>
          </w:p>
        </w:tc>
        <w:tc>
          <w:tcPr>
            <w:tcW w:w="5574" w:type="dxa"/>
            <w:shd w:val="clear" w:color="auto" w:fill="auto"/>
          </w:tcPr>
          <w:p w14:paraId="1A0EC1A4" w14:textId="77777777" w:rsidR="000565CF" w:rsidRPr="000565CF" w:rsidRDefault="000565CF" w:rsidP="00FE7954">
            <w:pPr>
              <w:widowControl/>
              <w:numPr>
                <w:ilvl w:val="0"/>
                <w:numId w:val="111"/>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Занятие №1 игры «Путаница», «Колечко», «Мячик с путаницей»</w:t>
            </w:r>
          </w:p>
          <w:p w14:paraId="432767CD" w14:textId="77777777" w:rsidR="000565CF" w:rsidRPr="000565CF" w:rsidRDefault="000565CF" w:rsidP="00FE7954">
            <w:pPr>
              <w:widowControl/>
              <w:numPr>
                <w:ilvl w:val="0"/>
                <w:numId w:val="111"/>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Занятие №2 игры «Передай предмет», «Комплименты», «Я не знаю»</w:t>
            </w:r>
          </w:p>
          <w:p w14:paraId="59C5F84A" w14:textId="77777777" w:rsidR="000565CF" w:rsidRPr="000565CF" w:rsidRDefault="000565CF" w:rsidP="00FE7954">
            <w:pPr>
              <w:widowControl/>
              <w:numPr>
                <w:ilvl w:val="0"/>
                <w:numId w:val="111"/>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Занятие№3 Игры «Дракон, кусай свой хвост», «Скучно, скучно так сидеть», «Заколдованные»</w:t>
            </w:r>
          </w:p>
          <w:p w14:paraId="1AD32067" w14:textId="77777777" w:rsidR="000565CF" w:rsidRPr="00591CDC" w:rsidRDefault="000565CF" w:rsidP="00FE7954">
            <w:pPr>
              <w:widowControl/>
              <w:numPr>
                <w:ilvl w:val="0"/>
                <w:numId w:val="111"/>
              </w:numPr>
              <w:ind w:left="0"/>
              <w:rPr>
                <w:rFonts w:ascii="Times New Roman" w:hAnsi="Times New Roman" w:cs="Times New Roman"/>
                <w:sz w:val="24"/>
                <w:szCs w:val="24"/>
              </w:rPr>
            </w:pPr>
            <w:r w:rsidRPr="00591CDC">
              <w:rPr>
                <w:rFonts w:ascii="Times New Roman" w:hAnsi="Times New Roman" w:cs="Times New Roman"/>
                <w:sz w:val="24"/>
                <w:szCs w:val="24"/>
              </w:rPr>
              <w:t>Занятие№4 игры «Моргалки», «Лабиринт»</w:t>
            </w:r>
          </w:p>
          <w:p w14:paraId="308ECA03" w14:textId="77777777" w:rsidR="000565CF" w:rsidRPr="000565CF" w:rsidRDefault="000565CF" w:rsidP="00FE7954">
            <w:pPr>
              <w:widowControl/>
              <w:numPr>
                <w:ilvl w:val="0"/>
                <w:numId w:val="111"/>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Занятие №5 игры «Ассоциации»,  «Неудобная ситуация»</w:t>
            </w:r>
          </w:p>
          <w:p w14:paraId="70E8B093" w14:textId="77777777" w:rsidR="000565CF" w:rsidRPr="00591CDC" w:rsidRDefault="000565CF" w:rsidP="00FE7954">
            <w:pPr>
              <w:widowControl/>
              <w:numPr>
                <w:ilvl w:val="0"/>
                <w:numId w:val="111"/>
              </w:numPr>
              <w:ind w:left="0"/>
              <w:rPr>
                <w:rFonts w:ascii="Times New Roman" w:hAnsi="Times New Roman" w:cs="Times New Roman"/>
                <w:sz w:val="24"/>
                <w:szCs w:val="24"/>
              </w:rPr>
            </w:pPr>
            <w:r w:rsidRPr="00591CDC">
              <w:rPr>
                <w:rFonts w:ascii="Times New Roman" w:hAnsi="Times New Roman" w:cs="Times New Roman"/>
                <w:sz w:val="24"/>
                <w:szCs w:val="24"/>
              </w:rPr>
              <w:t>Занятие №6 игры «2 узника», «Зеркало»</w:t>
            </w:r>
          </w:p>
          <w:p w14:paraId="29CAEF4A" w14:textId="77777777" w:rsidR="000565CF" w:rsidRPr="000565CF" w:rsidRDefault="000565CF" w:rsidP="00FE7954">
            <w:pPr>
              <w:widowControl/>
              <w:numPr>
                <w:ilvl w:val="0"/>
                <w:numId w:val="111"/>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Занятие №7игры «пальчики», «Убийцы», «Диалоги»</w:t>
            </w:r>
          </w:p>
          <w:p w14:paraId="694AB555" w14:textId="77777777" w:rsidR="000565CF" w:rsidRPr="000565CF" w:rsidRDefault="000565CF" w:rsidP="00FE7954">
            <w:pPr>
              <w:widowControl/>
              <w:numPr>
                <w:ilvl w:val="0"/>
                <w:numId w:val="111"/>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Занятие №8 игры «Звери», «Шарады», «Телефонный разговор»</w:t>
            </w:r>
          </w:p>
          <w:p w14:paraId="721B7AB5" w14:textId="77777777" w:rsidR="000565CF" w:rsidRPr="000565CF" w:rsidRDefault="000565CF" w:rsidP="00FE7954">
            <w:pPr>
              <w:widowControl/>
              <w:numPr>
                <w:ilvl w:val="0"/>
                <w:numId w:val="111"/>
              </w:numPr>
              <w:ind w:left="0"/>
              <w:rPr>
                <w:rFonts w:ascii="Times New Roman" w:hAnsi="Times New Roman" w:cs="Times New Roman"/>
                <w:sz w:val="24"/>
                <w:szCs w:val="24"/>
                <w:lang w:val="ru-RU"/>
              </w:rPr>
            </w:pPr>
            <w:r w:rsidRPr="000565CF">
              <w:rPr>
                <w:rFonts w:ascii="Times New Roman" w:hAnsi="Times New Roman" w:cs="Times New Roman"/>
                <w:sz w:val="24"/>
                <w:szCs w:val="24"/>
                <w:lang w:val="ru-RU"/>
              </w:rPr>
              <w:t>Занятие №9 игры «Загадочное существо», «Телефон  доверия»</w:t>
            </w:r>
          </w:p>
          <w:p w14:paraId="233F631F" w14:textId="77777777" w:rsidR="000565CF" w:rsidRPr="00591CDC" w:rsidRDefault="000565CF" w:rsidP="00FE7954">
            <w:pPr>
              <w:widowControl/>
              <w:numPr>
                <w:ilvl w:val="0"/>
                <w:numId w:val="111"/>
              </w:numPr>
              <w:ind w:left="0"/>
              <w:rPr>
                <w:rFonts w:ascii="Times New Roman" w:hAnsi="Times New Roman" w:cs="Times New Roman"/>
                <w:sz w:val="24"/>
                <w:szCs w:val="24"/>
              </w:rPr>
            </w:pPr>
            <w:r w:rsidRPr="00591CDC">
              <w:rPr>
                <w:rFonts w:ascii="Times New Roman" w:hAnsi="Times New Roman" w:cs="Times New Roman"/>
                <w:sz w:val="24"/>
                <w:szCs w:val="24"/>
              </w:rPr>
              <w:t xml:space="preserve">Занятие №10 игра «Кораблекрушение» </w:t>
            </w:r>
          </w:p>
        </w:tc>
        <w:tc>
          <w:tcPr>
            <w:tcW w:w="1525" w:type="dxa"/>
            <w:shd w:val="clear" w:color="auto" w:fill="auto"/>
          </w:tcPr>
          <w:p w14:paraId="51CA6F5B" w14:textId="77777777" w:rsidR="000565CF" w:rsidRPr="00591CDC" w:rsidRDefault="000565CF" w:rsidP="000565CF">
            <w:pPr>
              <w:jc w:val="center"/>
              <w:rPr>
                <w:rFonts w:ascii="Times New Roman" w:hAnsi="Times New Roman" w:cs="Times New Roman"/>
                <w:sz w:val="24"/>
                <w:szCs w:val="24"/>
              </w:rPr>
            </w:pPr>
          </w:p>
        </w:tc>
      </w:tr>
      <w:tr w:rsidR="000565CF" w:rsidRPr="00591CDC" w14:paraId="303EDD80" w14:textId="77777777" w:rsidTr="000565CF">
        <w:tc>
          <w:tcPr>
            <w:tcW w:w="1483" w:type="dxa"/>
            <w:shd w:val="clear" w:color="auto" w:fill="auto"/>
          </w:tcPr>
          <w:p w14:paraId="61A13F20"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Блок 4</w:t>
            </w:r>
          </w:p>
        </w:tc>
        <w:tc>
          <w:tcPr>
            <w:tcW w:w="5574" w:type="dxa"/>
            <w:shd w:val="clear" w:color="auto" w:fill="auto"/>
          </w:tcPr>
          <w:p w14:paraId="01FFA7DD"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Заключительная диагностика</w:t>
            </w:r>
          </w:p>
        </w:tc>
        <w:tc>
          <w:tcPr>
            <w:tcW w:w="1525" w:type="dxa"/>
            <w:shd w:val="clear" w:color="auto" w:fill="auto"/>
          </w:tcPr>
          <w:p w14:paraId="47D778B7" w14:textId="77777777" w:rsidR="000565CF" w:rsidRPr="00591CDC" w:rsidRDefault="000565CF" w:rsidP="000565CF">
            <w:pPr>
              <w:jc w:val="center"/>
              <w:rPr>
                <w:rFonts w:ascii="Times New Roman" w:hAnsi="Times New Roman" w:cs="Times New Roman"/>
                <w:sz w:val="24"/>
                <w:szCs w:val="24"/>
              </w:rPr>
            </w:pPr>
            <w:r w:rsidRPr="00591CDC">
              <w:rPr>
                <w:rFonts w:ascii="Times New Roman" w:hAnsi="Times New Roman" w:cs="Times New Roman"/>
                <w:sz w:val="24"/>
                <w:szCs w:val="24"/>
              </w:rPr>
              <w:t>6</w:t>
            </w:r>
          </w:p>
        </w:tc>
      </w:tr>
      <w:tr w:rsidR="000565CF" w:rsidRPr="00591CDC" w14:paraId="1DF89AB5" w14:textId="77777777" w:rsidTr="000565CF">
        <w:tc>
          <w:tcPr>
            <w:tcW w:w="1483" w:type="dxa"/>
            <w:shd w:val="clear" w:color="auto" w:fill="auto"/>
          </w:tcPr>
          <w:p w14:paraId="76C439E2"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60ED90C1"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1. Диагностика восприятия</w:t>
            </w:r>
          </w:p>
        </w:tc>
        <w:tc>
          <w:tcPr>
            <w:tcW w:w="1525" w:type="dxa"/>
            <w:shd w:val="clear" w:color="auto" w:fill="auto"/>
          </w:tcPr>
          <w:p w14:paraId="14D72D7C" w14:textId="77777777" w:rsidR="000565CF" w:rsidRPr="00591CDC" w:rsidRDefault="000565CF" w:rsidP="000565CF">
            <w:pPr>
              <w:jc w:val="center"/>
              <w:rPr>
                <w:rFonts w:ascii="Times New Roman" w:hAnsi="Times New Roman" w:cs="Times New Roman"/>
                <w:sz w:val="24"/>
                <w:szCs w:val="24"/>
              </w:rPr>
            </w:pPr>
          </w:p>
        </w:tc>
      </w:tr>
      <w:tr w:rsidR="000565CF" w:rsidRPr="00591CDC" w14:paraId="49E08884" w14:textId="77777777" w:rsidTr="000565CF">
        <w:tc>
          <w:tcPr>
            <w:tcW w:w="1483" w:type="dxa"/>
            <w:shd w:val="clear" w:color="auto" w:fill="auto"/>
          </w:tcPr>
          <w:p w14:paraId="6553CF1E"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5B3DA908"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2.Диагностика внимания</w:t>
            </w:r>
          </w:p>
        </w:tc>
        <w:tc>
          <w:tcPr>
            <w:tcW w:w="1525" w:type="dxa"/>
            <w:shd w:val="clear" w:color="auto" w:fill="auto"/>
          </w:tcPr>
          <w:p w14:paraId="678A90C3" w14:textId="77777777" w:rsidR="000565CF" w:rsidRPr="00591CDC" w:rsidRDefault="000565CF" w:rsidP="000565CF">
            <w:pPr>
              <w:jc w:val="center"/>
              <w:rPr>
                <w:rFonts w:ascii="Times New Roman" w:hAnsi="Times New Roman" w:cs="Times New Roman"/>
                <w:sz w:val="24"/>
                <w:szCs w:val="24"/>
              </w:rPr>
            </w:pPr>
          </w:p>
        </w:tc>
      </w:tr>
      <w:tr w:rsidR="000565CF" w:rsidRPr="00591CDC" w14:paraId="4841BA18" w14:textId="77777777" w:rsidTr="000565CF">
        <w:tc>
          <w:tcPr>
            <w:tcW w:w="1483" w:type="dxa"/>
            <w:shd w:val="clear" w:color="auto" w:fill="auto"/>
          </w:tcPr>
          <w:p w14:paraId="45E21D93"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0E956047"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3. Диагностика памяти</w:t>
            </w:r>
          </w:p>
        </w:tc>
        <w:tc>
          <w:tcPr>
            <w:tcW w:w="1525" w:type="dxa"/>
            <w:shd w:val="clear" w:color="auto" w:fill="auto"/>
          </w:tcPr>
          <w:p w14:paraId="139B4F66" w14:textId="77777777" w:rsidR="000565CF" w:rsidRPr="00591CDC" w:rsidRDefault="000565CF" w:rsidP="000565CF">
            <w:pPr>
              <w:jc w:val="center"/>
              <w:rPr>
                <w:rFonts w:ascii="Times New Roman" w:hAnsi="Times New Roman" w:cs="Times New Roman"/>
                <w:sz w:val="24"/>
                <w:szCs w:val="24"/>
              </w:rPr>
            </w:pPr>
          </w:p>
        </w:tc>
      </w:tr>
      <w:tr w:rsidR="000565CF" w:rsidRPr="00591CDC" w14:paraId="272AF3D6" w14:textId="77777777" w:rsidTr="000565CF">
        <w:tc>
          <w:tcPr>
            <w:tcW w:w="1483" w:type="dxa"/>
            <w:shd w:val="clear" w:color="auto" w:fill="auto"/>
          </w:tcPr>
          <w:p w14:paraId="1C8D13D8" w14:textId="77777777" w:rsidR="000565CF" w:rsidRPr="00591CDC" w:rsidRDefault="000565CF" w:rsidP="000565CF">
            <w:pPr>
              <w:rPr>
                <w:rFonts w:ascii="Times New Roman" w:hAnsi="Times New Roman" w:cs="Times New Roman"/>
                <w:sz w:val="24"/>
                <w:szCs w:val="24"/>
              </w:rPr>
            </w:pPr>
          </w:p>
        </w:tc>
        <w:tc>
          <w:tcPr>
            <w:tcW w:w="5574" w:type="dxa"/>
            <w:shd w:val="clear" w:color="auto" w:fill="auto"/>
          </w:tcPr>
          <w:p w14:paraId="6B3F193C" w14:textId="77777777" w:rsidR="000565CF" w:rsidRPr="00591CDC" w:rsidRDefault="000565CF" w:rsidP="000565CF">
            <w:pPr>
              <w:rPr>
                <w:rFonts w:ascii="Times New Roman" w:hAnsi="Times New Roman" w:cs="Times New Roman"/>
                <w:sz w:val="24"/>
                <w:szCs w:val="24"/>
              </w:rPr>
            </w:pPr>
            <w:r w:rsidRPr="00591CDC">
              <w:rPr>
                <w:rFonts w:ascii="Times New Roman" w:hAnsi="Times New Roman" w:cs="Times New Roman"/>
                <w:sz w:val="24"/>
                <w:szCs w:val="24"/>
              </w:rPr>
              <w:t>4. Диагностика мышления</w:t>
            </w:r>
          </w:p>
        </w:tc>
        <w:tc>
          <w:tcPr>
            <w:tcW w:w="1525" w:type="dxa"/>
            <w:shd w:val="clear" w:color="auto" w:fill="auto"/>
          </w:tcPr>
          <w:p w14:paraId="6EB815D8" w14:textId="77777777" w:rsidR="000565CF" w:rsidRPr="00591CDC" w:rsidRDefault="000565CF" w:rsidP="000565CF">
            <w:pPr>
              <w:jc w:val="center"/>
              <w:rPr>
                <w:rFonts w:ascii="Times New Roman" w:hAnsi="Times New Roman" w:cs="Times New Roman"/>
                <w:sz w:val="24"/>
                <w:szCs w:val="24"/>
              </w:rPr>
            </w:pPr>
          </w:p>
        </w:tc>
      </w:tr>
    </w:tbl>
    <w:p w14:paraId="35D90FAA" w14:textId="77777777" w:rsidR="000565CF" w:rsidRPr="00591CDC" w:rsidRDefault="000565CF" w:rsidP="00BF4A5F">
      <w:pPr>
        <w:shd w:val="clear" w:color="auto" w:fill="FFFFFF"/>
        <w:jc w:val="center"/>
        <w:rPr>
          <w:rFonts w:ascii="Times New Roman" w:hAnsi="Times New Roman" w:cs="Times New Roman"/>
          <w:b/>
          <w:color w:val="222222"/>
          <w:sz w:val="24"/>
          <w:szCs w:val="24"/>
        </w:rPr>
      </w:pPr>
      <w:r w:rsidRPr="00591CDC">
        <w:rPr>
          <w:rFonts w:ascii="Times New Roman" w:hAnsi="Times New Roman" w:cs="Times New Roman"/>
          <w:b/>
          <w:color w:val="222222"/>
          <w:sz w:val="24"/>
          <w:szCs w:val="24"/>
        </w:rPr>
        <w:t>Материально –техническое обеспечение программы</w:t>
      </w:r>
    </w:p>
    <w:p w14:paraId="633ACC11"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Кабинет дефектолога предназначен для работы с детьми  школьного возраста, имеющими трудности в обучении, развитии.</w:t>
      </w:r>
    </w:p>
    <w:p w14:paraId="61B383D0"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Кабинет учителя-дефектолога представляет собой специально оборудованное отдельное помещение для проведения диагностической, коррекционно-развивающей и консультативной работы специалиста. Кабинет может состоять из одного помещения, разделенного на определенные зоны. Оформление кабинета учителя-дефектолога подобрано таким образом, чтобы создавать для ребенка атмосферу уюта и психоэмоционального комфорта, не перегружать ребенка, т.е. соответствует требованиям необходимости и достаточности в оснащении обозримых пособий, игр, тренажеров Родители имеют свободный доступ к кабинету.</w:t>
      </w:r>
    </w:p>
    <w:p w14:paraId="3ED4A206"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Материально-техническая и методическая база кабинета учителя-дефектолога отвечает основным задачам, которые решает специалист в процессе своей профессиональной деятельности.</w:t>
      </w:r>
    </w:p>
    <w:p w14:paraId="7E588363"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Следует выделить два аспекта организации рабочего поля специалиста – это организация пространства и организация среды внутри этого пространства.</w:t>
      </w:r>
    </w:p>
    <w:p w14:paraId="24B56A8C"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Организация пространства предполагает создание рабочих зон кабинета, которые включают:</w:t>
      </w:r>
    </w:p>
    <w:p w14:paraId="5EC540D1"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1. По отношению к детям (в соответствии с видами работ с учащимися):</w:t>
      </w:r>
    </w:p>
    <w:p w14:paraId="50548876"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 учебную зону (оборудована столом и стульями (2 шт), настенным зеркалом, настенной доской для маркеров, рабочим стол учителя-дефектолога с ноутбуком и принтером, учебными пособиями, демонстративным и раздаточным материалом). В своей работе учитель-дефектолог использует различные авторские методики и элементы систем обучения детей с ОВЗ, такие как: игры Воскобовича, элементы системы и методики М. Монтессори, палочки Кьюзенера, блоки Дьеныша, кубики Никитина, соты Кайе, доски Сегена и т.д;</w:t>
      </w:r>
    </w:p>
    <w:p w14:paraId="5603FE58"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 двигательную и игровую зону: небольшая зона, где ребенок может подвигаться. Помимо обычных подвижных игр, способствующих общему моторному развитию ребенка, снятию мышечного напряжения и дистоний, специалист проводит работу с патологическими ригидными телесными установками и синкинезиями ребенка, используя специальное реабилитационное оборудование (ходунки, сенсорные кольца и др.).</w:t>
      </w:r>
      <w:r w:rsidRPr="000565CF">
        <w:rPr>
          <w:rFonts w:ascii="Times New Roman" w:hAnsi="Times New Roman" w:cs="Times New Roman"/>
          <w:color w:val="222222"/>
          <w:sz w:val="24"/>
          <w:szCs w:val="24"/>
          <w:lang w:val="ru-RU"/>
        </w:rPr>
        <w:br/>
        <w:t>2. По отношению к деятельности специалиста</w:t>
      </w:r>
      <w:r w:rsidRPr="00591CDC">
        <w:rPr>
          <w:rFonts w:ascii="Times New Roman" w:hAnsi="Times New Roman" w:cs="Times New Roman"/>
          <w:color w:val="222222"/>
          <w:sz w:val="24"/>
          <w:szCs w:val="24"/>
        </w:rPr>
        <w:t> </w:t>
      </w:r>
      <w:r w:rsidRPr="000565CF">
        <w:rPr>
          <w:rFonts w:ascii="Times New Roman" w:hAnsi="Times New Roman" w:cs="Times New Roman"/>
          <w:color w:val="222222"/>
          <w:sz w:val="24"/>
          <w:szCs w:val="24"/>
          <w:lang w:val="ru-RU"/>
        </w:rPr>
        <w:t xml:space="preserve"> (в соответствии с направлениями работы учителя-дефектолога):</w:t>
      </w:r>
    </w:p>
    <w:p w14:paraId="724149E3"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 диагностическая зона (различные методики диагностики уровня развития детей, сформированности тех или иных навыков и др.);</w:t>
      </w:r>
    </w:p>
    <w:p w14:paraId="4DBC7416"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 xml:space="preserve">- коррекционно-развивающая зона (содержит пособия и раздаточный материал для коррекции и развития навыков, умений и знаний ребенка). Помимо уже перечисленных методик следует отметить и большое разнообразие различного сенсорного материала: конструкторы, игрушки с различными наполнителями, небольшие предметы для сортировки, разноцветные пирамидки, матрешки, «коробка форм» и т.д. </w:t>
      </w:r>
    </w:p>
    <w:p w14:paraId="51BE5C1D" w14:textId="77777777" w:rsidR="000565CF" w:rsidRPr="000565CF" w:rsidRDefault="000565CF" w:rsidP="000565CF">
      <w:pPr>
        <w:shd w:val="clear" w:color="auto" w:fill="FFFFFF"/>
        <w:jc w:val="both"/>
        <w:rPr>
          <w:rFonts w:ascii="Times New Roman" w:hAnsi="Times New Roman" w:cs="Times New Roman"/>
          <w:color w:val="222222"/>
          <w:sz w:val="24"/>
          <w:szCs w:val="24"/>
          <w:lang w:val="ru-RU"/>
        </w:rPr>
      </w:pPr>
      <w:r w:rsidRPr="000565CF">
        <w:rPr>
          <w:rFonts w:ascii="Times New Roman" w:hAnsi="Times New Roman" w:cs="Times New Roman"/>
          <w:color w:val="222222"/>
          <w:sz w:val="24"/>
          <w:szCs w:val="24"/>
          <w:lang w:val="ru-RU"/>
        </w:rPr>
        <w:t>-методическая зона: оснащена специально подобранными изданиями книг, пособий, журналов, обеспечивающими научность деятельности специалиста, учебными и развивающими программами, нормативными документами и содержит оформленную текущую документацию дефектолога.</w:t>
      </w:r>
      <w:r w:rsidRPr="000565CF">
        <w:rPr>
          <w:rFonts w:ascii="Times New Roman" w:hAnsi="Times New Roman" w:cs="Times New Roman"/>
          <w:color w:val="222222"/>
          <w:sz w:val="24"/>
          <w:szCs w:val="24"/>
          <w:lang w:val="ru-RU"/>
        </w:rPr>
        <w:br/>
        <w:t xml:space="preserve">В кабинете предусмотрено рациональное размещение наглядности с тем, чтобы пособиями было удобно пользоваться и в то же время, они не перегружали видимое пространство кабинета </w:t>
      </w:r>
    </w:p>
    <w:p w14:paraId="0EE0A280" w14:textId="77777777" w:rsidR="000565CF" w:rsidRPr="000565CF" w:rsidRDefault="000565CF" w:rsidP="000565CF">
      <w:pPr>
        <w:ind w:firstLine="708"/>
        <w:rPr>
          <w:rFonts w:ascii="Times New Roman" w:hAnsi="Times New Roman" w:cs="Times New Roman"/>
          <w:sz w:val="24"/>
          <w:szCs w:val="24"/>
          <w:lang w:val="ru-RU"/>
        </w:rPr>
      </w:pPr>
    </w:p>
    <w:p w14:paraId="5AC6B36F" w14:textId="77777777" w:rsidR="000565CF" w:rsidRPr="000565CF" w:rsidRDefault="000565CF" w:rsidP="000565CF">
      <w:pPr>
        <w:ind w:firstLine="708"/>
        <w:jc w:val="center"/>
        <w:rPr>
          <w:rFonts w:ascii="Times New Roman" w:hAnsi="Times New Roman" w:cs="Times New Roman"/>
          <w:b/>
          <w:sz w:val="24"/>
          <w:szCs w:val="24"/>
          <w:lang w:val="ru-RU"/>
        </w:rPr>
      </w:pPr>
      <w:r w:rsidRPr="000565CF">
        <w:rPr>
          <w:rFonts w:ascii="Times New Roman" w:hAnsi="Times New Roman" w:cs="Times New Roman"/>
          <w:b/>
          <w:sz w:val="24"/>
          <w:szCs w:val="24"/>
          <w:lang w:val="ru-RU"/>
        </w:rPr>
        <w:t>Программа коррекционного курса «</w:t>
      </w:r>
      <w:r w:rsidR="00BF4A5F">
        <w:rPr>
          <w:rFonts w:ascii="Times New Roman" w:hAnsi="Times New Roman" w:cs="Times New Roman"/>
          <w:b/>
          <w:sz w:val="24"/>
          <w:szCs w:val="24"/>
          <w:lang w:val="ru-RU"/>
        </w:rPr>
        <w:t>П</w:t>
      </w:r>
      <w:r w:rsidR="00BF4A5F" w:rsidRPr="000565CF">
        <w:rPr>
          <w:rFonts w:ascii="Times New Roman" w:hAnsi="Times New Roman" w:cs="Times New Roman"/>
          <w:b/>
          <w:sz w:val="24"/>
          <w:szCs w:val="24"/>
          <w:lang w:val="ru-RU"/>
        </w:rPr>
        <w:t xml:space="preserve">сихокоррекционные </w:t>
      </w:r>
      <w:r w:rsidR="00BF4A5F">
        <w:rPr>
          <w:rFonts w:ascii="Times New Roman" w:hAnsi="Times New Roman" w:cs="Times New Roman"/>
          <w:b/>
          <w:sz w:val="24"/>
          <w:szCs w:val="24"/>
          <w:lang w:val="ru-RU"/>
        </w:rPr>
        <w:t>занятия</w:t>
      </w:r>
      <w:r w:rsidRPr="000565CF">
        <w:rPr>
          <w:rFonts w:ascii="Times New Roman" w:hAnsi="Times New Roman" w:cs="Times New Roman"/>
          <w:b/>
          <w:sz w:val="24"/>
          <w:szCs w:val="24"/>
          <w:lang w:val="ru-RU"/>
        </w:rPr>
        <w:t>» 5-9 класс</w:t>
      </w:r>
    </w:p>
    <w:p w14:paraId="13DE863D" w14:textId="77777777" w:rsidR="000565CF" w:rsidRPr="00591CDC" w:rsidRDefault="000565CF" w:rsidP="000565CF">
      <w:pPr>
        <w:pStyle w:val="Default"/>
        <w:ind w:firstLine="720"/>
        <w:jc w:val="both"/>
        <w:rPr>
          <w:color w:val="auto"/>
        </w:rPr>
      </w:pPr>
      <w:r w:rsidRPr="00591CDC">
        <w:rPr>
          <w:b/>
          <w:color w:val="auto"/>
        </w:rPr>
        <w:t xml:space="preserve">Цель – </w:t>
      </w:r>
      <w:r w:rsidRPr="00591CDC">
        <w:rPr>
          <w:color w:val="auto"/>
        </w:rPr>
        <w:t xml:space="preserve">преодоление (ослабление) проблем в психическом и личностном развитии, гармонизация личности и межличностных отношений учащихся; формирование навыков адекватного поведения. </w:t>
      </w:r>
    </w:p>
    <w:p w14:paraId="5AD08EA0" w14:textId="77777777" w:rsidR="000565CF" w:rsidRPr="00591CDC" w:rsidRDefault="000565CF" w:rsidP="000565CF">
      <w:pPr>
        <w:pStyle w:val="c6"/>
        <w:shd w:val="clear" w:color="auto" w:fill="FFFFFF"/>
        <w:spacing w:before="0" w:beforeAutospacing="0" w:after="0" w:afterAutospacing="0"/>
        <w:jc w:val="both"/>
        <w:rPr>
          <w:b/>
        </w:rPr>
      </w:pPr>
      <w:r w:rsidRPr="00591CDC">
        <w:rPr>
          <w:b/>
        </w:rPr>
        <w:t xml:space="preserve">Задачи: </w:t>
      </w:r>
    </w:p>
    <w:p w14:paraId="0DFC805F" w14:textId="77777777" w:rsidR="000565CF" w:rsidRPr="00591CDC" w:rsidRDefault="000565CF" w:rsidP="00FE7954">
      <w:pPr>
        <w:pStyle w:val="c6"/>
        <w:numPr>
          <w:ilvl w:val="0"/>
          <w:numId w:val="112"/>
        </w:numPr>
        <w:shd w:val="clear" w:color="auto" w:fill="FFFFFF"/>
        <w:spacing w:before="0" w:beforeAutospacing="0" w:after="0" w:afterAutospacing="0"/>
        <w:ind w:left="0"/>
        <w:jc w:val="both"/>
        <w:rPr>
          <w:rStyle w:val="c1"/>
          <w:color w:val="000000"/>
        </w:rPr>
      </w:pPr>
      <w:r w:rsidRPr="00591CDC">
        <w:rPr>
          <w:rStyle w:val="c1"/>
          <w:color w:val="000000"/>
        </w:rPr>
        <w:t>Коррекция и развитие высших психических функций.</w:t>
      </w:r>
    </w:p>
    <w:p w14:paraId="2AD573BC" w14:textId="77777777" w:rsidR="000565CF" w:rsidRPr="00591CDC" w:rsidRDefault="000565CF" w:rsidP="00FE7954">
      <w:pPr>
        <w:pStyle w:val="c6"/>
        <w:numPr>
          <w:ilvl w:val="0"/>
          <w:numId w:val="112"/>
        </w:numPr>
        <w:shd w:val="clear" w:color="auto" w:fill="FFFFFF"/>
        <w:spacing w:before="0" w:beforeAutospacing="0" w:after="0" w:afterAutospacing="0"/>
        <w:ind w:left="0"/>
        <w:jc w:val="both"/>
        <w:rPr>
          <w:rStyle w:val="c1"/>
          <w:color w:val="000000"/>
        </w:rPr>
      </w:pPr>
      <w:r w:rsidRPr="00591CDC">
        <w:rPr>
          <w:rStyle w:val="c1"/>
          <w:color w:val="000000"/>
        </w:rPr>
        <w:t>Коррекция и развитие эмоционально – волевой сферы.</w:t>
      </w:r>
    </w:p>
    <w:p w14:paraId="59C5C81D" w14:textId="77777777" w:rsidR="000565CF" w:rsidRPr="00591CDC" w:rsidRDefault="000565CF" w:rsidP="00FE7954">
      <w:pPr>
        <w:pStyle w:val="c6"/>
        <w:numPr>
          <w:ilvl w:val="0"/>
          <w:numId w:val="112"/>
        </w:numPr>
        <w:shd w:val="clear" w:color="auto" w:fill="FFFFFF"/>
        <w:spacing w:before="0" w:beforeAutospacing="0" w:after="0" w:afterAutospacing="0"/>
        <w:ind w:left="0"/>
        <w:jc w:val="both"/>
        <w:rPr>
          <w:rStyle w:val="c1"/>
          <w:color w:val="000000"/>
        </w:rPr>
      </w:pPr>
      <w:r w:rsidRPr="00591CDC">
        <w:rPr>
          <w:rStyle w:val="c1"/>
          <w:color w:val="000000"/>
        </w:rPr>
        <w:t>Коррекция и развитие коммуникативной сферы.</w:t>
      </w:r>
    </w:p>
    <w:p w14:paraId="139AF20E" w14:textId="77777777" w:rsidR="000565CF" w:rsidRPr="00591CDC" w:rsidRDefault="000565CF" w:rsidP="00FE7954">
      <w:pPr>
        <w:pStyle w:val="c6"/>
        <w:numPr>
          <w:ilvl w:val="0"/>
          <w:numId w:val="112"/>
        </w:numPr>
        <w:shd w:val="clear" w:color="auto" w:fill="FFFFFF"/>
        <w:spacing w:before="0" w:beforeAutospacing="0" w:after="0" w:afterAutospacing="0"/>
        <w:ind w:left="0"/>
        <w:jc w:val="both"/>
        <w:rPr>
          <w:color w:val="000000"/>
        </w:rPr>
      </w:pPr>
      <w:r w:rsidRPr="00591CDC">
        <w:rPr>
          <w:rStyle w:val="c1"/>
          <w:color w:val="000000"/>
        </w:rPr>
        <w:t>Повышение мотивации к учебной деятельности.</w:t>
      </w:r>
    </w:p>
    <w:p w14:paraId="3A44BDAE" w14:textId="77777777" w:rsidR="000565CF" w:rsidRPr="00591CDC" w:rsidRDefault="000565CF" w:rsidP="000565CF">
      <w:pPr>
        <w:pStyle w:val="Default"/>
        <w:ind w:firstLine="720"/>
        <w:jc w:val="both"/>
        <w:rPr>
          <w:color w:val="auto"/>
        </w:rPr>
      </w:pPr>
    </w:p>
    <w:p w14:paraId="7A2D97B2" w14:textId="77777777" w:rsidR="000565CF" w:rsidRPr="00591CDC" w:rsidRDefault="000565CF" w:rsidP="000565CF">
      <w:pPr>
        <w:pStyle w:val="Default"/>
        <w:ind w:firstLine="720"/>
        <w:jc w:val="both"/>
        <w:rPr>
          <w:color w:val="auto"/>
        </w:rPr>
      </w:pPr>
      <w:r w:rsidRPr="00591CDC">
        <w:rPr>
          <w:color w:val="auto"/>
        </w:rPr>
        <w:t xml:space="preserve">Основные </w:t>
      </w:r>
      <w:r w:rsidRPr="00591CDC">
        <w:rPr>
          <w:b/>
          <w:color w:val="auto"/>
        </w:rPr>
        <w:t>направления</w:t>
      </w:r>
      <w:r w:rsidRPr="00591CDC">
        <w:rPr>
          <w:color w:val="auto"/>
        </w:rPr>
        <w:t xml:space="preserve"> работы: </w:t>
      </w:r>
    </w:p>
    <w:p w14:paraId="42217F8D" w14:textId="77777777" w:rsidR="000565CF" w:rsidRPr="00591CDC" w:rsidRDefault="000565CF" w:rsidP="00FE7954">
      <w:pPr>
        <w:pStyle w:val="Default"/>
        <w:numPr>
          <w:ilvl w:val="0"/>
          <w:numId w:val="113"/>
        </w:numPr>
        <w:suppressAutoHyphens/>
        <w:autoSpaceDN/>
        <w:adjustRightInd/>
        <w:ind w:left="0"/>
        <w:jc w:val="both"/>
        <w:rPr>
          <w:color w:val="auto"/>
        </w:rPr>
      </w:pPr>
      <w:r w:rsidRPr="00591CDC">
        <w:rPr>
          <w:color w:val="auto"/>
        </w:rPr>
        <w:t xml:space="preserve">диагностика и развитие познавательной сферы (формирование учебной мотивации, активизация сенсорно-перцептивной, мнемической и мыслительной деятельности); </w:t>
      </w:r>
    </w:p>
    <w:p w14:paraId="1A270FAE" w14:textId="77777777" w:rsidR="000565CF" w:rsidRPr="00591CDC" w:rsidRDefault="000565CF" w:rsidP="00FE7954">
      <w:pPr>
        <w:pStyle w:val="Default"/>
        <w:numPr>
          <w:ilvl w:val="0"/>
          <w:numId w:val="113"/>
        </w:numPr>
        <w:suppressAutoHyphens/>
        <w:autoSpaceDN/>
        <w:adjustRightInd/>
        <w:ind w:left="0"/>
        <w:jc w:val="both"/>
        <w:rPr>
          <w:color w:val="auto"/>
        </w:rPr>
      </w:pPr>
      <w:r w:rsidRPr="00591CDC">
        <w:rPr>
          <w:color w:val="auto"/>
        </w:rPr>
        <w:t xml:space="preserve">диагностика и развитие эмоционально-личностной сферы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w:t>
      </w:r>
    </w:p>
    <w:p w14:paraId="67913650" w14:textId="77777777" w:rsidR="000565CF" w:rsidRPr="00591CDC" w:rsidRDefault="000565CF" w:rsidP="00FE7954">
      <w:pPr>
        <w:pStyle w:val="Default"/>
        <w:numPr>
          <w:ilvl w:val="0"/>
          <w:numId w:val="113"/>
        </w:numPr>
        <w:suppressAutoHyphens/>
        <w:autoSpaceDN/>
        <w:adjustRightInd/>
        <w:ind w:left="0"/>
        <w:jc w:val="both"/>
        <w:rPr>
          <w:color w:val="auto"/>
        </w:rPr>
      </w:pPr>
      <w:r w:rsidRPr="00591CDC">
        <w:rPr>
          <w:color w:val="auto"/>
        </w:rPr>
        <w:t xml:space="preserve">диагностика и развитие коммуникативной сферы и социальная интеграции (развитие способности к эмпатии, сопереживанию); </w:t>
      </w:r>
    </w:p>
    <w:p w14:paraId="48DD8C6E" w14:textId="77777777" w:rsidR="000565CF" w:rsidRPr="00591CDC" w:rsidRDefault="000565CF" w:rsidP="00FE7954">
      <w:pPr>
        <w:pStyle w:val="Default"/>
        <w:numPr>
          <w:ilvl w:val="0"/>
          <w:numId w:val="113"/>
        </w:numPr>
        <w:suppressAutoHyphens/>
        <w:autoSpaceDN/>
        <w:adjustRightInd/>
        <w:ind w:left="0"/>
        <w:jc w:val="both"/>
        <w:rPr>
          <w:b/>
          <w:kern w:val="1"/>
        </w:rPr>
      </w:pPr>
      <w:r w:rsidRPr="00591CDC">
        <w:rPr>
          <w:color w:val="auto"/>
        </w:rPr>
        <w:t xml:space="preserve">формирование продуктивных видов взаимодействия с окружающими (в семье, классе), повышение социального статуса ребенка в коллективе, формирование и развитие навыков социального поведения). </w:t>
      </w:r>
    </w:p>
    <w:p w14:paraId="76612AFA" w14:textId="77777777" w:rsidR="000565CF" w:rsidRPr="000565CF" w:rsidRDefault="000565CF" w:rsidP="000565CF">
      <w:pPr>
        <w:rPr>
          <w:rFonts w:ascii="Times New Roman" w:hAnsi="Times New Roman" w:cs="Times New Roman"/>
          <w:sz w:val="24"/>
          <w:szCs w:val="24"/>
          <w:lang w:val="ru-RU"/>
        </w:rPr>
      </w:pPr>
    </w:p>
    <w:p w14:paraId="08BAC2EB" w14:textId="77777777" w:rsidR="000565CF" w:rsidRPr="000565CF" w:rsidRDefault="000565CF" w:rsidP="000565CF">
      <w:pPr>
        <w:rPr>
          <w:rFonts w:ascii="Times New Roman" w:hAnsi="Times New Roman" w:cs="Times New Roman"/>
          <w:sz w:val="24"/>
          <w:szCs w:val="24"/>
          <w:lang w:val="ru-RU"/>
        </w:rPr>
      </w:pPr>
    </w:p>
    <w:p w14:paraId="7FD45BDA" w14:textId="77777777" w:rsidR="000565CF" w:rsidRPr="00591CDC" w:rsidRDefault="000565CF" w:rsidP="000565CF">
      <w:pPr>
        <w:pStyle w:val="afff4"/>
        <w:spacing w:line="240" w:lineRule="auto"/>
        <w:ind w:firstLine="709"/>
        <w:jc w:val="center"/>
        <w:rPr>
          <w:b/>
          <w:i/>
          <w:caps w:val="0"/>
          <w:color w:val="auto"/>
          <w:sz w:val="24"/>
          <w:szCs w:val="24"/>
        </w:rPr>
      </w:pPr>
      <w:r w:rsidRPr="00591CDC">
        <w:rPr>
          <w:b/>
          <w:i/>
          <w:caps w:val="0"/>
          <w:color w:val="auto"/>
          <w:sz w:val="24"/>
          <w:szCs w:val="24"/>
        </w:rPr>
        <w:t>Принципы коррекционной работы:</w:t>
      </w:r>
    </w:p>
    <w:p w14:paraId="10D4BA07" w14:textId="77777777" w:rsidR="000565CF" w:rsidRPr="00591CDC" w:rsidRDefault="000565CF" w:rsidP="00FE7954">
      <w:pPr>
        <w:pStyle w:val="afff4"/>
        <w:numPr>
          <w:ilvl w:val="0"/>
          <w:numId w:val="114"/>
        </w:numPr>
        <w:spacing w:line="240" w:lineRule="auto"/>
        <w:ind w:left="0"/>
        <w:rPr>
          <w:caps w:val="0"/>
          <w:color w:val="auto"/>
          <w:sz w:val="24"/>
          <w:szCs w:val="24"/>
        </w:rPr>
      </w:pPr>
      <w:r w:rsidRPr="00591CDC">
        <w:rPr>
          <w:caps w:val="0"/>
          <w:color w:val="auto"/>
          <w:sz w:val="24"/>
          <w:szCs w:val="24"/>
        </w:rPr>
        <w:t xml:space="preserve">Принцип </w:t>
      </w:r>
      <w:r w:rsidRPr="00591CDC">
        <w:rPr>
          <w:i/>
          <w:caps w:val="0"/>
          <w:color w:val="auto"/>
          <w:sz w:val="24"/>
          <w:szCs w:val="24"/>
        </w:rPr>
        <w:t>приоритетности интересов</w:t>
      </w:r>
      <w:r w:rsidRPr="00591CDC">
        <w:rPr>
          <w:caps w:val="0"/>
          <w:color w:val="auto"/>
          <w:sz w:val="24"/>
          <w:szCs w:val="24"/>
        </w:rPr>
        <w:t xml:space="preserve">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w:t>
      </w:r>
    </w:p>
    <w:p w14:paraId="4BF14D86" w14:textId="77777777" w:rsidR="000565CF" w:rsidRPr="00591CDC" w:rsidRDefault="000565CF" w:rsidP="00FE7954">
      <w:pPr>
        <w:pStyle w:val="afff4"/>
        <w:numPr>
          <w:ilvl w:val="0"/>
          <w:numId w:val="114"/>
        </w:numPr>
        <w:spacing w:line="240" w:lineRule="auto"/>
        <w:ind w:left="0"/>
        <w:rPr>
          <w:caps w:val="0"/>
          <w:color w:val="auto"/>
          <w:sz w:val="24"/>
          <w:szCs w:val="24"/>
        </w:rPr>
      </w:pPr>
      <w:r w:rsidRPr="00591CDC">
        <w:rPr>
          <w:caps w:val="0"/>
          <w:color w:val="auto"/>
          <w:sz w:val="24"/>
          <w:szCs w:val="24"/>
        </w:rPr>
        <w:t xml:space="preserve">Принцип </w:t>
      </w:r>
      <w:r w:rsidRPr="00591CDC">
        <w:rPr>
          <w:i/>
          <w:caps w:val="0"/>
          <w:color w:val="auto"/>
          <w:sz w:val="24"/>
          <w:szCs w:val="24"/>
        </w:rPr>
        <w:t>системности</w:t>
      </w:r>
      <w:r w:rsidRPr="00591CDC">
        <w:rPr>
          <w:caps w:val="0"/>
          <w:color w:val="auto"/>
          <w:sz w:val="24"/>
          <w:szCs w:val="24"/>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14:paraId="0337E340" w14:textId="77777777" w:rsidR="000565CF" w:rsidRPr="00591CDC" w:rsidRDefault="000565CF" w:rsidP="00FE7954">
      <w:pPr>
        <w:pStyle w:val="afff4"/>
        <w:numPr>
          <w:ilvl w:val="0"/>
          <w:numId w:val="114"/>
        </w:numPr>
        <w:spacing w:line="240" w:lineRule="auto"/>
        <w:ind w:left="0"/>
        <w:rPr>
          <w:caps w:val="0"/>
          <w:color w:val="auto"/>
          <w:sz w:val="24"/>
          <w:szCs w:val="24"/>
        </w:rPr>
      </w:pPr>
      <w:r w:rsidRPr="00591CDC">
        <w:rPr>
          <w:caps w:val="0"/>
          <w:color w:val="auto"/>
          <w:sz w:val="24"/>
          <w:szCs w:val="24"/>
        </w:rPr>
        <w:t xml:space="preserve">Принцип </w:t>
      </w:r>
      <w:r w:rsidRPr="00591CDC">
        <w:rPr>
          <w:i/>
          <w:caps w:val="0"/>
          <w:color w:val="auto"/>
          <w:sz w:val="24"/>
          <w:szCs w:val="24"/>
        </w:rPr>
        <w:t>непрерывности</w:t>
      </w:r>
      <w:r w:rsidRPr="00591CDC">
        <w:rPr>
          <w:caps w:val="0"/>
          <w:color w:val="auto"/>
          <w:sz w:val="24"/>
          <w:szCs w:val="24"/>
        </w:rPr>
        <w:t xml:space="preserve"> обеспечивает проведение коррекционной работы на всем протяжении обучения школьника с учетом изменений в их личности.</w:t>
      </w:r>
    </w:p>
    <w:p w14:paraId="1215D25D" w14:textId="77777777" w:rsidR="000565CF" w:rsidRPr="00591CDC" w:rsidRDefault="000565CF" w:rsidP="00FE7954">
      <w:pPr>
        <w:pStyle w:val="afff4"/>
        <w:numPr>
          <w:ilvl w:val="0"/>
          <w:numId w:val="114"/>
        </w:numPr>
        <w:spacing w:line="240" w:lineRule="auto"/>
        <w:ind w:left="0"/>
        <w:rPr>
          <w:caps w:val="0"/>
          <w:color w:val="auto"/>
          <w:sz w:val="24"/>
          <w:szCs w:val="24"/>
        </w:rPr>
      </w:pPr>
      <w:r w:rsidRPr="00591CDC">
        <w:rPr>
          <w:caps w:val="0"/>
          <w:color w:val="auto"/>
          <w:sz w:val="24"/>
          <w:szCs w:val="24"/>
        </w:rPr>
        <w:t xml:space="preserve">Принцип </w:t>
      </w:r>
      <w:r w:rsidRPr="00591CDC">
        <w:rPr>
          <w:i/>
          <w:caps w:val="0"/>
          <w:color w:val="auto"/>
          <w:sz w:val="24"/>
          <w:szCs w:val="24"/>
        </w:rPr>
        <w:t>вариативности</w:t>
      </w:r>
      <w:r w:rsidRPr="00591CDC">
        <w:rPr>
          <w:caps w:val="0"/>
          <w:color w:val="auto"/>
          <w:sz w:val="24"/>
          <w:szCs w:val="24"/>
        </w:rPr>
        <w:t xml:space="preserve">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14:paraId="6A33F188" w14:textId="77777777" w:rsidR="000565CF" w:rsidRPr="00591CDC" w:rsidRDefault="000565CF" w:rsidP="00FE7954">
      <w:pPr>
        <w:pStyle w:val="afff4"/>
        <w:numPr>
          <w:ilvl w:val="0"/>
          <w:numId w:val="114"/>
        </w:numPr>
        <w:spacing w:line="240" w:lineRule="auto"/>
        <w:ind w:left="0"/>
        <w:rPr>
          <w:caps w:val="0"/>
          <w:color w:val="auto"/>
          <w:sz w:val="24"/>
          <w:szCs w:val="24"/>
        </w:rPr>
      </w:pPr>
      <w:r w:rsidRPr="00591CDC">
        <w:rPr>
          <w:caps w:val="0"/>
          <w:color w:val="auto"/>
          <w:sz w:val="24"/>
          <w:szCs w:val="24"/>
        </w:rPr>
        <w:t>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w:t>
      </w:r>
    </w:p>
    <w:p w14:paraId="65C5E4A4" w14:textId="77777777" w:rsidR="000565CF" w:rsidRPr="00591CDC" w:rsidRDefault="000565CF" w:rsidP="00FE7954">
      <w:pPr>
        <w:pStyle w:val="afff4"/>
        <w:numPr>
          <w:ilvl w:val="0"/>
          <w:numId w:val="114"/>
        </w:numPr>
        <w:spacing w:line="240" w:lineRule="auto"/>
        <w:ind w:left="0"/>
        <w:rPr>
          <w:caps w:val="0"/>
          <w:color w:val="auto"/>
          <w:sz w:val="24"/>
          <w:szCs w:val="24"/>
        </w:rPr>
      </w:pPr>
      <w:r w:rsidRPr="00591CDC">
        <w:rPr>
          <w:caps w:val="0"/>
          <w:color w:val="auto"/>
          <w:sz w:val="24"/>
          <w:szCs w:val="24"/>
        </w:rPr>
        <w:t>Принцип сотрудничества с семтей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73E1598B" w14:textId="77777777" w:rsidR="000565CF" w:rsidRPr="00591CDC" w:rsidRDefault="000565CF" w:rsidP="000565CF">
      <w:pPr>
        <w:pStyle w:val="afff4"/>
        <w:spacing w:line="240" w:lineRule="auto"/>
        <w:ind w:firstLine="709"/>
        <w:rPr>
          <w:caps w:val="0"/>
          <w:color w:val="auto"/>
          <w:sz w:val="24"/>
          <w:szCs w:val="24"/>
        </w:rPr>
      </w:pPr>
    </w:p>
    <w:p w14:paraId="27350DE7" w14:textId="77777777" w:rsidR="000565CF" w:rsidRPr="00591CDC" w:rsidRDefault="000565CF" w:rsidP="000565CF">
      <w:pPr>
        <w:pStyle w:val="afff4"/>
        <w:spacing w:line="240" w:lineRule="auto"/>
        <w:ind w:firstLine="709"/>
        <w:rPr>
          <w:caps w:val="0"/>
          <w:color w:val="auto"/>
          <w:sz w:val="24"/>
          <w:szCs w:val="24"/>
        </w:rPr>
      </w:pPr>
      <w:r w:rsidRPr="00591CDC">
        <w:rPr>
          <w:caps w:val="0"/>
          <w:color w:val="auto"/>
          <w:sz w:val="24"/>
          <w:szCs w:val="24"/>
        </w:rPr>
        <w:t>Планируемые результаты</w:t>
      </w:r>
    </w:p>
    <w:p w14:paraId="396319AE" w14:textId="77777777" w:rsidR="000565CF" w:rsidRPr="000565CF" w:rsidRDefault="000565CF" w:rsidP="000565CF">
      <w:pPr>
        <w:ind w:firstLine="709"/>
        <w:jc w:val="both"/>
        <w:rPr>
          <w:rFonts w:ascii="Times New Roman" w:hAnsi="Times New Roman" w:cs="Times New Roman"/>
          <w:sz w:val="24"/>
          <w:szCs w:val="24"/>
          <w:lang w:val="ru-RU"/>
        </w:rPr>
      </w:pPr>
      <w:r w:rsidRPr="000565CF">
        <w:rPr>
          <w:rFonts w:ascii="Times New Roman" w:hAnsi="Times New Roman" w:cs="Times New Roman"/>
          <w:sz w:val="24"/>
          <w:szCs w:val="24"/>
          <w:lang w:val="ru-RU"/>
        </w:rPr>
        <w:t xml:space="preserve">В структуре планируемых результатов ведущее место принадлежит </w:t>
      </w:r>
      <w:r w:rsidRPr="000565CF">
        <w:rPr>
          <w:rFonts w:ascii="Times New Roman" w:hAnsi="Times New Roman" w:cs="Times New Roman"/>
          <w:i/>
          <w:sz w:val="24"/>
          <w:szCs w:val="24"/>
          <w:lang w:val="ru-RU"/>
        </w:rPr>
        <w:t>личностным</w:t>
      </w:r>
      <w:r w:rsidRPr="000565CF">
        <w:rPr>
          <w:rFonts w:ascii="Times New Roman" w:hAnsi="Times New Roman" w:cs="Times New Roman"/>
          <w:sz w:val="24"/>
          <w:szCs w:val="24"/>
          <w:lang w:val="ru-RU"/>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14:paraId="29DCFBFC" w14:textId="77777777" w:rsidR="000565CF" w:rsidRPr="00591CDC" w:rsidRDefault="000565CF" w:rsidP="000565CF">
      <w:pPr>
        <w:pStyle w:val="afff4"/>
        <w:spacing w:line="240" w:lineRule="auto"/>
        <w:ind w:firstLine="709"/>
        <w:rPr>
          <w:caps w:val="0"/>
          <w:color w:val="auto"/>
          <w:sz w:val="24"/>
          <w:szCs w:val="24"/>
        </w:rPr>
      </w:pPr>
      <w:r w:rsidRPr="00591CDC">
        <w:rPr>
          <w:caps w:val="0"/>
          <w:color w:val="auto"/>
          <w:sz w:val="24"/>
          <w:szCs w:val="24"/>
        </w:rPr>
        <w:t>К планируемым результатам психокоррекционной работы оносят:</w:t>
      </w:r>
    </w:p>
    <w:p w14:paraId="1DBBA8DF" w14:textId="77777777" w:rsidR="000565CF" w:rsidRPr="000565CF" w:rsidRDefault="000565CF" w:rsidP="00FE7954">
      <w:pPr>
        <w:pStyle w:val="a5"/>
        <w:widowControl/>
        <w:numPr>
          <w:ilvl w:val="0"/>
          <w:numId w:val="115"/>
        </w:numPr>
        <w:suppressAutoHyphens/>
        <w:ind w:left="0"/>
        <w:contextualSpacing/>
        <w:jc w:val="both"/>
        <w:rPr>
          <w:rFonts w:ascii="Times New Roman" w:hAnsi="Times New Roman"/>
          <w:sz w:val="24"/>
          <w:szCs w:val="24"/>
          <w:lang w:val="ru-RU"/>
        </w:rPr>
      </w:pPr>
      <w:r w:rsidRPr="000565CF">
        <w:rPr>
          <w:rFonts w:ascii="Times New Roman" w:hAnsi="Times New Roman"/>
          <w:sz w:val="24"/>
          <w:szCs w:val="24"/>
          <w:lang w:val="ru-RU"/>
        </w:rPr>
        <w:t xml:space="preserve">сформированностьадекватных представлений о собственных возможностях, о насущно необходимом жизнеобеспечении; </w:t>
      </w:r>
    </w:p>
    <w:p w14:paraId="434A40F0" w14:textId="77777777" w:rsidR="000565CF" w:rsidRPr="000565CF" w:rsidRDefault="000565CF" w:rsidP="00FE7954">
      <w:pPr>
        <w:pStyle w:val="a5"/>
        <w:widowControl/>
        <w:numPr>
          <w:ilvl w:val="0"/>
          <w:numId w:val="115"/>
        </w:numPr>
        <w:suppressAutoHyphens/>
        <w:ind w:left="0"/>
        <w:contextualSpacing/>
        <w:jc w:val="both"/>
        <w:rPr>
          <w:rFonts w:ascii="Times New Roman" w:hAnsi="Times New Roman"/>
          <w:sz w:val="24"/>
          <w:szCs w:val="24"/>
          <w:lang w:val="ru-RU"/>
        </w:rPr>
      </w:pPr>
      <w:r w:rsidRPr="000565CF">
        <w:rPr>
          <w:rFonts w:ascii="Times New Roman" w:hAnsi="Times New Roman"/>
          <w:sz w:val="24"/>
          <w:szCs w:val="24"/>
          <w:lang w:val="ru-RU"/>
        </w:rPr>
        <w:t>овладение начальными навыками адаптации в динамично изменяющемся и развивающемся мире;</w:t>
      </w:r>
    </w:p>
    <w:p w14:paraId="12AA0D6F" w14:textId="77777777" w:rsidR="000565CF" w:rsidRPr="000565CF" w:rsidRDefault="000565CF" w:rsidP="00FE7954">
      <w:pPr>
        <w:pStyle w:val="a5"/>
        <w:widowControl/>
        <w:numPr>
          <w:ilvl w:val="0"/>
          <w:numId w:val="115"/>
        </w:numPr>
        <w:suppressAutoHyphens/>
        <w:ind w:left="0"/>
        <w:contextualSpacing/>
        <w:jc w:val="both"/>
        <w:rPr>
          <w:rFonts w:ascii="Times New Roman" w:hAnsi="Times New Roman"/>
          <w:sz w:val="24"/>
          <w:szCs w:val="24"/>
          <w:lang w:val="ru-RU"/>
        </w:rPr>
      </w:pPr>
      <w:r w:rsidRPr="000565CF">
        <w:rPr>
          <w:rFonts w:ascii="Times New Roman" w:hAnsi="Times New Roman"/>
          <w:sz w:val="24"/>
          <w:szCs w:val="24"/>
          <w:lang w:val="ru-RU"/>
        </w:rPr>
        <w:t xml:space="preserve">овладение социально-бытовыми навыками, используемыми в повседневной жизни; </w:t>
      </w:r>
    </w:p>
    <w:p w14:paraId="20D2116D" w14:textId="77777777" w:rsidR="000565CF" w:rsidRPr="000565CF" w:rsidRDefault="000565CF" w:rsidP="00FE7954">
      <w:pPr>
        <w:pStyle w:val="a5"/>
        <w:widowControl/>
        <w:numPr>
          <w:ilvl w:val="0"/>
          <w:numId w:val="115"/>
        </w:numPr>
        <w:suppressAutoHyphens/>
        <w:ind w:left="0"/>
        <w:contextualSpacing/>
        <w:jc w:val="both"/>
        <w:rPr>
          <w:rFonts w:ascii="Times New Roman" w:hAnsi="Times New Roman"/>
          <w:sz w:val="24"/>
          <w:szCs w:val="24"/>
          <w:lang w:val="ru-RU"/>
        </w:rPr>
      </w:pPr>
      <w:r w:rsidRPr="000565CF">
        <w:rPr>
          <w:rFonts w:ascii="Times New Roman" w:hAnsi="Times New Roman"/>
          <w:sz w:val="24"/>
          <w:szCs w:val="24"/>
          <w:lang w:val="ru-RU"/>
        </w:rPr>
        <w:t>владение навыками коммуникации и принятыми нормами социального взаимодействия;</w:t>
      </w:r>
    </w:p>
    <w:p w14:paraId="35F33B9E" w14:textId="77777777" w:rsidR="000565CF" w:rsidRPr="000565CF" w:rsidRDefault="000565CF" w:rsidP="00FE7954">
      <w:pPr>
        <w:pStyle w:val="a5"/>
        <w:widowControl/>
        <w:numPr>
          <w:ilvl w:val="0"/>
          <w:numId w:val="115"/>
        </w:numPr>
        <w:suppressAutoHyphens/>
        <w:ind w:left="0"/>
        <w:contextualSpacing/>
        <w:jc w:val="both"/>
        <w:rPr>
          <w:rFonts w:ascii="Times New Roman" w:hAnsi="Times New Roman"/>
          <w:sz w:val="24"/>
          <w:szCs w:val="24"/>
          <w:lang w:val="ru-RU"/>
        </w:rPr>
      </w:pPr>
      <w:r w:rsidRPr="000565CF">
        <w:rPr>
          <w:rFonts w:ascii="Times New Roman" w:hAnsi="Times New Roman"/>
          <w:sz w:val="24"/>
          <w:szCs w:val="24"/>
          <w:lang w:val="ru-RU"/>
        </w:rPr>
        <w:t xml:space="preserve">способность к осмыслению социального окружения, своего места в нем, принятие соответствующих возрасту ценностей и социальных ролей; </w:t>
      </w:r>
    </w:p>
    <w:p w14:paraId="4F42FF01" w14:textId="77777777" w:rsidR="000565CF" w:rsidRPr="000565CF" w:rsidRDefault="000565CF" w:rsidP="00FE7954">
      <w:pPr>
        <w:pStyle w:val="a5"/>
        <w:widowControl/>
        <w:numPr>
          <w:ilvl w:val="0"/>
          <w:numId w:val="115"/>
        </w:numPr>
        <w:suppressAutoHyphens/>
        <w:ind w:left="0"/>
        <w:contextualSpacing/>
        <w:jc w:val="both"/>
        <w:rPr>
          <w:rFonts w:ascii="Times New Roman" w:hAnsi="Times New Roman"/>
          <w:sz w:val="24"/>
          <w:szCs w:val="24"/>
          <w:lang w:val="ru-RU"/>
        </w:rPr>
      </w:pPr>
      <w:r w:rsidRPr="000565CF">
        <w:rPr>
          <w:rFonts w:ascii="Times New Roman" w:hAnsi="Times New Roman"/>
          <w:sz w:val="24"/>
          <w:szCs w:val="24"/>
          <w:lang w:val="ru-RU"/>
        </w:rPr>
        <w:t xml:space="preserve">принятие и освоение социальной роли обучающегося, проявление социально значимых мотивов учебной деятельности; </w:t>
      </w:r>
    </w:p>
    <w:p w14:paraId="583DA4B3" w14:textId="77777777" w:rsidR="000565CF" w:rsidRPr="000565CF" w:rsidRDefault="000565CF" w:rsidP="00FE7954">
      <w:pPr>
        <w:pStyle w:val="a5"/>
        <w:widowControl/>
        <w:numPr>
          <w:ilvl w:val="0"/>
          <w:numId w:val="115"/>
        </w:numPr>
        <w:suppressAutoHyphens/>
        <w:ind w:left="0"/>
        <w:contextualSpacing/>
        <w:jc w:val="both"/>
        <w:rPr>
          <w:rFonts w:ascii="Times New Roman" w:hAnsi="Times New Roman"/>
          <w:sz w:val="24"/>
          <w:szCs w:val="24"/>
          <w:lang w:val="ru-RU"/>
        </w:rPr>
      </w:pPr>
      <w:r w:rsidRPr="000565CF">
        <w:rPr>
          <w:rFonts w:ascii="Times New Roman" w:hAnsi="Times New Roman"/>
          <w:sz w:val="24"/>
          <w:szCs w:val="24"/>
          <w:lang w:val="ru-RU"/>
        </w:rPr>
        <w:t xml:space="preserve">сформированностьнавыков сотрудничества с взрослыми и сверстниками в разных социальных ситуациях; </w:t>
      </w:r>
    </w:p>
    <w:p w14:paraId="4FE450FA" w14:textId="77777777" w:rsidR="000565CF" w:rsidRPr="000565CF" w:rsidRDefault="000565CF" w:rsidP="00FE7954">
      <w:pPr>
        <w:pStyle w:val="a5"/>
        <w:widowControl/>
        <w:numPr>
          <w:ilvl w:val="0"/>
          <w:numId w:val="115"/>
        </w:numPr>
        <w:suppressAutoHyphens/>
        <w:ind w:left="0"/>
        <w:contextualSpacing/>
        <w:jc w:val="both"/>
        <w:rPr>
          <w:rFonts w:ascii="Times New Roman" w:hAnsi="Times New Roman"/>
          <w:sz w:val="24"/>
          <w:szCs w:val="24"/>
          <w:lang w:val="ru-RU"/>
        </w:rPr>
      </w:pPr>
      <w:r w:rsidRPr="000565CF">
        <w:rPr>
          <w:rFonts w:ascii="Times New Roman" w:hAnsi="Times New Roman"/>
          <w:sz w:val="24"/>
          <w:szCs w:val="24"/>
          <w:lang w:val="ru-RU"/>
        </w:rPr>
        <w:t>проявлениеготовности к самостоятельной жизни.</w:t>
      </w:r>
    </w:p>
    <w:p w14:paraId="05035A85" w14:textId="77777777" w:rsidR="000565CF" w:rsidRPr="000565CF" w:rsidRDefault="000565CF" w:rsidP="000565CF">
      <w:pPr>
        <w:jc w:val="both"/>
        <w:rPr>
          <w:rFonts w:ascii="Times New Roman" w:hAnsi="Times New Roman" w:cs="Times New Roman"/>
          <w:sz w:val="24"/>
          <w:szCs w:val="24"/>
          <w:lang w:val="ru-RU"/>
        </w:rPr>
      </w:pPr>
    </w:p>
    <w:p w14:paraId="6CB44FAB"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b/>
          <w:sz w:val="24"/>
          <w:szCs w:val="24"/>
          <w:lang w:val="ru-RU"/>
        </w:rPr>
        <w:t>Место курса в учебном плане</w:t>
      </w:r>
      <w:r w:rsidRPr="000565CF">
        <w:rPr>
          <w:rFonts w:ascii="Times New Roman" w:hAnsi="Times New Roman" w:cs="Times New Roman"/>
          <w:sz w:val="24"/>
          <w:szCs w:val="24"/>
          <w:lang w:val="ru-RU"/>
        </w:rPr>
        <w:t>. Программа психокоррекционной работы состоит из пяти блоков и реализуется в течение пяти лет (</w:t>
      </w:r>
      <w:r w:rsidRPr="00591CDC">
        <w:rPr>
          <w:rFonts w:ascii="Times New Roman" w:hAnsi="Times New Roman" w:cs="Times New Roman"/>
          <w:sz w:val="24"/>
          <w:szCs w:val="24"/>
        </w:rPr>
        <w:t>V</w:t>
      </w:r>
      <w:r w:rsidRPr="000565CF">
        <w:rPr>
          <w:rFonts w:ascii="Times New Roman" w:hAnsi="Times New Roman" w:cs="Times New Roman"/>
          <w:sz w:val="24"/>
          <w:szCs w:val="24"/>
          <w:lang w:val="ru-RU"/>
        </w:rPr>
        <w:t xml:space="preserve"> – </w:t>
      </w:r>
      <w:r w:rsidRPr="00591CDC">
        <w:rPr>
          <w:rFonts w:ascii="Times New Roman" w:hAnsi="Times New Roman" w:cs="Times New Roman"/>
          <w:sz w:val="24"/>
          <w:szCs w:val="24"/>
        </w:rPr>
        <w:t>IX</w:t>
      </w:r>
      <w:r w:rsidRPr="000565CF">
        <w:rPr>
          <w:rFonts w:ascii="Times New Roman" w:hAnsi="Times New Roman" w:cs="Times New Roman"/>
          <w:sz w:val="24"/>
          <w:szCs w:val="24"/>
          <w:lang w:val="ru-RU"/>
        </w:rPr>
        <w:t xml:space="preserve"> класс). Блоки №№ 1-4 состоят из 70 учебных часов по 40 минут (35 недель по 2 занятия в неделю). Блок №5 включает в себя 68 учебных часов по 40 минут (34 недели по 2 занятия). Занятия проводятся в индивидуальной или микрогрупповой форме.</w:t>
      </w:r>
    </w:p>
    <w:p w14:paraId="5C614B88" w14:textId="77777777" w:rsidR="000565CF" w:rsidRPr="000565CF" w:rsidRDefault="000565CF" w:rsidP="000565CF">
      <w:pPr>
        <w:jc w:val="both"/>
        <w:rPr>
          <w:rFonts w:ascii="Times New Roman" w:hAnsi="Times New Roman" w:cs="Times New Roman"/>
          <w:sz w:val="24"/>
          <w:szCs w:val="24"/>
          <w:lang w:val="ru-RU"/>
        </w:rPr>
      </w:pPr>
    </w:p>
    <w:p w14:paraId="1B9B765A" w14:textId="77777777" w:rsidR="000565CF" w:rsidRPr="000565CF" w:rsidRDefault="000565CF" w:rsidP="000565CF">
      <w:pPr>
        <w:jc w:val="both"/>
        <w:rPr>
          <w:rFonts w:ascii="Times New Roman" w:hAnsi="Times New Roman" w:cs="Times New Roman"/>
          <w:b/>
          <w:sz w:val="24"/>
          <w:szCs w:val="24"/>
          <w:lang w:val="ru-RU"/>
        </w:rPr>
      </w:pPr>
      <w:r w:rsidRPr="000565CF">
        <w:rPr>
          <w:rFonts w:ascii="Times New Roman" w:hAnsi="Times New Roman" w:cs="Times New Roman"/>
          <w:b/>
          <w:sz w:val="24"/>
          <w:szCs w:val="24"/>
          <w:lang w:val="ru-RU"/>
        </w:rPr>
        <w:t>Содержание программы.</w:t>
      </w:r>
    </w:p>
    <w:p w14:paraId="36181B49" w14:textId="77777777" w:rsidR="000565CF" w:rsidRPr="000565CF" w:rsidRDefault="000565CF" w:rsidP="000565CF">
      <w:pPr>
        <w:jc w:val="both"/>
        <w:rPr>
          <w:rFonts w:ascii="Times New Roman" w:hAnsi="Times New Roman" w:cs="Times New Roman"/>
          <w:b/>
          <w:sz w:val="24"/>
          <w:szCs w:val="24"/>
          <w:lang w:val="ru-RU"/>
        </w:rPr>
      </w:pPr>
      <w:r w:rsidRPr="000565CF">
        <w:rPr>
          <w:rFonts w:ascii="Times New Roman" w:hAnsi="Times New Roman" w:cs="Times New Roman"/>
          <w:b/>
          <w:sz w:val="24"/>
          <w:szCs w:val="24"/>
          <w:lang w:val="ru-RU"/>
        </w:rPr>
        <w:t>Блок №1 5 класс</w:t>
      </w:r>
    </w:p>
    <w:p w14:paraId="55DB8906"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b/>
          <w:sz w:val="24"/>
          <w:szCs w:val="24"/>
          <w:lang w:val="ru-RU"/>
        </w:rPr>
        <w:t>«Восприятие»</w:t>
      </w:r>
      <w:r w:rsidRPr="000565CF">
        <w:rPr>
          <w:rFonts w:ascii="Times New Roman" w:hAnsi="Times New Roman" w:cs="Times New Roman"/>
          <w:sz w:val="24"/>
          <w:szCs w:val="24"/>
          <w:lang w:val="ru-RU"/>
        </w:rPr>
        <w:t xml:space="preserve"> - развитие зрительного, слухового, осязательного восприятия.</w:t>
      </w:r>
    </w:p>
    <w:p w14:paraId="62248C49" w14:textId="77777777" w:rsidR="000565CF" w:rsidRPr="000565CF" w:rsidRDefault="000565CF" w:rsidP="000565CF">
      <w:pPr>
        <w:jc w:val="both"/>
        <w:rPr>
          <w:rFonts w:ascii="Times New Roman" w:eastAsia="Times New Roman" w:hAnsi="Times New Roman" w:cs="Times New Roman"/>
          <w:sz w:val="24"/>
          <w:szCs w:val="24"/>
          <w:lang w:val="ru-RU"/>
        </w:rPr>
      </w:pPr>
      <w:r w:rsidRPr="000565CF">
        <w:rPr>
          <w:rFonts w:ascii="Times New Roman" w:hAnsi="Times New Roman" w:cs="Times New Roman"/>
          <w:b/>
          <w:sz w:val="24"/>
          <w:szCs w:val="24"/>
          <w:lang w:val="ru-RU"/>
        </w:rPr>
        <w:t>«Внимание»</w:t>
      </w:r>
      <w:r w:rsidRPr="000565CF">
        <w:rPr>
          <w:rFonts w:ascii="Times New Roman" w:hAnsi="Times New Roman" w:cs="Times New Roman"/>
          <w:sz w:val="24"/>
          <w:szCs w:val="24"/>
          <w:lang w:val="ru-RU"/>
        </w:rPr>
        <w:t xml:space="preserve"> - </w:t>
      </w:r>
      <w:r w:rsidRPr="000565CF">
        <w:rPr>
          <w:rFonts w:ascii="Times New Roman" w:eastAsia="Times New Roman" w:hAnsi="Times New Roman" w:cs="Times New Roman"/>
          <w:sz w:val="24"/>
          <w:szCs w:val="24"/>
          <w:lang w:val="ru-RU"/>
        </w:rPr>
        <w:t>развитие объема, устойчивости, концентрации и переключаемости внимания.</w:t>
      </w:r>
    </w:p>
    <w:p w14:paraId="2F26B5F2" w14:textId="77777777" w:rsidR="000565CF" w:rsidRPr="000565CF" w:rsidRDefault="000565CF" w:rsidP="000565CF">
      <w:pPr>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sz w:val="24"/>
          <w:szCs w:val="24"/>
          <w:lang w:val="ru-RU"/>
        </w:rPr>
        <w:t>«Память»</w:t>
      </w:r>
      <w:r w:rsidRPr="000565CF">
        <w:rPr>
          <w:rFonts w:ascii="Times New Roman" w:eastAsia="Times New Roman" w:hAnsi="Times New Roman" w:cs="Times New Roman"/>
          <w:sz w:val="24"/>
          <w:szCs w:val="24"/>
          <w:lang w:val="ru-RU"/>
        </w:rPr>
        <w:t xml:space="preserve"> - развитие зрительной, слуховой, тактильной памяти.</w:t>
      </w:r>
    </w:p>
    <w:p w14:paraId="7B1ECE31" w14:textId="77777777" w:rsidR="000565CF" w:rsidRPr="000565CF" w:rsidRDefault="000565CF" w:rsidP="000565CF">
      <w:pPr>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sz w:val="24"/>
          <w:szCs w:val="24"/>
          <w:lang w:val="ru-RU"/>
        </w:rPr>
        <w:t>«Мышление»</w:t>
      </w:r>
      <w:r w:rsidRPr="000565CF">
        <w:rPr>
          <w:rFonts w:ascii="Times New Roman" w:eastAsia="Times New Roman" w:hAnsi="Times New Roman" w:cs="Times New Roman"/>
          <w:sz w:val="24"/>
          <w:szCs w:val="24"/>
          <w:lang w:val="ru-RU"/>
        </w:rPr>
        <w:t xml:space="preserve"> - развитие словесно-логического мышления.</w:t>
      </w:r>
    </w:p>
    <w:p w14:paraId="67D9205D" w14:textId="77777777" w:rsidR="000565CF" w:rsidRPr="000565CF" w:rsidRDefault="000565CF" w:rsidP="000565CF">
      <w:pPr>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sz w:val="24"/>
          <w:szCs w:val="24"/>
          <w:lang w:val="ru-RU"/>
        </w:rPr>
        <w:t xml:space="preserve">«Профориентация» - </w:t>
      </w:r>
      <w:r w:rsidRPr="000565CF">
        <w:rPr>
          <w:rFonts w:ascii="Times New Roman" w:eastAsia="Times New Roman" w:hAnsi="Times New Roman" w:cs="Times New Roman"/>
          <w:sz w:val="24"/>
          <w:szCs w:val="24"/>
          <w:lang w:val="ru-RU"/>
        </w:rPr>
        <w:t>знакомство с миром профессий.</w:t>
      </w:r>
    </w:p>
    <w:p w14:paraId="0FBB85A7" w14:textId="77777777" w:rsidR="000565CF" w:rsidRPr="000565CF" w:rsidRDefault="000565CF" w:rsidP="000565CF">
      <w:pPr>
        <w:jc w:val="both"/>
        <w:rPr>
          <w:rFonts w:ascii="Times New Roman" w:eastAsia="Times New Roman" w:hAnsi="Times New Roman" w:cs="Times New Roman"/>
          <w:sz w:val="24"/>
          <w:szCs w:val="24"/>
          <w:lang w:val="ru-RU"/>
        </w:rPr>
      </w:pPr>
    </w:p>
    <w:p w14:paraId="2803006E" w14:textId="77777777" w:rsidR="000565CF" w:rsidRPr="000565CF" w:rsidRDefault="000565CF" w:rsidP="000565CF">
      <w:pPr>
        <w:jc w:val="both"/>
        <w:rPr>
          <w:rFonts w:ascii="Times New Roman" w:eastAsia="Times New Roman" w:hAnsi="Times New Roman" w:cs="Times New Roman"/>
          <w:b/>
          <w:sz w:val="24"/>
          <w:szCs w:val="24"/>
          <w:lang w:val="ru-RU"/>
        </w:rPr>
      </w:pPr>
      <w:r w:rsidRPr="000565CF">
        <w:rPr>
          <w:rFonts w:ascii="Times New Roman" w:eastAsia="Times New Roman" w:hAnsi="Times New Roman" w:cs="Times New Roman"/>
          <w:b/>
          <w:sz w:val="24"/>
          <w:szCs w:val="24"/>
          <w:lang w:val="ru-RU"/>
        </w:rPr>
        <w:t>Блок №2 6 класс</w:t>
      </w:r>
    </w:p>
    <w:p w14:paraId="16344E9C"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b/>
          <w:sz w:val="24"/>
          <w:szCs w:val="24"/>
          <w:lang w:val="ru-RU"/>
        </w:rPr>
        <w:t>«Восприятие»</w:t>
      </w:r>
      <w:r w:rsidRPr="000565CF">
        <w:rPr>
          <w:rFonts w:ascii="Times New Roman" w:hAnsi="Times New Roman" w:cs="Times New Roman"/>
          <w:sz w:val="24"/>
          <w:szCs w:val="24"/>
          <w:lang w:val="ru-RU"/>
        </w:rPr>
        <w:t xml:space="preserve"> - развитие зрительного, слухового, осязательного восприятия.</w:t>
      </w:r>
    </w:p>
    <w:p w14:paraId="6FB8778F" w14:textId="77777777" w:rsidR="000565CF" w:rsidRPr="000565CF" w:rsidRDefault="000565CF" w:rsidP="000565CF">
      <w:pPr>
        <w:jc w:val="both"/>
        <w:rPr>
          <w:rFonts w:ascii="Times New Roman" w:eastAsia="Times New Roman" w:hAnsi="Times New Roman" w:cs="Times New Roman"/>
          <w:sz w:val="24"/>
          <w:szCs w:val="24"/>
          <w:lang w:val="ru-RU"/>
        </w:rPr>
      </w:pPr>
      <w:r w:rsidRPr="000565CF">
        <w:rPr>
          <w:rFonts w:ascii="Times New Roman" w:hAnsi="Times New Roman" w:cs="Times New Roman"/>
          <w:b/>
          <w:sz w:val="24"/>
          <w:szCs w:val="24"/>
          <w:lang w:val="ru-RU"/>
        </w:rPr>
        <w:t>«Внимание»</w:t>
      </w:r>
      <w:r w:rsidRPr="000565CF">
        <w:rPr>
          <w:rFonts w:ascii="Times New Roman" w:hAnsi="Times New Roman" w:cs="Times New Roman"/>
          <w:sz w:val="24"/>
          <w:szCs w:val="24"/>
          <w:lang w:val="ru-RU"/>
        </w:rPr>
        <w:t xml:space="preserve"> - </w:t>
      </w:r>
      <w:r w:rsidRPr="000565CF">
        <w:rPr>
          <w:rFonts w:ascii="Times New Roman" w:eastAsia="Times New Roman" w:hAnsi="Times New Roman" w:cs="Times New Roman"/>
          <w:sz w:val="24"/>
          <w:szCs w:val="24"/>
          <w:lang w:val="ru-RU"/>
        </w:rPr>
        <w:t>развитие объема, устойчивости, концентрации и переключаемости внимания.</w:t>
      </w:r>
    </w:p>
    <w:p w14:paraId="12CF8E55" w14:textId="77777777" w:rsidR="000565CF" w:rsidRPr="000565CF" w:rsidRDefault="000565CF" w:rsidP="000565CF">
      <w:pPr>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sz w:val="24"/>
          <w:szCs w:val="24"/>
          <w:lang w:val="ru-RU"/>
        </w:rPr>
        <w:t>«Память»</w:t>
      </w:r>
      <w:r w:rsidRPr="000565CF">
        <w:rPr>
          <w:rFonts w:ascii="Times New Roman" w:eastAsia="Times New Roman" w:hAnsi="Times New Roman" w:cs="Times New Roman"/>
          <w:sz w:val="24"/>
          <w:szCs w:val="24"/>
          <w:lang w:val="ru-RU"/>
        </w:rPr>
        <w:t xml:space="preserve"> - развитие зрительной, слуховой, тактильной памяти.</w:t>
      </w:r>
    </w:p>
    <w:p w14:paraId="3F93FD37" w14:textId="77777777" w:rsidR="000565CF" w:rsidRPr="000565CF" w:rsidRDefault="000565CF" w:rsidP="000565CF">
      <w:pPr>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sz w:val="24"/>
          <w:szCs w:val="24"/>
          <w:lang w:val="ru-RU"/>
        </w:rPr>
        <w:t>«Мышление»</w:t>
      </w:r>
      <w:r w:rsidRPr="000565CF">
        <w:rPr>
          <w:rFonts w:ascii="Times New Roman" w:eastAsia="Times New Roman" w:hAnsi="Times New Roman" w:cs="Times New Roman"/>
          <w:sz w:val="24"/>
          <w:szCs w:val="24"/>
          <w:lang w:val="ru-RU"/>
        </w:rPr>
        <w:t xml:space="preserve"> - развитие словесно-логического мышления.</w:t>
      </w:r>
    </w:p>
    <w:p w14:paraId="2B65F283"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b/>
          <w:sz w:val="24"/>
          <w:szCs w:val="24"/>
          <w:lang w:val="ru-RU"/>
        </w:rPr>
        <w:t xml:space="preserve">«Эмоции» – </w:t>
      </w:r>
      <w:r w:rsidRPr="000565CF">
        <w:rPr>
          <w:rFonts w:ascii="Times New Roman" w:hAnsi="Times New Roman" w:cs="Times New Roman"/>
          <w:sz w:val="24"/>
          <w:szCs w:val="24"/>
          <w:lang w:val="ru-RU"/>
        </w:rPr>
        <w:t>развитие представлений о роли эмоций и чувств в жизни человека.</w:t>
      </w:r>
    </w:p>
    <w:p w14:paraId="011542AB" w14:textId="77777777" w:rsidR="000565CF" w:rsidRPr="000565CF" w:rsidRDefault="000565CF" w:rsidP="000565CF">
      <w:pPr>
        <w:rPr>
          <w:rFonts w:ascii="Times New Roman" w:hAnsi="Times New Roman" w:cs="Times New Roman"/>
          <w:sz w:val="24"/>
          <w:szCs w:val="24"/>
          <w:lang w:val="ru-RU"/>
        </w:rPr>
      </w:pPr>
      <w:r w:rsidRPr="000565CF">
        <w:rPr>
          <w:rFonts w:ascii="Times New Roman" w:eastAsia="Times New Roman" w:hAnsi="Times New Roman" w:cs="Times New Roman"/>
          <w:b/>
          <w:sz w:val="24"/>
          <w:szCs w:val="24"/>
          <w:lang w:val="ru-RU"/>
        </w:rPr>
        <w:t xml:space="preserve">«Профориентация» - </w:t>
      </w:r>
      <w:r w:rsidRPr="000565CF">
        <w:rPr>
          <w:rFonts w:ascii="Times New Roman" w:eastAsia="Times New Roman" w:hAnsi="Times New Roman" w:cs="Times New Roman"/>
          <w:sz w:val="24"/>
          <w:szCs w:val="24"/>
          <w:lang w:val="ru-RU"/>
        </w:rPr>
        <w:t>формирование мотивации и положительного отношения к трудовой деятельности, выбору будущей профессии.</w:t>
      </w:r>
    </w:p>
    <w:p w14:paraId="27AB3AA4" w14:textId="77777777" w:rsidR="000565CF" w:rsidRPr="000565CF" w:rsidRDefault="000565CF" w:rsidP="000565CF">
      <w:pPr>
        <w:jc w:val="both"/>
        <w:rPr>
          <w:rFonts w:ascii="Times New Roman" w:eastAsia="Times New Roman" w:hAnsi="Times New Roman" w:cs="Times New Roman"/>
          <w:sz w:val="24"/>
          <w:szCs w:val="24"/>
          <w:lang w:val="ru-RU"/>
        </w:rPr>
      </w:pPr>
    </w:p>
    <w:p w14:paraId="6EF578F9" w14:textId="77777777" w:rsidR="000565CF" w:rsidRPr="000565CF" w:rsidRDefault="000565CF" w:rsidP="000565CF">
      <w:pPr>
        <w:jc w:val="both"/>
        <w:rPr>
          <w:rFonts w:ascii="Times New Roman" w:eastAsia="Times New Roman" w:hAnsi="Times New Roman" w:cs="Times New Roman"/>
          <w:b/>
          <w:sz w:val="24"/>
          <w:szCs w:val="24"/>
          <w:lang w:val="ru-RU"/>
        </w:rPr>
      </w:pPr>
      <w:r w:rsidRPr="000565CF">
        <w:rPr>
          <w:rFonts w:ascii="Times New Roman" w:eastAsia="Times New Roman" w:hAnsi="Times New Roman" w:cs="Times New Roman"/>
          <w:b/>
          <w:sz w:val="24"/>
          <w:szCs w:val="24"/>
          <w:lang w:val="ru-RU"/>
        </w:rPr>
        <w:t>Блок №3 7 класс</w:t>
      </w:r>
    </w:p>
    <w:p w14:paraId="5A2ED42A"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b/>
          <w:sz w:val="24"/>
          <w:szCs w:val="24"/>
          <w:lang w:val="ru-RU"/>
        </w:rPr>
        <w:t>«Восприятие»</w:t>
      </w:r>
      <w:r w:rsidRPr="000565CF">
        <w:rPr>
          <w:rFonts w:ascii="Times New Roman" w:hAnsi="Times New Roman" w:cs="Times New Roman"/>
          <w:sz w:val="24"/>
          <w:szCs w:val="24"/>
          <w:lang w:val="ru-RU"/>
        </w:rPr>
        <w:t xml:space="preserve"> - развитие зрительного, слухового, осязательного восприятия.</w:t>
      </w:r>
    </w:p>
    <w:p w14:paraId="518E4079" w14:textId="77777777" w:rsidR="000565CF" w:rsidRPr="000565CF" w:rsidRDefault="000565CF" w:rsidP="000565CF">
      <w:pPr>
        <w:jc w:val="both"/>
        <w:rPr>
          <w:rFonts w:ascii="Times New Roman" w:eastAsia="Times New Roman" w:hAnsi="Times New Roman" w:cs="Times New Roman"/>
          <w:sz w:val="24"/>
          <w:szCs w:val="24"/>
          <w:lang w:val="ru-RU"/>
        </w:rPr>
      </w:pPr>
      <w:r w:rsidRPr="000565CF">
        <w:rPr>
          <w:rFonts w:ascii="Times New Roman" w:hAnsi="Times New Roman" w:cs="Times New Roman"/>
          <w:b/>
          <w:sz w:val="24"/>
          <w:szCs w:val="24"/>
          <w:lang w:val="ru-RU"/>
        </w:rPr>
        <w:t>«Внимание»</w:t>
      </w:r>
      <w:r w:rsidRPr="000565CF">
        <w:rPr>
          <w:rFonts w:ascii="Times New Roman" w:hAnsi="Times New Roman" w:cs="Times New Roman"/>
          <w:sz w:val="24"/>
          <w:szCs w:val="24"/>
          <w:lang w:val="ru-RU"/>
        </w:rPr>
        <w:t xml:space="preserve"> - </w:t>
      </w:r>
      <w:r w:rsidRPr="000565CF">
        <w:rPr>
          <w:rFonts w:ascii="Times New Roman" w:eastAsia="Times New Roman" w:hAnsi="Times New Roman" w:cs="Times New Roman"/>
          <w:sz w:val="24"/>
          <w:szCs w:val="24"/>
          <w:lang w:val="ru-RU"/>
        </w:rPr>
        <w:t>развитие объема, устойчивости, концентрации и переключаемости внимания.</w:t>
      </w:r>
    </w:p>
    <w:p w14:paraId="594C4D67" w14:textId="77777777" w:rsidR="000565CF" w:rsidRPr="000565CF" w:rsidRDefault="000565CF" w:rsidP="000565CF">
      <w:pPr>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sz w:val="24"/>
          <w:szCs w:val="24"/>
          <w:lang w:val="ru-RU"/>
        </w:rPr>
        <w:t>«Память»</w:t>
      </w:r>
      <w:r w:rsidRPr="000565CF">
        <w:rPr>
          <w:rFonts w:ascii="Times New Roman" w:eastAsia="Times New Roman" w:hAnsi="Times New Roman" w:cs="Times New Roman"/>
          <w:sz w:val="24"/>
          <w:szCs w:val="24"/>
          <w:lang w:val="ru-RU"/>
        </w:rPr>
        <w:t xml:space="preserve"> - развитие зрительной, слуховой, тактильной памяти.</w:t>
      </w:r>
    </w:p>
    <w:p w14:paraId="5F425463" w14:textId="77777777" w:rsidR="000565CF" w:rsidRPr="000565CF" w:rsidRDefault="000565CF" w:rsidP="000565CF">
      <w:pPr>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sz w:val="24"/>
          <w:szCs w:val="24"/>
          <w:lang w:val="ru-RU"/>
        </w:rPr>
        <w:t>«Мышление»</w:t>
      </w:r>
      <w:r w:rsidRPr="000565CF">
        <w:rPr>
          <w:rFonts w:ascii="Times New Roman" w:eastAsia="Times New Roman" w:hAnsi="Times New Roman" w:cs="Times New Roman"/>
          <w:sz w:val="24"/>
          <w:szCs w:val="24"/>
          <w:lang w:val="ru-RU"/>
        </w:rPr>
        <w:t xml:space="preserve"> - развитие словесно-логического мышления.</w:t>
      </w:r>
    </w:p>
    <w:p w14:paraId="0EAC505B" w14:textId="77777777" w:rsidR="000565CF" w:rsidRPr="000565CF" w:rsidRDefault="000565CF" w:rsidP="000565CF">
      <w:pPr>
        <w:rPr>
          <w:rFonts w:ascii="Times New Roman" w:hAnsi="Times New Roman" w:cs="Times New Roman"/>
          <w:b/>
          <w:sz w:val="24"/>
          <w:szCs w:val="24"/>
          <w:lang w:val="ru-RU"/>
        </w:rPr>
      </w:pPr>
      <w:r w:rsidRPr="000565CF">
        <w:rPr>
          <w:rFonts w:ascii="Times New Roman" w:hAnsi="Times New Roman" w:cs="Times New Roman"/>
          <w:b/>
          <w:sz w:val="24"/>
          <w:szCs w:val="24"/>
          <w:lang w:val="ru-RU"/>
        </w:rPr>
        <w:t xml:space="preserve">«Эмоции» – </w:t>
      </w:r>
      <w:r w:rsidRPr="000565CF">
        <w:rPr>
          <w:rFonts w:ascii="Times New Roman" w:hAnsi="Times New Roman" w:cs="Times New Roman"/>
          <w:sz w:val="24"/>
          <w:szCs w:val="24"/>
          <w:lang w:val="ru-RU"/>
        </w:rPr>
        <w:t>развитие представлений о роли эмоций и чувств в жизни человека.</w:t>
      </w:r>
    </w:p>
    <w:p w14:paraId="0393663D"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b/>
          <w:sz w:val="24"/>
          <w:szCs w:val="24"/>
          <w:lang w:val="ru-RU"/>
        </w:rPr>
        <w:t>«Социальное восприятие»</w:t>
      </w:r>
      <w:r w:rsidRPr="000565CF">
        <w:rPr>
          <w:rFonts w:ascii="Times New Roman" w:hAnsi="Times New Roman" w:cs="Times New Roman"/>
          <w:sz w:val="24"/>
          <w:szCs w:val="24"/>
          <w:lang w:val="ru-RU"/>
        </w:rPr>
        <w:t xml:space="preserve"> - обучение подростков понимать других людей; содействие оптимизации общения подростков с окружающими.</w:t>
      </w:r>
    </w:p>
    <w:p w14:paraId="48C5E7F5" w14:textId="77777777" w:rsidR="000565CF" w:rsidRPr="000565CF" w:rsidRDefault="000565CF" w:rsidP="000565CF">
      <w:pPr>
        <w:rPr>
          <w:rFonts w:ascii="Times New Roman" w:hAnsi="Times New Roman" w:cs="Times New Roman"/>
          <w:sz w:val="24"/>
          <w:szCs w:val="24"/>
          <w:lang w:val="ru-RU"/>
        </w:rPr>
      </w:pPr>
      <w:r w:rsidRPr="000565CF">
        <w:rPr>
          <w:rFonts w:ascii="Times New Roman" w:eastAsia="Times New Roman" w:hAnsi="Times New Roman" w:cs="Times New Roman"/>
          <w:b/>
          <w:sz w:val="24"/>
          <w:szCs w:val="24"/>
          <w:lang w:val="ru-RU"/>
        </w:rPr>
        <w:t xml:space="preserve">«Профориентация» - </w:t>
      </w:r>
      <w:r w:rsidRPr="000565CF">
        <w:rPr>
          <w:rFonts w:ascii="Times New Roman" w:eastAsia="Times New Roman" w:hAnsi="Times New Roman" w:cs="Times New Roman"/>
          <w:sz w:val="24"/>
          <w:szCs w:val="24"/>
          <w:lang w:val="ru-RU"/>
        </w:rPr>
        <w:t>формирование мотивации и положительного отношения к трудовой деятельности, выбору будущей профессии.</w:t>
      </w:r>
    </w:p>
    <w:p w14:paraId="6B608BE0" w14:textId="77777777" w:rsidR="000565CF" w:rsidRPr="000565CF" w:rsidRDefault="000565CF" w:rsidP="000565CF">
      <w:pPr>
        <w:jc w:val="both"/>
        <w:rPr>
          <w:rFonts w:ascii="Times New Roman" w:hAnsi="Times New Roman" w:cs="Times New Roman"/>
          <w:sz w:val="24"/>
          <w:szCs w:val="24"/>
          <w:lang w:val="ru-RU"/>
        </w:rPr>
      </w:pPr>
    </w:p>
    <w:p w14:paraId="71E30376" w14:textId="77777777" w:rsidR="000565CF" w:rsidRPr="000565CF" w:rsidRDefault="000565CF" w:rsidP="000565CF">
      <w:pPr>
        <w:jc w:val="both"/>
        <w:rPr>
          <w:rFonts w:ascii="Times New Roman" w:hAnsi="Times New Roman" w:cs="Times New Roman"/>
          <w:b/>
          <w:sz w:val="24"/>
          <w:szCs w:val="24"/>
          <w:lang w:val="ru-RU"/>
        </w:rPr>
      </w:pPr>
      <w:r w:rsidRPr="000565CF">
        <w:rPr>
          <w:rFonts w:ascii="Times New Roman" w:hAnsi="Times New Roman" w:cs="Times New Roman"/>
          <w:b/>
          <w:sz w:val="24"/>
          <w:szCs w:val="24"/>
          <w:lang w:val="ru-RU"/>
        </w:rPr>
        <w:t>Блок №4 8 класс</w:t>
      </w:r>
    </w:p>
    <w:p w14:paraId="2D08C612"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b/>
          <w:sz w:val="24"/>
          <w:szCs w:val="24"/>
          <w:lang w:val="ru-RU"/>
        </w:rPr>
        <w:t>«Восприятие»</w:t>
      </w:r>
      <w:r w:rsidRPr="000565CF">
        <w:rPr>
          <w:rFonts w:ascii="Times New Roman" w:hAnsi="Times New Roman" w:cs="Times New Roman"/>
          <w:sz w:val="24"/>
          <w:szCs w:val="24"/>
          <w:lang w:val="ru-RU"/>
        </w:rPr>
        <w:t xml:space="preserve"> - развитие зрительного, слухового, осязательного восприятия.</w:t>
      </w:r>
    </w:p>
    <w:p w14:paraId="44A37249" w14:textId="77777777" w:rsidR="000565CF" w:rsidRPr="000565CF" w:rsidRDefault="000565CF" w:rsidP="000565CF">
      <w:pPr>
        <w:jc w:val="both"/>
        <w:rPr>
          <w:rFonts w:ascii="Times New Roman" w:eastAsia="Times New Roman" w:hAnsi="Times New Roman" w:cs="Times New Roman"/>
          <w:sz w:val="24"/>
          <w:szCs w:val="24"/>
          <w:lang w:val="ru-RU"/>
        </w:rPr>
      </w:pPr>
      <w:r w:rsidRPr="000565CF">
        <w:rPr>
          <w:rFonts w:ascii="Times New Roman" w:hAnsi="Times New Roman" w:cs="Times New Roman"/>
          <w:b/>
          <w:sz w:val="24"/>
          <w:szCs w:val="24"/>
          <w:lang w:val="ru-RU"/>
        </w:rPr>
        <w:t>«Внимание»</w:t>
      </w:r>
      <w:r w:rsidRPr="000565CF">
        <w:rPr>
          <w:rFonts w:ascii="Times New Roman" w:hAnsi="Times New Roman" w:cs="Times New Roman"/>
          <w:sz w:val="24"/>
          <w:szCs w:val="24"/>
          <w:lang w:val="ru-RU"/>
        </w:rPr>
        <w:t xml:space="preserve"> - </w:t>
      </w:r>
      <w:r w:rsidRPr="000565CF">
        <w:rPr>
          <w:rFonts w:ascii="Times New Roman" w:eastAsia="Times New Roman" w:hAnsi="Times New Roman" w:cs="Times New Roman"/>
          <w:sz w:val="24"/>
          <w:szCs w:val="24"/>
          <w:lang w:val="ru-RU"/>
        </w:rPr>
        <w:t>развитие объема, устойчивости, концентрации и переключаемости внимания.</w:t>
      </w:r>
    </w:p>
    <w:p w14:paraId="4D643AE0" w14:textId="77777777" w:rsidR="000565CF" w:rsidRPr="000565CF" w:rsidRDefault="000565CF" w:rsidP="000565CF">
      <w:pPr>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sz w:val="24"/>
          <w:szCs w:val="24"/>
          <w:lang w:val="ru-RU"/>
        </w:rPr>
        <w:t>«Память»</w:t>
      </w:r>
      <w:r w:rsidRPr="000565CF">
        <w:rPr>
          <w:rFonts w:ascii="Times New Roman" w:eastAsia="Times New Roman" w:hAnsi="Times New Roman" w:cs="Times New Roman"/>
          <w:sz w:val="24"/>
          <w:szCs w:val="24"/>
          <w:lang w:val="ru-RU"/>
        </w:rPr>
        <w:t xml:space="preserve"> - развитие зрительной, слуховой, тактильной памяти.</w:t>
      </w:r>
    </w:p>
    <w:p w14:paraId="193393D8" w14:textId="77777777" w:rsidR="000565CF" w:rsidRPr="000565CF" w:rsidRDefault="000565CF" w:rsidP="000565CF">
      <w:pPr>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sz w:val="24"/>
          <w:szCs w:val="24"/>
          <w:lang w:val="ru-RU"/>
        </w:rPr>
        <w:t>«Мышление»</w:t>
      </w:r>
      <w:r w:rsidRPr="000565CF">
        <w:rPr>
          <w:rFonts w:ascii="Times New Roman" w:eastAsia="Times New Roman" w:hAnsi="Times New Roman" w:cs="Times New Roman"/>
          <w:sz w:val="24"/>
          <w:szCs w:val="24"/>
          <w:lang w:val="ru-RU"/>
        </w:rPr>
        <w:t xml:space="preserve"> - развитие словесно-логического мышления.</w:t>
      </w:r>
    </w:p>
    <w:p w14:paraId="6ABB9198" w14:textId="77777777" w:rsidR="000565CF" w:rsidRPr="000565CF" w:rsidRDefault="000565CF" w:rsidP="000565CF">
      <w:pPr>
        <w:rPr>
          <w:rFonts w:ascii="Times New Roman" w:hAnsi="Times New Roman" w:cs="Times New Roman"/>
          <w:b/>
          <w:sz w:val="24"/>
          <w:szCs w:val="24"/>
          <w:lang w:val="ru-RU"/>
        </w:rPr>
      </w:pPr>
      <w:r w:rsidRPr="000565CF">
        <w:rPr>
          <w:rFonts w:ascii="Times New Roman" w:hAnsi="Times New Roman" w:cs="Times New Roman"/>
          <w:b/>
          <w:sz w:val="24"/>
          <w:szCs w:val="24"/>
          <w:lang w:val="ru-RU"/>
        </w:rPr>
        <w:t xml:space="preserve">«Эмоции» – </w:t>
      </w:r>
      <w:r w:rsidRPr="000565CF">
        <w:rPr>
          <w:rFonts w:ascii="Times New Roman" w:hAnsi="Times New Roman" w:cs="Times New Roman"/>
          <w:sz w:val="24"/>
          <w:szCs w:val="24"/>
          <w:lang w:val="ru-RU"/>
        </w:rPr>
        <w:t>развитие представлений о роли эмоций и чувств в жизни человека.</w:t>
      </w:r>
    </w:p>
    <w:p w14:paraId="38CD630A"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b/>
          <w:sz w:val="24"/>
          <w:szCs w:val="24"/>
          <w:lang w:val="ru-RU"/>
        </w:rPr>
        <w:t xml:space="preserve">«Социальное восприятие» - </w:t>
      </w:r>
      <w:r w:rsidRPr="000565CF">
        <w:rPr>
          <w:rFonts w:ascii="Times New Roman" w:hAnsi="Times New Roman" w:cs="Times New Roman"/>
          <w:sz w:val="24"/>
          <w:szCs w:val="24"/>
          <w:lang w:val="ru-RU"/>
        </w:rPr>
        <w:t xml:space="preserve"> обучение подростков понимать других людей; содействие оптимизации общения подростков с окружающими.</w:t>
      </w:r>
    </w:p>
    <w:p w14:paraId="3A5D42E9"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b/>
          <w:sz w:val="24"/>
          <w:szCs w:val="24"/>
          <w:lang w:val="ru-RU"/>
        </w:rPr>
        <w:t>«Конфликт»</w:t>
      </w:r>
      <w:r w:rsidRPr="000565CF">
        <w:rPr>
          <w:rFonts w:ascii="Times New Roman" w:hAnsi="Times New Roman" w:cs="Times New Roman"/>
          <w:sz w:val="24"/>
          <w:szCs w:val="24"/>
          <w:lang w:val="ru-RU"/>
        </w:rPr>
        <w:t xml:space="preserve"> - осознание роли конфликтов в жизни человека, развитие навыков конструктивного разрешения конфликтных ситуаций.</w:t>
      </w:r>
    </w:p>
    <w:p w14:paraId="26DCBB0A" w14:textId="77777777" w:rsidR="000565CF" w:rsidRPr="000565CF" w:rsidRDefault="000565CF" w:rsidP="000565CF">
      <w:pPr>
        <w:rPr>
          <w:rFonts w:ascii="Times New Roman" w:hAnsi="Times New Roman" w:cs="Times New Roman"/>
          <w:sz w:val="24"/>
          <w:szCs w:val="24"/>
          <w:lang w:val="ru-RU"/>
        </w:rPr>
      </w:pPr>
      <w:r w:rsidRPr="000565CF">
        <w:rPr>
          <w:rFonts w:ascii="Times New Roman" w:eastAsia="Times New Roman" w:hAnsi="Times New Roman" w:cs="Times New Roman"/>
          <w:b/>
          <w:sz w:val="24"/>
          <w:szCs w:val="24"/>
          <w:lang w:val="ru-RU"/>
        </w:rPr>
        <w:t xml:space="preserve">«Профориентация» - </w:t>
      </w:r>
      <w:r w:rsidRPr="000565CF">
        <w:rPr>
          <w:rFonts w:ascii="Times New Roman" w:eastAsia="Times New Roman" w:hAnsi="Times New Roman" w:cs="Times New Roman"/>
          <w:sz w:val="24"/>
          <w:szCs w:val="24"/>
          <w:lang w:val="ru-RU"/>
        </w:rPr>
        <w:t>формирование мотивации и положительного отношения к трудовой деятельности, выбору будущей профессии.</w:t>
      </w:r>
    </w:p>
    <w:p w14:paraId="7D0032AA" w14:textId="77777777" w:rsidR="000565CF" w:rsidRPr="000565CF" w:rsidRDefault="000565CF" w:rsidP="000565CF">
      <w:pPr>
        <w:jc w:val="both"/>
        <w:rPr>
          <w:rFonts w:ascii="Times New Roman" w:hAnsi="Times New Roman" w:cs="Times New Roman"/>
          <w:sz w:val="24"/>
          <w:szCs w:val="24"/>
          <w:lang w:val="ru-RU"/>
        </w:rPr>
      </w:pPr>
    </w:p>
    <w:p w14:paraId="0BA4A144" w14:textId="77777777" w:rsidR="000565CF" w:rsidRPr="000565CF" w:rsidRDefault="000565CF" w:rsidP="000565CF">
      <w:pPr>
        <w:jc w:val="both"/>
        <w:rPr>
          <w:rFonts w:ascii="Times New Roman" w:eastAsia="Times New Roman" w:hAnsi="Times New Roman" w:cs="Times New Roman"/>
          <w:b/>
          <w:sz w:val="24"/>
          <w:szCs w:val="24"/>
          <w:lang w:val="ru-RU"/>
        </w:rPr>
      </w:pPr>
      <w:r w:rsidRPr="000565CF">
        <w:rPr>
          <w:rFonts w:ascii="Times New Roman" w:eastAsia="Times New Roman" w:hAnsi="Times New Roman" w:cs="Times New Roman"/>
          <w:b/>
          <w:sz w:val="24"/>
          <w:szCs w:val="24"/>
          <w:lang w:val="ru-RU"/>
        </w:rPr>
        <w:t>Блок № 5 9 класс</w:t>
      </w:r>
    </w:p>
    <w:p w14:paraId="45CB6AC5"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b/>
          <w:sz w:val="24"/>
          <w:szCs w:val="24"/>
          <w:lang w:val="ru-RU"/>
        </w:rPr>
        <w:t>«Восприятие»</w:t>
      </w:r>
      <w:r w:rsidRPr="000565CF">
        <w:rPr>
          <w:rFonts w:ascii="Times New Roman" w:hAnsi="Times New Roman" w:cs="Times New Roman"/>
          <w:sz w:val="24"/>
          <w:szCs w:val="24"/>
          <w:lang w:val="ru-RU"/>
        </w:rPr>
        <w:t xml:space="preserve"> - развитие зрительного, слухового, осязательного восприятия.</w:t>
      </w:r>
    </w:p>
    <w:p w14:paraId="27CBE2D5" w14:textId="77777777" w:rsidR="000565CF" w:rsidRPr="000565CF" w:rsidRDefault="000565CF" w:rsidP="000565CF">
      <w:pPr>
        <w:jc w:val="both"/>
        <w:rPr>
          <w:rFonts w:ascii="Times New Roman" w:eastAsia="Times New Roman" w:hAnsi="Times New Roman" w:cs="Times New Roman"/>
          <w:sz w:val="24"/>
          <w:szCs w:val="24"/>
          <w:lang w:val="ru-RU"/>
        </w:rPr>
      </w:pPr>
      <w:r w:rsidRPr="000565CF">
        <w:rPr>
          <w:rFonts w:ascii="Times New Roman" w:hAnsi="Times New Roman" w:cs="Times New Roman"/>
          <w:b/>
          <w:sz w:val="24"/>
          <w:szCs w:val="24"/>
          <w:lang w:val="ru-RU"/>
        </w:rPr>
        <w:t>«Внимание»</w:t>
      </w:r>
      <w:r w:rsidRPr="000565CF">
        <w:rPr>
          <w:rFonts w:ascii="Times New Roman" w:hAnsi="Times New Roman" w:cs="Times New Roman"/>
          <w:sz w:val="24"/>
          <w:szCs w:val="24"/>
          <w:lang w:val="ru-RU"/>
        </w:rPr>
        <w:t xml:space="preserve"> - </w:t>
      </w:r>
      <w:r w:rsidRPr="000565CF">
        <w:rPr>
          <w:rFonts w:ascii="Times New Roman" w:eastAsia="Times New Roman" w:hAnsi="Times New Roman" w:cs="Times New Roman"/>
          <w:sz w:val="24"/>
          <w:szCs w:val="24"/>
          <w:lang w:val="ru-RU"/>
        </w:rPr>
        <w:t>развитие объема, устойчивости, концентрации и переключаемости внимания.</w:t>
      </w:r>
    </w:p>
    <w:p w14:paraId="53C9C1FF" w14:textId="77777777" w:rsidR="000565CF" w:rsidRPr="000565CF" w:rsidRDefault="000565CF" w:rsidP="000565CF">
      <w:pPr>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sz w:val="24"/>
          <w:szCs w:val="24"/>
          <w:lang w:val="ru-RU"/>
        </w:rPr>
        <w:t>«Память»</w:t>
      </w:r>
      <w:r w:rsidRPr="000565CF">
        <w:rPr>
          <w:rFonts w:ascii="Times New Roman" w:eastAsia="Times New Roman" w:hAnsi="Times New Roman" w:cs="Times New Roman"/>
          <w:sz w:val="24"/>
          <w:szCs w:val="24"/>
          <w:lang w:val="ru-RU"/>
        </w:rPr>
        <w:t xml:space="preserve"> - развитие зрительной, слуховой, тактильной памяти.</w:t>
      </w:r>
    </w:p>
    <w:p w14:paraId="7E242B73" w14:textId="77777777" w:rsidR="000565CF" w:rsidRPr="000565CF" w:rsidRDefault="000565CF" w:rsidP="000565CF">
      <w:pPr>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sz w:val="24"/>
          <w:szCs w:val="24"/>
          <w:lang w:val="ru-RU"/>
        </w:rPr>
        <w:t>«Мышление»</w:t>
      </w:r>
      <w:r w:rsidRPr="000565CF">
        <w:rPr>
          <w:rFonts w:ascii="Times New Roman" w:eastAsia="Times New Roman" w:hAnsi="Times New Roman" w:cs="Times New Roman"/>
          <w:sz w:val="24"/>
          <w:szCs w:val="24"/>
          <w:lang w:val="ru-RU"/>
        </w:rPr>
        <w:t xml:space="preserve"> - развитие словесно-логического мышления.</w:t>
      </w:r>
    </w:p>
    <w:p w14:paraId="4CA3D67C" w14:textId="77777777" w:rsidR="000565CF" w:rsidRPr="000565CF" w:rsidRDefault="000565CF" w:rsidP="000565CF">
      <w:pPr>
        <w:rPr>
          <w:rFonts w:ascii="Times New Roman" w:hAnsi="Times New Roman" w:cs="Times New Roman"/>
          <w:b/>
          <w:sz w:val="24"/>
          <w:szCs w:val="24"/>
          <w:lang w:val="ru-RU"/>
        </w:rPr>
      </w:pPr>
      <w:r w:rsidRPr="000565CF">
        <w:rPr>
          <w:rFonts w:ascii="Times New Roman" w:hAnsi="Times New Roman" w:cs="Times New Roman"/>
          <w:b/>
          <w:sz w:val="24"/>
          <w:szCs w:val="24"/>
          <w:lang w:val="ru-RU"/>
        </w:rPr>
        <w:t xml:space="preserve">«Эмоции» – </w:t>
      </w:r>
      <w:r w:rsidRPr="000565CF">
        <w:rPr>
          <w:rFonts w:ascii="Times New Roman" w:hAnsi="Times New Roman" w:cs="Times New Roman"/>
          <w:sz w:val="24"/>
          <w:szCs w:val="24"/>
          <w:lang w:val="ru-RU"/>
        </w:rPr>
        <w:t>развитие представлений о роли эмоций и чувств в жизни человека.</w:t>
      </w:r>
    </w:p>
    <w:p w14:paraId="446828B1" w14:textId="77777777" w:rsidR="000565CF" w:rsidRPr="000565CF" w:rsidRDefault="000565CF" w:rsidP="000565CF">
      <w:pPr>
        <w:rPr>
          <w:rFonts w:ascii="Times New Roman" w:hAnsi="Times New Roman" w:cs="Times New Roman"/>
          <w:sz w:val="24"/>
          <w:szCs w:val="24"/>
          <w:lang w:val="ru-RU"/>
        </w:rPr>
      </w:pPr>
      <w:r w:rsidRPr="000565CF">
        <w:rPr>
          <w:rFonts w:ascii="Times New Roman" w:hAnsi="Times New Roman" w:cs="Times New Roman"/>
          <w:b/>
          <w:sz w:val="24"/>
          <w:szCs w:val="24"/>
          <w:lang w:val="ru-RU"/>
        </w:rPr>
        <w:t>«Социальное восприятие»</w:t>
      </w:r>
      <w:r w:rsidRPr="000565CF">
        <w:rPr>
          <w:rFonts w:ascii="Times New Roman" w:hAnsi="Times New Roman" w:cs="Times New Roman"/>
          <w:sz w:val="24"/>
          <w:szCs w:val="24"/>
          <w:lang w:val="ru-RU"/>
        </w:rPr>
        <w:t xml:space="preserve"> - обучение подростков понимать других людей; содействие оптимизации общения подростков с окружающими.</w:t>
      </w:r>
    </w:p>
    <w:p w14:paraId="6AEDD960"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b/>
          <w:sz w:val="24"/>
          <w:szCs w:val="24"/>
          <w:lang w:val="ru-RU"/>
        </w:rPr>
        <w:t>«Конфликт»</w:t>
      </w:r>
      <w:r w:rsidRPr="000565CF">
        <w:rPr>
          <w:rFonts w:ascii="Times New Roman" w:hAnsi="Times New Roman" w:cs="Times New Roman"/>
          <w:sz w:val="24"/>
          <w:szCs w:val="24"/>
          <w:lang w:val="ru-RU"/>
        </w:rPr>
        <w:t xml:space="preserve"> - осознание роли конфликтов в жизни человека, развитие навыков конструктивного разрешения конфликтных ситуаций.</w:t>
      </w:r>
    </w:p>
    <w:p w14:paraId="41B9383A" w14:textId="77777777" w:rsidR="000565CF" w:rsidRPr="000565CF" w:rsidRDefault="000565CF" w:rsidP="000565CF">
      <w:pPr>
        <w:jc w:val="both"/>
        <w:rPr>
          <w:rFonts w:ascii="Times New Roman" w:hAnsi="Times New Roman" w:cs="Times New Roman"/>
          <w:sz w:val="24"/>
          <w:szCs w:val="24"/>
          <w:lang w:val="ru-RU"/>
        </w:rPr>
      </w:pPr>
      <w:r w:rsidRPr="000565CF">
        <w:rPr>
          <w:rFonts w:ascii="Times New Roman" w:hAnsi="Times New Roman" w:cs="Times New Roman"/>
          <w:b/>
          <w:sz w:val="24"/>
          <w:szCs w:val="24"/>
          <w:lang w:val="ru-RU"/>
        </w:rPr>
        <w:t xml:space="preserve">«Межличностная привлекательность: любовь, дружба» - </w:t>
      </w:r>
      <w:r w:rsidRPr="000565CF">
        <w:rPr>
          <w:rFonts w:ascii="Times New Roman" w:hAnsi="Times New Roman" w:cs="Times New Roman"/>
          <w:sz w:val="24"/>
          <w:szCs w:val="24"/>
          <w:lang w:val="ru-RU"/>
        </w:rPr>
        <w:t>развитие навыков рефлексии процесса общения со сверстниками.</w:t>
      </w:r>
    </w:p>
    <w:p w14:paraId="79AEE8C0" w14:textId="77777777" w:rsidR="000565CF" w:rsidRPr="000565CF" w:rsidRDefault="000565CF" w:rsidP="000565CF">
      <w:pPr>
        <w:jc w:val="both"/>
        <w:rPr>
          <w:rFonts w:ascii="Times New Roman" w:eastAsia="Times New Roman" w:hAnsi="Times New Roman" w:cs="Times New Roman"/>
          <w:sz w:val="24"/>
          <w:szCs w:val="24"/>
          <w:lang w:val="ru-RU"/>
        </w:rPr>
      </w:pPr>
      <w:r w:rsidRPr="000565CF">
        <w:rPr>
          <w:rFonts w:ascii="Times New Roman" w:eastAsia="Times New Roman" w:hAnsi="Times New Roman" w:cs="Times New Roman"/>
          <w:b/>
          <w:sz w:val="24"/>
          <w:szCs w:val="24"/>
          <w:lang w:val="ru-RU"/>
        </w:rPr>
        <w:t xml:space="preserve">«Профориентация» - </w:t>
      </w:r>
      <w:r w:rsidRPr="000565CF">
        <w:rPr>
          <w:rFonts w:ascii="Times New Roman" w:eastAsia="Times New Roman" w:hAnsi="Times New Roman" w:cs="Times New Roman"/>
          <w:sz w:val="24"/>
          <w:szCs w:val="24"/>
          <w:lang w:val="ru-RU"/>
        </w:rPr>
        <w:t>формирование сознательного профессионального определение.</w:t>
      </w:r>
    </w:p>
    <w:p w14:paraId="46240C3B" w14:textId="77777777" w:rsidR="000565CF" w:rsidRPr="000565CF" w:rsidRDefault="000565CF" w:rsidP="000565CF">
      <w:pPr>
        <w:jc w:val="both"/>
        <w:rPr>
          <w:rFonts w:ascii="Times New Roman" w:eastAsia="Times New Roman" w:hAnsi="Times New Roman" w:cs="Times New Roman"/>
          <w:sz w:val="24"/>
          <w:szCs w:val="24"/>
          <w:lang w:val="ru-RU"/>
        </w:rPr>
      </w:pPr>
    </w:p>
    <w:p w14:paraId="6FF5FE49" w14:textId="77777777" w:rsidR="000565CF" w:rsidRPr="000565CF" w:rsidRDefault="000565CF" w:rsidP="000565CF">
      <w:pPr>
        <w:jc w:val="both"/>
        <w:rPr>
          <w:rFonts w:ascii="Times New Roman" w:eastAsia="Times New Roman" w:hAnsi="Times New Roman" w:cs="Times New Roman"/>
          <w:sz w:val="24"/>
          <w:szCs w:val="24"/>
          <w:lang w:val="ru-RU"/>
        </w:rPr>
      </w:pPr>
    </w:p>
    <w:p w14:paraId="4B2921F7" w14:textId="77777777" w:rsidR="000565CF" w:rsidRPr="00591CDC" w:rsidRDefault="000565CF" w:rsidP="003C3D62">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Тематическое планирование</w:t>
      </w:r>
    </w:p>
    <w:p w14:paraId="0408ECDB" w14:textId="77777777" w:rsidR="000565CF" w:rsidRPr="00591CDC" w:rsidRDefault="000565CF" w:rsidP="003C3D62">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5 класс</w:t>
      </w:r>
    </w:p>
    <w:tbl>
      <w:tblPr>
        <w:tblStyle w:val="af"/>
        <w:tblW w:w="0" w:type="auto"/>
        <w:tblLook w:val="04A0" w:firstRow="1" w:lastRow="0" w:firstColumn="1" w:lastColumn="0" w:noHBand="0" w:noVBand="1"/>
      </w:tblPr>
      <w:tblGrid>
        <w:gridCol w:w="861"/>
        <w:gridCol w:w="3752"/>
        <w:gridCol w:w="4567"/>
      </w:tblGrid>
      <w:tr w:rsidR="000565CF" w:rsidRPr="00591CDC" w14:paraId="180CC3EE" w14:textId="77777777" w:rsidTr="00BF4A5F">
        <w:tc>
          <w:tcPr>
            <w:tcW w:w="0" w:type="auto"/>
          </w:tcPr>
          <w:p w14:paraId="65734527"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 п/п</w:t>
            </w:r>
          </w:p>
        </w:tc>
        <w:tc>
          <w:tcPr>
            <w:tcW w:w="0" w:type="auto"/>
          </w:tcPr>
          <w:p w14:paraId="1230E0D5"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Название темы</w:t>
            </w:r>
          </w:p>
        </w:tc>
        <w:tc>
          <w:tcPr>
            <w:tcW w:w="4567" w:type="dxa"/>
          </w:tcPr>
          <w:p w14:paraId="782E01EC"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Количество часов</w:t>
            </w:r>
          </w:p>
        </w:tc>
      </w:tr>
      <w:tr w:rsidR="000565CF" w:rsidRPr="00591CDC" w14:paraId="56A0C131" w14:textId="77777777" w:rsidTr="00BF4A5F">
        <w:tc>
          <w:tcPr>
            <w:tcW w:w="0" w:type="auto"/>
          </w:tcPr>
          <w:p w14:paraId="3CC54B6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c>
          <w:tcPr>
            <w:tcW w:w="0" w:type="auto"/>
          </w:tcPr>
          <w:p w14:paraId="77EB060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Вводное занятие</w:t>
            </w:r>
          </w:p>
        </w:tc>
        <w:tc>
          <w:tcPr>
            <w:tcW w:w="4567" w:type="dxa"/>
          </w:tcPr>
          <w:p w14:paraId="0E546483"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240B0904" w14:textId="77777777" w:rsidTr="00BF4A5F">
        <w:tc>
          <w:tcPr>
            <w:tcW w:w="9180" w:type="dxa"/>
            <w:gridSpan w:val="3"/>
          </w:tcPr>
          <w:p w14:paraId="70205934"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Восприятие (13ч.)</w:t>
            </w:r>
          </w:p>
        </w:tc>
      </w:tr>
      <w:tr w:rsidR="000565CF" w:rsidRPr="00591CDC" w14:paraId="601C5CD8" w14:textId="77777777" w:rsidTr="00BF4A5F">
        <w:tc>
          <w:tcPr>
            <w:tcW w:w="0" w:type="auto"/>
          </w:tcPr>
          <w:p w14:paraId="5665B24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c>
          <w:tcPr>
            <w:tcW w:w="0" w:type="auto"/>
          </w:tcPr>
          <w:p w14:paraId="1675F14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Зрительное</w:t>
            </w:r>
          </w:p>
        </w:tc>
        <w:tc>
          <w:tcPr>
            <w:tcW w:w="4567" w:type="dxa"/>
          </w:tcPr>
          <w:p w14:paraId="45B5878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5</w:t>
            </w:r>
          </w:p>
        </w:tc>
      </w:tr>
      <w:tr w:rsidR="000565CF" w:rsidRPr="00591CDC" w14:paraId="07C166B7" w14:textId="77777777" w:rsidTr="00BF4A5F">
        <w:tc>
          <w:tcPr>
            <w:tcW w:w="0" w:type="auto"/>
          </w:tcPr>
          <w:p w14:paraId="3B22A369"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c>
          <w:tcPr>
            <w:tcW w:w="0" w:type="auto"/>
          </w:tcPr>
          <w:p w14:paraId="3AE3BDE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Слуховое</w:t>
            </w:r>
          </w:p>
        </w:tc>
        <w:tc>
          <w:tcPr>
            <w:tcW w:w="4567" w:type="dxa"/>
          </w:tcPr>
          <w:p w14:paraId="4DF9EB3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5</w:t>
            </w:r>
          </w:p>
        </w:tc>
      </w:tr>
      <w:tr w:rsidR="000565CF" w:rsidRPr="00591CDC" w14:paraId="2E3FEDCF" w14:textId="77777777" w:rsidTr="00BF4A5F">
        <w:tc>
          <w:tcPr>
            <w:tcW w:w="0" w:type="auto"/>
          </w:tcPr>
          <w:p w14:paraId="218E23C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c>
          <w:tcPr>
            <w:tcW w:w="0" w:type="auto"/>
          </w:tcPr>
          <w:p w14:paraId="64FEF343"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Осязательное</w:t>
            </w:r>
          </w:p>
        </w:tc>
        <w:tc>
          <w:tcPr>
            <w:tcW w:w="4567" w:type="dxa"/>
          </w:tcPr>
          <w:p w14:paraId="23C7421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r>
      <w:tr w:rsidR="000565CF" w:rsidRPr="00591CDC" w14:paraId="52EEE18B" w14:textId="77777777" w:rsidTr="00BF4A5F">
        <w:tc>
          <w:tcPr>
            <w:tcW w:w="9180" w:type="dxa"/>
            <w:gridSpan w:val="3"/>
          </w:tcPr>
          <w:p w14:paraId="6592FC88"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Внимание (10 ч.)</w:t>
            </w:r>
          </w:p>
        </w:tc>
      </w:tr>
      <w:tr w:rsidR="000565CF" w:rsidRPr="00591CDC" w14:paraId="6D569CA5" w14:textId="77777777" w:rsidTr="00BF4A5F">
        <w:tc>
          <w:tcPr>
            <w:tcW w:w="0" w:type="auto"/>
          </w:tcPr>
          <w:p w14:paraId="314F802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5.</w:t>
            </w:r>
          </w:p>
        </w:tc>
        <w:tc>
          <w:tcPr>
            <w:tcW w:w="0" w:type="auto"/>
          </w:tcPr>
          <w:p w14:paraId="51F4AFF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Объем, устойчивость</w:t>
            </w:r>
          </w:p>
        </w:tc>
        <w:tc>
          <w:tcPr>
            <w:tcW w:w="4567" w:type="dxa"/>
          </w:tcPr>
          <w:p w14:paraId="330F4F0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5</w:t>
            </w:r>
          </w:p>
        </w:tc>
      </w:tr>
      <w:tr w:rsidR="000565CF" w:rsidRPr="00591CDC" w14:paraId="49DFB7F9" w14:textId="77777777" w:rsidTr="00BF4A5F">
        <w:tc>
          <w:tcPr>
            <w:tcW w:w="0" w:type="auto"/>
          </w:tcPr>
          <w:p w14:paraId="2EC46A7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6.</w:t>
            </w:r>
          </w:p>
        </w:tc>
        <w:tc>
          <w:tcPr>
            <w:tcW w:w="0" w:type="auto"/>
          </w:tcPr>
          <w:p w14:paraId="403623B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Концентрация, переключаемость</w:t>
            </w:r>
          </w:p>
        </w:tc>
        <w:tc>
          <w:tcPr>
            <w:tcW w:w="4567" w:type="dxa"/>
          </w:tcPr>
          <w:p w14:paraId="7803EE73"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5</w:t>
            </w:r>
          </w:p>
        </w:tc>
      </w:tr>
      <w:tr w:rsidR="000565CF" w:rsidRPr="00591CDC" w14:paraId="24269113" w14:textId="77777777" w:rsidTr="00BF4A5F">
        <w:tc>
          <w:tcPr>
            <w:tcW w:w="9180" w:type="dxa"/>
            <w:gridSpan w:val="3"/>
          </w:tcPr>
          <w:p w14:paraId="26A1B196"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Память (12 ч.)</w:t>
            </w:r>
          </w:p>
        </w:tc>
      </w:tr>
      <w:tr w:rsidR="000565CF" w:rsidRPr="00591CDC" w14:paraId="5D90A905" w14:textId="77777777" w:rsidTr="00BF4A5F">
        <w:tc>
          <w:tcPr>
            <w:tcW w:w="0" w:type="auto"/>
          </w:tcPr>
          <w:p w14:paraId="7698479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7.</w:t>
            </w:r>
          </w:p>
        </w:tc>
        <w:tc>
          <w:tcPr>
            <w:tcW w:w="0" w:type="auto"/>
          </w:tcPr>
          <w:p w14:paraId="4B00375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Зрительная</w:t>
            </w:r>
          </w:p>
        </w:tc>
        <w:tc>
          <w:tcPr>
            <w:tcW w:w="4567" w:type="dxa"/>
          </w:tcPr>
          <w:p w14:paraId="6257CE4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7D4428C0" w14:textId="77777777" w:rsidTr="00BF4A5F">
        <w:tc>
          <w:tcPr>
            <w:tcW w:w="0" w:type="auto"/>
          </w:tcPr>
          <w:p w14:paraId="11B1060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8.</w:t>
            </w:r>
          </w:p>
        </w:tc>
        <w:tc>
          <w:tcPr>
            <w:tcW w:w="0" w:type="auto"/>
          </w:tcPr>
          <w:p w14:paraId="4F3FF807"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Слуховая</w:t>
            </w:r>
          </w:p>
        </w:tc>
        <w:tc>
          <w:tcPr>
            <w:tcW w:w="4567" w:type="dxa"/>
          </w:tcPr>
          <w:p w14:paraId="641B101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5251858B" w14:textId="77777777" w:rsidTr="00BF4A5F">
        <w:tc>
          <w:tcPr>
            <w:tcW w:w="0" w:type="auto"/>
          </w:tcPr>
          <w:p w14:paraId="3ADC400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9.</w:t>
            </w:r>
          </w:p>
        </w:tc>
        <w:tc>
          <w:tcPr>
            <w:tcW w:w="0" w:type="auto"/>
          </w:tcPr>
          <w:p w14:paraId="2E90B37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Тактильная</w:t>
            </w:r>
          </w:p>
        </w:tc>
        <w:tc>
          <w:tcPr>
            <w:tcW w:w="4567" w:type="dxa"/>
          </w:tcPr>
          <w:p w14:paraId="0040D5A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00BB990F" w14:textId="77777777" w:rsidTr="00BF4A5F">
        <w:tc>
          <w:tcPr>
            <w:tcW w:w="9180" w:type="dxa"/>
            <w:gridSpan w:val="3"/>
          </w:tcPr>
          <w:p w14:paraId="1C7CF479"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Мышление (24)</w:t>
            </w:r>
          </w:p>
        </w:tc>
      </w:tr>
      <w:tr w:rsidR="000565CF" w:rsidRPr="00591CDC" w14:paraId="6378ED3F" w14:textId="77777777" w:rsidTr="00BF4A5F">
        <w:tc>
          <w:tcPr>
            <w:tcW w:w="0" w:type="auto"/>
          </w:tcPr>
          <w:p w14:paraId="37EB726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10.</w:t>
            </w:r>
          </w:p>
        </w:tc>
        <w:tc>
          <w:tcPr>
            <w:tcW w:w="0" w:type="auto"/>
          </w:tcPr>
          <w:p w14:paraId="5E9165E3"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Обобщение</w:t>
            </w:r>
          </w:p>
        </w:tc>
        <w:tc>
          <w:tcPr>
            <w:tcW w:w="4567" w:type="dxa"/>
          </w:tcPr>
          <w:p w14:paraId="0AFE93C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6</w:t>
            </w:r>
          </w:p>
        </w:tc>
      </w:tr>
      <w:tr w:rsidR="000565CF" w:rsidRPr="00591CDC" w14:paraId="293F96AE" w14:textId="77777777" w:rsidTr="00BF4A5F">
        <w:tc>
          <w:tcPr>
            <w:tcW w:w="0" w:type="auto"/>
          </w:tcPr>
          <w:p w14:paraId="3132788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11.</w:t>
            </w:r>
          </w:p>
        </w:tc>
        <w:tc>
          <w:tcPr>
            <w:tcW w:w="0" w:type="auto"/>
          </w:tcPr>
          <w:p w14:paraId="7847C449"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Аналогия</w:t>
            </w:r>
          </w:p>
        </w:tc>
        <w:tc>
          <w:tcPr>
            <w:tcW w:w="4567" w:type="dxa"/>
          </w:tcPr>
          <w:p w14:paraId="7442298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6</w:t>
            </w:r>
          </w:p>
        </w:tc>
      </w:tr>
      <w:tr w:rsidR="000565CF" w:rsidRPr="00591CDC" w14:paraId="23CBB1EF" w14:textId="77777777" w:rsidTr="00BF4A5F">
        <w:tc>
          <w:tcPr>
            <w:tcW w:w="0" w:type="auto"/>
          </w:tcPr>
          <w:p w14:paraId="0784501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12.</w:t>
            </w:r>
          </w:p>
        </w:tc>
        <w:tc>
          <w:tcPr>
            <w:tcW w:w="0" w:type="auto"/>
          </w:tcPr>
          <w:p w14:paraId="7A00D1F3"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Целое – часть</w:t>
            </w:r>
          </w:p>
        </w:tc>
        <w:tc>
          <w:tcPr>
            <w:tcW w:w="4567" w:type="dxa"/>
          </w:tcPr>
          <w:p w14:paraId="0C834A7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6</w:t>
            </w:r>
          </w:p>
        </w:tc>
      </w:tr>
      <w:tr w:rsidR="000565CF" w:rsidRPr="00591CDC" w14:paraId="68EBA386" w14:textId="77777777" w:rsidTr="00BF4A5F">
        <w:tc>
          <w:tcPr>
            <w:tcW w:w="0" w:type="auto"/>
          </w:tcPr>
          <w:p w14:paraId="5875F258"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13.</w:t>
            </w:r>
          </w:p>
        </w:tc>
        <w:tc>
          <w:tcPr>
            <w:tcW w:w="0" w:type="auto"/>
          </w:tcPr>
          <w:p w14:paraId="3FDEEF9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Причина – следствие</w:t>
            </w:r>
          </w:p>
        </w:tc>
        <w:tc>
          <w:tcPr>
            <w:tcW w:w="4567" w:type="dxa"/>
          </w:tcPr>
          <w:p w14:paraId="669B251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6</w:t>
            </w:r>
          </w:p>
        </w:tc>
      </w:tr>
      <w:tr w:rsidR="000565CF" w:rsidRPr="00591CDC" w14:paraId="4FA28708" w14:textId="77777777" w:rsidTr="00BF4A5F">
        <w:tc>
          <w:tcPr>
            <w:tcW w:w="9180" w:type="dxa"/>
            <w:gridSpan w:val="3"/>
          </w:tcPr>
          <w:p w14:paraId="32ED2B4A"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Профориентация (9)</w:t>
            </w:r>
          </w:p>
        </w:tc>
      </w:tr>
      <w:tr w:rsidR="000565CF" w:rsidRPr="00591CDC" w14:paraId="369D7CEE" w14:textId="77777777" w:rsidTr="00BF4A5F">
        <w:tc>
          <w:tcPr>
            <w:tcW w:w="0" w:type="auto"/>
          </w:tcPr>
          <w:p w14:paraId="29230CE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14.</w:t>
            </w:r>
          </w:p>
        </w:tc>
        <w:tc>
          <w:tcPr>
            <w:tcW w:w="0" w:type="auto"/>
          </w:tcPr>
          <w:p w14:paraId="40B1FED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Профессии, связанные с природой</w:t>
            </w:r>
          </w:p>
        </w:tc>
        <w:tc>
          <w:tcPr>
            <w:tcW w:w="4567" w:type="dxa"/>
          </w:tcPr>
          <w:p w14:paraId="07893AB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r>
      <w:tr w:rsidR="000565CF" w:rsidRPr="00591CDC" w14:paraId="00C41F3A" w14:textId="77777777" w:rsidTr="00BF4A5F">
        <w:tc>
          <w:tcPr>
            <w:tcW w:w="0" w:type="auto"/>
          </w:tcPr>
          <w:p w14:paraId="52CE8E2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15.</w:t>
            </w:r>
          </w:p>
        </w:tc>
        <w:tc>
          <w:tcPr>
            <w:tcW w:w="0" w:type="auto"/>
          </w:tcPr>
          <w:p w14:paraId="592F4F6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Профессии, связанные с людьми</w:t>
            </w:r>
          </w:p>
        </w:tc>
        <w:tc>
          <w:tcPr>
            <w:tcW w:w="4567" w:type="dxa"/>
          </w:tcPr>
          <w:p w14:paraId="0705B38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r>
      <w:tr w:rsidR="000565CF" w:rsidRPr="00591CDC" w14:paraId="5FE0BBE8" w14:textId="77777777" w:rsidTr="00BF4A5F">
        <w:tc>
          <w:tcPr>
            <w:tcW w:w="0" w:type="auto"/>
          </w:tcPr>
          <w:p w14:paraId="7EEEB2D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16.</w:t>
            </w:r>
          </w:p>
        </w:tc>
        <w:tc>
          <w:tcPr>
            <w:tcW w:w="0" w:type="auto"/>
          </w:tcPr>
          <w:p w14:paraId="2650840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Профессии, связанные с техникой</w:t>
            </w:r>
          </w:p>
        </w:tc>
        <w:tc>
          <w:tcPr>
            <w:tcW w:w="4567" w:type="dxa"/>
          </w:tcPr>
          <w:p w14:paraId="79E4F6E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r>
      <w:tr w:rsidR="000565CF" w:rsidRPr="00591CDC" w14:paraId="3DFA422F" w14:textId="77777777" w:rsidTr="00BF4A5F">
        <w:tc>
          <w:tcPr>
            <w:tcW w:w="0" w:type="auto"/>
          </w:tcPr>
          <w:p w14:paraId="4B9591E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17. </w:t>
            </w:r>
          </w:p>
        </w:tc>
        <w:tc>
          <w:tcPr>
            <w:tcW w:w="0" w:type="auto"/>
          </w:tcPr>
          <w:p w14:paraId="440BA7A8"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Итоговое занятие</w:t>
            </w:r>
          </w:p>
        </w:tc>
        <w:tc>
          <w:tcPr>
            <w:tcW w:w="4567" w:type="dxa"/>
          </w:tcPr>
          <w:p w14:paraId="0E2BB638"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A620A28" w14:textId="77777777" w:rsidTr="00BF4A5F">
        <w:tc>
          <w:tcPr>
            <w:tcW w:w="0" w:type="auto"/>
            <w:gridSpan w:val="2"/>
          </w:tcPr>
          <w:p w14:paraId="44C9D59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Всего</w:t>
            </w:r>
          </w:p>
        </w:tc>
        <w:tc>
          <w:tcPr>
            <w:tcW w:w="4567" w:type="dxa"/>
          </w:tcPr>
          <w:p w14:paraId="0E1518B8"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70</w:t>
            </w:r>
          </w:p>
        </w:tc>
      </w:tr>
    </w:tbl>
    <w:p w14:paraId="7E2C8D06" w14:textId="77777777" w:rsidR="000565CF" w:rsidRPr="00591CDC" w:rsidRDefault="000565CF" w:rsidP="000565CF">
      <w:pPr>
        <w:jc w:val="both"/>
        <w:rPr>
          <w:rFonts w:ascii="Times New Roman" w:eastAsia="Times New Roman" w:hAnsi="Times New Roman" w:cs="Times New Roman"/>
          <w:sz w:val="24"/>
          <w:szCs w:val="24"/>
        </w:rPr>
      </w:pPr>
    </w:p>
    <w:p w14:paraId="0E2B1FFC" w14:textId="77777777" w:rsidR="000565CF" w:rsidRPr="00591CDC" w:rsidRDefault="000565CF" w:rsidP="000565CF">
      <w:pPr>
        <w:jc w:val="both"/>
        <w:rPr>
          <w:rFonts w:ascii="Times New Roman" w:eastAsia="Times New Roman" w:hAnsi="Times New Roman" w:cs="Times New Roman"/>
          <w:sz w:val="24"/>
          <w:szCs w:val="24"/>
        </w:rPr>
      </w:pPr>
    </w:p>
    <w:p w14:paraId="2776C351" w14:textId="77777777" w:rsidR="000565CF" w:rsidRPr="00591CDC" w:rsidRDefault="000565CF" w:rsidP="000565CF">
      <w:pPr>
        <w:jc w:val="both"/>
        <w:rPr>
          <w:rFonts w:ascii="Times New Roman" w:eastAsia="Times New Roman" w:hAnsi="Times New Roman" w:cs="Times New Roman"/>
          <w:sz w:val="24"/>
          <w:szCs w:val="24"/>
        </w:rPr>
      </w:pPr>
    </w:p>
    <w:p w14:paraId="122FB9D1" w14:textId="77777777" w:rsidR="000565CF" w:rsidRPr="00591CDC" w:rsidRDefault="000565CF" w:rsidP="003C3D62">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6 класс</w:t>
      </w:r>
    </w:p>
    <w:tbl>
      <w:tblPr>
        <w:tblStyle w:val="af"/>
        <w:tblW w:w="0" w:type="auto"/>
        <w:tblLook w:val="04A0" w:firstRow="1" w:lastRow="0" w:firstColumn="1" w:lastColumn="0" w:noHBand="0" w:noVBand="1"/>
      </w:tblPr>
      <w:tblGrid>
        <w:gridCol w:w="861"/>
        <w:gridCol w:w="5332"/>
        <w:gridCol w:w="2987"/>
      </w:tblGrid>
      <w:tr w:rsidR="000565CF" w:rsidRPr="00591CDC" w14:paraId="1E7EFCF6" w14:textId="77777777" w:rsidTr="00BF4A5F">
        <w:tc>
          <w:tcPr>
            <w:tcW w:w="0" w:type="auto"/>
          </w:tcPr>
          <w:p w14:paraId="4BF85407"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 п/п</w:t>
            </w:r>
          </w:p>
        </w:tc>
        <w:tc>
          <w:tcPr>
            <w:tcW w:w="0" w:type="auto"/>
          </w:tcPr>
          <w:p w14:paraId="10BC66DD"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Название темы</w:t>
            </w:r>
          </w:p>
        </w:tc>
        <w:tc>
          <w:tcPr>
            <w:tcW w:w="2987" w:type="dxa"/>
          </w:tcPr>
          <w:p w14:paraId="26C2E95B"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Количество часов</w:t>
            </w:r>
          </w:p>
        </w:tc>
      </w:tr>
      <w:tr w:rsidR="000565CF" w:rsidRPr="00591CDC" w14:paraId="28C3C48F" w14:textId="77777777" w:rsidTr="00BF4A5F">
        <w:tc>
          <w:tcPr>
            <w:tcW w:w="0" w:type="auto"/>
          </w:tcPr>
          <w:p w14:paraId="08BB25F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c>
          <w:tcPr>
            <w:tcW w:w="0" w:type="auto"/>
          </w:tcPr>
          <w:p w14:paraId="0EAD0C5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Вводное занятие</w:t>
            </w:r>
          </w:p>
        </w:tc>
        <w:tc>
          <w:tcPr>
            <w:tcW w:w="2987" w:type="dxa"/>
          </w:tcPr>
          <w:p w14:paraId="1FC0212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4F502B8F" w14:textId="77777777" w:rsidTr="00BF4A5F">
        <w:tc>
          <w:tcPr>
            <w:tcW w:w="9180" w:type="dxa"/>
            <w:gridSpan w:val="3"/>
          </w:tcPr>
          <w:p w14:paraId="7958660E"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Восприятие (6ч.)</w:t>
            </w:r>
          </w:p>
        </w:tc>
      </w:tr>
      <w:tr w:rsidR="000565CF" w:rsidRPr="00591CDC" w14:paraId="18A31C26" w14:textId="77777777" w:rsidTr="00BF4A5F">
        <w:tc>
          <w:tcPr>
            <w:tcW w:w="0" w:type="auto"/>
          </w:tcPr>
          <w:p w14:paraId="51A3EC2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c>
          <w:tcPr>
            <w:tcW w:w="0" w:type="auto"/>
          </w:tcPr>
          <w:p w14:paraId="18A89BB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Зрительное</w:t>
            </w:r>
          </w:p>
        </w:tc>
        <w:tc>
          <w:tcPr>
            <w:tcW w:w="2987" w:type="dxa"/>
          </w:tcPr>
          <w:p w14:paraId="176BAB9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7C031470" w14:textId="77777777" w:rsidTr="00BF4A5F">
        <w:tc>
          <w:tcPr>
            <w:tcW w:w="0" w:type="auto"/>
          </w:tcPr>
          <w:p w14:paraId="447B922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c>
          <w:tcPr>
            <w:tcW w:w="0" w:type="auto"/>
          </w:tcPr>
          <w:p w14:paraId="53A3C74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Слуховое</w:t>
            </w:r>
          </w:p>
        </w:tc>
        <w:tc>
          <w:tcPr>
            <w:tcW w:w="2987" w:type="dxa"/>
          </w:tcPr>
          <w:p w14:paraId="4D20BD18"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38EAD56E" w14:textId="77777777" w:rsidTr="00BF4A5F">
        <w:tc>
          <w:tcPr>
            <w:tcW w:w="0" w:type="auto"/>
          </w:tcPr>
          <w:p w14:paraId="1D33FAE9"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c>
          <w:tcPr>
            <w:tcW w:w="0" w:type="auto"/>
          </w:tcPr>
          <w:p w14:paraId="6E2D779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Осязательное</w:t>
            </w:r>
          </w:p>
        </w:tc>
        <w:tc>
          <w:tcPr>
            <w:tcW w:w="2987" w:type="dxa"/>
          </w:tcPr>
          <w:p w14:paraId="61529A0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4A4A45B0" w14:textId="77777777" w:rsidTr="00BF4A5F">
        <w:tc>
          <w:tcPr>
            <w:tcW w:w="9180" w:type="dxa"/>
            <w:gridSpan w:val="3"/>
          </w:tcPr>
          <w:p w14:paraId="240AB83A"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Внимание (8ч.)</w:t>
            </w:r>
          </w:p>
        </w:tc>
      </w:tr>
      <w:tr w:rsidR="000565CF" w:rsidRPr="00591CDC" w14:paraId="4572B429" w14:textId="77777777" w:rsidTr="00BF4A5F">
        <w:tc>
          <w:tcPr>
            <w:tcW w:w="0" w:type="auto"/>
          </w:tcPr>
          <w:p w14:paraId="1E6048C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5.</w:t>
            </w:r>
          </w:p>
        </w:tc>
        <w:tc>
          <w:tcPr>
            <w:tcW w:w="0" w:type="auto"/>
          </w:tcPr>
          <w:p w14:paraId="6ED3E97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Объем, устойчивость</w:t>
            </w:r>
          </w:p>
        </w:tc>
        <w:tc>
          <w:tcPr>
            <w:tcW w:w="2987" w:type="dxa"/>
          </w:tcPr>
          <w:p w14:paraId="52B0031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74042A8B" w14:textId="77777777" w:rsidTr="00BF4A5F">
        <w:tc>
          <w:tcPr>
            <w:tcW w:w="0" w:type="auto"/>
          </w:tcPr>
          <w:p w14:paraId="5C7674F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6.</w:t>
            </w:r>
          </w:p>
        </w:tc>
        <w:tc>
          <w:tcPr>
            <w:tcW w:w="0" w:type="auto"/>
          </w:tcPr>
          <w:p w14:paraId="4771188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Концентрация, переключаемость</w:t>
            </w:r>
          </w:p>
        </w:tc>
        <w:tc>
          <w:tcPr>
            <w:tcW w:w="2987" w:type="dxa"/>
          </w:tcPr>
          <w:p w14:paraId="58C761E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7850EF77" w14:textId="77777777" w:rsidTr="00BF4A5F">
        <w:tc>
          <w:tcPr>
            <w:tcW w:w="9180" w:type="dxa"/>
            <w:gridSpan w:val="3"/>
          </w:tcPr>
          <w:p w14:paraId="5EE0FCD9"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Память (12ч.)</w:t>
            </w:r>
          </w:p>
        </w:tc>
      </w:tr>
      <w:tr w:rsidR="000565CF" w:rsidRPr="00591CDC" w14:paraId="3911C484" w14:textId="77777777" w:rsidTr="00BF4A5F">
        <w:tc>
          <w:tcPr>
            <w:tcW w:w="0" w:type="auto"/>
          </w:tcPr>
          <w:p w14:paraId="53FF91E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7.</w:t>
            </w:r>
          </w:p>
        </w:tc>
        <w:tc>
          <w:tcPr>
            <w:tcW w:w="0" w:type="auto"/>
          </w:tcPr>
          <w:p w14:paraId="0E8C431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Зрительная</w:t>
            </w:r>
          </w:p>
        </w:tc>
        <w:tc>
          <w:tcPr>
            <w:tcW w:w="2987" w:type="dxa"/>
          </w:tcPr>
          <w:p w14:paraId="35F5FDA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56214DE9" w14:textId="77777777" w:rsidTr="00BF4A5F">
        <w:tc>
          <w:tcPr>
            <w:tcW w:w="0" w:type="auto"/>
          </w:tcPr>
          <w:p w14:paraId="79ACE0A7"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8.</w:t>
            </w:r>
          </w:p>
        </w:tc>
        <w:tc>
          <w:tcPr>
            <w:tcW w:w="0" w:type="auto"/>
          </w:tcPr>
          <w:p w14:paraId="78336BA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Слуховая</w:t>
            </w:r>
          </w:p>
        </w:tc>
        <w:tc>
          <w:tcPr>
            <w:tcW w:w="2987" w:type="dxa"/>
          </w:tcPr>
          <w:p w14:paraId="67B6427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667F682E" w14:textId="77777777" w:rsidTr="00BF4A5F">
        <w:tc>
          <w:tcPr>
            <w:tcW w:w="0" w:type="auto"/>
          </w:tcPr>
          <w:p w14:paraId="56B6CCB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9.</w:t>
            </w:r>
          </w:p>
        </w:tc>
        <w:tc>
          <w:tcPr>
            <w:tcW w:w="0" w:type="auto"/>
          </w:tcPr>
          <w:p w14:paraId="3DD79577"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Тактильная</w:t>
            </w:r>
          </w:p>
        </w:tc>
        <w:tc>
          <w:tcPr>
            <w:tcW w:w="2987" w:type="dxa"/>
          </w:tcPr>
          <w:p w14:paraId="128DD70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070F7ED0" w14:textId="77777777" w:rsidTr="00BF4A5F">
        <w:tc>
          <w:tcPr>
            <w:tcW w:w="9180" w:type="dxa"/>
            <w:gridSpan w:val="3"/>
          </w:tcPr>
          <w:p w14:paraId="40CCACD7"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Мышление (16)</w:t>
            </w:r>
          </w:p>
        </w:tc>
      </w:tr>
      <w:tr w:rsidR="000565CF" w:rsidRPr="00591CDC" w14:paraId="527C7EAD" w14:textId="77777777" w:rsidTr="00BF4A5F">
        <w:tc>
          <w:tcPr>
            <w:tcW w:w="0" w:type="auto"/>
          </w:tcPr>
          <w:p w14:paraId="7880A8B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10.</w:t>
            </w:r>
          </w:p>
        </w:tc>
        <w:tc>
          <w:tcPr>
            <w:tcW w:w="0" w:type="auto"/>
          </w:tcPr>
          <w:p w14:paraId="7AD51BF7"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Мыслительный операции</w:t>
            </w:r>
          </w:p>
        </w:tc>
        <w:tc>
          <w:tcPr>
            <w:tcW w:w="2987" w:type="dxa"/>
          </w:tcPr>
          <w:p w14:paraId="5C9EC87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8</w:t>
            </w:r>
          </w:p>
        </w:tc>
      </w:tr>
      <w:tr w:rsidR="000565CF" w:rsidRPr="00591CDC" w14:paraId="3B7300BC" w14:textId="77777777" w:rsidTr="00BF4A5F">
        <w:tc>
          <w:tcPr>
            <w:tcW w:w="0" w:type="auto"/>
          </w:tcPr>
          <w:p w14:paraId="0D1494B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11.</w:t>
            </w:r>
          </w:p>
        </w:tc>
        <w:tc>
          <w:tcPr>
            <w:tcW w:w="0" w:type="auto"/>
          </w:tcPr>
          <w:p w14:paraId="69999FC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Логические отношения между понятиями</w:t>
            </w:r>
          </w:p>
        </w:tc>
        <w:tc>
          <w:tcPr>
            <w:tcW w:w="2987" w:type="dxa"/>
          </w:tcPr>
          <w:p w14:paraId="4593355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8</w:t>
            </w:r>
          </w:p>
        </w:tc>
      </w:tr>
      <w:tr w:rsidR="000565CF" w:rsidRPr="00591CDC" w14:paraId="23116AEF" w14:textId="77777777" w:rsidTr="00BF4A5F">
        <w:tc>
          <w:tcPr>
            <w:tcW w:w="9180" w:type="dxa"/>
            <w:gridSpan w:val="3"/>
          </w:tcPr>
          <w:p w14:paraId="45EFFEDE"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Эмоции (20)</w:t>
            </w:r>
          </w:p>
        </w:tc>
      </w:tr>
      <w:tr w:rsidR="000565CF" w:rsidRPr="00591CDC" w14:paraId="0120DD5B" w14:textId="77777777" w:rsidTr="00BF4A5F">
        <w:tc>
          <w:tcPr>
            <w:tcW w:w="0" w:type="auto"/>
          </w:tcPr>
          <w:p w14:paraId="6E4015F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12.</w:t>
            </w:r>
          </w:p>
        </w:tc>
        <w:tc>
          <w:tcPr>
            <w:tcW w:w="0" w:type="auto"/>
          </w:tcPr>
          <w:p w14:paraId="2B974E9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Радуга эмоций</w:t>
            </w:r>
          </w:p>
        </w:tc>
        <w:tc>
          <w:tcPr>
            <w:tcW w:w="2987" w:type="dxa"/>
          </w:tcPr>
          <w:p w14:paraId="66AFCB8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348CB0C5" w14:textId="77777777" w:rsidTr="00BF4A5F">
        <w:tc>
          <w:tcPr>
            <w:tcW w:w="0" w:type="auto"/>
          </w:tcPr>
          <w:p w14:paraId="64D8AC9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13.</w:t>
            </w:r>
          </w:p>
        </w:tc>
        <w:tc>
          <w:tcPr>
            <w:tcW w:w="0" w:type="auto"/>
          </w:tcPr>
          <w:p w14:paraId="676145F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Радость</w:t>
            </w:r>
          </w:p>
        </w:tc>
        <w:tc>
          <w:tcPr>
            <w:tcW w:w="2987" w:type="dxa"/>
          </w:tcPr>
          <w:p w14:paraId="19C4F8E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78360FF2" w14:textId="77777777" w:rsidTr="00BF4A5F">
        <w:tc>
          <w:tcPr>
            <w:tcW w:w="0" w:type="auto"/>
          </w:tcPr>
          <w:p w14:paraId="1466580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14.</w:t>
            </w:r>
          </w:p>
        </w:tc>
        <w:tc>
          <w:tcPr>
            <w:tcW w:w="0" w:type="auto"/>
          </w:tcPr>
          <w:p w14:paraId="354BAB9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Злость</w:t>
            </w:r>
          </w:p>
        </w:tc>
        <w:tc>
          <w:tcPr>
            <w:tcW w:w="2987" w:type="dxa"/>
          </w:tcPr>
          <w:p w14:paraId="33023EF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096D4AE1" w14:textId="77777777" w:rsidTr="00BF4A5F">
        <w:tc>
          <w:tcPr>
            <w:tcW w:w="0" w:type="auto"/>
          </w:tcPr>
          <w:p w14:paraId="4D0EBA0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15.</w:t>
            </w:r>
          </w:p>
        </w:tc>
        <w:tc>
          <w:tcPr>
            <w:tcW w:w="0" w:type="auto"/>
          </w:tcPr>
          <w:p w14:paraId="4903E6A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Страх</w:t>
            </w:r>
          </w:p>
        </w:tc>
        <w:tc>
          <w:tcPr>
            <w:tcW w:w="2987" w:type="dxa"/>
          </w:tcPr>
          <w:p w14:paraId="35B55AE8"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79344D2C" w14:textId="77777777" w:rsidTr="00BF4A5F">
        <w:tc>
          <w:tcPr>
            <w:tcW w:w="0" w:type="auto"/>
          </w:tcPr>
          <w:p w14:paraId="40DE4FF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16.</w:t>
            </w:r>
          </w:p>
        </w:tc>
        <w:tc>
          <w:tcPr>
            <w:tcW w:w="0" w:type="auto"/>
          </w:tcPr>
          <w:p w14:paraId="2BAF63D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Обида </w:t>
            </w:r>
          </w:p>
        </w:tc>
        <w:tc>
          <w:tcPr>
            <w:tcW w:w="2987" w:type="dxa"/>
          </w:tcPr>
          <w:p w14:paraId="0297160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1507978B" w14:textId="77777777" w:rsidTr="00BF4A5F">
        <w:tc>
          <w:tcPr>
            <w:tcW w:w="9180" w:type="dxa"/>
            <w:gridSpan w:val="3"/>
          </w:tcPr>
          <w:p w14:paraId="66819A41"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Профориентация (6)</w:t>
            </w:r>
          </w:p>
        </w:tc>
      </w:tr>
      <w:tr w:rsidR="000565CF" w:rsidRPr="00591CDC" w14:paraId="7A675BC5" w14:textId="77777777" w:rsidTr="00BF4A5F">
        <w:tc>
          <w:tcPr>
            <w:tcW w:w="0" w:type="auto"/>
          </w:tcPr>
          <w:p w14:paraId="5F4D607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17.</w:t>
            </w:r>
          </w:p>
        </w:tc>
        <w:tc>
          <w:tcPr>
            <w:tcW w:w="0" w:type="auto"/>
          </w:tcPr>
          <w:p w14:paraId="367BE06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Профориентационная игра «Страна профессий»</w:t>
            </w:r>
          </w:p>
        </w:tc>
        <w:tc>
          <w:tcPr>
            <w:tcW w:w="2987" w:type="dxa"/>
          </w:tcPr>
          <w:p w14:paraId="495C70F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19DBAC27" w14:textId="77777777" w:rsidTr="00BF4A5F">
        <w:tc>
          <w:tcPr>
            <w:tcW w:w="0" w:type="auto"/>
          </w:tcPr>
          <w:p w14:paraId="6A3887C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18.</w:t>
            </w:r>
          </w:p>
        </w:tc>
        <w:tc>
          <w:tcPr>
            <w:tcW w:w="0" w:type="auto"/>
          </w:tcPr>
          <w:p w14:paraId="15BED1C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Профориентационная игра «Один день из жизни»</w:t>
            </w:r>
          </w:p>
        </w:tc>
        <w:tc>
          <w:tcPr>
            <w:tcW w:w="2987" w:type="dxa"/>
          </w:tcPr>
          <w:p w14:paraId="5481FD3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328ED12E" w14:textId="77777777" w:rsidTr="00BF4A5F">
        <w:tc>
          <w:tcPr>
            <w:tcW w:w="0" w:type="auto"/>
          </w:tcPr>
          <w:p w14:paraId="1B681C1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19.</w:t>
            </w:r>
          </w:p>
        </w:tc>
        <w:tc>
          <w:tcPr>
            <w:tcW w:w="0" w:type="auto"/>
          </w:tcPr>
          <w:p w14:paraId="040AD35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Профориентационная игра «Самая-самая»</w:t>
            </w:r>
          </w:p>
        </w:tc>
        <w:tc>
          <w:tcPr>
            <w:tcW w:w="2987" w:type="dxa"/>
          </w:tcPr>
          <w:p w14:paraId="2E594A9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7F0C2118" w14:textId="77777777" w:rsidTr="00BF4A5F">
        <w:tc>
          <w:tcPr>
            <w:tcW w:w="0" w:type="auto"/>
          </w:tcPr>
          <w:p w14:paraId="2BFB9B2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20. </w:t>
            </w:r>
          </w:p>
        </w:tc>
        <w:tc>
          <w:tcPr>
            <w:tcW w:w="0" w:type="auto"/>
          </w:tcPr>
          <w:p w14:paraId="6E7B8E37"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Итоговое занятие</w:t>
            </w:r>
          </w:p>
        </w:tc>
        <w:tc>
          <w:tcPr>
            <w:tcW w:w="2987" w:type="dxa"/>
          </w:tcPr>
          <w:p w14:paraId="150BC187"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2AE85756" w14:textId="77777777" w:rsidTr="00BF4A5F">
        <w:tc>
          <w:tcPr>
            <w:tcW w:w="0" w:type="auto"/>
            <w:gridSpan w:val="2"/>
          </w:tcPr>
          <w:p w14:paraId="0F5E99BF"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Всего</w:t>
            </w:r>
          </w:p>
        </w:tc>
        <w:tc>
          <w:tcPr>
            <w:tcW w:w="2987" w:type="dxa"/>
          </w:tcPr>
          <w:p w14:paraId="3B3CE9F6"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70</w:t>
            </w:r>
          </w:p>
        </w:tc>
      </w:tr>
    </w:tbl>
    <w:p w14:paraId="2E6B5755" w14:textId="77777777" w:rsidR="000565CF" w:rsidRPr="00591CDC" w:rsidRDefault="000565CF" w:rsidP="000565CF">
      <w:pPr>
        <w:jc w:val="both"/>
        <w:rPr>
          <w:rFonts w:ascii="Times New Roman" w:eastAsia="Times New Roman" w:hAnsi="Times New Roman" w:cs="Times New Roman"/>
          <w:b/>
          <w:sz w:val="24"/>
          <w:szCs w:val="24"/>
        </w:rPr>
      </w:pPr>
    </w:p>
    <w:p w14:paraId="67023098" w14:textId="77777777" w:rsidR="000565CF" w:rsidRPr="00591CDC" w:rsidRDefault="000565CF" w:rsidP="003C3D62">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7 класс</w:t>
      </w:r>
    </w:p>
    <w:tbl>
      <w:tblPr>
        <w:tblStyle w:val="af"/>
        <w:tblW w:w="0" w:type="auto"/>
        <w:tblLook w:val="04A0" w:firstRow="1" w:lastRow="0" w:firstColumn="1" w:lastColumn="0" w:noHBand="0" w:noVBand="1"/>
      </w:tblPr>
      <w:tblGrid>
        <w:gridCol w:w="868"/>
        <w:gridCol w:w="6357"/>
        <w:gridCol w:w="2120"/>
      </w:tblGrid>
      <w:tr w:rsidR="000565CF" w:rsidRPr="00591CDC" w14:paraId="0AB34F63" w14:textId="77777777" w:rsidTr="000565CF">
        <w:tc>
          <w:tcPr>
            <w:tcW w:w="0" w:type="auto"/>
          </w:tcPr>
          <w:p w14:paraId="5A0F1374"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 п/п</w:t>
            </w:r>
          </w:p>
        </w:tc>
        <w:tc>
          <w:tcPr>
            <w:tcW w:w="6302" w:type="dxa"/>
          </w:tcPr>
          <w:p w14:paraId="0F6A39FC"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Название темы</w:t>
            </w:r>
          </w:p>
        </w:tc>
        <w:tc>
          <w:tcPr>
            <w:tcW w:w="2120" w:type="dxa"/>
          </w:tcPr>
          <w:p w14:paraId="793F4126"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Количество часов</w:t>
            </w:r>
          </w:p>
        </w:tc>
      </w:tr>
      <w:tr w:rsidR="000565CF" w:rsidRPr="00591CDC" w14:paraId="33E5D22D" w14:textId="77777777" w:rsidTr="000565CF">
        <w:tc>
          <w:tcPr>
            <w:tcW w:w="0" w:type="auto"/>
          </w:tcPr>
          <w:p w14:paraId="1BF930C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c>
          <w:tcPr>
            <w:tcW w:w="6302" w:type="dxa"/>
          </w:tcPr>
          <w:p w14:paraId="41D020E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Вводное занятие</w:t>
            </w:r>
          </w:p>
        </w:tc>
        <w:tc>
          <w:tcPr>
            <w:tcW w:w="2120" w:type="dxa"/>
          </w:tcPr>
          <w:p w14:paraId="688AE7A7"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72F92036" w14:textId="77777777" w:rsidTr="000565CF">
        <w:tc>
          <w:tcPr>
            <w:tcW w:w="0" w:type="auto"/>
            <w:gridSpan w:val="3"/>
          </w:tcPr>
          <w:p w14:paraId="12BCE064"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Восприятие (3ч.)</w:t>
            </w:r>
          </w:p>
        </w:tc>
      </w:tr>
      <w:tr w:rsidR="000565CF" w:rsidRPr="00591CDC" w14:paraId="7DA4BF93" w14:textId="77777777" w:rsidTr="000565CF">
        <w:tc>
          <w:tcPr>
            <w:tcW w:w="0" w:type="auto"/>
          </w:tcPr>
          <w:p w14:paraId="5A55A72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c>
          <w:tcPr>
            <w:tcW w:w="6302" w:type="dxa"/>
          </w:tcPr>
          <w:p w14:paraId="22FBA1C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Зрительное</w:t>
            </w:r>
          </w:p>
        </w:tc>
        <w:tc>
          <w:tcPr>
            <w:tcW w:w="2120" w:type="dxa"/>
          </w:tcPr>
          <w:p w14:paraId="2A78F6E7"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01BBAECB" w14:textId="77777777" w:rsidTr="000565CF">
        <w:tc>
          <w:tcPr>
            <w:tcW w:w="0" w:type="auto"/>
          </w:tcPr>
          <w:p w14:paraId="34566B6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c>
          <w:tcPr>
            <w:tcW w:w="6302" w:type="dxa"/>
          </w:tcPr>
          <w:p w14:paraId="72642CB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Слуховое</w:t>
            </w:r>
          </w:p>
        </w:tc>
        <w:tc>
          <w:tcPr>
            <w:tcW w:w="2120" w:type="dxa"/>
          </w:tcPr>
          <w:p w14:paraId="0813FC1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0F6D69F" w14:textId="77777777" w:rsidTr="000565CF">
        <w:tc>
          <w:tcPr>
            <w:tcW w:w="0" w:type="auto"/>
          </w:tcPr>
          <w:p w14:paraId="182D5573"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c>
          <w:tcPr>
            <w:tcW w:w="6302" w:type="dxa"/>
          </w:tcPr>
          <w:p w14:paraId="1E33DCF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Осязательное</w:t>
            </w:r>
          </w:p>
        </w:tc>
        <w:tc>
          <w:tcPr>
            <w:tcW w:w="2120" w:type="dxa"/>
          </w:tcPr>
          <w:p w14:paraId="46B1E04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D5EADBE" w14:textId="77777777" w:rsidTr="000565CF">
        <w:tc>
          <w:tcPr>
            <w:tcW w:w="0" w:type="auto"/>
            <w:gridSpan w:val="3"/>
          </w:tcPr>
          <w:p w14:paraId="089453C7"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Внимание (8ч.)</w:t>
            </w:r>
          </w:p>
        </w:tc>
      </w:tr>
      <w:tr w:rsidR="000565CF" w:rsidRPr="00591CDC" w14:paraId="1B734E12" w14:textId="77777777" w:rsidTr="000565CF">
        <w:tc>
          <w:tcPr>
            <w:tcW w:w="0" w:type="auto"/>
          </w:tcPr>
          <w:p w14:paraId="743C318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5.</w:t>
            </w:r>
          </w:p>
        </w:tc>
        <w:tc>
          <w:tcPr>
            <w:tcW w:w="6302" w:type="dxa"/>
          </w:tcPr>
          <w:p w14:paraId="4446052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Объем, устойчивость</w:t>
            </w:r>
          </w:p>
        </w:tc>
        <w:tc>
          <w:tcPr>
            <w:tcW w:w="2120" w:type="dxa"/>
          </w:tcPr>
          <w:p w14:paraId="4D3F963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215CD581" w14:textId="77777777" w:rsidTr="000565CF">
        <w:tc>
          <w:tcPr>
            <w:tcW w:w="0" w:type="auto"/>
          </w:tcPr>
          <w:p w14:paraId="3186CCF3"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6.</w:t>
            </w:r>
          </w:p>
        </w:tc>
        <w:tc>
          <w:tcPr>
            <w:tcW w:w="6302" w:type="dxa"/>
          </w:tcPr>
          <w:p w14:paraId="1B7159E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Концентрация, переключаемость</w:t>
            </w:r>
          </w:p>
        </w:tc>
        <w:tc>
          <w:tcPr>
            <w:tcW w:w="2120" w:type="dxa"/>
          </w:tcPr>
          <w:p w14:paraId="66929B4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622A0590" w14:textId="77777777" w:rsidTr="000565CF">
        <w:tc>
          <w:tcPr>
            <w:tcW w:w="0" w:type="auto"/>
            <w:gridSpan w:val="3"/>
          </w:tcPr>
          <w:p w14:paraId="01778B5C"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Память (11ч.)</w:t>
            </w:r>
          </w:p>
        </w:tc>
      </w:tr>
      <w:tr w:rsidR="000565CF" w:rsidRPr="00591CDC" w14:paraId="67D65ACE" w14:textId="77777777" w:rsidTr="000565CF">
        <w:tc>
          <w:tcPr>
            <w:tcW w:w="0" w:type="auto"/>
          </w:tcPr>
          <w:p w14:paraId="0124478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7.</w:t>
            </w:r>
          </w:p>
        </w:tc>
        <w:tc>
          <w:tcPr>
            <w:tcW w:w="6302" w:type="dxa"/>
          </w:tcPr>
          <w:p w14:paraId="67D989D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Зрительная</w:t>
            </w:r>
          </w:p>
        </w:tc>
        <w:tc>
          <w:tcPr>
            <w:tcW w:w="2120" w:type="dxa"/>
          </w:tcPr>
          <w:p w14:paraId="1F890D77"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50499B15" w14:textId="77777777" w:rsidTr="000565CF">
        <w:tc>
          <w:tcPr>
            <w:tcW w:w="0" w:type="auto"/>
          </w:tcPr>
          <w:p w14:paraId="2566831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8.</w:t>
            </w:r>
          </w:p>
        </w:tc>
        <w:tc>
          <w:tcPr>
            <w:tcW w:w="6302" w:type="dxa"/>
          </w:tcPr>
          <w:p w14:paraId="68C0565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Слуховая</w:t>
            </w:r>
          </w:p>
        </w:tc>
        <w:tc>
          <w:tcPr>
            <w:tcW w:w="2120" w:type="dxa"/>
          </w:tcPr>
          <w:p w14:paraId="35BDE01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27B88588" w14:textId="77777777" w:rsidTr="000565CF">
        <w:tc>
          <w:tcPr>
            <w:tcW w:w="0" w:type="auto"/>
          </w:tcPr>
          <w:p w14:paraId="32CF433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9.</w:t>
            </w:r>
          </w:p>
        </w:tc>
        <w:tc>
          <w:tcPr>
            <w:tcW w:w="6302" w:type="dxa"/>
          </w:tcPr>
          <w:p w14:paraId="5452F6A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Тактильная</w:t>
            </w:r>
          </w:p>
        </w:tc>
        <w:tc>
          <w:tcPr>
            <w:tcW w:w="2120" w:type="dxa"/>
          </w:tcPr>
          <w:p w14:paraId="0DCDB57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r>
      <w:tr w:rsidR="000565CF" w:rsidRPr="00591CDC" w14:paraId="068C8623" w14:textId="77777777" w:rsidTr="000565CF">
        <w:tc>
          <w:tcPr>
            <w:tcW w:w="0" w:type="auto"/>
            <w:gridSpan w:val="3"/>
          </w:tcPr>
          <w:p w14:paraId="6CE77551"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Мышление (16)</w:t>
            </w:r>
          </w:p>
        </w:tc>
      </w:tr>
      <w:tr w:rsidR="000565CF" w:rsidRPr="00591CDC" w14:paraId="024D1609" w14:textId="77777777" w:rsidTr="000565CF">
        <w:tc>
          <w:tcPr>
            <w:tcW w:w="0" w:type="auto"/>
          </w:tcPr>
          <w:p w14:paraId="58029AC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10.</w:t>
            </w:r>
          </w:p>
        </w:tc>
        <w:tc>
          <w:tcPr>
            <w:tcW w:w="6302" w:type="dxa"/>
          </w:tcPr>
          <w:p w14:paraId="76F952C8"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Мыслительный операции</w:t>
            </w:r>
          </w:p>
        </w:tc>
        <w:tc>
          <w:tcPr>
            <w:tcW w:w="2120" w:type="dxa"/>
          </w:tcPr>
          <w:p w14:paraId="55E9B838"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8</w:t>
            </w:r>
          </w:p>
        </w:tc>
      </w:tr>
      <w:tr w:rsidR="000565CF" w:rsidRPr="00591CDC" w14:paraId="40C11DA1" w14:textId="77777777" w:rsidTr="000565CF">
        <w:tc>
          <w:tcPr>
            <w:tcW w:w="0" w:type="auto"/>
          </w:tcPr>
          <w:p w14:paraId="62531B0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11.</w:t>
            </w:r>
          </w:p>
        </w:tc>
        <w:tc>
          <w:tcPr>
            <w:tcW w:w="6302" w:type="dxa"/>
          </w:tcPr>
          <w:p w14:paraId="293FD70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Логические отношения между понятиями</w:t>
            </w:r>
          </w:p>
        </w:tc>
        <w:tc>
          <w:tcPr>
            <w:tcW w:w="2120" w:type="dxa"/>
          </w:tcPr>
          <w:p w14:paraId="1127D91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8</w:t>
            </w:r>
          </w:p>
        </w:tc>
      </w:tr>
      <w:tr w:rsidR="000565CF" w:rsidRPr="00591CDC" w14:paraId="002610C8" w14:textId="77777777" w:rsidTr="000565CF">
        <w:tc>
          <w:tcPr>
            <w:tcW w:w="0" w:type="auto"/>
            <w:gridSpan w:val="3"/>
          </w:tcPr>
          <w:p w14:paraId="4B9A7923"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Эмоции (15)</w:t>
            </w:r>
          </w:p>
        </w:tc>
      </w:tr>
      <w:tr w:rsidR="000565CF" w:rsidRPr="00591CDC" w14:paraId="76C595BC" w14:textId="77777777" w:rsidTr="000565CF">
        <w:tc>
          <w:tcPr>
            <w:tcW w:w="0" w:type="auto"/>
          </w:tcPr>
          <w:p w14:paraId="4F5E6CB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12.</w:t>
            </w:r>
          </w:p>
        </w:tc>
        <w:tc>
          <w:tcPr>
            <w:tcW w:w="6302" w:type="dxa"/>
          </w:tcPr>
          <w:p w14:paraId="747CD0A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Радуга эмоций</w:t>
            </w:r>
          </w:p>
        </w:tc>
        <w:tc>
          <w:tcPr>
            <w:tcW w:w="2120" w:type="dxa"/>
          </w:tcPr>
          <w:p w14:paraId="735DF67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r>
      <w:tr w:rsidR="000565CF" w:rsidRPr="00591CDC" w14:paraId="66477388" w14:textId="77777777" w:rsidTr="000565CF">
        <w:tc>
          <w:tcPr>
            <w:tcW w:w="0" w:type="auto"/>
          </w:tcPr>
          <w:p w14:paraId="150E516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13.</w:t>
            </w:r>
          </w:p>
        </w:tc>
        <w:tc>
          <w:tcPr>
            <w:tcW w:w="6302" w:type="dxa"/>
          </w:tcPr>
          <w:p w14:paraId="6155728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Способы регуляции эмоционального состояния</w:t>
            </w:r>
          </w:p>
        </w:tc>
        <w:tc>
          <w:tcPr>
            <w:tcW w:w="2120" w:type="dxa"/>
          </w:tcPr>
          <w:p w14:paraId="2617489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12</w:t>
            </w:r>
          </w:p>
        </w:tc>
      </w:tr>
      <w:tr w:rsidR="000565CF" w:rsidRPr="00591CDC" w14:paraId="44EA2302" w14:textId="77777777" w:rsidTr="000565CF">
        <w:tc>
          <w:tcPr>
            <w:tcW w:w="0" w:type="auto"/>
            <w:gridSpan w:val="3"/>
          </w:tcPr>
          <w:p w14:paraId="5E282396"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Социальное восприятие (9)</w:t>
            </w:r>
          </w:p>
        </w:tc>
      </w:tr>
      <w:tr w:rsidR="000565CF" w:rsidRPr="00591CDC" w14:paraId="49A09AB2" w14:textId="77777777" w:rsidTr="000565CF">
        <w:tc>
          <w:tcPr>
            <w:tcW w:w="0" w:type="auto"/>
          </w:tcPr>
          <w:p w14:paraId="654DE4A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14.</w:t>
            </w:r>
          </w:p>
        </w:tc>
        <w:tc>
          <w:tcPr>
            <w:tcW w:w="6302" w:type="dxa"/>
          </w:tcPr>
          <w:p w14:paraId="784AE90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Как мы получаем информацию о человеке</w:t>
            </w:r>
          </w:p>
        </w:tc>
        <w:tc>
          <w:tcPr>
            <w:tcW w:w="2120" w:type="dxa"/>
          </w:tcPr>
          <w:p w14:paraId="6CDBDC5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10509534" w14:textId="77777777" w:rsidTr="000565CF">
        <w:tc>
          <w:tcPr>
            <w:tcW w:w="0" w:type="auto"/>
          </w:tcPr>
          <w:p w14:paraId="315B753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15.</w:t>
            </w:r>
          </w:p>
        </w:tc>
        <w:tc>
          <w:tcPr>
            <w:tcW w:w="6302" w:type="dxa"/>
          </w:tcPr>
          <w:p w14:paraId="1CAC443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Жесты и позы</w:t>
            </w:r>
          </w:p>
        </w:tc>
        <w:tc>
          <w:tcPr>
            <w:tcW w:w="2120" w:type="dxa"/>
          </w:tcPr>
          <w:p w14:paraId="17C233F9"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r>
      <w:tr w:rsidR="000565CF" w:rsidRPr="00591CDC" w14:paraId="2374E631" w14:textId="77777777" w:rsidTr="000565CF">
        <w:tc>
          <w:tcPr>
            <w:tcW w:w="0" w:type="auto"/>
          </w:tcPr>
          <w:p w14:paraId="7E7892C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16.</w:t>
            </w:r>
          </w:p>
        </w:tc>
        <w:tc>
          <w:tcPr>
            <w:tcW w:w="6302" w:type="dxa"/>
          </w:tcPr>
          <w:p w14:paraId="72A3C08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Понимание причин поведения людей</w:t>
            </w:r>
          </w:p>
        </w:tc>
        <w:tc>
          <w:tcPr>
            <w:tcW w:w="2120" w:type="dxa"/>
          </w:tcPr>
          <w:p w14:paraId="0F1E9633"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r>
      <w:tr w:rsidR="000565CF" w:rsidRPr="00591CDC" w14:paraId="05272439" w14:textId="77777777" w:rsidTr="000565CF">
        <w:tc>
          <w:tcPr>
            <w:tcW w:w="0" w:type="auto"/>
          </w:tcPr>
          <w:p w14:paraId="56AF9A1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17.</w:t>
            </w:r>
          </w:p>
        </w:tc>
        <w:tc>
          <w:tcPr>
            <w:tcW w:w="6302" w:type="dxa"/>
          </w:tcPr>
          <w:p w14:paraId="29B7A90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Впечатление, которое мы производим</w:t>
            </w:r>
          </w:p>
        </w:tc>
        <w:tc>
          <w:tcPr>
            <w:tcW w:w="2120" w:type="dxa"/>
          </w:tcPr>
          <w:p w14:paraId="05DCDD6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6423DFB4" w14:textId="77777777" w:rsidTr="000565CF">
        <w:tc>
          <w:tcPr>
            <w:tcW w:w="0" w:type="auto"/>
            <w:gridSpan w:val="3"/>
          </w:tcPr>
          <w:p w14:paraId="49A543B9"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Профориентация (6)</w:t>
            </w:r>
          </w:p>
        </w:tc>
      </w:tr>
      <w:tr w:rsidR="000565CF" w:rsidRPr="00591CDC" w14:paraId="299D1D93" w14:textId="77777777" w:rsidTr="000565CF">
        <w:tc>
          <w:tcPr>
            <w:tcW w:w="0" w:type="auto"/>
          </w:tcPr>
          <w:p w14:paraId="4F49F1E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18.</w:t>
            </w:r>
          </w:p>
        </w:tc>
        <w:tc>
          <w:tcPr>
            <w:tcW w:w="6302" w:type="dxa"/>
          </w:tcPr>
          <w:p w14:paraId="62D1176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Профориентационная игра «Угадай профессию»</w:t>
            </w:r>
          </w:p>
        </w:tc>
        <w:tc>
          <w:tcPr>
            <w:tcW w:w="2120" w:type="dxa"/>
          </w:tcPr>
          <w:p w14:paraId="0A7AF1D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66333605" w14:textId="77777777" w:rsidTr="000565CF">
        <w:tc>
          <w:tcPr>
            <w:tcW w:w="0" w:type="auto"/>
          </w:tcPr>
          <w:p w14:paraId="0B846107"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19.</w:t>
            </w:r>
          </w:p>
        </w:tc>
        <w:tc>
          <w:tcPr>
            <w:tcW w:w="6302" w:type="dxa"/>
          </w:tcPr>
          <w:p w14:paraId="708B0E1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Профориентационная игра «Холодно или горячо»</w:t>
            </w:r>
          </w:p>
        </w:tc>
        <w:tc>
          <w:tcPr>
            <w:tcW w:w="2120" w:type="dxa"/>
          </w:tcPr>
          <w:p w14:paraId="21A8DD0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324F9FB0" w14:textId="77777777" w:rsidTr="000565CF">
        <w:tc>
          <w:tcPr>
            <w:tcW w:w="0" w:type="auto"/>
          </w:tcPr>
          <w:p w14:paraId="55AC42A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20.</w:t>
            </w:r>
          </w:p>
        </w:tc>
        <w:tc>
          <w:tcPr>
            <w:tcW w:w="6302" w:type="dxa"/>
          </w:tcPr>
          <w:p w14:paraId="4C8686B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Профориентационная игра «Человек-профессия»</w:t>
            </w:r>
          </w:p>
        </w:tc>
        <w:tc>
          <w:tcPr>
            <w:tcW w:w="2120" w:type="dxa"/>
          </w:tcPr>
          <w:p w14:paraId="5FEA15B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5C3DE1E2" w14:textId="77777777" w:rsidTr="000565CF">
        <w:tc>
          <w:tcPr>
            <w:tcW w:w="0" w:type="auto"/>
          </w:tcPr>
          <w:p w14:paraId="33AE0219"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21. </w:t>
            </w:r>
          </w:p>
        </w:tc>
        <w:tc>
          <w:tcPr>
            <w:tcW w:w="6302" w:type="dxa"/>
          </w:tcPr>
          <w:p w14:paraId="359346C9"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Итоговое занятие</w:t>
            </w:r>
          </w:p>
        </w:tc>
        <w:tc>
          <w:tcPr>
            <w:tcW w:w="2120" w:type="dxa"/>
          </w:tcPr>
          <w:p w14:paraId="6E0F4E5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0D9D1C8A" w14:textId="77777777" w:rsidTr="000565CF">
        <w:tc>
          <w:tcPr>
            <w:tcW w:w="7225" w:type="dxa"/>
            <w:gridSpan w:val="2"/>
          </w:tcPr>
          <w:p w14:paraId="4D0F7970"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Всего</w:t>
            </w:r>
          </w:p>
        </w:tc>
        <w:tc>
          <w:tcPr>
            <w:tcW w:w="2120" w:type="dxa"/>
          </w:tcPr>
          <w:p w14:paraId="65B28B76"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70</w:t>
            </w:r>
          </w:p>
        </w:tc>
      </w:tr>
    </w:tbl>
    <w:p w14:paraId="5F5C9879" w14:textId="77777777" w:rsidR="000565CF" w:rsidRPr="00591CDC" w:rsidRDefault="000565CF" w:rsidP="000565CF">
      <w:pPr>
        <w:jc w:val="both"/>
        <w:rPr>
          <w:rFonts w:ascii="Times New Roman" w:eastAsia="Times New Roman" w:hAnsi="Times New Roman" w:cs="Times New Roman"/>
          <w:b/>
          <w:sz w:val="24"/>
          <w:szCs w:val="24"/>
        </w:rPr>
      </w:pPr>
    </w:p>
    <w:p w14:paraId="7E523897" w14:textId="77777777" w:rsidR="000565CF" w:rsidRPr="00591CDC" w:rsidRDefault="000565CF" w:rsidP="003C3D62">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8 класс</w:t>
      </w:r>
    </w:p>
    <w:tbl>
      <w:tblPr>
        <w:tblStyle w:val="af"/>
        <w:tblW w:w="0" w:type="auto"/>
        <w:tblLook w:val="04A0" w:firstRow="1" w:lastRow="0" w:firstColumn="1" w:lastColumn="0" w:noHBand="0" w:noVBand="1"/>
      </w:tblPr>
      <w:tblGrid>
        <w:gridCol w:w="869"/>
        <w:gridCol w:w="6497"/>
        <w:gridCol w:w="1992"/>
      </w:tblGrid>
      <w:tr w:rsidR="000565CF" w:rsidRPr="00591CDC" w14:paraId="588A57A4" w14:textId="77777777" w:rsidTr="000565CF">
        <w:tc>
          <w:tcPr>
            <w:tcW w:w="0" w:type="auto"/>
          </w:tcPr>
          <w:p w14:paraId="3351E281"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 п/п</w:t>
            </w:r>
          </w:p>
        </w:tc>
        <w:tc>
          <w:tcPr>
            <w:tcW w:w="6443" w:type="dxa"/>
          </w:tcPr>
          <w:p w14:paraId="676B4D32"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Название темы</w:t>
            </w:r>
          </w:p>
        </w:tc>
        <w:tc>
          <w:tcPr>
            <w:tcW w:w="1979" w:type="dxa"/>
          </w:tcPr>
          <w:p w14:paraId="1A7D6B4E"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Количество часов</w:t>
            </w:r>
          </w:p>
        </w:tc>
      </w:tr>
      <w:tr w:rsidR="000565CF" w:rsidRPr="00591CDC" w14:paraId="7EC06B16" w14:textId="77777777" w:rsidTr="000565CF">
        <w:tc>
          <w:tcPr>
            <w:tcW w:w="0" w:type="auto"/>
          </w:tcPr>
          <w:p w14:paraId="4E511348"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c>
          <w:tcPr>
            <w:tcW w:w="6443" w:type="dxa"/>
          </w:tcPr>
          <w:p w14:paraId="175D8FC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Вводное занятие</w:t>
            </w:r>
          </w:p>
        </w:tc>
        <w:tc>
          <w:tcPr>
            <w:tcW w:w="1979" w:type="dxa"/>
          </w:tcPr>
          <w:p w14:paraId="7B622207"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46381971" w14:textId="77777777" w:rsidTr="000565CF">
        <w:tc>
          <w:tcPr>
            <w:tcW w:w="0" w:type="auto"/>
            <w:gridSpan w:val="3"/>
          </w:tcPr>
          <w:p w14:paraId="36D937A2"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Восприятие (3ч.)</w:t>
            </w:r>
          </w:p>
        </w:tc>
      </w:tr>
      <w:tr w:rsidR="000565CF" w:rsidRPr="00591CDC" w14:paraId="2710C401" w14:textId="77777777" w:rsidTr="000565CF">
        <w:tc>
          <w:tcPr>
            <w:tcW w:w="0" w:type="auto"/>
          </w:tcPr>
          <w:p w14:paraId="7134EAD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c>
          <w:tcPr>
            <w:tcW w:w="6443" w:type="dxa"/>
          </w:tcPr>
          <w:p w14:paraId="16228F2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Зрительное</w:t>
            </w:r>
          </w:p>
        </w:tc>
        <w:tc>
          <w:tcPr>
            <w:tcW w:w="1979" w:type="dxa"/>
          </w:tcPr>
          <w:p w14:paraId="46D9A80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6BBDDBB6" w14:textId="77777777" w:rsidTr="000565CF">
        <w:tc>
          <w:tcPr>
            <w:tcW w:w="0" w:type="auto"/>
          </w:tcPr>
          <w:p w14:paraId="493C269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c>
          <w:tcPr>
            <w:tcW w:w="6443" w:type="dxa"/>
          </w:tcPr>
          <w:p w14:paraId="23A0581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Слуховое</w:t>
            </w:r>
          </w:p>
        </w:tc>
        <w:tc>
          <w:tcPr>
            <w:tcW w:w="1979" w:type="dxa"/>
          </w:tcPr>
          <w:p w14:paraId="5960A59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6F20DB6D" w14:textId="77777777" w:rsidTr="000565CF">
        <w:tc>
          <w:tcPr>
            <w:tcW w:w="0" w:type="auto"/>
          </w:tcPr>
          <w:p w14:paraId="6DA2BBF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c>
          <w:tcPr>
            <w:tcW w:w="6443" w:type="dxa"/>
          </w:tcPr>
          <w:p w14:paraId="1712E84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Осязательное</w:t>
            </w:r>
          </w:p>
        </w:tc>
        <w:tc>
          <w:tcPr>
            <w:tcW w:w="1979" w:type="dxa"/>
          </w:tcPr>
          <w:p w14:paraId="4B64A528"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4687B30" w14:textId="77777777" w:rsidTr="000565CF">
        <w:tc>
          <w:tcPr>
            <w:tcW w:w="0" w:type="auto"/>
            <w:gridSpan w:val="3"/>
          </w:tcPr>
          <w:p w14:paraId="5A8ED404"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Внимание (6ч.)</w:t>
            </w:r>
          </w:p>
        </w:tc>
      </w:tr>
      <w:tr w:rsidR="000565CF" w:rsidRPr="00591CDC" w14:paraId="61289F1D" w14:textId="77777777" w:rsidTr="000565CF">
        <w:tc>
          <w:tcPr>
            <w:tcW w:w="0" w:type="auto"/>
          </w:tcPr>
          <w:p w14:paraId="274AC33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5.</w:t>
            </w:r>
          </w:p>
        </w:tc>
        <w:tc>
          <w:tcPr>
            <w:tcW w:w="6443" w:type="dxa"/>
          </w:tcPr>
          <w:p w14:paraId="7A2F181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Объем, устойчивость</w:t>
            </w:r>
          </w:p>
        </w:tc>
        <w:tc>
          <w:tcPr>
            <w:tcW w:w="1979" w:type="dxa"/>
          </w:tcPr>
          <w:p w14:paraId="7BBB729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r>
      <w:tr w:rsidR="000565CF" w:rsidRPr="00591CDC" w14:paraId="0CA8D007" w14:textId="77777777" w:rsidTr="000565CF">
        <w:tc>
          <w:tcPr>
            <w:tcW w:w="0" w:type="auto"/>
          </w:tcPr>
          <w:p w14:paraId="6E6D10A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6.</w:t>
            </w:r>
          </w:p>
        </w:tc>
        <w:tc>
          <w:tcPr>
            <w:tcW w:w="6443" w:type="dxa"/>
          </w:tcPr>
          <w:p w14:paraId="69248678"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Концентрация, переключаемость</w:t>
            </w:r>
          </w:p>
        </w:tc>
        <w:tc>
          <w:tcPr>
            <w:tcW w:w="1979" w:type="dxa"/>
          </w:tcPr>
          <w:p w14:paraId="3947A59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r>
      <w:tr w:rsidR="000565CF" w:rsidRPr="00591CDC" w14:paraId="3BAD613B" w14:textId="77777777" w:rsidTr="000565CF">
        <w:tc>
          <w:tcPr>
            <w:tcW w:w="0" w:type="auto"/>
            <w:gridSpan w:val="3"/>
          </w:tcPr>
          <w:p w14:paraId="4341502B"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Память (10ч.)</w:t>
            </w:r>
          </w:p>
        </w:tc>
      </w:tr>
      <w:tr w:rsidR="000565CF" w:rsidRPr="00591CDC" w14:paraId="50C93B72" w14:textId="77777777" w:rsidTr="000565CF">
        <w:tc>
          <w:tcPr>
            <w:tcW w:w="0" w:type="auto"/>
          </w:tcPr>
          <w:p w14:paraId="0577E59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7.</w:t>
            </w:r>
          </w:p>
        </w:tc>
        <w:tc>
          <w:tcPr>
            <w:tcW w:w="6443" w:type="dxa"/>
          </w:tcPr>
          <w:p w14:paraId="63AF541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Зрительная</w:t>
            </w:r>
          </w:p>
        </w:tc>
        <w:tc>
          <w:tcPr>
            <w:tcW w:w="1979" w:type="dxa"/>
          </w:tcPr>
          <w:p w14:paraId="583A548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2533F825" w14:textId="77777777" w:rsidTr="000565CF">
        <w:tc>
          <w:tcPr>
            <w:tcW w:w="0" w:type="auto"/>
          </w:tcPr>
          <w:p w14:paraId="52FA690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8.</w:t>
            </w:r>
          </w:p>
        </w:tc>
        <w:tc>
          <w:tcPr>
            <w:tcW w:w="6443" w:type="dxa"/>
          </w:tcPr>
          <w:p w14:paraId="6B9CA2A9"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Слуховая</w:t>
            </w:r>
          </w:p>
        </w:tc>
        <w:tc>
          <w:tcPr>
            <w:tcW w:w="1979" w:type="dxa"/>
          </w:tcPr>
          <w:p w14:paraId="73191B29"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r>
      <w:tr w:rsidR="000565CF" w:rsidRPr="00591CDC" w14:paraId="37CE643D" w14:textId="77777777" w:rsidTr="000565CF">
        <w:tc>
          <w:tcPr>
            <w:tcW w:w="0" w:type="auto"/>
          </w:tcPr>
          <w:p w14:paraId="55C36DD8"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9.</w:t>
            </w:r>
          </w:p>
        </w:tc>
        <w:tc>
          <w:tcPr>
            <w:tcW w:w="6443" w:type="dxa"/>
          </w:tcPr>
          <w:p w14:paraId="4559DF78"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Тактильная</w:t>
            </w:r>
          </w:p>
        </w:tc>
        <w:tc>
          <w:tcPr>
            <w:tcW w:w="1979" w:type="dxa"/>
          </w:tcPr>
          <w:p w14:paraId="23DEDCE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7FFDF9EE" w14:textId="77777777" w:rsidTr="000565CF">
        <w:tc>
          <w:tcPr>
            <w:tcW w:w="0" w:type="auto"/>
            <w:gridSpan w:val="3"/>
          </w:tcPr>
          <w:p w14:paraId="03E84078"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Мышление (16)</w:t>
            </w:r>
          </w:p>
        </w:tc>
      </w:tr>
      <w:tr w:rsidR="000565CF" w:rsidRPr="00591CDC" w14:paraId="147520F1" w14:textId="77777777" w:rsidTr="000565CF">
        <w:tc>
          <w:tcPr>
            <w:tcW w:w="0" w:type="auto"/>
          </w:tcPr>
          <w:p w14:paraId="4D6A247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10.</w:t>
            </w:r>
          </w:p>
        </w:tc>
        <w:tc>
          <w:tcPr>
            <w:tcW w:w="6443" w:type="dxa"/>
          </w:tcPr>
          <w:p w14:paraId="7C058639"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Мыслительный операции</w:t>
            </w:r>
          </w:p>
        </w:tc>
        <w:tc>
          <w:tcPr>
            <w:tcW w:w="1979" w:type="dxa"/>
          </w:tcPr>
          <w:p w14:paraId="7AFB4438"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8</w:t>
            </w:r>
          </w:p>
        </w:tc>
      </w:tr>
      <w:tr w:rsidR="000565CF" w:rsidRPr="00591CDC" w14:paraId="51FDF644" w14:textId="77777777" w:rsidTr="000565CF">
        <w:tc>
          <w:tcPr>
            <w:tcW w:w="0" w:type="auto"/>
          </w:tcPr>
          <w:p w14:paraId="6C7D761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11.</w:t>
            </w:r>
          </w:p>
        </w:tc>
        <w:tc>
          <w:tcPr>
            <w:tcW w:w="6443" w:type="dxa"/>
          </w:tcPr>
          <w:p w14:paraId="2429626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Логические отношения между понятиями</w:t>
            </w:r>
          </w:p>
        </w:tc>
        <w:tc>
          <w:tcPr>
            <w:tcW w:w="1979" w:type="dxa"/>
          </w:tcPr>
          <w:p w14:paraId="62B1971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8</w:t>
            </w:r>
          </w:p>
        </w:tc>
      </w:tr>
      <w:tr w:rsidR="000565CF" w:rsidRPr="00591CDC" w14:paraId="48032287" w14:textId="77777777" w:rsidTr="000565CF">
        <w:tc>
          <w:tcPr>
            <w:tcW w:w="0" w:type="auto"/>
            <w:gridSpan w:val="3"/>
          </w:tcPr>
          <w:p w14:paraId="16DD6F4A"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Эмоции (9)</w:t>
            </w:r>
          </w:p>
        </w:tc>
      </w:tr>
      <w:tr w:rsidR="000565CF" w:rsidRPr="00591CDC" w14:paraId="6E895744" w14:textId="77777777" w:rsidTr="000565CF">
        <w:tc>
          <w:tcPr>
            <w:tcW w:w="0" w:type="auto"/>
          </w:tcPr>
          <w:p w14:paraId="3B507B2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12.</w:t>
            </w:r>
          </w:p>
        </w:tc>
        <w:tc>
          <w:tcPr>
            <w:tcW w:w="6443" w:type="dxa"/>
          </w:tcPr>
          <w:p w14:paraId="1992109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Радуга эмоций</w:t>
            </w:r>
          </w:p>
        </w:tc>
        <w:tc>
          <w:tcPr>
            <w:tcW w:w="1979" w:type="dxa"/>
          </w:tcPr>
          <w:p w14:paraId="13924C6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1123560" w14:textId="77777777" w:rsidTr="000565CF">
        <w:trPr>
          <w:trHeight w:val="222"/>
        </w:trPr>
        <w:tc>
          <w:tcPr>
            <w:tcW w:w="0" w:type="auto"/>
          </w:tcPr>
          <w:p w14:paraId="25E5BBB9"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13.</w:t>
            </w:r>
          </w:p>
        </w:tc>
        <w:tc>
          <w:tcPr>
            <w:tcW w:w="6443" w:type="dxa"/>
          </w:tcPr>
          <w:p w14:paraId="795F70F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Способы регуляции эмоционального состояния</w:t>
            </w:r>
          </w:p>
        </w:tc>
        <w:tc>
          <w:tcPr>
            <w:tcW w:w="1979" w:type="dxa"/>
          </w:tcPr>
          <w:p w14:paraId="5D7D758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8</w:t>
            </w:r>
          </w:p>
        </w:tc>
      </w:tr>
      <w:tr w:rsidR="000565CF" w:rsidRPr="00591CDC" w14:paraId="016D5226" w14:textId="77777777" w:rsidTr="000565CF">
        <w:tc>
          <w:tcPr>
            <w:tcW w:w="0" w:type="auto"/>
            <w:gridSpan w:val="3"/>
          </w:tcPr>
          <w:p w14:paraId="22967759"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Социальное восприятие (7)</w:t>
            </w:r>
          </w:p>
        </w:tc>
      </w:tr>
      <w:tr w:rsidR="000565CF" w:rsidRPr="00591CDC" w14:paraId="48265097" w14:textId="77777777" w:rsidTr="000565CF">
        <w:tc>
          <w:tcPr>
            <w:tcW w:w="0" w:type="auto"/>
          </w:tcPr>
          <w:p w14:paraId="59F533D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14.</w:t>
            </w:r>
          </w:p>
        </w:tc>
        <w:tc>
          <w:tcPr>
            <w:tcW w:w="6443" w:type="dxa"/>
          </w:tcPr>
          <w:p w14:paraId="2ED306F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Как мы получаем информацию о человеке</w:t>
            </w:r>
          </w:p>
        </w:tc>
        <w:tc>
          <w:tcPr>
            <w:tcW w:w="1979" w:type="dxa"/>
          </w:tcPr>
          <w:p w14:paraId="70BE1B3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F17232D" w14:textId="77777777" w:rsidTr="000565CF">
        <w:tc>
          <w:tcPr>
            <w:tcW w:w="0" w:type="auto"/>
          </w:tcPr>
          <w:p w14:paraId="00EE7B6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15.</w:t>
            </w:r>
          </w:p>
        </w:tc>
        <w:tc>
          <w:tcPr>
            <w:tcW w:w="6443" w:type="dxa"/>
          </w:tcPr>
          <w:p w14:paraId="58013AB8"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Жесты и позы</w:t>
            </w:r>
          </w:p>
        </w:tc>
        <w:tc>
          <w:tcPr>
            <w:tcW w:w="1979" w:type="dxa"/>
          </w:tcPr>
          <w:p w14:paraId="42367AF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0AF44706" w14:textId="77777777" w:rsidTr="000565CF">
        <w:tc>
          <w:tcPr>
            <w:tcW w:w="0" w:type="auto"/>
          </w:tcPr>
          <w:p w14:paraId="75AD54F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16.</w:t>
            </w:r>
          </w:p>
        </w:tc>
        <w:tc>
          <w:tcPr>
            <w:tcW w:w="6443" w:type="dxa"/>
          </w:tcPr>
          <w:p w14:paraId="15A10C27"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Понимание причин поведения людей</w:t>
            </w:r>
          </w:p>
        </w:tc>
        <w:tc>
          <w:tcPr>
            <w:tcW w:w="1979" w:type="dxa"/>
          </w:tcPr>
          <w:p w14:paraId="5E5C0337"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20B4C255" w14:textId="77777777" w:rsidTr="000565CF">
        <w:tc>
          <w:tcPr>
            <w:tcW w:w="0" w:type="auto"/>
          </w:tcPr>
          <w:p w14:paraId="5855763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17.</w:t>
            </w:r>
          </w:p>
        </w:tc>
        <w:tc>
          <w:tcPr>
            <w:tcW w:w="6443" w:type="dxa"/>
          </w:tcPr>
          <w:p w14:paraId="61A3F47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Впечатление, которое мы производим</w:t>
            </w:r>
          </w:p>
        </w:tc>
        <w:tc>
          <w:tcPr>
            <w:tcW w:w="1979" w:type="dxa"/>
          </w:tcPr>
          <w:p w14:paraId="69E5673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19FEACA5" w14:textId="77777777" w:rsidTr="000565CF">
        <w:tc>
          <w:tcPr>
            <w:tcW w:w="9345" w:type="dxa"/>
            <w:gridSpan w:val="3"/>
          </w:tcPr>
          <w:p w14:paraId="518FF033"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Конфликт (11)</w:t>
            </w:r>
          </w:p>
        </w:tc>
      </w:tr>
      <w:tr w:rsidR="000565CF" w:rsidRPr="00591CDC" w14:paraId="03B521F5" w14:textId="77777777" w:rsidTr="000565CF">
        <w:tc>
          <w:tcPr>
            <w:tcW w:w="0" w:type="auto"/>
          </w:tcPr>
          <w:p w14:paraId="5A3200C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18.</w:t>
            </w:r>
          </w:p>
        </w:tc>
        <w:tc>
          <w:tcPr>
            <w:tcW w:w="6443" w:type="dxa"/>
          </w:tcPr>
          <w:p w14:paraId="4B55573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Конфликты в школе, дома, на улице</w:t>
            </w:r>
          </w:p>
        </w:tc>
        <w:tc>
          <w:tcPr>
            <w:tcW w:w="1979" w:type="dxa"/>
          </w:tcPr>
          <w:p w14:paraId="23FEDEC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r>
      <w:tr w:rsidR="000565CF" w:rsidRPr="00591CDC" w14:paraId="7AAB1830" w14:textId="77777777" w:rsidTr="000565CF">
        <w:tc>
          <w:tcPr>
            <w:tcW w:w="0" w:type="auto"/>
          </w:tcPr>
          <w:p w14:paraId="56E4672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19.</w:t>
            </w:r>
          </w:p>
        </w:tc>
        <w:tc>
          <w:tcPr>
            <w:tcW w:w="6443" w:type="dxa"/>
          </w:tcPr>
          <w:p w14:paraId="13572BE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Способы поведения в конфликте</w:t>
            </w:r>
          </w:p>
        </w:tc>
        <w:tc>
          <w:tcPr>
            <w:tcW w:w="1979" w:type="dxa"/>
          </w:tcPr>
          <w:p w14:paraId="123AF3E3"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r>
      <w:tr w:rsidR="000565CF" w:rsidRPr="00591CDC" w14:paraId="292355D8" w14:textId="77777777" w:rsidTr="000565CF">
        <w:tc>
          <w:tcPr>
            <w:tcW w:w="0" w:type="auto"/>
          </w:tcPr>
          <w:p w14:paraId="10CBE9A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20.</w:t>
            </w:r>
          </w:p>
        </w:tc>
        <w:tc>
          <w:tcPr>
            <w:tcW w:w="6443" w:type="dxa"/>
          </w:tcPr>
          <w:p w14:paraId="79CF0A5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Конструктивное разрешение конфликта</w:t>
            </w:r>
          </w:p>
        </w:tc>
        <w:tc>
          <w:tcPr>
            <w:tcW w:w="1979" w:type="dxa"/>
          </w:tcPr>
          <w:p w14:paraId="16CBF283"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5</w:t>
            </w:r>
          </w:p>
        </w:tc>
      </w:tr>
      <w:tr w:rsidR="000565CF" w:rsidRPr="00591CDC" w14:paraId="7E5D5CFB" w14:textId="77777777" w:rsidTr="000565CF">
        <w:tc>
          <w:tcPr>
            <w:tcW w:w="0" w:type="auto"/>
            <w:gridSpan w:val="3"/>
          </w:tcPr>
          <w:p w14:paraId="4BA11988"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Профориентация (6)</w:t>
            </w:r>
          </w:p>
        </w:tc>
      </w:tr>
      <w:tr w:rsidR="000565CF" w:rsidRPr="00591CDC" w14:paraId="4BFB2FDC" w14:textId="77777777" w:rsidTr="000565CF">
        <w:tc>
          <w:tcPr>
            <w:tcW w:w="0" w:type="auto"/>
          </w:tcPr>
          <w:p w14:paraId="5EC4FC9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21.</w:t>
            </w:r>
          </w:p>
        </w:tc>
        <w:tc>
          <w:tcPr>
            <w:tcW w:w="6443" w:type="dxa"/>
          </w:tcPr>
          <w:p w14:paraId="461A62C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Искусство самопрезентации</w:t>
            </w:r>
          </w:p>
        </w:tc>
        <w:tc>
          <w:tcPr>
            <w:tcW w:w="1979" w:type="dxa"/>
          </w:tcPr>
          <w:p w14:paraId="7D4B474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5A534DF4" w14:textId="77777777" w:rsidTr="000565CF">
        <w:tc>
          <w:tcPr>
            <w:tcW w:w="0" w:type="auto"/>
          </w:tcPr>
          <w:p w14:paraId="7E67F17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22.</w:t>
            </w:r>
          </w:p>
        </w:tc>
        <w:tc>
          <w:tcPr>
            <w:tcW w:w="6443" w:type="dxa"/>
          </w:tcPr>
          <w:p w14:paraId="74A8888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Понятие карьеры</w:t>
            </w:r>
          </w:p>
        </w:tc>
        <w:tc>
          <w:tcPr>
            <w:tcW w:w="1979" w:type="dxa"/>
          </w:tcPr>
          <w:p w14:paraId="008A726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2BAD13F9" w14:textId="77777777" w:rsidTr="000565CF">
        <w:tc>
          <w:tcPr>
            <w:tcW w:w="0" w:type="auto"/>
          </w:tcPr>
          <w:p w14:paraId="48E26B7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23.</w:t>
            </w:r>
          </w:p>
        </w:tc>
        <w:tc>
          <w:tcPr>
            <w:tcW w:w="6443" w:type="dxa"/>
          </w:tcPr>
          <w:p w14:paraId="3142D4F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Профориентационная игра «Если бы… я стал бы…»</w:t>
            </w:r>
          </w:p>
        </w:tc>
        <w:tc>
          <w:tcPr>
            <w:tcW w:w="1979" w:type="dxa"/>
          </w:tcPr>
          <w:p w14:paraId="6BF185F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10A969E7" w14:textId="77777777" w:rsidTr="000565CF">
        <w:tc>
          <w:tcPr>
            <w:tcW w:w="0" w:type="auto"/>
          </w:tcPr>
          <w:p w14:paraId="29E3F6A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24. </w:t>
            </w:r>
          </w:p>
        </w:tc>
        <w:tc>
          <w:tcPr>
            <w:tcW w:w="6443" w:type="dxa"/>
          </w:tcPr>
          <w:p w14:paraId="29791053"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Итоговое занятие</w:t>
            </w:r>
          </w:p>
        </w:tc>
        <w:tc>
          <w:tcPr>
            <w:tcW w:w="1979" w:type="dxa"/>
          </w:tcPr>
          <w:p w14:paraId="2473FC79"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74C741AE" w14:textId="77777777" w:rsidTr="000565CF">
        <w:tc>
          <w:tcPr>
            <w:tcW w:w="7366" w:type="dxa"/>
            <w:gridSpan w:val="2"/>
          </w:tcPr>
          <w:p w14:paraId="4E508262"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Всего</w:t>
            </w:r>
          </w:p>
        </w:tc>
        <w:tc>
          <w:tcPr>
            <w:tcW w:w="1979" w:type="dxa"/>
          </w:tcPr>
          <w:p w14:paraId="01A6BDAD"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70</w:t>
            </w:r>
          </w:p>
        </w:tc>
      </w:tr>
    </w:tbl>
    <w:p w14:paraId="1B2F9405" w14:textId="77777777" w:rsidR="000565CF" w:rsidRPr="000565CF" w:rsidRDefault="000565CF" w:rsidP="000565CF">
      <w:pPr>
        <w:jc w:val="both"/>
        <w:rPr>
          <w:rFonts w:ascii="Times New Roman" w:eastAsia="Times New Roman" w:hAnsi="Times New Roman" w:cs="Times New Roman"/>
          <w:b/>
          <w:sz w:val="24"/>
          <w:szCs w:val="24"/>
          <w:lang w:val="ru-RU"/>
        </w:rPr>
      </w:pPr>
    </w:p>
    <w:p w14:paraId="0B4E40BD" w14:textId="77777777" w:rsidR="000565CF" w:rsidRPr="00591CDC" w:rsidRDefault="000565CF" w:rsidP="000565CF">
      <w:pPr>
        <w:jc w:val="both"/>
        <w:rPr>
          <w:rFonts w:ascii="Times New Roman" w:eastAsia="Times New Roman" w:hAnsi="Times New Roman" w:cs="Times New Roman"/>
          <w:b/>
          <w:sz w:val="24"/>
          <w:szCs w:val="24"/>
        </w:rPr>
      </w:pPr>
    </w:p>
    <w:p w14:paraId="5416399F" w14:textId="77777777" w:rsidR="000565CF" w:rsidRPr="00591CDC" w:rsidRDefault="000565CF" w:rsidP="003C3D62">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9 класс</w:t>
      </w:r>
    </w:p>
    <w:tbl>
      <w:tblPr>
        <w:tblStyle w:val="af"/>
        <w:tblW w:w="0" w:type="auto"/>
        <w:tblLook w:val="04A0" w:firstRow="1" w:lastRow="0" w:firstColumn="1" w:lastColumn="0" w:noHBand="0" w:noVBand="1"/>
      </w:tblPr>
      <w:tblGrid>
        <w:gridCol w:w="869"/>
        <w:gridCol w:w="6497"/>
        <w:gridCol w:w="1992"/>
      </w:tblGrid>
      <w:tr w:rsidR="000565CF" w:rsidRPr="00591CDC" w14:paraId="07B4E765" w14:textId="77777777" w:rsidTr="000565CF">
        <w:tc>
          <w:tcPr>
            <w:tcW w:w="0" w:type="auto"/>
          </w:tcPr>
          <w:p w14:paraId="73AD73FB"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 п/п</w:t>
            </w:r>
          </w:p>
        </w:tc>
        <w:tc>
          <w:tcPr>
            <w:tcW w:w="6443" w:type="dxa"/>
          </w:tcPr>
          <w:p w14:paraId="6047619D"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Название темы</w:t>
            </w:r>
          </w:p>
        </w:tc>
        <w:tc>
          <w:tcPr>
            <w:tcW w:w="1979" w:type="dxa"/>
          </w:tcPr>
          <w:p w14:paraId="2D78A093" w14:textId="77777777" w:rsidR="000565CF" w:rsidRPr="00591CDC" w:rsidRDefault="000565CF" w:rsidP="000565CF">
            <w:pPr>
              <w:jc w:val="center"/>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Количество часов</w:t>
            </w:r>
          </w:p>
        </w:tc>
      </w:tr>
      <w:tr w:rsidR="000565CF" w:rsidRPr="00591CDC" w14:paraId="66980602" w14:textId="77777777" w:rsidTr="000565CF">
        <w:tc>
          <w:tcPr>
            <w:tcW w:w="0" w:type="auto"/>
          </w:tcPr>
          <w:p w14:paraId="421DC5D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c>
          <w:tcPr>
            <w:tcW w:w="6443" w:type="dxa"/>
          </w:tcPr>
          <w:p w14:paraId="0B3A9847"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Вводное занятие</w:t>
            </w:r>
          </w:p>
        </w:tc>
        <w:tc>
          <w:tcPr>
            <w:tcW w:w="1979" w:type="dxa"/>
          </w:tcPr>
          <w:p w14:paraId="61F09BD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2BC19204" w14:textId="77777777" w:rsidTr="000565CF">
        <w:tc>
          <w:tcPr>
            <w:tcW w:w="0" w:type="auto"/>
            <w:gridSpan w:val="3"/>
          </w:tcPr>
          <w:p w14:paraId="712B78AE"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Восприятие (3ч.)</w:t>
            </w:r>
          </w:p>
        </w:tc>
      </w:tr>
      <w:tr w:rsidR="000565CF" w:rsidRPr="00591CDC" w14:paraId="10ABB427" w14:textId="77777777" w:rsidTr="000565CF">
        <w:tc>
          <w:tcPr>
            <w:tcW w:w="0" w:type="auto"/>
          </w:tcPr>
          <w:p w14:paraId="3C0B5F0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c>
          <w:tcPr>
            <w:tcW w:w="6443" w:type="dxa"/>
          </w:tcPr>
          <w:p w14:paraId="1B492C2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Зрительное</w:t>
            </w:r>
          </w:p>
        </w:tc>
        <w:tc>
          <w:tcPr>
            <w:tcW w:w="1979" w:type="dxa"/>
          </w:tcPr>
          <w:p w14:paraId="61302FE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064EB4A1" w14:textId="77777777" w:rsidTr="000565CF">
        <w:tc>
          <w:tcPr>
            <w:tcW w:w="0" w:type="auto"/>
          </w:tcPr>
          <w:p w14:paraId="262AE4D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c>
          <w:tcPr>
            <w:tcW w:w="6443" w:type="dxa"/>
          </w:tcPr>
          <w:p w14:paraId="569A713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Слуховое</w:t>
            </w:r>
          </w:p>
        </w:tc>
        <w:tc>
          <w:tcPr>
            <w:tcW w:w="1979" w:type="dxa"/>
          </w:tcPr>
          <w:p w14:paraId="7DF6F62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42187C04" w14:textId="77777777" w:rsidTr="000565CF">
        <w:tc>
          <w:tcPr>
            <w:tcW w:w="0" w:type="auto"/>
          </w:tcPr>
          <w:p w14:paraId="1474324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4.</w:t>
            </w:r>
          </w:p>
        </w:tc>
        <w:tc>
          <w:tcPr>
            <w:tcW w:w="6443" w:type="dxa"/>
          </w:tcPr>
          <w:p w14:paraId="48B95A3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Осязательное</w:t>
            </w:r>
          </w:p>
        </w:tc>
        <w:tc>
          <w:tcPr>
            <w:tcW w:w="1979" w:type="dxa"/>
          </w:tcPr>
          <w:p w14:paraId="09C7691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68934BC8" w14:textId="77777777" w:rsidTr="000565CF">
        <w:tc>
          <w:tcPr>
            <w:tcW w:w="0" w:type="auto"/>
            <w:gridSpan w:val="3"/>
          </w:tcPr>
          <w:p w14:paraId="405A704F"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Внимание (4ч.)</w:t>
            </w:r>
          </w:p>
        </w:tc>
      </w:tr>
      <w:tr w:rsidR="000565CF" w:rsidRPr="00591CDC" w14:paraId="66B49C26" w14:textId="77777777" w:rsidTr="000565CF">
        <w:tc>
          <w:tcPr>
            <w:tcW w:w="0" w:type="auto"/>
          </w:tcPr>
          <w:p w14:paraId="75CF23A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5.</w:t>
            </w:r>
          </w:p>
        </w:tc>
        <w:tc>
          <w:tcPr>
            <w:tcW w:w="6443" w:type="dxa"/>
          </w:tcPr>
          <w:p w14:paraId="2696A783"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Объем, устойчивость</w:t>
            </w:r>
          </w:p>
        </w:tc>
        <w:tc>
          <w:tcPr>
            <w:tcW w:w="1979" w:type="dxa"/>
          </w:tcPr>
          <w:p w14:paraId="7CA5262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7C3CE59E" w14:textId="77777777" w:rsidTr="000565CF">
        <w:tc>
          <w:tcPr>
            <w:tcW w:w="0" w:type="auto"/>
          </w:tcPr>
          <w:p w14:paraId="39D747D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6.</w:t>
            </w:r>
          </w:p>
        </w:tc>
        <w:tc>
          <w:tcPr>
            <w:tcW w:w="6443" w:type="dxa"/>
          </w:tcPr>
          <w:p w14:paraId="12EB6AA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Концентрация, переключаемость</w:t>
            </w:r>
          </w:p>
        </w:tc>
        <w:tc>
          <w:tcPr>
            <w:tcW w:w="1979" w:type="dxa"/>
          </w:tcPr>
          <w:p w14:paraId="6C6866C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43E618A0" w14:textId="77777777" w:rsidTr="000565CF">
        <w:tc>
          <w:tcPr>
            <w:tcW w:w="0" w:type="auto"/>
            <w:gridSpan w:val="3"/>
          </w:tcPr>
          <w:p w14:paraId="4741D71C"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Память (6ч.)</w:t>
            </w:r>
          </w:p>
        </w:tc>
      </w:tr>
      <w:tr w:rsidR="000565CF" w:rsidRPr="00591CDC" w14:paraId="5A2DB62B" w14:textId="77777777" w:rsidTr="000565CF">
        <w:tc>
          <w:tcPr>
            <w:tcW w:w="0" w:type="auto"/>
          </w:tcPr>
          <w:p w14:paraId="6D4B8897"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7.</w:t>
            </w:r>
          </w:p>
        </w:tc>
        <w:tc>
          <w:tcPr>
            <w:tcW w:w="6443" w:type="dxa"/>
          </w:tcPr>
          <w:p w14:paraId="05C3FA3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Зрительная</w:t>
            </w:r>
          </w:p>
        </w:tc>
        <w:tc>
          <w:tcPr>
            <w:tcW w:w="1979" w:type="dxa"/>
          </w:tcPr>
          <w:p w14:paraId="4A632FC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4278BF09" w14:textId="77777777" w:rsidTr="000565CF">
        <w:tc>
          <w:tcPr>
            <w:tcW w:w="0" w:type="auto"/>
          </w:tcPr>
          <w:p w14:paraId="26B282A3"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8.</w:t>
            </w:r>
          </w:p>
        </w:tc>
        <w:tc>
          <w:tcPr>
            <w:tcW w:w="6443" w:type="dxa"/>
          </w:tcPr>
          <w:p w14:paraId="294A7A1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Слуховая</w:t>
            </w:r>
          </w:p>
        </w:tc>
        <w:tc>
          <w:tcPr>
            <w:tcW w:w="1979" w:type="dxa"/>
          </w:tcPr>
          <w:p w14:paraId="293A73C9"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3AB13440" w14:textId="77777777" w:rsidTr="000565CF">
        <w:tc>
          <w:tcPr>
            <w:tcW w:w="0" w:type="auto"/>
          </w:tcPr>
          <w:p w14:paraId="2D458E0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9.</w:t>
            </w:r>
          </w:p>
        </w:tc>
        <w:tc>
          <w:tcPr>
            <w:tcW w:w="6443" w:type="dxa"/>
          </w:tcPr>
          <w:p w14:paraId="60660FC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Тактильная</w:t>
            </w:r>
          </w:p>
        </w:tc>
        <w:tc>
          <w:tcPr>
            <w:tcW w:w="1979" w:type="dxa"/>
          </w:tcPr>
          <w:p w14:paraId="467968A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78E84307" w14:textId="77777777" w:rsidTr="000565CF">
        <w:tc>
          <w:tcPr>
            <w:tcW w:w="0" w:type="auto"/>
            <w:gridSpan w:val="3"/>
          </w:tcPr>
          <w:p w14:paraId="3B2E43B5"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Мышление (16)</w:t>
            </w:r>
          </w:p>
        </w:tc>
      </w:tr>
      <w:tr w:rsidR="000565CF" w:rsidRPr="00591CDC" w14:paraId="2BF9725C" w14:textId="77777777" w:rsidTr="000565CF">
        <w:tc>
          <w:tcPr>
            <w:tcW w:w="0" w:type="auto"/>
          </w:tcPr>
          <w:p w14:paraId="0160604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10.</w:t>
            </w:r>
          </w:p>
        </w:tc>
        <w:tc>
          <w:tcPr>
            <w:tcW w:w="6443" w:type="dxa"/>
          </w:tcPr>
          <w:p w14:paraId="695B2E1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Мыслительный операции</w:t>
            </w:r>
          </w:p>
        </w:tc>
        <w:tc>
          <w:tcPr>
            <w:tcW w:w="1979" w:type="dxa"/>
          </w:tcPr>
          <w:p w14:paraId="6A03B9B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8</w:t>
            </w:r>
          </w:p>
        </w:tc>
      </w:tr>
      <w:tr w:rsidR="000565CF" w:rsidRPr="00591CDC" w14:paraId="2084B239" w14:textId="77777777" w:rsidTr="000565CF">
        <w:tc>
          <w:tcPr>
            <w:tcW w:w="0" w:type="auto"/>
          </w:tcPr>
          <w:p w14:paraId="1BA50013"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11.</w:t>
            </w:r>
          </w:p>
        </w:tc>
        <w:tc>
          <w:tcPr>
            <w:tcW w:w="6443" w:type="dxa"/>
          </w:tcPr>
          <w:p w14:paraId="2400ABC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Логические отношения между понятиями</w:t>
            </w:r>
          </w:p>
        </w:tc>
        <w:tc>
          <w:tcPr>
            <w:tcW w:w="1979" w:type="dxa"/>
          </w:tcPr>
          <w:p w14:paraId="48CAA0B9"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8</w:t>
            </w:r>
          </w:p>
        </w:tc>
      </w:tr>
      <w:tr w:rsidR="000565CF" w:rsidRPr="00591CDC" w14:paraId="6B22707F" w14:textId="77777777" w:rsidTr="000565CF">
        <w:tc>
          <w:tcPr>
            <w:tcW w:w="0" w:type="auto"/>
            <w:gridSpan w:val="3"/>
          </w:tcPr>
          <w:p w14:paraId="1DB60675"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Эмоции (9)</w:t>
            </w:r>
          </w:p>
        </w:tc>
      </w:tr>
      <w:tr w:rsidR="000565CF" w:rsidRPr="00591CDC" w14:paraId="63E06C9B" w14:textId="77777777" w:rsidTr="000565CF">
        <w:tc>
          <w:tcPr>
            <w:tcW w:w="0" w:type="auto"/>
          </w:tcPr>
          <w:p w14:paraId="2342A89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12.</w:t>
            </w:r>
          </w:p>
        </w:tc>
        <w:tc>
          <w:tcPr>
            <w:tcW w:w="6443" w:type="dxa"/>
          </w:tcPr>
          <w:p w14:paraId="4F4B0E83"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Радуга эмоций</w:t>
            </w:r>
          </w:p>
        </w:tc>
        <w:tc>
          <w:tcPr>
            <w:tcW w:w="1979" w:type="dxa"/>
          </w:tcPr>
          <w:p w14:paraId="0D78870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58050BD8" w14:textId="77777777" w:rsidTr="000565CF">
        <w:tc>
          <w:tcPr>
            <w:tcW w:w="0" w:type="auto"/>
          </w:tcPr>
          <w:p w14:paraId="33B3737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13.</w:t>
            </w:r>
          </w:p>
        </w:tc>
        <w:tc>
          <w:tcPr>
            <w:tcW w:w="6443" w:type="dxa"/>
          </w:tcPr>
          <w:p w14:paraId="0660769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Способы нормализации эмоционального состояния</w:t>
            </w:r>
          </w:p>
        </w:tc>
        <w:tc>
          <w:tcPr>
            <w:tcW w:w="1979" w:type="dxa"/>
          </w:tcPr>
          <w:p w14:paraId="3DB15B3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8</w:t>
            </w:r>
          </w:p>
        </w:tc>
      </w:tr>
      <w:tr w:rsidR="000565CF" w:rsidRPr="00591CDC" w14:paraId="3D32291E" w14:textId="77777777" w:rsidTr="000565CF">
        <w:tc>
          <w:tcPr>
            <w:tcW w:w="0" w:type="auto"/>
            <w:gridSpan w:val="3"/>
          </w:tcPr>
          <w:p w14:paraId="54A44684"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Социальное восприятие (7)</w:t>
            </w:r>
          </w:p>
        </w:tc>
      </w:tr>
      <w:tr w:rsidR="000565CF" w:rsidRPr="00591CDC" w14:paraId="61CA3B26" w14:textId="77777777" w:rsidTr="000565CF">
        <w:tc>
          <w:tcPr>
            <w:tcW w:w="0" w:type="auto"/>
          </w:tcPr>
          <w:p w14:paraId="486044B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14.</w:t>
            </w:r>
          </w:p>
        </w:tc>
        <w:tc>
          <w:tcPr>
            <w:tcW w:w="6443" w:type="dxa"/>
          </w:tcPr>
          <w:p w14:paraId="3038A14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Как мы получаем информацию о человеке</w:t>
            </w:r>
          </w:p>
        </w:tc>
        <w:tc>
          <w:tcPr>
            <w:tcW w:w="1979" w:type="dxa"/>
          </w:tcPr>
          <w:p w14:paraId="0791071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651462C2" w14:textId="77777777" w:rsidTr="000565CF">
        <w:tc>
          <w:tcPr>
            <w:tcW w:w="0" w:type="auto"/>
          </w:tcPr>
          <w:p w14:paraId="264BFE5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15.</w:t>
            </w:r>
          </w:p>
        </w:tc>
        <w:tc>
          <w:tcPr>
            <w:tcW w:w="6443" w:type="dxa"/>
          </w:tcPr>
          <w:p w14:paraId="4C683747"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Жесты и позы</w:t>
            </w:r>
          </w:p>
        </w:tc>
        <w:tc>
          <w:tcPr>
            <w:tcW w:w="1979" w:type="dxa"/>
          </w:tcPr>
          <w:p w14:paraId="551D6E1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0E04C12D" w14:textId="77777777" w:rsidTr="000565CF">
        <w:tc>
          <w:tcPr>
            <w:tcW w:w="0" w:type="auto"/>
          </w:tcPr>
          <w:p w14:paraId="5A1D8B7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16.</w:t>
            </w:r>
          </w:p>
        </w:tc>
        <w:tc>
          <w:tcPr>
            <w:tcW w:w="6443" w:type="dxa"/>
          </w:tcPr>
          <w:p w14:paraId="3A7CFA2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Понимание причин поведения людей</w:t>
            </w:r>
          </w:p>
        </w:tc>
        <w:tc>
          <w:tcPr>
            <w:tcW w:w="1979" w:type="dxa"/>
          </w:tcPr>
          <w:p w14:paraId="679659E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3788CCBF" w14:textId="77777777" w:rsidTr="000565CF">
        <w:tc>
          <w:tcPr>
            <w:tcW w:w="0" w:type="auto"/>
          </w:tcPr>
          <w:p w14:paraId="67739A49"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17.</w:t>
            </w:r>
          </w:p>
        </w:tc>
        <w:tc>
          <w:tcPr>
            <w:tcW w:w="6443" w:type="dxa"/>
          </w:tcPr>
          <w:p w14:paraId="58F2D289"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Впечатление, которое мы производим</w:t>
            </w:r>
          </w:p>
        </w:tc>
        <w:tc>
          <w:tcPr>
            <w:tcW w:w="1979" w:type="dxa"/>
          </w:tcPr>
          <w:p w14:paraId="7683C0C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6BC4FEE6" w14:textId="77777777" w:rsidTr="000565CF">
        <w:tc>
          <w:tcPr>
            <w:tcW w:w="9345" w:type="dxa"/>
            <w:gridSpan w:val="3"/>
          </w:tcPr>
          <w:p w14:paraId="1623857E"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Конфликт (5)</w:t>
            </w:r>
          </w:p>
        </w:tc>
      </w:tr>
      <w:tr w:rsidR="000565CF" w:rsidRPr="00591CDC" w14:paraId="2FB61B1C" w14:textId="77777777" w:rsidTr="000565CF">
        <w:tc>
          <w:tcPr>
            <w:tcW w:w="0" w:type="auto"/>
          </w:tcPr>
          <w:p w14:paraId="7F73AC5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18.</w:t>
            </w:r>
          </w:p>
        </w:tc>
        <w:tc>
          <w:tcPr>
            <w:tcW w:w="6443" w:type="dxa"/>
          </w:tcPr>
          <w:p w14:paraId="13A8AB3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Конфликты в школе, дома, на улице</w:t>
            </w:r>
          </w:p>
        </w:tc>
        <w:tc>
          <w:tcPr>
            <w:tcW w:w="1979" w:type="dxa"/>
          </w:tcPr>
          <w:p w14:paraId="48BDAD81"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3643E939" w14:textId="77777777" w:rsidTr="000565CF">
        <w:tc>
          <w:tcPr>
            <w:tcW w:w="0" w:type="auto"/>
          </w:tcPr>
          <w:p w14:paraId="783AD49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19.</w:t>
            </w:r>
          </w:p>
        </w:tc>
        <w:tc>
          <w:tcPr>
            <w:tcW w:w="6443" w:type="dxa"/>
          </w:tcPr>
          <w:p w14:paraId="03F99EE3"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Способы поведения в конфликте</w:t>
            </w:r>
          </w:p>
        </w:tc>
        <w:tc>
          <w:tcPr>
            <w:tcW w:w="1979" w:type="dxa"/>
          </w:tcPr>
          <w:p w14:paraId="1A5126A3"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2595FA44" w14:textId="77777777" w:rsidTr="000565CF">
        <w:tc>
          <w:tcPr>
            <w:tcW w:w="0" w:type="auto"/>
          </w:tcPr>
          <w:p w14:paraId="6656F769"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20.</w:t>
            </w:r>
          </w:p>
        </w:tc>
        <w:tc>
          <w:tcPr>
            <w:tcW w:w="6443" w:type="dxa"/>
          </w:tcPr>
          <w:p w14:paraId="315E70D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Конструктивное разрешение конфликта</w:t>
            </w:r>
          </w:p>
        </w:tc>
        <w:tc>
          <w:tcPr>
            <w:tcW w:w="1979" w:type="dxa"/>
          </w:tcPr>
          <w:p w14:paraId="0F1B4E4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3</w:t>
            </w:r>
          </w:p>
        </w:tc>
      </w:tr>
      <w:tr w:rsidR="000565CF" w:rsidRPr="00A21DDD" w14:paraId="1F6F5C42" w14:textId="77777777" w:rsidTr="000565CF">
        <w:tc>
          <w:tcPr>
            <w:tcW w:w="9345" w:type="dxa"/>
            <w:gridSpan w:val="3"/>
          </w:tcPr>
          <w:p w14:paraId="05AED6B4"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Межличностная привлекательность: любовь и дружба (6)</w:t>
            </w:r>
          </w:p>
        </w:tc>
      </w:tr>
      <w:tr w:rsidR="000565CF" w:rsidRPr="00591CDC" w14:paraId="2C85D2FD" w14:textId="77777777" w:rsidTr="000565CF">
        <w:tc>
          <w:tcPr>
            <w:tcW w:w="0" w:type="auto"/>
          </w:tcPr>
          <w:p w14:paraId="0E33118B"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21.</w:t>
            </w:r>
          </w:p>
        </w:tc>
        <w:tc>
          <w:tcPr>
            <w:tcW w:w="6443" w:type="dxa"/>
          </w:tcPr>
          <w:p w14:paraId="5834B28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Привлекательность человека</w:t>
            </w:r>
          </w:p>
        </w:tc>
        <w:tc>
          <w:tcPr>
            <w:tcW w:w="1979" w:type="dxa"/>
          </w:tcPr>
          <w:p w14:paraId="78B0AA6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2FB33F8B" w14:textId="77777777" w:rsidTr="000565CF">
        <w:tc>
          <w:tcPr>
            <w:tcW w:w="0" w:type="auto"/>
          </w:tcPr>
          <w:p w14:paraId="24FBF5C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22.</w:t>
            </w:r>
          </w:p>
        </w:tc>
        <w:tc>
          <w:tcPr>
            <w:tcW w:w="6443" w:type="dxa"/>
          </w:tcPr>
          <w:p w14:paraId="711079C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Дружба</w:t>
            </w:r>
          </w:p>
        </w:tc>
        <w:tc>
          <w:tcPr>
            <w:tcW w:w="1979" w:type="dxa"/>
          </w:tcPr>
          <w:p w14:paraId="201DBB9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7DE43E21" w14:textId="77777777" w:rsidTr="000565CF">
        <w:tc>
          <w:tcPr>
            <w:tcW w:w="0" w:type="auto"/>
          </w:tcPr>
          <w:p w14:paraId="0A99723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23.</w:t>
            </w:r>
          </w:p>
        </w:tc>
        <w:tc>
          <w:tcPr>
            <w:tcW w:w="6443" w:type="dxa"/>
          </w:tcPr>
          <w:p w14:paraId="3BC07796"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Романтические отношения и влюбленность</w:t>
            </w:r>
          </w:p>
        </w:tc>
        <w:tc>
          <w:tcPr>
            <w:tcW w:w="1979" w:type="dxa"/>
          </w:tcPr>
          <w:p w14:paraId="61B87EC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34F03373" w14:textId="77777777" w:rsidTr="000565CF">
        <w:tc>
          <w:tcPr>
            <w:tcW w:w="0" w:type="auto"/>
            <w:gridSpan w:val="3"/>
          </w:tcPr>
          <w:p w14:paraId="38306DC7"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Профориентация (10)</w:t>
            </w:r>
          </w:p>
        </w:tc>
      </w:tr>
      <w:tr w:rsidR="000565CF" w:rsidRPr="00591CDC" w14:paraId="4D49C23E" w14:textId="77777777" w:rsidTr="000565CF">
        <w:tc>
          <w:tcPr>
            <w:tcW w:w="0" w:type="auto"/>
          </w:tcPr>
          <w:p w14:paraId="7DF2998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24.</w:t>
            </w:r>
          </w:p>
        </w:tc>
        <w:tc>
          <w:tcPr>
            <w:tcW w:w="6443" w:type="dxa"/>
          </w:tcPr>
          <w:p w14:paraId="5EF9505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Понятие карьеры</w:t>
            </w:r>
          </w:p>
        </w:tc>
        <w:tc>
          <w:tcPr>
            <w:tcW w:w="1979" w:type="dxa"/>
          </w:tcPr>
          <w:p w14:paraId="1D8D357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6D0F596C" w14:textId="77777777" w:rsidTr="000565CF">
        <w:tc>
          <w:tcPr>
            <w:tcW w:w="0" w:type="auto"/>
          </w:tcPr>
          <w:p w14:paraId="21ADA97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25.</w:t>
            </w:r>
          </w:p>
        </w:tc>
        <w:tc>
          <w:tcPr>
            <w:tcW w:w="6443" w:type="dxa"/>
          </w:tcPr>
          <w:p w14:paraId="1E4A9452"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Профессиональные и жизненные планы (Игра «План моего будущего»)</w:t>
            </w:r>
          </w:p>
        </w:tc>
        <w:tc>
          <w:tcPr>
            <w:tcW w:w="1979" w:type="dxa"/>
          </w:tcPr>
          <w:p w14:paraId="2E28C4B7"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17E34C0D" w14:textId="77777777" w:rsidTr="000565CF">
        <w:tc>
          <w:tcPr>
            <w:tcW w:w="0" w:type="auto"/>
          </w:tcPr>
          <w:p w14:paraId="00E6863D"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26.</w:t>
            </w:r>
          </w:p>
        </w:tc>
        <w:tc>
          <w:tcPr>
            <w:tcW w:w="6443" w:type="dxa"/>
          </w:tcPr>
          <w:p w14:paraId="26B88B5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Профориентационная игра «Устраиваемся на работу»</w:t>
            </w:r>
          </w:p>
        </w:tc>
        <w:tc>
          <w:tcPr>
            <w:tcW w:w="1979" w:type="dxa"/>
          </w:tcPr>
          <w:p w14:paraId="10C60610"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35B5B402" w14:textId="77777777" w:rsidTr="000565CF">
        <w:tc>
          <w:tcPr>
            <w:tcW w:w="0" w:type="auto"/>
          </w:tcPr>
          <w:p w14:paraId="05E93B59"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27.</w:t>
            </w:r>
          </w:p>
        </w:tc>
        <w:tc>
          <w:tcPr>
            <w:tcW w:w="6443" w:type="dxa"/>
          </w:tcPr>
          <w:p w14:paraId="5F966C08"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Обзор учебных заведений</w:t>
            </w:r>
          </w:p>
        </w:tc>
        <w:tc>
          <w:tcPr>
            <w:tcW w:w="1979" w:type="dxa"/>
          </w:tcPr>
          <w:p w14:paraId="28BB54E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7E959E83" w14:textId="77777777" w:rsidTr="000565CF">
        <w:tc>
          <w:tcPr>
            <w:tcW w:w="0" w:type="auto"/>
          </w:tcPr>
          <w:p w14:paraId="16C77524"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28.</w:t>
            </w:r>
          </w:p>
        </w:tc>
        <w:tc>
          <w:tcPr>
            <w:tcW w:w="6443" w:type="dxa"/>
          </w:tcPr>
          <w:p w14:paraId="7CE59355"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Профориентационная игра «Если бы… я стал бы…»</w:t>
            </w:r>
          </w:p>
        </w:tc>
        <w:tc>
          <w:tcPr>
            <w:tcW w:w="1979" w:type="dxa"/>
          </w:tcPr>
          <w:p w14:paraId="0E5218FF"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2</w:t>
            </w:r>
          </w:p>
        </w:tc>
      </w:tr>
      <w:tr w:rsidR="000565CF" w:rsidRPr="00591CDC" w14:paraId="553BC571" w14:textId="77777777" w:rsidTr="000565CF">
        <w:tc>
          <w:tcPr>
            <w:tcW w:w="0" w:type="auto"/>
          </w:tcPr>
          <w:p w14:paraId="4CEF0A6A"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 xml:space="preserve">29. </w:t>
            </w:r>
          </w:p>
        </w:tc>
        <w:tc>
          <w:tcPr>
            <w:tcW w:w="6443" w:type="dxa"/>
          </w:tcPr>
          <w:p w14:paraId="096F640C"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Итоговое занятие</w:t>
            </w:r>
          </w:p>
        </w:tc>
        <w:tc>
          <w:tcPr>
            <w:tcW w:w="1979" w:type="dxa"/>
          </w:tcPr>
          <w:p w14:paraId="115DC42E" w14:textId="77777777" w:rsidR="000565CF" w:rsidRPr="00591CDC" w:rsidRDefault="000565CF" w:rsidP="000565CF">
            <w:pPr>
              <w:jc w:val="both"/>
              <w:rPr>
                <w:rFonts w:ascii="Times New Roman" w:eastAsia="Times New Roman" w:hAnsi="Times New Roman" w:cs="Times New Roman"/>
                <w:sz w:val="24"/>
                <w:szCs w:val="24"/>
              </w:rPr>
            </w:pPr>
            <w:r w:rsidRPr="00591CDC">
              <w:rPr>
                <w:rFonts w:ascii="Times New Roman" w:eastAsia="Times New Roman" w:hAnsi="Times New Roman" w:cs="Times New Roman"/>
                <w:sz w:val="24"/>
                <w:szCs w:val="24"/>
              </w:rPr>
              <w:t>1</w:t>
            </w:r>
          </w:p>
        </w:tc>
      </w:tr>
      <w:tr w:rsidR="000565CF" w:rsidRPr="00591CDC" w14:paraId="1A99865E" w14:textId="77777777" w:rsidTr="000565CF">
        <w:tc>
          <w:tcPr>
            <w:tcW w:w="7366" w:type="dxa"/>
            <w:gridSpan w:val="2"/>
          </w:tcPr>
          <w:p w14:paraId="71126ABF"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Всего</w:t>
            </w:r>
          </w:p>
        </w:tc>
        <w:tc>
          <w:tcPr>
            <w:tcW w:w="1979" w:type="dxa"/>
          </w:tcPr>
          <w:p w14:paraId="6A961466" w14:textId="77777777" w:rsidR="000565CF" w:rsidRPr="00591CDC" w:rsidRDefault="000565CF" w:rsidP="000565CF">
            <w:pPr>
              <w:jc w:val="both"/>
              <w:rPr>
                <w:rFonts w:ascii="Times New Roman" w:eastAsia="Times New Roman" w:hAnsi="Times New Roman" w:cs="Times New Roman"/>
                <w:b/>
                <w:sz w:val="24"/>
                <w:szCs w:val="24"/>
              </w:rPr>
            </w:pPr>
            <w:r w:rsidRPr="00591CDC">
              <w:rPr>
                <w:rFonts w:ascii="Times New Roman" w:eastAsia="Times New Roman" w:hAnsi="Times New Roman" w:cs="Times New Roman"/>
                <w:b/>
                <w:sz w:val="24"/>
                <w:szCs w:val="24"/>
              </w:rPr>
              <w:t>68</w:t>
            </w:r>
          </w:p>
        </w:tc>
      </w:tr>
    </w:tbl>
    <w:p w14:paraId="0EC47A8D" w14:textId="77777777" w:rsidR="00A21ECA" w:rsidRPr="00A21ECA" w:rsidRDefault="00A21ECA" w:rsidP="003C3D62">
      <w:pPr>
        <w:tabs>
          <w:tab w:val="left" w:pos="2554"/>
        </w:tabs>
        <w:jc w:val="center"/>
        <w:rPr>
          <w:rFonts w:ascii="Times New Roman" w:hAnsi="Times New Roman" w:cs="Times New Roman"/>
          <w:sz w:val="28"/>
          <w:szCs w:val="28"/>
          <w:lang w:val="ru-RU"/>
        </w:rPr>
      </w:pPr>
    </w:p>
    <w:p w14:paraId="229E21C1" w14:textId="77777777" w:rsidR="003C3D62" w:rsidRDefault="003C3D62" w:rsidP="003C3D62">
      <w:pPr>
        <w:jc w:val="center"/>
        <w:rPr>
          <w:rFonts w:ascii="Times New Roman" w:eastAsia="Times New Roman" w:hAnsi="Times New Roman" w:cs="Times New Roman"/>
          <w:sz w:val="24"/>
          <w:szCs w:val="24"/>
          <w:lang w:val="ru-RU"/>
        </w:rPr>
      </w:pPr>
      <w:r w:rsidRPr="000565CF">
        <w:rPr>
          <w:rFonts w:ascii="Times New Roman" w:eastAsia="Times New Roman" w:hAnsi="Times New Roman" w:cs="Times New Roman"/>
          <w:b/>
          <w:sz w:val="24"/>
          <w:szCs w:val="24"/>
          <w:lang w:val="ru-RU"/>
        </w:rPr>
        <w:t>Материально-техническое обеспечение</w:t>
      </w:r>
    </w:p>
    <w:p w14:paraId="2781BB3D" w14:textId="77777777" w:rsidR="003C3D62" w:rsidRPr="000565CF" w:rsidRDefault="003C3D62" w:rsidP="003C3D62">
      <w:pPr>
        <w:jc w:val="center"/>
        <w:rPr>
          <w:rFonts w:ascii="Times New Roman" w:eastAsia="Times New Roman" w:hAnsi="Times New Roman" w:cs="Times New Roman"/>
          <w:sz w:val="24"/>
          <w:szCs w:val="24"/>
          <w:lang w:val="ru-RU"/>
        </w:rPr>
      </w:pPr>
      <w:r>
        <w:rPr>
          <w:rFonts w:ascii="Times New Roman" w:eastAsia="Times New Roman" w:hAnsi="Times New Roman" w:cs="Times New Roman"/>
          <w:sz w:val="24"/>
          <w:szCs w:val="24"/>
          <w:lang w:val="ru-RU"/>
        </w:rPr>
        <w:t>Т</w:t>
      </w:r>
      <w:r w:rsidRPr="000565CF">
        <w:rPr>
          <w:rFonts w:ascii="Times New Roman" w:eastAsia="Times New Roman" w:hAnsi="Times New Roman" w:cs="Times New Roman"/>
          <w:sz w:val="24"/>
          <w:szCs w:val="24"/>
          <w:lang w:val="ru-RU"/>
        </w:rPr>
        <w:t>иповое оборудование кабинета педагога-психолога.</w:t>
      </w:r>
    </w:p>
    <w:p w14:paraId="36F8C9A2" w14:textId="77777777" w:rsidR="00A21ECA" w:rsidRPr="00A21ECA" w:rsidRDefault="00A21ECA" w:rsidP="00A21ECA">
      <w:pPr>
        <w:ind w:firstLine="567"/>
        <w:jc w:val="both"/>
        <w:rPr>
          <w:rFonts w:ascii="Times New Roman" w:hAnsi="Times New Roman" w:cs="Times New Roman"/>
          <w:sz w:val="28"/>
          <w:szCs w:val="28"/>
          <w:lang w:val="ru-RU"/>
        </w:rPr>
      </w:pPr>
    </w:p>
    <w:p w14:paraId="015C27B8" w14:textId="77777777" w:rsidR="00A21ECA" w:rsidRPr="00A21ECA" w:rsidRDefault="00A21ECA" w:rsidP="00A21ECA">
      <w:pPr>
        <w:pStyle w:val="Default"/>
        <w:spacing w:after="240"/>
        <w:ind w:firstLine="567"/>
        <w:jc w:val="center"/>
        <w:rPr>
          <w:sz w:val="28"/>
          <w:szCs w:val="28"/>
        </w:rPr>
      </w:pPr>
      <w:r w:rsidRPr="00A21ECA">
        <w:rPr>
          <w:b/>
          <w:bCs/>
          <w:sz w:val="28"/>
          <w:szCs w:val="28"/>
        </w:rPr>
        <w:t xml:space="preserve">2.3 </w:t>
      </w:r>
      <w:r w:rsidRPr="00A21ECA">
        <w:rPr>
          <w:b/>
          <w:bCs/>
          <w:iCs/>
          <w:sz w:val="28"/>
          <w:szCs w:val="28"/>
        </w:rPr>
        <w:t>Программа духовно-нравственного развития</w:t>
      </w:r>
    </w:p>
    <w:p w14:paraId="476C657B" w14:textId="77777777" w:rsidR="00A21ECA" w:rsidRPr="00B667A3" w:rsidRDefault="00A21ECA" w:rsidP="00B667A3">
      <w:pPr>
        <w:pStyle w:val="Default"/>
        <w:ind w:firstLine="567"/>
        <w:jc w:val="both"/>
        <w:rPr>
          <w:sz w:val="28"/>
          <w:szCs w:val="28"/>
        </w:rPr>
      </w:pPr>
      <w:r w:rsidRPr="00B667A3">
        <w:rPr>
          <w:sz w:val="28"/>
          <w:szCs w:val="28"/>
        </w:rPr>
        <w:t xml:space="preserve">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нарушениями)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w:t>
      </w:r>
    </w:p>
    <w:p w14:paraId="247DFCE6" w14:textId="77777777" w:rsidR="00A21ECA" w:rsidRPr="00B667A3" w:rsidRDefault="00A21ECA" w:rsidP="00B667A3">
      <w:pPr>
        <w:pStyle w:val="Default"/>
        <w:ind w:firstLine="567"/>
        <w:jc w:val="both"/>
        <w:rPr>
          <w:sz w:val="28"/>
          <w:szCs w:val="28"/>
        </w:rPr>
      </w:pPr>
      <w:r w:rsidRPr="00B667A3">
        <w:rPr>
          <w:sz w:val="28"/>
          <w:szCs w:val="28"/>
        </w:rPr>
        <w:t xml:space="preserve">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14:paraId="105BC100" w14:textId="77777777" w:rsidR="00A21ECA" w:rsidRPr="00B667A3" w:rsidRDefault="00A21ECA" w:rsidP="00B667A3">
      <w:pPr>
        <w:pStyle w:val="Default"/>
        <w:ind w:firstLine="567"/>
        <w:jc w:val="both"/>
        <w:rPr>
          <w:sz w:val="28"/>
          <w:szCs w:val="28"/>
        </w:rPr>
      </w:pPr>
      <w:r w:rsidRPr="00B667A3">
        <w:rPr>
          <w:b/>
          <w:bCs/>
          <w:sz w:val="28"/>
          <w:szCs w:val="28"/>
        </w:rPr>
        <w:t xml:space="preserve">Целью </w:t>
      </w:r>
      <w:r w:rsidRPr="00B667A3">
        <w:rPr>
          <w:sz w:val="28"/>
          <w:szCs w:val="28"/>
        </w:rPr>
        <w:t>духовно-нравственного развития и воспитания обучающихся является социально-педагогическая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w:t>
      </w:r>
    </w:p>
    <w:p w14:paraId="2B07CE61" w14:textId="77777777" w:rsidR="00A21ECA" w:rsidRPr="00B667A3" w:rsidRDefault="00A21ECA" w:rsidP="00B667A3">
      <w:pPr>
        <w:pStyle w:val="Default"/>
        <w:ind w:firstLine="567"/>
        <w:jc w:val="both"/>
        <w:rPr>
          <w:sz w:val="28"/>
          <w:szCs w:val="28"/>
        </w:rPr>
      </w:pPr>
      <w:r w:rsidRPr="00B667A3">
        <w:rPr>
          <w:b/>
          <w:bCs/>
          <w:sz w:val="28"/>
          <w:szCs w:val="28"/>
        </w:rPr>
        <w:t xml:space="preserve">Задачи </w:t>
      </w:r>
      <w:r w:rsidRPr="00B667A3">
        <w:rPr>
          <w:sz w:val="28"/>
          <w:szCs w:val="28"/>
        </w:rPr>
        <w:t xml:space="preserve">духовно-нравственного развития обучающихся с умственной отсталостью (интеллектуальными нарушениями) в области формирования </w:t>
      </w:r>
      <w:r w:rsidRPr="00B667A3">
        <w:rPr>
          <w:b/>
          <w:bCs/>
          <w:i/>
          <w:iCs/>
          <w:sz w:val="28"/>
          <w:szCs w:val="28"/>
        </w:rPr>
        <w:t xml:space="preserve">личностной культуры </w:t>
      </w:r>
      <w:r w:rsidRPr="00B667A3">
        <w:rPr>
          <w:sz w:val="28"/>
          <w:szCs w:val="28"/>
        </w:rPr>
        <w:t xml:space="preserve">― </w:t>
      </w:r>
      <w:r w:rsidRPr="00B667A3">
        <w:rPr>
          <w:b/>
          <w:bCs/>
          <w:sz w:val="28"/>
          <w:szCs w:val="28"/>
        </w:rPr>
        <w:t>1 – 4 классы</w:t>
      </w:r>
      <w:r w:rsidRPr="00B667A3">
        <w:rPr>
          <w:b/>
          <w:bCs/>
          <w:i/>
          <w:iCs/>
          <w:sz w:val="28"/>
          <w:szCs w:val="28"/>
        </w:rPr>
        <w:t>:</w:t>
      </w:r>
    </w:p>
    <w:p w14:paraId="65852D9C" w14:textId="77777777" w:rsidR="00A21ECA" w:rsidRPr="00B667A3" w:rsidRDefault="00A21ECA" w:rsidP="00B667A3">
      <w:pPr>
        <w:pStyle w:val="Default"/>
        <w:ind w:firstLine="567"/>
        <w:jc w:val="both"/>
        <w:rPr>
          <w:sz w:val="28"/>
          <w:szCs w:val="28"/>
        </w:rPr>
      </w:pPr>
      <w:r w:rsidRPr="00B667A3">
        <w:rPr>
          <w:sz w:val="28"/>
          <w:szCs w:val="28"/>
        </w:rPr>
        <w:t xml:space="preserve">формирование мотивации универсальной нравственной компетенции —«становиться лучше», активности в учебно-игровой, предметно-продуктивной, социально ориентированной деятельности на основе  </w:t>
      </w:r>
    </w:p>
    <w:p w14:paraId="4133B9B9" w14:textId="77777777" w:rsidR="00A21ECA" w:rsidRPr="00B667A3" w:rsidRDefault="00A21ECA" w:rsidP="00B667A3">
      <w:pPr>
        <w:pStyle w:val="Default"/>
        <w:ind w:firstLine="567"/>
        <w:jc w:val="both"/>
        <w:rPr>
          <w:color w:val="auto"/>
          <w:sz w:val="28"/>
          <w:szCs w:val="28"/>
        </w:rPr>
      </w:pPr>
      <w:r w:rsidRPr="00B667A3">
        <w:rPr>
          <w:color w:val="auto"/>
          <w:sz w:val="28"/>
          <w:szCs w:val="28"/>
        </w:rPr>
        <w:t xml:space="preserve">нравственных установок и моральных норм;  </w:t>
      </w:r>
    </w:p>
    <w:p w14:paraId="7868D84D" w14:textId="77777777" w:rsidR="00A21ECA" w:rsidRPr="00B667A3" w:rsidRDefault="00A21ECA" w:rsidP="00B667A3">
      <w:pPr>
        <w:pStyle w:val="Default"/>
        <w:ind w:firstLine="567"/>
        <w:jc w:val="both"/>
        <w:rPr>
          <w:color w:val="auto"/>
          <w:sz w:val="28"/>
          <w:szCs w:val="28"/>
        </w:rPr>
      </w:pPr>
      <w:r w:rsidRPr="00B667A3">
        <w:rPr>
          <w:color w:val="auto"/>
          <w:sz w:val="28"/>
          <w:szCs w:val="28"/>
        </w:rPr>
        <w:t>формирование нравственных представлений о том, что такое «хорошо»                   и что такое «плохо», а также внутренней установки в сознании школьника поступать «хорошо»;</w:t>
      </w:r>
    </w:p>
    <w:p w14:paraId="693F09F7" w14:textId="77777777" w:rsidR="00A21ECA" w:rsidRPr="00B667A3" w:rsidRDefault="00A21ECA" w:rsidP="00B667A3">
      <w:pPr>
        <w:pStyle w:val="Default"/>
        <w:ind w:firstLine="567"/>
        <w:jc w:val="both"/>
        <w:rPr>
          <w:color w:val="auto"/>
          <w:sz w:val="28"/>
          <w:szCs w:val="28"/>
        </w:rPr>
      </w:pPr>
      <w:r w:rsidRPr="00B667A3">
        <w:rPr>
          <w:color w:val="auto"/>
          <w:sz w:val="28"/>
          <w:szCs w:val="28"/>
        </w:rPr>
        <w:t>формирование первоначальных представлений о некоторых общечеловеческих (базовых) ценностях;</w:t>
      </w:r>
    </w:p>
    <w:p w14:paraId="326E3CA5" w14:textId="77777777" w:rsidR="00A21ECA" w:rsidRPr="00B667A3" w:rsidRDefault="00A21ECA" w:rsidP="00B667A3">
      <w:pPr>
        <w:pStyle w:val="Default"/>
        <w:ind w:firstLine="567"/>
        <w:jc w:val="both"/>
        <w:rPr>
          <w:color w:val="auto"/>
          <w:sz w:val="28"/>
          <w:szCs w:val="28"/>
        </w:rPr>
      </w:pPr>
      <w:r w:rsidRPr="00B667A3">
        <w:rPr>
          <w:color w:val="auto"/>
          <w:sz w:val="28"/>
          <w:szCs w:val="28"/>
        </w:rPr>
        <w:t xml:space="preserve">развитие трудолюбия, способности к преодолению трудностей, настойчивости в достижении результата. </w:t>
      </w:r>
    </w:p>
    <w:p w14:paraId="4A195FB5" w14:textId="77777777" w:rsidR="00A21ECA" w:rsidRPr="00B667A3" w:rsidRDefault="00A21ECA" w:rsidP="00B667A3">
      <w:pPr>
        <w:pStyle w:val="Default"/>
        <w:ind w:firstLine="567"/>
        <w:jc w:val="both"/>
        <w:rPr>
          <w:color w:val="auto"/>
          <w:sz w:val="28"/>
          <w:szCs w:val="28"/>
        </w:rPr>
      </w:pPr>
      <w:r w:rsidRPr="00B667A3">
        <w:rPr>
          <w:b/>
          <w:bCs/>
          <w:color w:val="auto"/>
          <w:sz w:val="28"/>
          <w:szCs w:val="28"/>
        </w:rPr>
        <w:t>5 – 9  классы</w:t>
      </w:r>
      <w:r w:rsidRPr="00B667A3">
        <w:rPr>
          <w:color w:val="auto"/>
          <w:sz w:val="28"/>
          <w:szCs w:val="28"/>
        </w:rPr>
        <w:t>:</w:t>
      </w:r>
    </w:p>
    <w:p w14:paraId="4A796D75" w14:textId="77777777" w:rsidR="00A21ECA" w:rsidRPr="00B667A3" w:rsidRDefault="00A21ECA" w:rsidP="00B667A3">
      <w:pPr>
        <w:pStyle w:val="Default"/>
        <w:ind w:firstLine="567"/>
        <w:jc w:val="both"/>
        <w:rPr>
          <w:color w:val="auto"/>
          <w:sz w:val="28"/>
          <w:szCs w:val="28"/>
        </w:rPr>
      </w:pPr>
      <w:r w:rsidRPr="00B667A3">
        <w:rPr>
          <w:color w:val="auto"/>
          <w:sz w:val="28"/>
          <w:szCs w:val="28"/>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14:paraId="2F68FF04" w14:textId="77777777" w:rsidR="00A21ECA" w:rsidRPr="00B667A3" w:rsidRDefault="00A21ECA" w:rsidP="00B667A3">
      <w:pPr>
        <w:pStyle w:val="Default"/>
        <w:ind w:firstLine="567"/>
        <w:jc w:val="both"/>
        <w:rPr>
          <w:color w:val="auto"/>
          <w:sz w:val="28"/>
          <w:szCs w:val="28"/>
        </w:rPr>
      </w:pPr>
      <w:r w:rsidRPr="00B667A3">
        <w:rPr>
          <w:color w:val="auto"/>
          <w:sz w:val="28"/>
          <w:szCs w:val="28"/>
        </w:rPr>
        <w:t xml:space="preserve">формирование эстетических потребностей, ценностей и чувств; </w:t>
      </w:r>
    </w:p>
    <w:p w14:paraId="6A0C0A4D" w14:textId="77777777" w:rsidR="00A21ECA" w:rsidRPr="00B667A3" w:rsidRDefault="00A21ECA" w:rsidP="00B667A3">
      <w:pPr>
        <w:pStyle w:val="Default"/>
        <w:ind w:firstLine="567"/>
        <w:jc w:val="both"/>
        <w:rPr>
          <w:color w:val="auto"/>
          <w:sz w:val="28"/>
          <w:szCs w:val="28"/>
        </w:rPr>
      </w:pPr>
      <w:r w:rsidRPr="00B667A3">
        <w:rPr>
          <w:color w:val="auto"/>
          <w:sz w:val="28"/>
          <w:szCs w:val="28"/>
        </w:rPr>
        <w:t xml:space="preserve">формирование критичности к собственным намерениям, мыслям                             и поступкам; </w:t>
      </w:r>
    </w:p>
    <w:p w14:paraId="6AF4219C" w14:textId="77777777" w:rsidR="00A21ECA" w:rsidRPr="00B667A3" w:rsidRDefault="00A21ECA" w:rsidP="00B667A3">
      <w:pPr>
        <w:ind w:firstLine="567"/>
        <w:jc w:val="both"/>
        <w:rPr>
          <w:rFonts w:ascii="Times New Roman" w:hAnsi="Times New Roman" w:cs="Times New Roman"/>
          <w:sz w:val="28"/>
          <w:szCs w:val="28"/>
          <w:lang w:val="ru-RU"/>
        </w:rPr>
      </w:pPr>
      <w:r w:rsidRPr="00B667A3">
        <w:rPr>
          <w:rFonts w:ascii="Times New Roman" w:hAnsi="Times New Roman" w:cs="Times New Roman"/>
          <w:sz w:val="28"/>
          <w:szCs w:val="28"/>
          <w:lang w:val="ru-RU"/>
        </w:rP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32BA3E41" w14:textId="77777777" w:rsidR="00A21ECA" w:rsidRPr="00B667A3" w:rsidRDefault="00A21ECA" w:rsidP="00B667A3">
      <w:pPr>
        <w:ind w:firstLine="567"/>
        <w:jc w:val="both"/>
        <w:rPr>
          <w:rFonts w:ascii="Times New Roman" w:hAnsi="Times New Roman" w:cs="Times New Roman"/>
          <w:sz w:val="28"/>
          <w:szCs w:val="28"/>
          <w:lang w:val="ru-RU"/>
        </w:rPr>
      </w:pPr>
    </w:p>
    <w:p w14:paraId="2DF322B3" w14:textId="77777777" w:rsidR="00A21ECA" w:rsidRPr="00B667A3" w:rsidRDefault="00A21ECA" w:rsidP="00B667A3">
      <w:pPr>
        <w:pStyle w:val="Default"/>
        <w:ind w:firstLine="567"/>
        <w:jc w:val="both"/>
        <w:rPr>
          <w:sz w:val="28"/>
          <w:szCs w:val="28"/>
        </w:rPr>
      </w:pPr>
      <w:r w:rsidRPr="00B667A3">
        <w:rPr>
          <w:sz w:val="28"/>
          <w:szCs w:val="28"/>
        </w:rPr>
        <w:t xml:space="preserve">В области формирования </w:t>
      </w:r>
      <w:r w:rsidRPr="00B667A3">
        <w:rPr>
          <w:b/>
          <w:bCs/>
          <w:i/>
          <w:iCs/>
          <w:sz w:val="28"/>
          <w:szCs w:val="28"/>
        </w:rPr>
        <w:t xml:space="preserve">социальной культуры </w:t>
      </w:r>
      <w:r w:rsidRPr="00B667A3">
        <w:rPr>
          <w:sz w:val="28"/>
          <w:szCs w:val="28"/>
        </w:rPr>
        <w:t>―</w:t>
      </w:r>
    </w:p>
    <w:p w14:paraId="6386F3C2" w14:textId="77777777" w:rsidR="00A21ECA" w:rsidRPr="00B667A3" w:rsidRDefault="00A21ECA" w:rsidP="00B667A3">
      <w:pPr>
        <w:pStyle w:val="Default"/>
        <w:ind w:firstLine="567"/>
        <w:jc w:val="both"/>
        <w:rPr>
          <w:sz w:val="28"/>
          <w:szCs w:val="28"/>
        </w:rPr>
      </w:pPr>
      <w:r w:rsidRPr="00B667A3">
        <w:rPr>
          <w:b/>
          <w:bCs/>
          <w:sz w:val="28"/>
          <w:szCs w:val="28"/>
        </w:rPr>
        <w:t>1 - 4 классы:</w:t>
      </w:r>
    </w:p>
    <w:p w14:paraId="4B42454C" w14:textId="77777777" w:rsidR="00A21ECA" w:rsidRPr="00B667A3" w:rsidRDefault="00A21ECA" w:rsidP="00B667A3">
      <w:pPr>
        <w:pStyle w:val="Default"/>
        <w:ind w:firstLine="567"/>
        <w:jc w:val="both"/>
        <w:rPr>
          <w:sz w:val="28"/>
          <w:szCs w:val="28"/>
        </w:rPr>
      </w:pPr>
      <w:r w:rsidRPr="00B667A3">
        <w:rPr>
          <w:sz w:val="28"/>
          <w:szCs w:val="28"/>
        </w:rPr>
        <w:t xml:space="preserve">воспитание положительного отношения к своему национальному языку                  и культуре; </w:t>
      </w:r>
    </w:p>
    <w:p w14:paraId="48695D0F" w14:textId="77777777" w:rsidR="00A21ECA" w:rsidRPr="00B667A3" w:rsidRDefault="00A21ECA" w:rsidP="00B667A3">
      <w:pPr>
        <w:pStyle w:val="Default"/>
        <w:ind w:firstLine="567"/>
        <w:jc w:val="both"/>
        <w:rPr>
          <w:color w:val="auto"/>
          <w:sz w:val="28"/>
          <w:szCs w:val="28"/>
        </w:rPr>
      </w:pPr>
      <w:r w:rsidRPr="00B667A3">
        <w:rPr>
          <w:color w:val="auto"/>
          <w:sz w:val="28"/>
          <w:szCs w:val="28"/>
        </w:rPr>
        <w:t xml:space="preserve">формирование чувства причастности к коллективным делам; </w:t>
      </w:r>
    </w:p>
    <w:p w14:paraId="0D23EA3C" w14:textId="77777777" w:rsidR="00A21ECA" w:rsidRPr="00B667A3" w:rsidRDefault="00A21ECA" w:rsidP="00B667A3">
      <w:pPr>
        <w:pStyle w:val="Default"/>
        <w:ind w:firstLine="567"/>
        <w:jc w:val="both"/>
        <w:rPr>
          <w:color w:val="auto"/>
          <w:sz w:val="28"/>
          <w:szCs w:val="28"/>
        </w:rPr>
      </w:pPr>
      <w:r w:rsidRPr="00B667A3">
        <w:rPr>
          <w:color w:val="auto"/>
          <w:sz w:val="28"/>
          <w:szCs w:val="28"/>
        </w:rPr>
        <w:t xml:space="preserve">развитие навыков осуществления сотрудничества с педагогами, сверстниками, родителями, старшими детьми в решении общих проблем; </w:t>
      </w:r>
    </w:p>
    <w:p w14:paraId="35DDB4D9" w14:textId="77777777" w:rsidR="00A21ECA" w:rsidRPr="00B667A3" w:rsidRDefault="00A21ECA" w:rsidP="00B667A3">
      <w:pPr>
        <w:pStyle w:val="Default"/>
        <w:ind w:firstLine="567"/>
        <w:jc w:val="both"/>
        <w:rPr>
          <w:color w:val="auto"/>
          <w:sz w:val="28"/>
          <w:szCs w:val="28"/>
        </w:rPr>
      </w:pPr>
      <w:r w:rsidRPr="00B667A3">
        <w:rPr>
          <w:color w:val="auto"/>
          <w:sz w:val="28"/>
          <w:szCs w:val="28"/>
        </w:rPr>
        <w:t xml:space="preserve">укрепление доверия к другим людям; </w:t>
      </w:r>
    </w:p>
    <w:p w14:paraId="156FB363" w14:textId="77777777" w:rsidR="00A21ECA" w:rsidRPr="00B667A3" w:rsidRDefault="00A21ECA" w:rsidP="00B667A3">
      <w:pPr>
        <w:pStyle w:val="Default"/>
        <w:ind w:firstLine="567"/>
        <w:jc w:val="both"/>
        <w:rPr>
          <w:color w:val="auto"/>
          <w:sz w:val="28"/>
          <w:szCs w:val="28"/>
        </w:rPr>
      </w:pPr>
      <w:r w:rsidRPr="00B667A3">
        <w:rPr>
          <w:color w:val="auto"/>
          <w:sz w:val="28"/>
          <w:szCs w:val="28"/>
        </w:rPr>
        <w:t>развитие доброжелательности и эмоциональной отзывчивости, понимания других людей и сопереживания им.</w:t>
      </w:r>
    </w:p>
    <w:p w14:paraId="7941AC89" w14:textId="77777777" w:rsidR="00A21ECA" w:rsidRPr="00B667A3" w:rsidRDefault="00A21ECA" w:rsidP="00B667A3">
      <w:pPr>
        <w:pStyle w:val="Default"/>
        <w:ind w:firstLine="567"/>
        <w:jc w:val="both"/>
        <w:rPr>
          <w:color w:val="auto"/>
          <w:sz w:val="28"/>
          <w:szCs w:val="28"/>
        </w:rPr>
      </w:pPr>
      <w:r w:rsidRPr="00B667A3">
        <w:rPr>
          <w:b/>
          <w:bCs/>
          <w:color w:val="auto"/>
          <w:sz w:val="28"/>
          <w:szCs w:val="28"/>
        </w:rPr>
        <w:t>5 - 9 классы</w:t>
      </w:r>
      <w:r w:rsidRPr="00B667A3">
        <w:rPr>
          <w:color w:val="auto"/>
          <w:sz w:val="28"/>
          <w:szCs w:val="28"/>
        </w:rPr>
        <w:t>:</w:t>
      </w:r>
    </w:p>
    <w:p w14:paraId="67850039" w14:textId="77777777" w:rsidR="00A21ECA" w:rsidRPr="00B667A3" w:rsidRDefault="00A21ECA" w:rsidP="00B667A3">
      <w:pPr>
        <w:pStyle w:val="Default"/>
        <w:ind w:firstLine="567"/>
        <w:jc w:val="both"/>
        <w:rPr>
          <w:color w:val="auto"/>
          <w:sz w:val="28"/>
          <w:szCs w:val="28"/>
        </w:rPr>
      </w:pPr>
      <w:r w:rsidRPr="00B667A3">
        <w:rPr>
          <w:color w:val="auto"/>
          <w:sz w:val="28"/>
          <w:szCs w:val="28"/>
        </w:rPr>
        <w:t>пробуждение чувства патриотизма и веры в Россию и свой народ;</w:t>
      </w:r>
    </w:p>
    <w:p w14:paraId="74667FAB" w14:textId="77777777" w:rsidR="00A21ECA" w:rsidRPr="00B667A3" w:rsidRDefault="00A21ECA" w:rsidP="00B667A3">
      <w:pPr>
        <w:pStyle w:val="Default"/>
        <w:ind w:firstLine="567"/>
        <w:jc w:val="both"/>
        <w:rPr>
          <w:color w:val="auto"/>
          <w:sz w:val="28"/>
          <w:szCs w:val="28"/>
        </w:rPr>
      </w:pPr>
      <w:r w:rsidRPr="00B667A3">
        <w:rPr>
          <w:color w:val="auto"/>
          <w:sz w:val="28"/>
          <w:szCs w:val="28"/>
        </w:rPr>
        <w:t>формирование ценностного отношения к своему национальному языку                 и культуре;</w:t>
      </w:r>
    </w:p>
    <w:p w14:paraId="1B3CB1B8" w14:textId="77777777" w:rsidR="00A21ECA" w:rsidRPr="00B667A3" w:rsidRDefault="00A21ECA" w:rsidP="00B667A3">
      <w:pPr>
        <w:pStyle w:val="Default"/>
        <w:ind w:firstLine="567"/>
        <w:jc w:val="both"/>
        <w:rPr>
          <w:color w:val="auto"/>
          <w:sz w:val="28"/>
          <w:szCs w:val="28"/>
        </w:rPr>
      </w:pPr>
      <w:r w:rsidRPr="00B667A3">
        <w:rPr>
          <w:color w:val="auto"/>
          <w:sz w:val="28"/>
          <w:szCs w:val="28"/>
        </w:rPr>
        <w:t>формирование чувства личной ответственности за свои дела и поступки;</w:t>
      </w:r>
    </w:p>
    <w:p w14:paraId="027A9738" w14:textId="77777777" w:rsidR="00A21ECA" w:rsidRPr="00B667A3" w:rsidRDefault="00A21ECA" w:rsidP="00B667A3">
      <w:pPr>
        <w:pStyle w:val="Default"/>
        <w:ind w:firstLine="567"/>
        <w:jc w:val="both"/>
        <w:rPr>
          <w:color w:val="auto"/>
          <w:sz w:val="28"/>
          <w:szCs w:val="28"/>
        </w:rPr>
      </w:pPr>
      <w:r w:rsidRPr="00B667A3">
        <w:rPr>
          <w:color w:val="auto"/>
          <w:sz w:val="28"/>
          <w:szCs w:val="28"/>
        </w:rPr>
        <w:t>проявление интереса к общественным явлениям и событиям;</w:t>
      </w:r>
    </w:p>
    <w:p w14:paraId="3407FBBD" w14:textId="77777777" w:rsidR="00A21ECA" w:rsidRPr="00B667A3" w:rsidRDefault="00A21ECA" w:rsidP="00B667A3">
      <w:pPr>
        <w:ind w:firstLine="567"/>
        <w:jc w:val="both"/>
        <w:rPr>
          <w:rFonts w:ascii="Times New Roman" w:hAnsi="Times New Roman" w:cs="Times New Roman"/>
          <w:sz w:val="28"/>
          <w:szCs w:val="28"/>
          <w:lang w:val="ru-RU"/>
        </w:rPr>
      </w:pPr>
      <w:r w:rsidRPr="00B667A3">
        <w:rPr>
          <w:rFonts w:ascii="Times New Roman" w:hAnsi="Times New Roman" w:cs="Times New Roman"/>
          <w:sz w:val="28"/>
          <w:szCs w:val="28"/>
          <w:lang w:val="ru-RU"/>
        </w:rPr>
        <w:t>формирование начальных представлений о народах России, их единстве многообразии.</w:t>
      </w:r>
    </w:p>
    <w:p w14:paraId="31514493" w14:textId="77777777" w:rsidR="00A21ECA" w:rsidRPr="00B667A3" w:rsidRDefault="00A21ECA" w:rsidP="00B667A3">
      <w:pPr>
        <w:pStyle w:val="Default"/>
        <w:ind w:firstLine="567"/>
        <w:jc w:val="both"/>
        <w:rPr>
          <w:sz w:val="28"/>
          <w:szCs w:val="28"/>
        </w:rPr>
      </w:pPr>
      <w:r w:rsidRPr="00B667A3">
        <w:rPr>
          <w:sz w:val="28"/>
          <w:szCs w:val="28"/>
        </w:rPr>
        <w:t xml:space="preserve">В области формирования </w:t>
      </w:r>
      <w:r w:rsidRPr="00B667A3">
        <w:rPr>
          <w:b/>
          <w:bCs/>
          <w:i/>
          <w:iCs/>
          <w:sz w:val="28"/>
          <w:szCs w:val="28"/>
        </w:rPr>
        <w:t xml:space="preserve">семейной культуры </w:t>
      </w:r>
      <w:r w:rsidRPr="00B667A3">
        <w:rPr>
          <w:sz w:val="28"/>
          <w:szCs w:val="28"/>
        </w:rPr>
        <w:t>―</w:t>
      </w:r>
    </w:p>
    <w:p w14:paraId="15C08DC0" w14:textId="77777777" w:rsidR="00A21ECA" w:rsidRPr="00B667A3" w:rsidRDefault="00A21ECA" w:rsidP="00B667A3">
      <w:pPr>
        <w:pStyle w:val="Default"/>
        <w:ind w:firstLine="567"/>
        <w:jc w:val="both"/>
        <w:rPr>
          <w:color w:val="auto"/>
          <w:sz w:val="28"/>
          <w:szCs w:val="28"/>
        </w:rPr>
      </w:pPr>
      <w:r w:rsidRPr="00B667A3">
        <w:rPr>
          <w:b/>
          <w:bCs/>
          <w:sz w:val="28"/>
          <w:szCs w:val="28"/>
        </w:rPr>
        <w:t>1 - 4 классы:</w:t>
      </w:r>
    </w:p>
    <w:p w14:paraId="170ACA21" w14:textId="77777777" w:rsidR="00A21ECA" w:rsidRPr="00B667A3" w:rsidRDefault="00A21ECA" w:rsidP="00B667A3">
      <w:pPr>
        <w:pStyle w:val="Default"/>
        <w:ind w:firstLine="567"/>
        <w:jc w:val="both"/>
        <w:rPr>
          <w:color w:val="auto"/>
          <w:sz w:val="28"/>
          <w:szCs w:val="28"/>
        </w:rPr>
      </w:pPr>
      <w:r w:rsidRPr="00B667A3">
        <w:rPr>
          <w:color w:val="auto"/>
          <w:sz w:val="28"/>
          <w:szCs w:val="28"/>
        </w:rPr>
        <w:t>формирование уважительного отношения к родителям, осознанного, заботливого отношения к старшим и младшим;</w:t>
      </w:r>
    </w:p>
    <w:p w14:paraId="13F9237D" w14:textId="77777777" w:rsidR="00A21ECA" w:rsidRPr="00B667A3" w:rsidRDefault="00A21ECA" w:rsidP="00B667A3">
      <w:pPr>
        <w:pStyle w:val="Default"/>
        <w:ind w:firstLine="567"/>
        <w:jc w:val="both"/>
        <w:rPr>
          <w:color w:val="auto"/>
          <w:sz w:val="28"/>
          <w:szCs w:val="28"/>
        </w:rPr>
      </w:pPr>
      <w:r w:rsidRPr="00B667A3">
        <w:rPr>
          <w:color w:val="auto"/>
          <w:sz w:val="28"/>
          <w:szCs w:val="28"/>
        </w:rPr>
        <w:t xml:space="preserve">формирование положительного отношения к семейным традициям                        и устоям. </w:t>
      </w:r>
    </w:p>
    <w:p w14:paraId="57D34189" w14:textId="77777777" w:rsidR="00A21ECA" w:rsidRPr="00B667A3" w:rsidRDefault="00A21ECA" w:rsidP="00B667A3">
      <w:pPr>
        <w:pStyle w:val="Default"/>
        <w:ind w:firstLine="567"/>
        <w:jc w:val="both"/>
        <w:rPr>
          <w:color w:val="auto"/>
          <w:sz w:val="28"/>
          <w:szCs w:val="28"/>
        </w:rPr>
      </w:pPr>
      <w:r w:rsidRPr="00B667A3">
        <w:rPr>
          <w:b/>
          <w:bCs/>
          <w:color w:val="auto"/>
          <w:sz w:val="28"/>
          <w:szCs w:val="28"/>
        </w:rPr>
        <w:t>5 – 9 классы:</w:t>
      </w:r>
    </w:p>
    <w:p w14:paraId="5E85F76A" w14:textId="77777777" w:rsidR="00A21ECA" w:rsidRPr="00B667A3" w:rsidRDefault="00A21ECA" w:rsidP="00B667A3">
      <w:pPr>
        <w:pStyle w:val="Default"/>
        <w:ind w:firstLine="567"/>
        <w:jc w:val="both"/>
        <w:rPr>
          <w:color w:val="auto"/>
          <w:sz w:val="28"/>
          <w:szCs w:val="28"/>
        </w:rPr>
      </w:pPr>
      <w:r w:rsidRPr="00B667A3">
        <w:rPr>
          <w:color w:val="auto"/>
          <w:sz w:val="28"/>
          <w:szCs w:val="28"/>
        </w:rPr>
        <w:t>формирование представления о семейных ценностях, гендерных семейных ролях и уважения к ним;</w:t>
      </w:r>
    </w:p>
    <w:p w14:paraId="547184C2" w14:textId="77777777" w:rsidR="00E76495" w:rsidRPr="00B667A3" w:rsidRDefault="00A21ECA" w:rsidP="00B667A3">
      <w:pPr>
        <w:ind w:firstLine="567"/>
        <w:jc w:val="both"/>
        <w:rPr>
          <w:rFonts w:ascii="Times New Roman" w:hAnsi="Times New Roman" w:cs="Times New Roman"/>
          <w:sz w:val="28"/>
          <w:szCs w:val="28"/>
          <w:lang w:val="ru-RU"/>
        </w:rPr>
      </w:pPr>
      <w:r w:rsidRPr="00B667A3">
        <w:rPr>
          <w:rFonts w:ascii="Times New Roman" w:hAnsi="Times New Roman" w:cs="Times New Roman"/>
          <w:sz w:val="28"/>
          <w:szCs w:val="28"/>
          <w:lang w:val="ru-RU"/>
        </w:rPr>
        <w:t>активное участие в сохранении и укреплении положительных семейных традиций.</w:t>
      </w:r>
    </w:p>
    <w:p w14:paraId="21FEEBDB" w14:textId="77777777" w:rsidR="00E76495" w:rsidRPr="00B667A3" w:rsidRDefault="00E76495" w:rsidP="00B667A3">
      <w:pPr>
        <w:ind w:firstLine="567"/>
        <w:jc w:val="both"/>
        <w:rPr>
          <w:rFonts w:ascii="Times New Roman" w:hAnsi="Times New Roman" w:cs="Times New Roman"/>
          <w:sz w:val="28"/>
          <w:szCs w:val="28"/>
          <w:lang w:val="ru-RU"/>
        </w:rPr>
      </w:pPr>
    </w:p>
    <w:p w14:paraId="4BAB012E" w14:textId="77777777" w:rsidR="00E76495" w:rsidRPr="00B667A3" w:rsidRDefault="00E76495" w:rsidP="00B667A3">
      <w:pPr>
        <w:pStyle w:val="Default"/>
        <w:ind w:firstLine="567"/>
        <w:jc w:val="center"/>
        <w:rPr>
          <w:sz w:val="28"/>
          <w:szCs w:val="28"/>
        </w:rPr>
      </w:pPr>
      <w:r w:rsidRPr="00B667A3">
        <w:rPr>
          <w:b/>
          <w:bCs/>
          <w:sz w:val="28"/>
          <w:szCs w:val="28"/>
        </w:rPr>
        <w:t>Основные направления духовно-нравственного развития</w:t>
      </w:r>
    </w:p>
    <w:p w14:paraId="7A592CA1" w14:textId="77777777" w:rsidR="00B667A3" w:rsidRDefault="00E76495" w:rsidP="00B667A3">
      <w:pPr>
        <w:pStyle w:val="Default"/>
        <w:ind w:firstLine="567"/>
        <w:jc w:val="center"/>
        <w:rPr>
          <w:b/>
          <w:bCs/>
          <w:sz w:val="28"/>
          <w:szCs w:val="28"/>
        </w:rPr>
      </w:pPr>
      <w:r w:rsidRPr="00B667A3">
        <w:rPr>
          <w:b/>
          <w:bCs/>
          <w:sz w:val="28"/>
          <w:szCs w:val="28"/>
        </w:rPr>
        <w:t xml:space="preserve">обучающихся с умственной отсталостью </w:t>
      </w:r>
    </w:p>
    <w:p w14:paraId="4A122468" w14:textId="77777777" w:rsidR="00E76495" w:rsidRPr="00B667A3" w:rsidRDefault="00E76495" w:rsidP="00B667A3">
      <w:pPr>
        <w:pStyle w:val="Default"/>
        <w:spacing w:after="240"/>
        <w:ind w:firstLine="567"/>
        <w:jc w:val="center"/>
        <w:rPr>
          <w:sz w:val="28"/>
          <w:szCs w:val="28"/>
        </w:rPr>
      </w:pPr>
      <w:r w:rsidRPr="00B667A3">
        <w:rPr>
          <w:b/>
          <w:bCs/>
          <w:sz w:val="28"/>
          <w:szCs w:val="28"/>
        </w:rPr>
        <w:t>(интеллектуальными нарушениями)</w:t>
      </w:r>
    </w:p>
    <w:p w14:paraId="350B96CE" w14:textId="77777777" w:rsidR="00E76495" w:rsidRPr="00B667A3" w:rsidRDefault="00E76495" w:rsidP="00B667A3">
      <w:pPr>
        <w:pStyle w:val="Default"/>
        <w:ind w:firstLine="567"/>
        <w:jc w:val="both"/>
        <w:rPr>
          <w:sz w:val="28"/>
          <w:szCs w:val="28"/>
        </w:rPr>
      </w:pPr>
      <w:r w:rsidRPr="00B667A3">
        <w:rPr>
          <w:sz w:val="28"/>
          <w:szCs w:val="28"/>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
    <w:p w14:paraId="18A51B54" w14:textId="77777777" w:rsidR="00E76495" w:rsidRPr="00B667A3" w:rsidRDefault="00E76495" w:rsidP="00B667A3">
      <w:pPr>
        <w:pStyle w:val="Default"/>
        <w:ind w:firstLine="567"/>
        <w:jc w:val="both"/>
        <w:rPr>
          <w:color w:val="auto"/>
          <w:sz w:val="28"/>
          <w:szCs w:val="28"/>
        </w:rPr>
      </w:pPr>
      <w:r w:rsidRPr="00B667A3">
        <w:rPr>
          <w:sz w:val="28"/>
          <w:szCs w:val="28"/>
        </w:rPr>
        <w:t>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обучающимися на доступном для них уровне.</w:t>
      </w:r>
      <w:r w:rsidRPr="00B667A3">
        <w:rPr>
          <w:color w:val="auto"/>
          <w:sz w:val="28"/>
          <w:szCs w:val="28"/>
        </w:rPr>
        <w:t>Организация духовно-нравственного развития обучающихся осуществляется по следующим направлениям:</w:t>
      </w:r>
    </w:p>
    <w:p w14:paraId="11162BBA"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воспитание гражданственности, патриотизма, уважения к правам, свободам и обязанностям человека. </w:t>
      </w:r>
    </w:p>
    <w:p w14:paraId="1A98399E"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воспитание нравственных чувств, этического сознания и духовно-нравственного поведения. </w:t>
      </w:r>
    </w:p>
    <w:p w14:paraId="5CE71AF8" w14:textId="77777777" w:rsidR="00E76495" w:rsidRPr="00B667A3" w:rsidRDefault="00E76495" w:rsidP="00B667A3">
      <w:pPr>
        <w:pStyle w:val="Default"/>
        <w:ind w:firstLine="567"/>
        <w:jc w:val="both"/>
        <w:rPr>
          <w:color w:val="auto"/>
          <w:sz w:val="28"/>
          <w:szCs w:val="28"/>
        </w:rPr>
      </w:pPr>
      <w:r w:rsidRPr="00B667A3">
        <w:rPr>
          <w:color w:val="auto"/>
          <w:sz w:val="28"/>
          <w:szCs w:val="28"/>
        </w:rPr>
        <w:t>воспитание трудолюбия, творческого отношения к учению, труду, жизни.</w:t>
      </w:r>
    </w:p>
    <w:p w14:paraId="29027B41"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воспитание ценностного отношения к прекрасному, формирование представлений об эстетических идеалах и ценностях (эстетическое воспитание). </w:t>
      </w:r>
    </w:p>
    <w:p w14:paraId="5F3F3A50"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Все направления духовно-нравственного развития важны, дополняют другдруга и обеспечивают развитие личности на основе отечественных духовных, нравственных и культурных традиций.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 </w:t>
      </w:r>
    </w:p>
    <w:p w14:paraId="17ACF6C4" w14:textId="77777777" w:rsidR="00B667A3" w:rsidRDefault="00E76495" w:rsidP="00B667A3">
      <w:pPr>
        <w:pStyle w:val="Default"/>
        <w:ind w:firstLine="567"/>
        <w:jc w:val="both"/>
        <w:rPr>
          <w:b/>
          <w:bCs/>
          <w:color w:val="auto"/>
          <w:sz w:val="28"/>
          <w:szCs w:val="28"/>
        </w:rPr>
      </w:pPr>
      <w:r w:rsidRPr="00B667A3">
        <w:rPr>
          <w:color w:val="auto"/>
          <w:sz w:val="28"/>
          <w:szCs w:val="28"/>
        </w:rPr>
        <w:t xml:space="preserve">В основе реализации программы духовно-нравственного развития положен </w:t>
      </w:r>
      <w:r w:rsidRPr="00B667A3">
        <w:rPr>
          <w:b/>
          <w:bCs/>
          <w:color w:val="auto"/>
          <w:sz w:val="28"/>
          <w:szCs w:val="28"/>
        </w:rPr>
        <w:t>принцип системно-деятельностной организациивоспитания.</w:t>
      </w:r>
    </w:p>
    <w:p w14:paraId="61837FAA"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Он предполагает, что воспитание, направленное на духовно-нравственноеразвитие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внеучебной, общественно значимой деятельности школьников. </w:t>
      </w:r>
    </w:p>
    <w:p w14:paraId="0CC57B05" w14:textId="77777777" w:rsidR="00B667A3" w:rsidRDefault="00E76495" w:rsidP="00B667A3">
      <w:pPr>
        <w:pStyle w:val="Default"/>
        <w:ind w:firstLine="567"/>
        <w:jc w:val="both"/>
        <w:rPr>
          <w:color w:val="auto"/>
          <w:sz w:val="28"/>
          <w:szCs w:val="28"/>
        </w:rPr>
      </w:pPr>
      <w:r w:rsidRPr="00B667A3">
        <w:rPr>
          <w:color w:val="auto"/>
          <w:sz w:val="28"/>
          <w:szCs w:val="28"/>
        </w:rP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14:paraId="0F0D35A1" w14:textId="77777777" w:rsidR="00E76495" w:rsidRPr="00B667A3" w:rsidRDefault="00E76495" w:rsidP="00B667A3">
      <w:pPr>
        <w:pStyle w:val="Default"/>
        <w:ind w:firstLine="567"/>
        <w:jc w:val="both"/>
        <w:rPr>
          <w:color w:val="auto"/>
          <w:sz w:val="28"/>
          <w:szCs w:val="28"/>
        </w:rPr>
      </w:pPr>
      <w:r w:rsidRPr="00B667A3">
        <w:rPr>
          <w:color w:val="auto"/>
          <w:sz w:val="28"/>
          <w:szCs w:val="28"/>
        </w:rPr>
        <w:t>Для обучающихся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детьмиво многом определяет качество духовно-нравственного развития детей.</w:t>
      </w:r>
    </w:p>
    <w:p w14:paraId="08CF078E" w14:textId="77777777" w:rsidR="00E76495" w:rsidRPr="00B667A3" w:rsidRDefault="00E76495" w:rsidP="00B667A3">
      <w:pPr>
        <w:pStyle w:val="Default"/>
        <w:ind w:firstLine="567"/>
        <w:jc w:val="both"/>
        <w:rPr>
          <w:color w:val="auto"/>
          <w:sz w:val="28"/>
          <w:szCs w:val="28"/>
        </w:rPr>
      </w:pPr>
      <w:r w:rsidRPr="00B667A3">
        <w:rPr>
          <w:color w:val="auto"/>
          <w:sz w:val="28"/>
          <w:szCs w:val="28"/>
        </w:rPr>
        <w:t>Родители (законные представители), также как и педагог, подают ребёнку первый пример нравственности. Пример окружающих имеет огромное значение в нравственном развитии личности обучающегося с умственной отсталостью (интеллектуальными нарушениями).</w:t>
      </w:r>
    </w:p>
    <w:p w14:paraId="0961908E"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14:paraId="7EF35360" w14:textId="77777777" w:rsidR="00B667A3" w:rsidRDefault="00E76495" w:rsidP="00B667A3">
      <w:pPr>
        <w:pStyle w:val="Default"/>
        <w:ind w:firstLine="567"/>
        <w:jc w:val="both"/>
        <w:rPr>
          <w:color w:val="auto"/>
          <w:sz w:val="28"/>
          <w:szCs w:val="28"/>
        </w:rPr>
      </w:pPr>
      <w:r w:rsidRPr="00B667A3">
        <w:rPr>
          <w:color w:val="auto"/>
          <w:sz w:val="28"/>
          <w:szCs w:val="28"/>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проблемного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14:paraId="57D28821" w14:textId="77777777" w:rsidR="00E76495" w:rsidRPr="00B667A3" w:rsidRDefault="00E76495" w:rsidP="00B667A3">
      <w:pPr>
        <w:pStyle w:val="Default"/>
        <w:ind w:firstLine="567"/>
        <w:jc w:val="both"/>
        <w:rPr>
          <w:color w:val="auto"/>
          <w:sz w:val="28"/>
          <w:szCs w:val="28"/>
        </w:rPr>
      </w:pPr>
      <w:r w:rsidRPr="00B667A3">
        <w:rPr>
          <w:b/>
          <w:bCs/>
          <w:i/>
          <w:iCs/>
          <w:color w:val="auto"/>
          <w:sz w:val="28"/>
          <w:szCs w:val="28"/>
        </w:rPr>
        <w:t>Воспитание гражданственности, патриотизма, уважения</w:t>
      </w:r>
    </w:p>
    <w:p w14:paraId="42BD3660" w14:textId="77777777" w:rsidR="00E76495" w:rsidRPr="00B667A3" w:rsidRDefault="00E76495" w:rsidP="00B667A3">
      <w:pPr>
        <w:pStyle w:val="Default"/>
        <w:ind w:firstLine="567"/>
        <w:jc w:val="both"/>
        <w:rPr>
          <w:color w:val="auto"/>
          <w:sz w:val="28"/>
          <w:szCs w:val="28"/>
        </w:rPr>
      </w:pPr>
      <w:r w:rsidRPr="00B667A3">
        <w:rPr>
          <w:b/>
          <w:bCs/>
          <w:i/>
          <w:iCs/>
          <w:color w:val="auto"/>
          <w:sz w:val="28"/>
          <w:szCs w:val="28"/>
        </w:rPr>
        <w:t>к правам, свободам и обязанностям человека ―</w:t>
      </w:r>
    </w:p>
    <w:p w14:paraId="6FDBD94A" w14:textId="77777777" w:rsidR="00E76495" w:rsidRPr="00B667A3" w:rsidRDefault="00B667A3" w:rsidP="008E2FE3">
      <w:pPr>
        <w:pStyle w:val="Default"/>
        <w:numPr>
          <w:ilvl w:val="0"/>
          <w:numId w:val="33"/>
        </w:numPr>
        <w:jc w:val="both"/>
        <w:rPr>
          <w:color w:val="auto"/>
          <w:sz w:val="28"/>
          <w:szCs w:val="28"/>
        </w:rPr>
      </w:pPr>
      <w:r>
        <w:rPr>
          <w:b/>
          <w:bCs/>
          <w:color w:val="auto"/>
          <w:sz w:val="28"/>
          <w:szCs w:val="28"/>
        </w:rPr>
        <w:t>-  4</w:t>
      </w:r>
      <w:r w:rsidR="00E76495" w:rsidRPr="00B667A3">
        <w:rPr>
          <w:b/>
          <w:bCs/>
          <w:color w:val="auto"/>
          <w:sz w:val="28"/>
          <w:szCs w:val="28"/>
        </w:rPr>
        <w:t>классы:</w:t>
      </w:r>
    </w:p>
    <w:p w14:paraId="602BD29C"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любовь к близким, к своей школе, своему селу, городу, народу, России; </w:t>
      </w:r>
    </w:p>
    <w:p w14:paraId="0C3B85B7" w14:textId="77777777" w:rsidR="00E76495" w:rsidRPr="00B667A3" w:rsidRDefault="00E76495" w:rsidP="00B667A3">
      <w:pPr>
        <w:pStyle w:val="Default"/>
        <w:ind w:firstLine="567"/>
        <w:jc w:val="both"/>
        <w:rPr>
          <w:color w:val="auto"/>
          <w:sz w:val="28"/>
          <w:szCs w:val="28"/>
        </w:rPr>
      </w:pPr>
      <w:r w:rsidRPr="00B667A3">
        <w:rPr>
          <w:color w:val="auto"/>
          <w:sz w:val="28"/>
          <w:szCs w:val="28"/>
        </w:rPr>
        <w:t>элементарные представления о своей «малой» Родине, ее людях, о ближайшем окружении и о себе;</w:t>
      </w:r>
    </w:p>
    <w:p w14:paraId="62856531"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стремление активно участвовать в делах класса, школы, семьи, своего </w:t>
      </w:r>
      <w:r w:rsidR="00B667A3">
        <w:rPr>
          <w:color w:val="auto"/>
          <w:sz w:val="28"/>
          <w:szCs w:val="28"/>
        </w:rPr>
        <w:t>поселка</w:t>
      </w:r>
      <w:r w:rsidRPr="00B667A3">
        <w:rPr>
          <w:color w:val="auto"/>
          <w:sz w:val="28"/>
          <w:szCs w:val="28"/>
        </w:rPr>
        <w:t>,</w:t>
      </w:r>
      <w:r w:rsidR="00B667A3">
        <w:rPr>
          <w:color w:val="auto"/>
          <w:sz w:val="28"/>
          <w:szCs w:val="28"/>
        </w:rPr>
        <w:t xml:space="preserve"> района, области</w:t>
      </w:r>
      <w:r w:rsidRPr="00B667A3">
        <w:rPr>
          <w:color w:val="auto"/>
          <w:sz w:val="28"/>
          <w:szCs w:val="28"/>
        </w:rPr>
        <w:t xml:space="preserve">; </w:t>
      </w:r>
    </w:p>
    <w:p w14:paraId="3287ECFB"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уважение к защитникам Родины; </w:t>
      </w:r>
    </w:p>
    <w:p w14:paraId="239B2D68"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положительное отношение к своему национальному языку и культуре; </w:t>
      </w:r>
    </w:p>
    <w:p w14:paraId="1329A88E"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элементарные представления о национальных героях и важнейших событиях истории России и её народов; </w:t>
      </w:r>
    </w:p>
    <w:p w14:paraId="403404C9"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умение отвечать за свои поступки; </w:t>
      </w:r>
    </w:p>
    <w:p w14:paraId="26A86B83"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негативное отношение к нарушениям порядка в классе, дома, на улице, к невыполнению человеком своих обязанностей. </w:t>
      </w:r>
    </w:p>
    <w:p w14:paraId="263147EC"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интерес к государственным праздникам и важнейшим событиям в жизни России, </w:t>
      </w:r>
      <w:r w:rsidR="00B667A3">
        <w:rPr>
          <w:color w:val="auto"/>
          <w:sz w:val="28"/>
          <w:szCs w:val="28"/>
        </w:rPr>
        <w:t xml:space="preserve">Калининградской области, Гурьевского района, Добринского сельского округа. </w:t>
      </w:r>
    </w:p>
    <w:p w14:paraId="4BA0FF93" w14:textId="77777777" w:rsidR="00E76495" w:rsidRPr="00B667A3" w:rsidRDefault="00B667A3" w:rsidP="00B667A3">
      <w:pPr>
        <w:pStyle w:val="Default"/>
        <w:ind w:firstLine="567"/>
        <w:jc w:val="both"/>
        <w:rPr>
          <w:color w:val="auto"/>
          <w:sz w:val="28"/>
          <w:szCs w:val="28"/>
        </w:rPr>
      </w:pPr>
      <w:r>
        <w:rPr>
          <w:b/>
          <w:bCs/>
          <w:color w:val="auto"/>
          <w:sz w:val="28"/>
          <w:szCs w:val="28"/>
        </w:rPr>
        <w:t>5 - 9</w:t>
      </w:r>
      <w:r w:rsidR="00E76495" w:rsidRPr="00B667A3">
        <w:rPr>
          <w:b/>
          <w:bCs/>
          <w:color w:val="auto"/>
          <w:sz w:val="28"/>
          <w:szCs w:val="28"/>
        </w:rPr>
        <w:t xml:space="preserve"> классы:</w:t>
      </w:r>
    </w:p>
    <w:p w14:paraId="7A79983E"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представления о символах государства —Флаге, Гербе России, о флаге и гербе субъекта Российской Федерации, в котором находится Организация; </w:t>
      </w:r>
    </w:p>
    <w:p w14:paraId="25D28DAB"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интерес к общественным явлениям, понимание активной роли человека в обществе; </w:t>
      </w:r>
    </w:p>
    <w:p w14:paraId="19919870"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уважительное отношение к русскому языку как государственному; </w:t>
      </w:r>
    </w:p>
    <w:p w14:paraId="0191C6D3" w14:textId="77777777" w:rsidR="00E76495" w:rsidRPr="00B667A3" w:rsidRDefault="00E76495" w:rsidP="00B667A3">
      <w:pPr>
        <w:pStyle w:val="Default"/>
        <w:ind w:firstLine="567"/>
        <w:jc w:val="both"/>
        <w:rPr>
          <w:color w:val="auto"/>
          <w:sz w:val="28"/>
          <w:szCs w:val="28"/>
        </w:rPr>
      </w:pPr>
      <w:r w:rsidRPr="00B667A3">
        <w:rPr>
          <w:color w:val="auto"/>
          <w:sz w:val="28"/>
          <w:szCs w:val="28"/>
        </w:rPr>
        <w:t>начальные представления о народах России, о единстве народов нашей страны.</w:t>
      </w:r>
    </w:p>
    <w:p w14:paraId="508540BA" w14:textId="77777777" w:rsidR="00E76495" w:rsidRPr="00B667A3" w:rsidRDefault="00E76495" w:rsidP="00B667A3">
      <w:pPr>
        <w:pStyle w:val="Default"/>
        <w:ind w:firstLine="567"/>
        <w:jc w:val="both"/>
        <w:rPr>
          <w:color w:val="auto"/>
          <w:sz w:val="28"/>
          <w:szCs w:val="28"/>
        </w:rPr>
      </w:pPr>
    </w:p>
    <w:p w14:paraId="231102A1" w14:textId="77777777" w:rsidR="00E76495" w:rsidRPr="00B667A3" w:rsidRDefault="00E76495" w:rsidP="00B667A3">
      <w:pPr>
        <w:pStyle w:val="Default"/>
        <w:ind w:firstLine="567"/>
        <w:jc w:val="both"/>
        <w:rPr>
          <w:color w:val="auto"/>
          <w:sz w:val="28"/>
          <w:szCs w:val="28"/>
        </w:rPr>
      </w:pPr>
      <w:r w:rsidRPr="00B667A3">
        <w:rPr>
          <w:b/>
          <w:bCs/>
          <w:i/>
          <w:iCs/>
          <w:color w:val="auto"/>
          <w:sz w:val="28"/>
          <w:szCs w:val="28"/>
        </w:rPr>
        <w:t>Воспитание нравственных чувств и этического сознания ―</w:t>
      </w:r>
    </w:p>
    <w:p w14:paraId="5E9E9E5F" w14:textId="77777777" w:rsidR="00E76495" w:rsidRPr="00B667A3" w:rsidRDefault="00B667A3" w:rsidP="00B667A3">
      <w:pPr>
        <w:pStyle w:val="Default"/>
        <w:ind w:firstLine="567"/>
        <w:jc w:val="both"/>
        <w:rPr>
          <w:color w:val="auto"/>
          <w:sz w:val="28"/>
          <w:szCs w:val="28"/>
        </w:rPr>
      </w:pPr>
      <w:r>
        <w:rPr>
          <w:b/>
          <w:bCs/>
          <w:color w:val="auto"/>
          <w:sz w:val="28"/>
          <w:szCs w:val="28"/>
        </w:rPr>
        <w:t xml:space="preserve">1 – 4 </w:t>
      </w:r>
      <w:r w:rsidR="00E76495" w:rsidRPr="00B667A3">
        <w:rPr>
          <w:b/>
          <w:bCs/>
          <w:color w:val="auto"/>
          <w:sz w:val="28"/>
          <w:szCs w:val="28"/>
        </w:rPr>
        <w:t>классы:</w:t>
      </w:r>
    </w:p>
    <w:p w14:paraId="062E9215" w14:textId="77777777" w:rsidR="00E76495" w:rsidRPr="00B667A3" w:rsidRDefault="00E76495" w:rsidP="00B667A3">
      <w:pPr>
        <w:pStyle w:val="Default"/>
        <w:ind w:firstLine="567"/>
        <w:jc w:val="both"/>
        <w:rPr>
          <w:color w:val="auto"/>
          <w:sz w:val="28"/>
          <w:szCs w:val="28"/>
        </w:rPr>
      </w:pPr>
      <w:r w:rsidRPr="00B667A3">
        <w:rPr>
          <w:color w:val="auto"/>
          <w:sz w:val="28"/>
          <w:szCs w:val="28"/>
        </w:rPr>
        <w:t>различение хороших и плохих поступков; способность признаться в проступке и проанализировать его;</w:t>
      </w:r>
    </w:p>
    <w:p w14:paraId="43A6F4DD" w14:textId="77777777" w:rsidR="00E76495" w:rsidRPr="00B667A3" w:rsidRDefault="00E76495" w:rsidP="00B667A3">
      <w:pPr>
        <w:pStyle w:val="Default"/>
        <w:ind w:firstLine="567"/>
        <w:jc w:val="both"/>
        <w:rPr>
          <w:color w:val="auto"/>
          <w:sz w:val="28"/>
          <w:szCs w:val="28"/>
        </w:rPr>
      </w:pPr>
      <w:r w:rsidRPr="00B667A3">
        <w:rPr>
          <w:color w:val="auto"/>
          <w:sz w:val="28"/>
          <w:szCs w:val="28"/>
        </w:rPr>
        <w:t>представления о том, что такое «хорошо» и что такое «плохо», касающиеся жизни в семье и в обществе;</w:t>
      </w:r>
    </w:p>
    <w:p w14:paraId="770C95D4"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представления о правилах поведения в общеобразовательной организации, дома, на улице, в населённом пункте, в общественных местах, на природе; </w:t>
      </w:r>
    </w:p>
    <w:p w14:paraId="38DCD429"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уважительное отношение к родителям, старшим, доброжелательное отношение к сверстникам и младшим; </w:t>
      </w:r>
    </w:p>
    <w:p w14:paraId="0AC40356"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установление дружеских взаимоотношений в коллективе, основанных на взаимопомощи и взаимной поддержке; </w:t>
      </w:r>
    </w:p>
    <w:p w14:paraId="1CC0B6F0"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бережное, гуманное отношение ко всему живому; </w:t>
      </w:r>
    </w:p>
    <w:p w14:paraId="2836CD9C" w14:textId="77777777" w:rsidR="00E76495" w:rsidRPr="00B667A3" w:rsidRDefault="00E76495" w:rsidP="00B667A3">
      <w:pPr>
        <w:pStyle w:val="Default"/>
        <w:ind w:firstLine="567"/>
        <w:jc w:val="both"/>
        <w:rPr>
          <w:color w:val="auto"/>
          <w:sz w:val="28"/>
          <w:szCs w:val="28"/>
        </w:rPr>
      </w:pPr>
      <w:r w:rsidRPr="00B667A3">
        <w:rPr>
          <w:color w:val="auto"/>
          <w:sz w:val="28"/>
          <w:szCs w:val="28"/>
        </w:rPr>
        <w:t>представления о недопустимости плохих поступков;</w:t>
      </w:r>
    </w:p>
    <w:p w14:paraId="597AAAE5" w14:textId="77777777" w:rsidR="00E76495" w:rsidRPr="00B667A3" w:rsidRDefault="00E76495" w:rsidP="00B667A3">
      <w:pPr>
        <w:pStyle w:val="Default"/>
        <w:ind w:firstLine="567"/>
        <w:jc w:val="both"/>
        <w:rPr>
          <w:color w:val="auto"/>
          <w:sz w:val="28"/>
          <w:szCs w:val="28"/>
        </w:rPr>
      </w:pPr>
      <w:r w:rsidRPr="00B667A3">
        <w:rPr>
          <w:color w:val="auto"/>
          <w:sz w:val="28"/>
          <w:szCs w:val="28"/>
        </w:rPr>
        <w:t>знание правил этики, культуры речи (о недопустимости грубого, невежливого обращения, использования грубых и нецензурных слов и выражений).</w:t>
      </w:r>
    </w:p>
    <w:p w14:paraId="51FAE922" w14:textId="77777777" w:rsidR="00E76495" w:rsidRPr="00B667A3" w:rsidRDefault="00B667A3" w:rsidP="00B667A3">
      <w:pPr>
        <w:pStyle w:val="Default"/>
        <w:ind w:firstLine="567"/>
        <w:jc w:val="both"/>
        <w:rPr>
          <w:color w:val="auto"/>
          <w:sz w:val="28"/>
          <w:szCs w:val="28"/>
        </w:rPr>
      </w:pPr>
      <w:r>
        <w:rPr>
          <w:b/>
          <w:bCs/>
          <w:color w:val="auto"/>
          <w:sz w:val="28"/>
          <w:szCs w:val="28"/>
        </w:rPr>
        <w:t>5 - 9</w:t>
      </w:r>
      <w:r w:rsidR="00E76495" w:rsidRPr="00B667A3">
        <w:rPr>
          <w:b/>
          <w:bCs/>
          <w:color w:val="auto"/>
          <w:sz w:val="28"/>
          <w:szCs w:val="28"/>
        </w:rPr>
        <w:t xml:space="preserve"> классы:</w:t>
      </w:r>
    </w:p>
    <w:p w14:paraId="21CEA44E"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стремление недопущения совершения плохих поступков, умение признаться в проступке и проанализировать его; </w:t>
      </w:r>
    </w:p>
    <w:p w14:paraId="0F820DD8" w14:textId="77777777" w:rsidR="00E76495" w:rsidRPr="00B667A3" w:rsidRDefault="00E76495" w:rsidP="00B667A3">
      <w:pPr>
        <w:pStyle w:val="Default"/>
        <w:ind w:firstLine="567"/>
        <w:jc w:val="both"/>
        <w:rPr>
          <w:color w:val="auto"/>
          <w:sz w:val="28"/>
          <w:szCs w:val="28"/>
        </w:rPr>
      </w:pPr>
      <w:r w:rsidRPr="00B667A3">
        <w:rPr>
          <w:color w:val="auto"/>
          <w:sz w:val="28"/>
          <w:szCs w:val="28"/>
        </w:rPr>
        <w:t>представления о правилах этики, культуре речи</w:t>
      </w:r>
    </w:p>
    <w:p w14:paraId="0B59D237"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14:paraId="0FE24B0B" w14:textId="77777777" w:rsidR="00E76495" w:rsidRPr="00B667A3" w:rsidRDefault="00E76495" w:rsidP="00B667A3">
      <w:pPr>
        <w:pStyle w:val="Default"/>
        <w:ind w:firstLine="567"/>
        <w:jc w:val="both"/>
        <w:rPr>
          <w:color w:val="auto"/>
          <w:sz w:val="28"/>
          <w:szCs w:val="28"/>
        </w:rPr>
      </w:pPr>
      <w:r w:rsidRPr="00B667A3">
        <w:rPr>
          <w:color w:val="auto"/>
          <w:sz w:val="28"/>
          <w:szCs w:val="28"/>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14:paraId="7765AE46" w14:textId="77777777" w:rsidR="00046019" w:rsidRDefault="00046019" w:rsidP="00B667A3">
      <w:pPr>
        <w:pStyle w:val="Default"/>
        <w:ind w:firstLine="567"/>
        <w:jc w:val="both"/>
        <w:rPr>
          <w:b/>
          <w:bCs/>
          <w:i/>
          <w:iCs/>
          <w:color w:val="auto"/>
          <w:sz w:val="28"/>
          <w:szCs w:val="28"/>
        </w:rPr>
      </w:pPr>
    </w:p>
    <w:p w14:paraId="12DBA600" w14:textId="77777777" w:rsidR="00E76495" w:rsidRPr="00B667A3" w:rsidRDefault="00E76495" w:rsidP="00B667A3">
      <w:pPr>
        <w:pStyle w:val="Default"/>
        <w:ind w:firstLine="567"/>
        <w:jc w:val="both"/>
        <w:rPr>
          <w:color w:val="auto"/>
          <w:sz w:val="28"/>
          <w:szCs w:val="28"/>
        </w:rPr>
      </w:pPr>
      <w:r w:rsidRPr="00B667A3">
        <w:rPr>
          <w:b/>
          <w:bCs/>
          <w:i/>
          <w:iCs/>
          <w:color w:val="auto"/>
          <w:sz w:val="28"/>
          <w:szCs w:val="28"/>
        </w:rPr>
        <w:t>Воспитание трудолюбия, активного отношения к учению, труду, жизни</w:t>
      </w:r>
    </w:p>
    <w:p w14:paraId="0F7BF724" w14:textId="77777777" w:rsidR="00E76495" w:rsidRPr="00B667A3" w:rsidRDefault="00B667A3" w:rsidP="00B667A3">
      <w:pPr>
        <w:pStyle w:val="Default"/>
        <w:ind w:firstLine="567"/>
        <w:jc w:val="both"/>
        <w:rPr>
          <w:color w:val="auto"/>
          <w:sz w:val="28"/>
          <w:szCs w:val="28"/>
        </w:rPr>
      </w:pPr>
      <w:r>
        <w:rPr>
          <w:b/>
          <w:bCs/>
          <w:color w:val="auto"/>
          <w:sz w:val="28"/>
          <w:szCs w:val="28"/>
        </w:rPr>
        <w:t xml:space="preserve">1 – 4 </w:t>
      </w:r>
      <w:r w:rsidR="00E76495" w:rsidRPr="00B667A3">
        <w:rPr>
          <w:b/>
          <w:bCs/>
          <w:color w:val="auto"/>
          <w:sz w:val="28"/>
          <w:szCs w:val="28"/>
        </w:rPr>
        <w:t>классы:</w:t>
      </w:r>
    </w:p>
    <w:p w14:paraId="21C4C8D7"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первоначальные представления о нравственных основах учёбы, ведущей роли образования, труда в жизни человека и общества; </w:t>
      </w:r>
    </w:p>
    <w:p w14:paraId="1559B2C1"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уважение к труду и творчеству близких, товарищей по классу и школе;  </w:t>
      </w:r>
    </w:p>
    <w:p w14:paraId="2D2B5701"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первоначальные навыки коллективной работы, в том числе при выполнении коллективных заданий,  общественно-полезной деятельности; </w:t>
      </w:r>
    </w:p>
    <w:p w14:paraId="72B58060"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соблюдение порядка на рабочем месте. </w:t>
      </w:r>
    </w:p>
    <w:p w14:paraId="380AD9DD" w14:textId="77777777" w:rsidR="00E76495" w:rsidRPr="00B667A3" w:rsidRDefault="00B667A3" w:rsidP="00B667A3">
      <w:pPr>
        <w:pStyle w:val="Default"/>
        <w:ind w:firstLine="567"/>
        <w:jc w:val="both"/>
        <w:rPr>
          <w:color w:val="auto"/>
          <w:sz w:val="28"/>
          <w:szCs w:val="28"/>
        </w:rPr>
      </w:pPr>
      <w:r>
        <w:rPr>
          <w:b/>
          <w:bCs/>
          <w:color w:val="auto"/>
          <w:sz w:val="28"/>
          <w:szCs w:val="28"/>
        </w:rPr>
        <w:t xml:space="preserve">5 – 9 </w:t>
      </w:r>
      <w:r w:rsidR="00E76495" w:rsidRPr="00B667A3">
        <w:rPr>
          <w:b/>
          <w:bCs/>
          <w:color w:val="auto"/>
          <w:sz w:val="28"/>
          <w:szCs w:val="28"/>
        </w:rPr>
        <w:t>классы:</w:t>
      </w:r>
    </w:p>
    <w:p w14:paraId="1354B7D9"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элементарные представления об основных профессиях; </w:t>
      </w:r>
    </w:p>
    <w:p w14:paraId="341DBB07"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уважение к труду и творчеству старших и младших товарищей, сверстников; </w:t>
      </w:r>
    </w:p>
    <w:p w14:paraId="739CC20C"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проявление дисциплинированности, последовательности и настойчивости в выполнении учебных и учебно-трудовых заданий; </w:t>
      </w:r>
    </w:p>
    <w:p w14:paraId="5FCD43A3"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бережное отношение к результатам своего труда, труда других людей, к школьному имуществу, учебникам, личным вещам; </w:t>
      </w:r>
    </w:p>
    <w:p w14:paraId="60A8B907"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организация рабочего места в соответствии с предстоящим видом деятельности; </w:t>
      </w:r>
    </w:p>
    <w:p w14:paraId="43CF2233"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отрицательное отношение к лени и небрежности в труде и учёбе, небережливому отношению к результатам труда людей. </w:t>
      </w:r>
    </w:p>
    <w:p w14:paraId="7C5FE480" w14:textId="77777777" w:rsidR="00E76495" w:rsidRPr="00B667A3" w:rsidRDefault="00E76495" w:rsidP="00B667A3">
      <w:pPr>
        <w:pStyle w:val="Default"/>
        <w:ind w:firstLine="567"/>
        <w:jc w:val="both"/>
        <w:rPr>
          <w:color w:val="auto"/>
          <w:sz w:val="28"/>
          <w:szCs w:val="28"/>
        </w:rPr>
      </w:pPr>
    </w:p>
    <w:p w14:paraId="05CE0AE0" w14:textId="77777777" w:rsidR="00E76495" w:rsidRPr="00B667A3" w:rsidRDefault="00E76495" w:rsidP="00B667A3">
      <w:pPr>
        <w:pStyle w:val="Default"/>
        <w:ind w:firstLine="567"/>
        <w:jc w:val="both"/>
        <w:rPr>
          <w:color w:val="auto"/>
          <w:sz w:val="28"/>
          <w:szCs w:val="28"/>
        </w:rPr>
      </w:pPr>
      <w:r w:rsidRPr="00B667A3">
        <w:rPr>
          <w:b/>
          <w:bCs/>
          <w:i/>
          <w:iCs/>
          <w:color w:val="auto"/>
          <w:sz w:val="28"/>
          <w:szCs w:val="28"/>
        </w:rPr>
        <w:t>Воспитание ценностного отношения к прекрасному, формирование представлений об эстетических идеалах и ценностях (эстетическое воспитание) ―</w:t>
      </w:r>
    </w:p>
    <w:p w14:paraId="4C83D6F7" w14:textId="77777777" w:rsidR="00E76495" w:rsidRPr="00B667A3" w:rsidRDefault="00B667A3" w:rsidP="00B667A3">
      <w:pPr>
        <w:pStyle w:val="Default"/>
        <w:ind w:firstLine="567"/>
        <w:jc w:val="both"/>
        <w:rPr>
          <w:color w:val="auto"/>
          <w:sz w:val="28"/>
          <w:szCs w:val="28"/>
        </w:rPr>
      </w:pPr>
      <w:r>
        <w:rPr>
          <w:b/>
          <w:bCs/>
          <w:color w:val="auto"/>
          <w:sz w:val="28"/>
          <w:szCs w:val="28"/>
        </w:rPr>
        <w:t xml:space="preserve">1 – 4 </w:t>
      </w:r>
      <w:r w:rsidR="00E76495" w:rsidRPr="00B667A3">
        <w:rPr>
          <w:b/>
          <w:bCs/>
          <w:color w:val="auto"/>
          <w:sz w:val="28"/>
          <w:szCs w:val="28"/>
        </w:rPr>
        <w:t>классы:</w:t>
      </w:r>
    </w:p>
    <w:p w14:paraId="78DAA648" w14:textId="77777777" w:rsidR="00E76495" w:rsidRPr="00B667A3" w:rsidRDefault="00E76495" w:rsidP="00B667A3">
      <w:pPr>
        <w:pStyle w:val="Default"/>
        <w:ind w:firstLine="567"/>
        <w:jc w:val="both"/>
        <w:rPr>
          <w:color w:val="auto"/>
          <w:sz w:val="28"/>
          <w:szCs w:val="28"/>
        </w:rPr>
      </w:pPr>
      <w:r w:rsidRPr="00B667A3">
        <w:rPr>
          <w:color w:val="auto"/>
          <w:sz w:val="28"/>
          <w:szCs w:val="28"/>
        </w:rPr>
        <w:t>различение красивого и некрасивого, прекрасного и безобразного;</w:t>
      </w:r>
    </w:p>
    <w:p w14:paraId="772A0F37"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формирование элементарных представлений о красоте; </w:t>
      </w:r>
    </w:p>
    <w:p w14:paraId="2396A2F3"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формирование умения видеть красоту природы и человека; </w:t>
      </w:r>
    </w:p>
    <w:p w14:paraId="64F60264"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интерес к продуктам художественного творчества; </w:t>
      </w:r>
    </w:p>
    <w:p w14:paraId="4CC6A66C"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представления и положительное отношение к аккуратности и опрятности; </w:t>
      </w:r>
    </w:p>
    <w:p w14:paraId="7BEB4CE1"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представления и отрицательное отношение к некрасивым поступкам и неряшливости. </w:t>
      </w:r>
    </w:p>
    <w:p w14:paraId="0CF1572A" w14:textId="77777777" w:rsidR="00E76495" w:rsidRPr="00B667A3" w:rsidRDefault="00B667A3" w:rsidP="00B667A3">
      <w:pPr>
        <w:pStyle w:val="Default"/>
        <w:ind w:firstLine="567"/>
        <w:jc w:val="both"/>
        <w:rPr>
          <w:color w:val="auto"/>
          <w:sz w:val="28"/>
          <w:szCs w:val="28"/>
        </w:rPr>
      </w:pPr>
      <w:r>
        <w:rPr>
          <w:b/>
          <w:bCs/>
          <w:color w:val="auto"/>
          <w:sz w:val="28"/>
          <w:szCs w:val="28"/>
        </w:rPr>
        <w:t xml:space="preserve">5 – 9 </w:t>
      </w:r>
      <w:r w:rsidR="00E76495" w:rsidRPr="00B667A3">
        <w:rPr>
          <w:b/>
          <w:bCs/>
          <w:color w:val="auto"/>
          <w:sz w:val="28"/>
          <w:szCs w:val="28"/>
        </w:rPr>
        <w:t xml:space="preserve"> классы</w:t>
      </w:r>
      <w:r w:rsidR="00E76495" w:rsidRPr="00B667A3">
        <w:rPr>
          <w:color w:val="auto"/>
          <w:sz w:val="28"/>
          <w:szCs w:val="28"/>
        </w:rPr>
        <w:t>:</w:t>
      </w:r>
    </w:p>
    <w:p w14:paraId="21A9B0D0"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формирование элементарных представлений о душевной и физической красоте человека; </w:t>
      </w:r>
    </w:p>
    <w:p w14:paraId="05F0EB24" w14:textId="77777777" w:rsidR="00E76495" w:rsidRPr="00B667A3" w:rsidRDefault="00E76495" w:rsidP="00B667A3">
      <w:pPr>
        <w:pStyle w:val="Default"/>
        <w:ind w:firstLine="567"/>
        <w:jc w:val="both"/>
        <w:rPr>
          <w:color w:val="auto"/>
          <w:sz w:val="28"/>
          <w:szCs w:val="28"/>
        </w:rPr>
      </w:pPr>
      <w:r w:rsidRPr="00B667A3">
        <w:rPr>
          <w:color w:val="auto"/>
          <w:sz w:val="28"/>
          <w:szCs w:val="28"/>
        </w:rPr>
        <w:t>формирование умения видеть красоту природы, труда и творчества;</w:t>
      </w:r>
    </w:p>
    <w:p w14:paraId="067973D0"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развитие стремления создавать прекрасное (делать «красиво»); </w:t>
      </w:r>
    </w:p>
    <w:p w14:paraId="7C5C9AB9"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закрепление интереса к чтению, произведениям искусства, детским спектаклям, концертам, выставкам, музыке; </w:t>
      </w:r>
    </w:p>
    <w:p w14:paraId="07A892D6"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стремление к опрятному внешнему виду;  </w:t>
      </w:r>
    </w:p>
    <w:p w14:paraId="6915D74F" w14:textId="77777777" w:rsidR="00E76495" w:rsidRPr="00B667A3" w:rsidRDefault="00E76495" w:rsidP="00B667A3">
      <w:pPr>
        <w:pStyle w:val="Default"/>
        <w:ind w:firstLine="567"/>
        <w:jc w:val="both"/>
        <w:rPr>
          <w:color w:val="auto"/>
          <w:sz w:val="28"/>
          <w:szCs w:val="28"/>
        </w:rPr>
      </w:pPr>
      <w:r w:rsidRPr="00B667A3">
        <w:rPr>
          <w:color w:val="auto"/>
          <w:sz w:val="28"/>
          <w:szCs w:val="28"/>
        </w:rPr>
        <w:t>отрицательное отношение к некрасивым поступкам и неряшливости.</w:t>
      </w:r>
    </w:p>
    <w:p w14:paraId="05F1DB0D" w14:textId="77777777" w:rsidR="00E76495" w:rsidRPr="00B667A3" w:rsidRDefault="00E76495" w:rsidP="00B667A3">
      <w:pPr>
        <w:pStyle w:val="Default"/>
        <w:ind w:firstLine="567"/>
        <w:jc w:val="both"/>
        <w:rPr>
          <w:color w:val="auto"/>
          <w:sz w:val="28"/>
          <w:szCs w:val="28"/>
        </w:rPr>
      </w:pPr>
      <w:r w:rsidRPr="00B667A3">
        <w:rPr>
          <w:b/>
          <w:bCs/>
          <w:color w:val="auto"/>
          <w:sz w:val="28"/>
          <w:szCs w:val="28"/>
        </w:rPr>
        <w:t>Условия реализации основных направленийдуховно-нравственного развития обучающихся с умственной отсталостью (интеллектуальными нарушениями)</w:t>
      </w:r>
    </w:p>
    <w:p w14:paraId="2A6D4409"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  </w:t>
      </w:r>
    </w:p>
    <w:p w14:paraId="3CD7DD98" w14:textId="77777777" w:rsidR="00E76495" w:rsidRPr="00B667A3" w:rsidRDefault="00E76495" w:rsidP="00B667A3">
      <w:pPr>
        <w:pStyle w:val="Default"/>
        <w:ind w:firstLine="567"/>
        <w:jc w:val="both"/>
        <w:rPr>
          <w:color w:val="auto"/>
          <w:sz w:val="28"/>
          <w:szCs w:val="28"/>
        </w:rPr>
      </w:pPr>
      <w:r w:rsidRPr="00B667A3">
        <w:rPr>
          <w:color w:val="auto"/>
          <w:sz w:val="28"/>
          <w:szCs w:val="28"/>
        </w:rPr>
        <w:t>Содержание и используемые формы работы должны соответствовать возрастным особенностям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w:t>
      </w:r>
    </w:p>
    <w:p w14:paraId="405CDF45" w14:textId="77777777" w:rsidR="00E76495" w:rsidRPr="00B667A3" w:rsidRDefault="00E76495" w:rsidP="00B667A3">
      <w:pPr>
        <w:pStyle w:val="Default"/>
        <w:ind w:firstLine="567"/>
        <w:jc w:val="both"/>
        <w:rPr>
          <w:color w:val="auto"/>
          <w:sz w:val="28"/>
          <w:szCs w:val="28"/>
        </w:rPr>
      </w:pPr>
      <w:r w:rsidRPr="00B667A3">
        <w:rPr>
          <w:b/>
          <w:bCs/>
          <w:i/>
          <w:iCs/>
          <w:color w:val="auto"/>
          <w:sz w:val="28"/>
          <w:szCs w:val="28"/>
        </w:rPr>
        <w:t xml:space="preserve">1. Совместная деятельность </w:t>
      </w:r>
      <w:r w:rsidR="00B667A3">
        <w:rPr>
          <w:b/>
          <w:bCs/>
          <w:i/>
          <w:iCs/>
          <w:color w:val="auto"/>
          <w:sz w:val="28"/>
          <w:szCs w:val="28"/>
        </w:rPr>
        <w:t>школы</w:t>
      </w:r>
      <w:r w:rsidRPr="00B667A3">
        <w:rPr>
          <w:b/>
          <w:bCs/>
          <w:i/>
          <w:iCs/>
          <w:color w:val="auto"/>
          <w:sz w:val="28"/>
          <w:szCs w:val="28"/>
        </w:rPr>
        <w:t>, семьии общественности по духовно-нравственному развитию обучающихся</w:t>
      </w:r>
    </w:p>
    <w:p w14:paraId="45EE25BE"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Духовно-нравственное развитие обучающихся с умственной отсталостью (интеллектуальными нарушениями) осуществляются не только </w:t>
      </w:r>
      <w:r w:rsidR="00C37AD0">
        <w:rPr>
          <w:color w:val="auto"/>
          <w:sz w:val="28"/>
          <w:szCs w:val="28"/>
        </w:rPr>
        <w:t>школой</w:t>
      </w:r>
      <w:r w:rsidRPr="00B667A3">
        <w:rPr>
          <w:color w:val="auto"/>
          <w:sz w:val="28"/>
          <w:szCs w:val="28"/>
        </w:rPr>
        <w:t xml:space="preserve">, но и семьёй, </w:t>
      </w:r>
      <w:r w:rsidR="00C37AD0">
        <w:rPr>
          <w:color w:val="auto"/>
          <w:sz w:val="28"/>
          <w:szCs w:val="28"/>
        </w:rPr>
        <w:t xml:space="preserve">и </w:t>
      </w:r>
      <w:r w:rsidRPr="00B667A3">
        <w:rPr>
          <w:color w:val="auto"/>
          <w:sz w:val="28"/>
          <w:szCs w:val="28"/>
        </w:rPr>
        <w:t xml:space="preserve">внешкольными организациями. Взаимодействие </w:t>
      </w:r>
      <w:r w:rsidR="00B667A3">
        <w:rPr>
          <w:color w:val="auto"/>
          <w:sz w:val="28"/>
          <w:szCs w:val="28"/>
        </w:rPr>
        <w:t xml:space="preserve"> школы</w:t>
      </w:r>
      <w:r w:rsidRPr="00B667A3">
        <w:rPr>
          <w:color w:val="auto"/>
          <w:sz w:val="28"/>
          <w:szCs w:val="28"/>
        </w:rPr>
        <w:t xml:space="preserve"> и семьи имеет решающее значение для осуществления духовно-нравственного уклада жизни обучающегося. </w:t>
      </w:r>
      <w:r w:rsidR="00C37AD0">
        <w:rPr>
          <w:color w:val="auto"/>
          <w:sz w:val="28"/>
          <w:szCs w:val="28"/>
        </w:rPr>
        <w:t xml:space="preserve">В рамках работы школы полного дня «СПЕКТР» учащиеся имеют возможность принимать активное участие в жизни школы, получать дополнительное образование и заниматься в спортивных секциях.  </w:t>
      </w:r>
    </w:p>
    <w:p w14:paraId="5C2AD565" w14:textId="77777777" w:rsidR="00E76495" w:rsidRPr="00B667A3" w:rsidRDefault="00E76495" w:rsidP="00B667A3">
      <w:pPr>
        <w:pStyle w:val="Default"/>
        <w:ind w:firstLine="567"/>
        <w:jc w:val="both"/>
        <w:rPr>
          <w:color w:val="auto"/>
          <w:sz w:val="28"/>
          <w:szCs w:val="28"/>
        </w:rPr>
      </w:pPr>
      <w:r w:rsidRPr="00B667A3">
        <w:rPr>
          <w:b/>
          <w:bCs/>
          <w:i/>
          <w:iCs/>
          <w:color w:val="auto"/>
          <w:sz w:val="28"/>
          <w:szCs w:val="28"/>
        </w:rPr>
        <w:t>2. Повышение педагогической культуры родителей</w:t>
      </w:r>
    </w:p>
    <w:p w14:paraId="724968B1" w14:textId="77777777" w:rsidR="00E76495" w:rsidRPr="00B667A3" w:rsidRDefault="00E76495" w:rsidP="00B667A3">
      <w:pPr>
        <w:pStyle w:val="Default"/>
        <w:ind w:firstLine="567"/>
        <w:jc w:val="both"/>
        <w:rPr>
          <w:color w:val="auto"/>
          <w:sz w:val="28"/>
          <w:szCs w:val="28"/>
        </w:rPr>
      </w:pPr>
      <w:r w:rsidRPr="00B667A3">
        <w:rPr>
          <w:b/>
          <w:bCs/>
          <w:i/>
          <w:iCs/>
          <w:color w:val="auto"/>
          <w:sz w:val="28"/>
          <w:szCs w:val="28"/>
        </w:rPr>
        <w:t>(законных представителей) обучающихся</w:t>
      </w:r>
    </w:p>
    <w:p w14:paraId="054248D0"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Педагогическая культура родителей (законных представителей) обучающихся с умственной отсталостью (интеллектуальными нарушениями) —один из самых действенных факторов их духовно-нравственного развития. Повышение педагогической культуры родителей (законных представителей) рассматривается как одно из ключевых направлений реализации программы духовно-нравственного развития обучающихся.   </w:t>
      </w:r>
    </w:p>
    <w:p w14:paraId="5AF00670" w14:textId="77777777" w:rsidR="00E76495" w:rsidRPr="00B667A3" w:rsidRDefault="00E76495" w:rsidP="00B667A3">
      <w:pPr>
        <w:pStyle w:val="Default"/>
        <w:ind w:firstLine="567"/>
        <w:jc w:val="both"/>
        <w:rPr>
          <w:color w:val="auto"/>
          <w:sz w:val="28"/>
          <w:szCs w:val="28"/>
        </w:rPr>
      </w:pPr>
      <w:r w:rsidRPr="00B667A3">
        <w:rPr>
          <w:color w:val="auto"/>
          <w:sz w:val="28"/>
          <w:szCs w:val="28"/>
        </w:rPr>
        <w:t>Права и обязанности родителей (законных представителей) в современных условиях определены в статьях 38, 43 Конституции Российской Федерации, главе 12 Семейного кодекса Российской Федерации, статьях 17, 18, 19, 52 Закона Российской Федерации «Об образовании в Российской Федерации».</w:t>
      </w:r>
    </w:p>
    <w:p w14:paraId="4533DD57" w14:textId="77777777" w:rsidR="00E76495" w:rsidRPr="00B667A3" w:rsidRDefault="00E76495" w:rsidP="00EB1FCE">
      <w:pPr>
        <w:pStyle w:val="Default"/>
        <w:ind w:firstLine="567"/>
        <w:jc w:val="both"/>
        <w:rPr>
          <w:color w:val="auto"/>
          <w:sz w:val="28"/>
          <w:szCs w:val="28"/>
        </w:rPr>
      </w:pPr>
      <w:r w:rsidRPr="00B667A3">
        <w:rPr>
          <w:color w:val="auto"/>
          <w:sz w:val="28"/>
          <w:szCs w:val="28"/>
        </w:rPr>
        <w:t xml:space="preserve">Система работы </w:t>
      </w:r>
      <w:r w:rsidR="00C37AD0">
        <w:rPr>
          <w:color w:val="auto"/>
          <w:sz w:val="28"/>
          <w:szCs w:val="28"/>
        </w:rPr>
        <w:t>Учреждения</w:t>
      </w:r>
      <w:r w:rsidRPr="00B667A3">
        <w:rPr>
          <w:color w:val="auto"/>
          <w:sz w:val="28"/>
          <w:szCs w:val="28"/>
        </w:rPr>
        <w:t xml:space="preserve"> по повышению п</w:t>
      </w:r>
      <w:r w:rsidR="00EB1FCE">
        <w:rPr>
          <w:color w:val="auto"/>
          <w:sz w:val="28"/>
          <w:szCs w:val="28"/>
        </w:rPr>
        <w:t>е</w:t>
      </w:r>
      <w:r w:rsidRPr="00B667A3">
        <w:rPr>
          <w:color w:val="auto"/>
          <w:sz w:val="28"/>
          <w:szCs w:val="28"/>
        </w:rPr>
        <w:t>дагогической культуры родителей (законных представителей) в обеспечениидуховно-нравственного развития обучающихся основ</w:t>
      </w:r>
      <w:r w:rsidR="00C37AD0">
        <w:rPr>
          <w:color w:val="auto"/>
          <w:sz w:val="28"/>
          <w:szCs w:val="28"/>
        </w:rPr>
        <w:t>ывается</w:t>
      </w:r>
      <w:r w:rsidRPr="00B667A3">
        <w:rPr>
          <w:color w:val="auto"/>
          <w:sz w:val="28"/>
          <w:szCs w:val="28"/>
        </w:rPr>
        <w:t xml:space="preserve"> на следующих принципах:</w:t>
      </w:r>
    </w:p>
    <w:p w14:paraId="71BF2699"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совместная педагогическая деятельность семьи и </w:t>
      </w:r>
      <w:r w:rsidR="00C37AD0">
        <w:rPr>
          <w:color w:val="auto"/>
          <w:sz w:val="28"/>
          <w:szCs w:val="28"/>
        </w:rPr>
        <w:t xml:space="preserve"> школы </w:t>
      </w:r>
      <w:r w:rsidRPr="00B667A3">
        <w:rPr>
          <w:color w:val="auto"/>
          <w:sz w:val="28"/>
          <w:szCs w:val="28"/>
        </w:rPr>
        <w:t xml:space="preserve">в разработке содержания и реализации программ духовно-нравственного развития обучающихся, в оценке эффективности этих программ; </w:t>
      </w:r>
    </w:p>
    <w:p w14:paraId="4D38AD2C"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сочетание педагогического просвещения с педагогическим самообразованием родителей (законных представителей); </w:t>
      </w:r>
    </w:p>
    <w:p w14:paraId="125858EA"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педагогическое внимание, уважение и требовательность к родителям (законным представителям); </w:t>
      </w:r>
    </w:p>
    <w:p w14:paraId="6257BA02"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поддержка и индивидуальное сопровождение становления и развития педагогической культуры каждого из родителей (законных представителей); </w:t>
      </w:r>
    </w:p>
    <w:p w14:paraId="5A87D6FC"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содействие родителям (законным представителям) в решении индивидуальных проблем воспитания детей; </w:t>
      </w:r>
    </w:p>
    <w:p w14:paraId="284F6FD8"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опора на положительный опытсемейного воспитания.  </w:t>
      </w:r>
    </w:p>
    <w:p w14:paraId="0A827356" w14:textId="77777777" w:rsidR="00E76495" w:rsidRPr="00B667A3" w:rsidRDefault="00FE7937" w:rsidP="00B667A3">
      <w:pPr>
        <w:pStyle w:val="Default"/>
        <w:ind w:firstLine="567"/>
        <w:jc w:val="both"/>
        <w:rPr>
          <w:color w:val="auto"/>
          <w:sz w:val="28"/>
          <w:szCs w:val="28"/>
        </w:rPr>
      </w:pPr>
      <w:r>
        <w:rPr>
          <w:color w:val="auto"/>
          <w:sz w:val="28"/>
          <w:szCs w:val="28"/>
        </w:rPr>
        <w:t>М</w:t>
      </w:r>
      <w:r w:rsidR="00E76495" w:rsidRPr="00B667A3">
        <w:rPr>
          <w:color w:val="auto"/>
          <w:sz w:val="28"/>
          <w:szCs w:val="28"/>
        </w:rPr>
        <w:t>ероприяти</w:t>
      </w:r>
      <w:r>
        <w:rPr>
          <w:color w:val="auto"/>
          <w:sz w:val="28"/>
          <w:szCs w:val="28"/>
        </w:rPr>
        <w:t>я по работе с родителями включены в п</w:t>
      </w:r>
      <w:r w:rsidR="00E76495" w:rsidRPr="00B667A3">
        <w:rPr>
          <w:color w:val="auto"/>
          <w:sz w:val="28"/>
          <w:szCs w:val="28"/>
        </w:rPr>
        <w:t xml:space="preserve">лан воспитательной работы </w:t>
      </w:r>
      <w:r>
        <w:rPr>
          <w:color w:val="auto"/>
          <w:sz w:val="28"/>
          <w:szCs w:val="28"/>
        </w:rPr>
        <w:t>МБОУ «</w:t>
      </w:r>
      <w:r w:rsidR="00E15528">
        <w:rPr>
          <w:color w:val="auto"/>
          <w:sz w:val="28"/>
          <w:szCs w:val="28"/>
        </w:rPr>
        <w:t>Храбровская СОШ»</w:t>
      </w:r>
    </w:p>
    <w:p w14:paraId="498F50C1" w14:textId="77777777" w:rsidR="00E76495" w:rsidRDefault="00E76495" w:rsidP="00B667A3">
      <w:pPr>
        <w:pStyle w:val="Default"/>
        <w:ind w:firstLine="567"/>
        <w:jc w:val="both"/>
        <w:rPr>
          <w:color w:val="auto"/>
          <w:sz w:val="28"/>
          <w:szCs w:val="28"/>
        </w:rPr>
      </w:pPr>
      <w:r w:rsidRPr="00B667A3">
        <w:rPr>
          <w:color w:val="auto"/>
          <w:sz w:val="28"/>
          <w:szCs w:val="28"/>
        </w:rPr>
        <w:t>В системе повышения педагогической культуры родителей (законных представителей)  использ</w:t>
      </w:r>
      <w:r w:rsidR="00FE7937">
        <w:rPr>
          <w:color w:val="auto"/>
          <w:sz w:val="28"/>
          <w:szCs w:val="28"/>
        </w:rPr>
        <w:t>уются</w:t>
      </w:r>
      <w:r w:rsidRPr="00B667A3">
        <w:rPr>
          <w:color w:val="auto"/>
          <w:sz w:val="28"/>
          <w:szCs w:val="28"/>
        </w:rPr>
        <w:t xml:space="preserve"> различные формы работы (родительское собрание, родительская конференция, организационно-деятельностная и психологическая игра, собрание, диспут, родительский лекторий, семейная гостиная, встреча за круглым столом, вечер вопросов и ответов, семинар, педагогический практикум, тренинг для родителей и др).</w:t>
      </w:r>
    </w:p>
    <w:p w14:paraId="1A19E3E4" w14:textId="77777777" w:rsidR="00EB1FCE" w:rsidRPr="00B667A3" w:rsidRDefault="00EB1FCE" w:rsidP="00B667A3">
      <w:pPr>
        <w:pStyle w:val="Default"/>
        <w:ind w:firstLine="567"/>
        <w:jc w:val="both"/>
        <w:rPr>
          <w:color w:val="auto"/>
          <w:sz w:val="28"/>
          <w:szCs w:val="28"/>
        </w:rPr>
      </w:pPr>
    </w:p>
    <w:p w14:paraId="6E486B41" w14:textId="77777777" w:rsidR="00EB1FCE" w:rsidRDefault="00E76495" w:rsidP="00EB1FCE">
      <w:pPr>
        <w:pStyle w:val="Default"/>
        <w:ind w:firstLine="567"/>
        <w:jc w:val="center"/>
        <w:rPr>
          <w:color w:val="auto"/>
          <w:sz w:val="28"/>
          <w:szCs w:val="28"/>
        </w:rPr>
      </w:pPr>
      <w:r w:rsidRPr="00B667A3">
        <w:rPr>
          <w:b/>
          <w:bCs/>
          <w:color w:val="auto"/>
          <w:sz w:val="28"/>
          <w:szCs w:val="28"/>
        </w:rPr>
        <w:t>Планируемые результаты духовно-нравственного развитияобучающихся с умственной отсталостью</w:t>
      </w:r>
    </w:p>
    <w:p w14:paraId="6B479D1D" w14:textId="77777777" w:rsidR="00E76495" w:rsidRPr="00B667A3" w:rsidRDefault="00E76495" w:rsidP="00EB1FCE">
      <w:pPr>
        <w:pStyle w:val="Default"/>
        <w:ind w:firstLine="567"/>
        <w:jc w:val="center"/>
        <w:rPr>
          <w:color w:val="auto"/>
          <w:sz w:val="28"/>
          <w:szCs w:val="28"/>
        </w:rPr>
      </w:pPr>
      <w:r w:rsidRPr="00B667A3">
        <w:rPr>
          <w:b/>
          <w:bCs/>
          <w:color w:val="auto"/>
          <w:sz w:val="28"/>
          <w:szCs w:val="28"/>
        </w:rPr>
        <w:t>(интеллектуальными нарушениями)</w:t>
      </w:r>
    </w:p>
    <w:p w14:paraId="35634F28" w14:textId="77777777" w:rsidR="00E76495" w:rsidRPr="00B667A3" w:rsidRDefault="00E76495" w:rsidP="00EB1FCE">
      <w:pPr>
        <w:pStyle w:val="Default"/>
        <w:ind w:firstLine="567"/>
        <w:jc w:val="both"/>
        <w:rPr>
          <w:color w:val="auto"/>
          <w:sz w:val="28"/>
          <w:szCs w:val="28"/>
        </w:rPr>
      </w:pPr>
      <w:r w:rsidRPr="00B667A3">
        <w:rPr>
          <w:color w:val="auto"/>
          <w:sz w:val="28"/>
          <w:szCs w:val="28"/>
        </w:rPr>
        <w:t xml:space="preserve">Каждое из основных направлений духовно-нравственного развития обучающихся должно обеспечивать формирование начальных нравственных представлений, опыта эмоционально-ценностного постижения окружающей действительности и форм общественного духовно-нравственного взаимодействия.  </w:t>
      </w:r>
    </w:p>
    <w:p w14:paraId="3DE0817B" w14:textId="77777777" w:rsidR="00E76495" w:rsidRPr="00B667A3" w:rsidRDefault="00E76495" w:rsidP="00B667A3">
      <w:pPr>
        <w:pStyle w:val="Default"/>
        <w:ind w:firstLine="567"/>
        <w:jc w:val="both"/>
        <w:rPr>
          <w:color w:val="auto"/>
          <w:sz w:val="28"/>
          <w:szCs w:val="28"/>
        </w:rPr>
      </w:pPr>
      <w:r w:rsidRPr="00B667A3">
        <w:rPr>
          <w:color w:val="auto"/>
          <w:sz w:val="28"/>
          <w:szCs w:val="28"/>
        </w:rPr>
        <w:t>В результате реализации программы духовно-нравственного развития должно обеспечиваться:</w:t>
      </w:r>
    </w:p>
    <w:p w14:paraId="68D41E41"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приобретение обучающимися представлений и знаний (о Родине, о ближайшем окружении и о себе, об общественных нормах, социально одобряемых и не одобряемых формах поведения в обществе и  т. п.), первичного понимания социальной реальности и повседневной жизни;  </w:t>
      </w:r>
    </w:p>
    <w:p w14:paraId="2C9983E6"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переживание обучающимися опыта духовно-нравственного отношения к социальной реальности (на основе взаимодействия обучающихся между собой на уровне класса, общеобразовательной организации и за ее пределами); </w:t>
      </w:r>
    </w:p>
    <w:p w14:paraId="1865D1B1"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приобретение обучающимся нравственных моделей поведения, которые он усвоил вследствие участия в той или иной общественно значимой деятельности; </w:t>
      </w:r>
    </w:p>
    <w:p w14:paraId="152A438D"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развитие обучающегося как личности, формирование его социальной компетентности, чувства патриотизма и т. д. </w:t>
      </w:r>
    </w:p>
    <w:p w14:paraId="116E404F"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При этом учитывается, что развитие личности обучающегося, формирование его социальных компетенций становится возможным благодаря воспитательной деятельности педагогов, других субъектов духовно-нравственного развития (семьи, друзей, ближайшего окружения, общественности, СМИ и т. п.), а также собственным усилиям обучающегося. </w:t>
      </w:r>
    </w:p>
    <w:p w14:paraId="4DA5C022" w14:textId="77777777" w:rsidR="00D04D31" w:rsidRDefault="00E76495" w:rsidP="00D04D31">
      <w:pPr>
        <w:pStyle w:val="Default"/>
        <w:ind w:firstLine="567"/>
        <w:jc w:val="both"/>
        <w:rPr>
          <w:color w:val="auto"/>
          <w:sz w:val="28"/>
          <w:szCs w:val="28"/>
        </w:rPr>
      </w:pPr>
      <w:r w:rsidRPr="00B667A3">
        <w:rPr>
          <w:color w:val="auto"/>
          <w:sz w:val="28"/>
          <w:szCs w:val="28"/>
        </w:rPr>
        <w:t>По каждому из направлений духовно-нравственного развития  предусмотрены воспитательные результаты, которые могут быть достигнуты обучающимися.</w:t>
      </w:r>
    </w:p>
    <w:p w14:paraId="6AC8C359" w14:textId="77777777" w:rsidR="004D4A41" w:rsidRDefault="004D4A41" w:rsidP="00D04D31">
      <w:pPr>
        <w:pStyle w:val="Default"/>
        <w:ind w:firstLine="567"/>
        <w:jc w:val="both"/>
        <w:rPr>
          <w:color w:val="auto"/>
          <w:sz w:val="28"/>
          <w:szCs w:val="28"/>
        </w:rPr>
      </w:pPr>
    </w:p>
    <w:p w14:paraId="32FB15DC" w14:textId="77777777" w:rsidR="00E76495" w:rsidRPr="00B667A3" w:rsidRDefault="00E76495" w:rsidP="00D04D31">
      <w:pPr>
        <w:pStyle w:val="Default"/>
        <w:ind w:firstLine="567"/>
        <w:jc w:val="both"/>
        <w:rPr>
          <w:color w:val="auto"/>
          <w:sz w:val="28"/>
          <w:szCs w:val="28"/>
        </w:rPr>
      </w:pPr>
      <w:r w:rsidRPr="00B667A3">
        <w:rPr>
          <w:b/>
          <w:bCs/>
          <w:i/>
          <w:iCs/>
          <w:color w:val="auto"/>
          <w:sz w:val="28"/>
          <w:szCs w:val="28"/>
        </w:rPr>
        <w:t>Воспитание гражданственности, патриотизма, уважения</w:t>
      </w:r>
    </w:p>
    <w:p w14:paraId="65825B62" w14:textId="77777777" w:rsidR="00E76495" w:rsidRPr="00B667A3" w:rsidRDefault="00E76495" w:rsidP="00B667A3">
      <w:pPr>
        <w:pStyle w:val="Default"/>
        <w:ind w:firstLine="567"/>
        <w:jc w:val="both"/>
        <w:rPr>
          <w:color w:val="auto"/>
          <w:sz w:val="28"/>
          <w:szCs w:val="28"/>
        </w:rPr>
      </w:pPr>
      <w:r w:rsidRPr="00B667A3">
        <w:rPr>
          <w:b/>
          <w:bCs/>
          <w:i/>
          <w:iCs/>
          <w:color w:val="auto"/>
          <w:sz w:val="28"/>
          <w:szCs w:val="28"/>
        </w:rPr>
        <w:t>к правам, свободам и обязанностям человека ―</w:t>
      </w:r>
    </w:p>
    <w:p w14:paraId="54F89CDC" w14:textId="77777777" w:rsidR="00E76495" w:rsidRPr="00B667A3" w:rsidRDefault="004D4A41" w:rsidP="00B667A3">
      <w:pPr>
        <w:pStyle w:val="Default"/>
        <w:ind w:firstLine="567"/>
        <w:jc w:val="both"/>
        <w:rPr>
          <w:color w:val="auto"/>
          <w:sz w:val="28"/>
          <w:szCs w:val="28"/>
        </w:rPr>
      </w:pPr>
      <w:r>
        <w:rPr>
          <w:b/>
          <w:bCs/>
          <w:color w:val="auto"/>
          <w:sz w:val="28"/>
          <w:szCs w:val="28"/>
        </w:rPr>
        <w:t xml:space="preserve">1 – 4 </w:t>
      </w:r>
      <w:r w:rsidR="00E76495" w:rsidRPr="00B667A3">
        <w:rPr>
          <w:b/>
          <w:bCs/>
          <w:color w:val="auto"/>
          <w:sz w:val="28"/>
          <w:szCs w:val="28"/>
        </w:rPr>
        <w:t>классы:</w:t>
      </w:r>
    </w:p>
    <w:p w14:paraId="60A69117"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положительное отношение и любовь к близким, к своей школе, </w:t>
      </w:r>
      <w:r w:rsidR="004D4A41">
        <w:rPr>
          <w:color w:val="auto"/>
          <w:sz w:val="28"/>
          <w:szCs w:val="28"/>
        </w:rPr>
        <w:t xml:space="preserve"> поселку</w:t>
      </w:r>
      <w:r w:rsidRPr="00B667A3">
        <w:rPr>
          <w:color w:val="auto"/>
          <w:sz w:val="28"/>
          <w:szCs w:val="28"/>
        </w:rPr>
        <w:t xml:space="preserve">, </w:t>
      </w:r>
      <w:r w:rsidR="004D4A41">
        <w:rPr>
          <w:color w:val="auto"/>
          <w:sz w:val="28"/>
          <w:szCs w:val="28"/>
        </w:rPr>
        <w:t xml:space="preserve"> району, области,</w:t>
      </w:r>
      <w:r w:rsidRPr="00B667A3">
        <w:rPr>
          <w:color w:val="auto"/>
          <w:sz w:val="28"/>
          <w:szCs w:val="28"/>
        </w:rPr>
        <w:t xml:space="preserve"> народу, России; </w:t>
      </w:r>
    </w:p>
    <w:p w14:paraId="71191225"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опыт ролевого взаимодействия в классе, школе, семье.  </w:t>
      </w:r>
    </w:p>
    <w:p w14:paraId="69D9F9C5" w14:textId="77777777" w:rsidR="00E76495" w:rsidRPr="00B667A3" w:rsidRDefault="004D4A41" w:rsidP="00B667A3">
      <w:pPr>
        <w:pStyle w:val="Default"/>
        <w:ind w:firstLine="567"/>
        <w:jc w:val="both"/>
        <w:rPr>
          <w:color w:val="auto"/>
          <w:sz w:val="28"/>
          <w:szCs w:val="28"/>
        </w:rPr>
      </w:pPr>
      <w:r>
        <w:rPr>
          <w:b/>
          <w:bCs/>
          <w:color w:val="auto"/>
          <w:sz w:val="28"/>
          <w:szCs w:val="28"/>
        </w:rPr>
        <w:t xml:space="preserve">5 – 9 </w:t>
      </w:r>
      <w:r w:rsidR="00E76495" w:rsidRPr="00B667A3">
        <w:rPr>
          <w:b/>
          <w:bCs/>
          <w:color w:val="auto"/>
          <w:sz w:val="28"/>
          <w:szCs w:val="28"/>
        </w:rPr>
        <w:t>классы</w:t>
      </w:r>
      <w:r w:rsidR="00E76495" w:rsidRPr="00B667A3">
        <w:rPr>
          <w:color w:val="auto"/>
          <w:sz w:val="28"/>
          <w:szCs w:val="28"/>
        </w:rPr>
        <w:t>:</w:t>
      </w:r>
    </w:p>
    <w:p w14:paraId="6A4FDCCC"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начальные представления о моральных нормах и правилах духовно-нравственного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 групп; </w:t>
      </w:r>
    </w:p>
    <w:p w14:paraId="14D65CF9"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опыт социальной коммуникации. </w:t>
      </w:r>
    </w:p>
    <w:p w14:paraId="7EB96E48" w14:textId="77777777" w:rsidR="004D4A41" w:rsidRDefault="004D4A41" w:rsidP="00B667A3">
      <w:pPr>
        <w:pStyle w:val="Default"/>
        <w:ind w:firstLine="567"/>
        <w:jc w:val="both"/>
        <w:rPr>
          <w:b/>
          <w:bCs/>
          <w:color w:val="auto"/>
          <w:sz w:val="28"/>
          <w:szCs w:val="28"/>
        </w:rPr>
      </w:pPr>
    </w:p>
    <w:p w14:paraId="2AC8B858" w14:textId="77777777" w:rsidR="00E76495" w:rsidRPr="00B667A3" w:rsidRDefault="00E76495" w:rsidP="00B667A3">
      <w:pPr>
        <w:pStyle w:val="Default"/>
        <w:ind w:firstLine="567"/>
        <w:jc w:val="both"/>
        <w:rPr>
          <w:color w:val="auto"/>
          <w:sz w:val="28"/>
          <w:szCs w:val="28"/>
        </w:rPr>
      </w:pPr>
      <w:r w:rsidRPr="00B667A3">
        <w:rPr>
          <w:b/>
          <w:bCs/>
          <w:i/>
          <w:iCs/>
          <w:color w:val="auto"/>
          <w:sz w:val="28"/>
          <w:szCs w:val="28"/>
        </w:rPr>
        <w:t>Воспитание нравственных чувств и этического сознания</w:t>
      </w:r>
      <w:r w:rsidRPr="00B667A3">
        <w:rPr>
          <w:color w:val="auto"/>
          <w:sz w:val="28"/>
          <w:szCs w:val="28"/>
        </w:rPr>
        <w:t>―</w:t>
      </w:r>
    </w:p>
    <w:p w14:paraId="7154C8EE" w14:textId="77777777" w:rsidR="00E76495" w:rsidRPr="00B667A3" w:rsidRDefault="004D4A41" w:rsidP="00B667A3">
      <w:pPr>
        <w:pStyle w:val="Default"/>
        <w:ind w:firstLine="567"/>
        <w:jc w:val="both"/>
        <w:rPr>
          <w:color w:val="auto"/>
          <w:sz w:val="28"/>
          <w:szCs w:val="28"/>
        </w:rPr>
      </w:pPr>
      <w:r>
        <w:rPr>
          <w:b/>
          <w:bCs/>
          <w:color w:val="auto"/>
          <w:sz w:val="28"/>
          <w:szCs w:val="28"/>
        </w:rPr>
        <w:t xml:space="preserve">1 – 4 </w:t>
      </w:r>
      <w:r w:rsidR="00E76495" w:rsidRPr="00B667A3">
        <w:rPr>
          <w:b/>
          <w:bCs/>
          <w:color w:val="auto"/>
          <w:sz w:val="28"/>
          <w:szCs w:val="28"/>
        </w:rPr>
        <w:t>классы:</w:t>
      </w:r>
    </w:p>
    <w:p w14:paraId="5CAD3ECE" w14:textId="77777777" w:rsidR="004D4A41" w:rsidRDefault="00E76495" w:rsidP="004D4A41">
      <w:pPr>
        <w:pStyle w:val="Default"/>
        <w:ind w:firstLine="567"/>
        <w:jc w:val="both"/>
        <w:rPr>
          <w:color w:val="auto"/>
          <w:sz w:val="28"/>
          <w:szCs w:val="28"/>
        </w:rPr>
      </w:pPr>
      <w:r w:rsidRPr="00B667A3">
        <w:rPr>
          <w:color w:val="auto"/>
          <w:sz w:val="28"/>
          <w:szCs w:val="28"/>
        </w:rPr>
        <w:t xml:space="preserve">неравнодушие к жизненным проблемам других людей, сочувствие к человеку, находящемуся в трудной ситуации; </w:t>
      </w:r>
    </w:p>
    <w:p w14:paraId="7D4F57D9" w14:textId="77777777" w:rsidR="00E76495" w:rsidRPr="00B667A3" w:rsidRDefault="00E76495" w:rsidP="004D4A41">
      <w:pPr>
        <w:pStyle w:val="Default"/>
        <w:ind w:firstLine="567"/>
        <w:jc w:val="both"/>
        <w:rPr>
          <w:color w:val="auto"/>
          <w:sz w:val="28"/>
          <w:szCs w:val="28"/>
        </w:rPr>
      </w:pPr>
      <w:r w:rsidRPr="00B667A3">
        <w:rPr>
          <w:color w:val="auto"/>
          <w:sz w:val="28"/>
          <w:szCs w:val="28"/>
        </w:rPr>
        <w:t>уважительное отношение к родит</w:t>
      </w:r>
      <w:r w:rsidR="004D4A41">
        <w:rPr>
          <w:color w:val="auto"/>
          <w:sz w:val="28"/>
          <w:szCs w:val="28"/>
        </w:rPr>
        <w:t xml:space="preserve">елям (законным представителям),                       </w:t>
      </w:r>
      <w:r w:rsidRPr="00B667A3">
        <w:rPr>
          <w:color w:val="auto"/>
          <w:sz w:val="28"/>
          <w:szCs w:val="28"/>
        </w:rPr>
        <w:t xml:space="preserve">к старшим, заботливое отношение к младшим. </w:t>
      </w:r>
    </w:p>
    <w:p w14:paraId="67EA1910" w14:textId="77777777" w:rsidR="00E76495" w:rsidRPr="00B667A3" w:rsidRDefault="004D4A41" w:rsidP="00B667A3">
      <w:pPr>
        <w:pStyle w:val="Default"/>
        <w:ind w:firstLine="567"/>
        <w:jc w:val="both"/>
        <w:rPr>
          <w:color w:val="auto"/>
          <w:sz w:val="28"/>
          <w:szCs w:val="28"/>
        </w:rPr>
      </w:pPr>
      <w:r>
        <w:rPr>
          <w:b/>
          <w:bCs/>
          <w:color w:val="auto"/>
          <w:sz w:val="28"/>
          <w:szCs w:val="28"/>
        </w:rPr>
        <w:t xml:space="preserve">5 – 9 </w:t>
      </w:r>
      <w:r w:rsidR="00E76495" w:rsidRPr="00B667A3">
        <w:rPr>
          <w:b/>
          <w:bCs/>
          <w:color w:val="auto"/>
          <w:sz w:val="28"/>
          <w:szCs w:val="28"/>
        </w:rPr>
        <w:t>классы:</w:t>
      </w:r>
    </w:p>
    <w:p w14:paraId="1AD0771F"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 </w:t>
      </w:r>
    </w:p>
    <w:p w14:paraId="4A76A0D9" w14:textId="77777777" w:rsidR="00E76495" w:rsidRPr="00B667A3" w:rsidRDefault="00E76495" w:rsidP="00B667A3">
      <w:pPr>
        <w:pStyle w:val="Default"/>
        <w:ind w:firstLine="567"/>
        <w:jc w:val="both"/>
        <w:rPr>
          <w:color w:val="auto"/>
          <w:sz w:val="28"/>
          <w:szCs w:val="28"/>
        </w:rPr>
      </w:pPr>
      <w:r w:rsidRPr="00B667A3">
        <w:rPr>
          <w:color w:val="auto"/>
          <w:sz w:val="28"/>
          <w:szCs w:val="28"/>
        </w:rPr>
        <w:t>знание традиций своей семьи и общеобразовательной организации, бережное отношение к ним.</w:t>
      </w:r>
    </w:p>
    <w:p w14:paraId="440594B3" w14:textId="77777777" w:rsidR="00E76495" w:rsidRPr="00B667A3" w:rsidRDefault="00E76495" w:rsidP="00B667A3">
      <w:pPr>
        <w:pStyle w:val="Default"/>
        <w:ind w:firstLine="567"/>
        <w:jc w:val="both"/>
        <w:rPr>
          <w:color w:val="auto"/>
          <w:sz w:val="28"/>
          <w:szCs w:val="28"/>
        </w:rPr>
      </w:pPr>
    </w:p>
    <w:p w14:paraId="25267823" w14:textId="77777777" w:rsidR="004D4A41" w:rsidRDefault="00E76495" w:rsidP="004D4A41">
      <w:pPr>
        <w:pStyle w:val="Default"/>
        <w:ind w:firstLine="567"/>
        <w:jc w:val="both"/>
        <w:rPr>
          <w:color w:val="auto"/>
          <w:sz w:val="28"/>
          <w:szCs w:val="28"/>
        </w:rPr>
      </w:pPr>
      <w:r w:rsidRPr="00B667A3">
        <w:rPr>
          <w:b/>
          <w:bCs/>
          <w:i/>
          <w:iCs/>
          <w:color w:val="auto"/>
          <w:sz w:val="28"/>
          <w:szCs w:val="28"/>
        </w:rPr>
        <w:t>Воспитание трудолюбия, творческого отношения к учению, труду, жизни ―</w:t>
      </w:r>
    </w:p>
    <w:p w14:paraId="4FDB99C6" w14:textId="77777777" w:rsidR="00E76495" w:rsidRPr="00B667A3" w:rsidRDefault="004D4A41" w:rsidP="004D4A41">
      <w:pPr>
        <w:pStyle w:val="Default"/>
        <w:ind w:firstLine="567"/>
        <w:jc w:val="both"/>
        <w:rPr>
          <w:color w:val="auto"/>
          <w:sz w:val="28"/>
          <w:szCs w:val="28"/>
        </w:rPr>
      </w:pPr>
      <w:r w:rsidRPr="004D4A41">
        <w:rPr>
          <w:b/>
          <w:bCs/>
          <w:color w:val="auto"/>
          <w:sz w:val="28"/>
          <w:szCs w:val="28"/>
        </w:rPr>
        <w:t>1 – 4</w:t>
      </w:r>
      <w:r w:rsidR="00E76495" w:rsidRPr="00B667A3">
        <w:rPr>
          <w:b/>
          <w:bCs/>
          <w:color w:val="auto"/>
          <w:sz w:val="28"/>
          <w:szCs w:val="28"/>
        </w:rPr>
        <w:t>классы:</w:t>
      </w:r>
    </w:p>
    <w:p w14:paraId="36A73093"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положительное отношение к учебному труду; </w:t>
      </w:r>
    </w:p>
    <w:p w14:paraId="46FF439B"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первоначальные навыки трудового сотрудничества со сверстниками, старшими детьми и взрослыми; </w:t>
      </w:r>
    </w:p>
    <w:p w14:paraId="49D160BB"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первоначальный опыт участия в различных видах общественно-полезной и личностно значимой деятельности. </w:t>
      </w:r>
    </w:p>
    <w:p w14:paraId="0078D475" w14:textId="77777777" w:rsidR="00E76495" w:rsidRPr="00B667A3" w:rsidRDefault="004D4A41" w:rsidP="00B667A3">
      <w:pPr>
        <w:pStyle w:val="Default"/>
        <w:ind w:firstLine="567"/>
        <w:jc w:val="both"/>
        <w:rPr>
          <w:color w:val="auto"/>
          <w:sz w:val="28"/>
          <w:szCs w:val="28"/>
        </w:rPr>
      </w:pPr>
      <w:r>
        <w:rPr>
          <w:b/>
          <w:bCs/>
          <w:color w:val="auto"/>
          <w:sz w:val="28"/>
          <w:szCs w:val="28"/>
        </w:rPr>
        <w:t xml:space="preserve">5 – 9 </w:t>
      </w:r>
      <w:r w:rsidR="00E76495" w:rsidRPr="00B667A3">
        <w:rPr>
          <w:b/>
          <w:bCs/>
          <w:color w:val="auto"/>
          <w:sz w:val="28"/>
          <w:szCs w:val="28"/>
        </w:rPr>
        <w:t xml:space="preserve"> классы</w:t>
      </w:r>
      <w:r w:rsidR="00E76495" w:rsidRPr="00B667A3">
        <w:rPr>
          <w:color w:val="auto"/>
          <w:sz w:val="28"/>
          <w:szCs w:val="28"/>
        </w:rPr>
        <w:t>:</w:t>
      </w:r>
    </w:p>
    <w:p w14:paraId="367B3CE9"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элементарные представления о различных профессиях; </w:t>
      </w:r>
    </w:p>
    <w:p w14:paraId="30DC7729"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осознание приоритета нравственных основ труда, творчества, создания нового; </w:t>
      </w:r>
    </w:p>
    <w:p w14:paraId="14D42DE6"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потребность и начальные умения выражать себя в различных доступных видах деятельности. </w:t>
      </w:r>
    </w:p>
    <w:p w14:paraId="2AF18767" w14:textId="77777777" w:rsidR="00E76495" w:rsidRDefault="00E76495" w:rsidP="004D4A41">
      <w:pPr>
        <w:pStyle w:val="Default"/>
        <w:ind w:firstLine="567"/>
        <w:jc w:val="both"/>
        <w:rPr>
          <w:color w:val="auto"/>
          <w:sz w:val="28"/>
          <w:szCs w:val="28"/>
        </w:rPr>
      </w:pPr>
    </w:p>
    <w:p w14:paraId="0EE452C3" w14:textId="77777777" w:rsidR="00E76495" w:rsidRPr="00B667A3" w:rsidRDefault="00E76495" w:rsidP="00B667A3">
      <w:pPr>
        <w:pStyle w:val="Default"/>
        <w:ind w:firstLine="567"/>
        <w:jc w:val="both"/>
        <w:rPr>
          <w:color w:val="auto"/>
          <w:sz w:val="28"/>
          <w:szCs w:val="28"/>
        </w:rPr>
      </w:pPr>
      <w:r w:rsidRPr="00B667A3">
        <w:rPr>
          <w:b/>
          <w:bCs/>
          <w:i/>
          <w:iCs/>
          <w:color w:val="auto"/>
          <w:sz w:val="28"/>
          <w:szCs w:val="28"/>
        </w:rPr>
        <w:t>Воспитание ценностного отношения к прекрасному,</w:t>
      </w:r>
    </w:p>
    <w:p w14:paraId="6847BC3C" w14:textId="77777777" w:rsidR="00E76495" w:rsidRPr="00B667A3" w:rsidRDefault="00E76495" w:rsidP="00B667A3">
      <w:pPr>
        <w:pStyle w:val="Default"/>
        <w:ind w:firstLine="567"/>
        <w:jc w:val="both"/>
        <w:rPr>
          <w:color w:val="auto"/>
          <w:sz w:val="28"/>
          <w:szCs w:val="28"/>
        </w:rPr>
      </w:pPr>
      <w:r w:rsidRPr="00B667A3">
        <w:rPr>
          <w:b/>
          <w:bCs/>
          <w:i/>
          <w:iCs/>
          <w:color w:val="auto"/>
          <w:sz w:val="28"/>
          <w:szCs w:val="28"/>
        </w:rPr>
        <w:t xml:space="preserve">формирование представлений об эстетических идеалах и ценностях </w:t>
      </w:r>
    </w:p>
    <w:p w14:paraId="230D28E2" w14:textId="77777777" w:rsidR="00E76495" w:rsidRPr="00B667A3" w:rsidRDefault="00E76495" w:rsidP="00B667A3">
      <w:pPr>
        <w:pStyle w:val="Default"/>
        <w:ind w:firstLine="567"/>
        <w:jc w:val="both"/>
        <w:rPr>
          <w:color w:val="auto"/>
          <w:sz w:val="28"/>
          <w:szCs w:val="28"/>
        </w:rPr>
      </w:pPr>
      <w:r w:rsidRPr="00B667A3">
        <w:rPr>
          <w:b/>
          <w:bCs/>
          <w:i/>
          <w:iCs/>
          <w:color w:val="auto"/>
          <w:sz w:val="28"/>
          <w:szCs w:val="28"/>
        </w:rPr>
        <w:t>(эстетическое воспитание) ―</w:t>
      </w:r>
    </w:p>
    <w:p w14:paraId="4AE62CD5" w14:textId="77777777" w:rsidR="00E76495" w:rsidRPr="00B667A3" w:rsidRDefault="004D4A41" w:rsidP="00B667A3">
      <w:pPr>
        <w:pStyle w:val="Default"/>
        <w:ind w:firstLine="567"/>
        <w:jc w:val="both"/>
        <w:rPr>
          <w:color w:val="auto"/>
          <w:sz w:val="28"/>
          <w:szCs w:val="28"/>
        </w:rPr>
      </w:pPr>
      <w:r>
        <w:rPr>
          <w:b/>
          <w:bCs/>
          <w:color w:val="auto"/>
          <w:sz w:val="28"/>
          <w:szCs w:val="28"/>
        </w:rPr>
        <w:t xml:space="preserve">1 – 4 </w:t>
      </w:r>
      <w:r w:rsidR="00E76495" w:rsidRPr="00B667A3">
        <w:rPr>
          <w:b/>
          <w:bCs/>
          <w:color w:val="auto"/>
          <w:sz w:val="28"/>
          <w:szCs w:val="28"/>
        </w:rPr>
        <w:t>классы:</w:t>
      </w:r>
    </w:p>
    <w:p w14:paraId="7B52D333"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первоначальные умения видеть красоту в окружающем мире; </w:t>
      </w:r>
    </w:p>
    <w:p w14:paraId="337D33FA"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первоначальные умения видеть красоту в поведении, поступках людей. </w:t>
      </w:r>
    </w:p>
    <w:p w14:paraId="653FDFC0" w14:textId="77777777" w:rsidR="00E76495" w:rsidRPr="00B667A3" w:rsidRDefault="004D4A41" w:rsidP="00B667A3">
      <w:pPr>
        <w:pStyle w:val="Default"/>
        <w:ind w:firstLine="567"/>
        <w:jc w:val="both"/>
        <w:rPr>
          <w:color w:val="auto"/>
          <w:sz w:val="28"/>
          <w:szCs w:val="28"/>
        </w:rPr>
      </w:pPr>
      <w:r>
        <w:rPr>
          <w:b/>
          <w:bCs/>
          <w:color w:val="auto"/>
          <w:sz w:val="28"/>
          <w:szCs w:val="28"/>
        </w:rPr>
        <w:t xml:space="preserve">5 – 9 </w:t>
      </w:r>
      <w:r w:rsidR="00E76495" w:rsidRPr="00B667A3">
        <w:rPr>
          <w:b/>
          <w:bCs/>
          <w:color w:val="auto"/>
          <w:sz w:val="28"/>
          <w:szCs w:val="28"/>
        </w:rPr>
        <w:t xml:space="preserve"> классы</w:t>
      </w:r>
      <w:r w:rsidR="00E76495" w:rsidRPr="00B667A3">
        <w:rPr>
          <w:color w:val="auto"/>
          <w:sz w:val="28"/>
          <w:szCs w:val="28"/>
        </w:rPr>
        <w:t>:</w:t>
      </w:r>
    </w:p>
    <w:p w14:paraId="5E77B219"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элементарные представления об эстетических и художественных ценностях отечественной культуры. </w:t>
      </w:r>
    </w:p>
    <w:p w14:paraId="30F851C2" w14:textId="77777777" w:rsidR="004D4A41" w:rsidRDefault="00E76495" w:rsidP="004D4A41">
      <w:pPr>
        <w:pStyle w:val="Default"/>
        <w:ind w:firstLine="567"/>
        <w:jc w:val="both"/>
        <w:rPr>
          <w:color w:val="auto"/>
          <w:sz w:val="28"/>
          <w:szCs w:val="28"/>
        </w:rPr>
      </w:pPr>
      <w:r w:rsidRPr="00B667A3">
        <w:rPr>
          <w:color w:val="auto"/>
          <w:sz w:val="28"/>
          <w:szCs w:val="28"/>
        </w:rPr>
        <w:t xml:space="preserve">опытэстетических переживаний, наблюдений эстетических объектов в природе и социуме, эстетического отношения к окружающему миру и самому себе. </w:t>
      </w:r>
    </w:p>
    <w:p w14:paraId="41654FCD" w14:textId="77777777" w:rsidR="004D4A41" w:rsidRDefault="004D4A41" w:rsidP="004D4A41">
      <w:pPr>
        <w:pStyle w:val="Default"/>
        <w:ind w:firstLine="567"/>
        <w:jc w:val="both"/>
        <w:rPr>
          <w:color w:val="auto"/>
          <w:sz w:val="28"/>
          <w:szCs w:val="28"/>
        </w:rPr>
      </w:pPr>
    </w:p>
    <w:p w14:paraId="66B33A85" w14:textId="77777777" w:rsidR="00E76495" w:rsidRPr="004D4A41" w:rsidRDefault="00E76495" w:rsidP="008E2FE3">
      <w:pPr>
        <w:pStyle w:val="Default"/>
        <w:numPr>
          <w:ilvl w:val="1"/>
          <w:numId w:val="34"/>
        </w:numPr>
        <w:spacing w:before="240" w:after="240"/>
        <w:jc w:val="center"/>
        <w:rPr>
          <w:color w:val="auto"/>
          <w:sz w:val="28"/>
          <w:szCs w:val="28"/>
        </w:rPr>
      </w:pPr>
      <w:r w:rsidRPr="004D4A41">
        <w:rPr>
          <w:b/>
          <w:bCs/>
          <w:iCs/>
          <w:color w:val="auto"/>
          <w:sz w:val="28"/>
          <w:szCs w:val="28"/>
        </w:rPr>
        <w:t>Программа формирования экологической культуры,здорового и безопасного образа жизни</w:t>
      </w:r>
    </w:p>
    <w:p w14:paraId="04D8F25C" w14:textId="77777777" w:rsidR="00E76495" w:rsidRPr="00B667A3" w:rsidRDefault="00E76495" w:rsidP="00B667A3">
      <w:pPr>
        <w:pStyle w:val="Default"/>
        <w:ind w:firstLine="567"/>
        <w:jc w:val="both"/>
        <w:rPr>
          <w:color w:val="auto"/>
          <w:sz w:val="28"/>
          <w:szCs w:val="28"/>
        </w:rPr>
      </w:pPr>
      <w:r w:rsidRPr="00B667A3">
        <w:rPr>
          <w:color w:val="auto"/>
          <w:sz w:val="28"/>
          <w:szCs w:val="28"/>
        </w:rPr>
        <w:t>Программа формирования экологической культуры разраб</w:t>
      </w:r>
      <w:r w:rsidR="008753A2">
        <w:rPr>
          <w:color w:val="auto"/>
          <w:sz w:val="28"/>
          <w:szCs w:val="28"/>
        </w:rPr>
        <w:t xml:space="preserve">отана </w:t>
      </w:r>
      <w:r w:rsidRPr="00B667A3">
        <w:rPr>
          <w:color w:val="auto"/>
          <w:sz w:val="28"/>
          <w:szCs w:val="28"/>
        </w:rPr>
        <w:t xml:space="preserve">на основе системно-деятельностного и культурно-исторического подходов,с учётом этнических, социально-экономических,  природно-территориальных и иных особенностей </w:t>
      </w:r>
      <w:r w:rsidR="008753A2">
        <w:rPr>
          <w:color w:val="auto"/>
          <w:sz w:val="28"/>
          <w:szCs w:val="28"/>
        </w:rPr>
        <w:t xml:space="preserve"> Калининградской области</w:t>
      </w:r>
      <w:r w:rsidRPr="00B667A3">
        <w:rPr>
          <w:color w:val="auto"/>
          <w:sz w:val="28"/>
          <w:szCs w:val="28"/>
        </w:rPr>
        <w:t xml:space="preserve">,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14:paraId="11D6786F" w14:textId="77777777" w:rsidR="00E76495" w:rsidRPr="00B667A3" w:rsidRDefault="00E76495" w:rsidP="00B667A3">
      <w:pPr>
        <w:pStyle w:val="Default"/>
        <w:ind w:firstLine="567"/>
        <w:jc w:val="both"/>
        <w:rPr>
          <w:color w:val="auto"/>
          <w:sz w:val="28"/>
          <w:szCs w:val="28"/>
        </w:rPr>
      </w:pPr>
      <w:r w:rsidRPr="00B667A3">
        <w:rPr>
          <w:color w:val="auto"/>
          <w:sz w:val="28"/>
          <w:szCs w:val="28"/>
        </w:rPr>
        <w:t>Программа формирования экологической культуры, здорового и безопасного образа жизни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укреплениефизического и психического здоровьякак одной из ценностных составляющих, способствующих познавательному и эмоциональному развитию ребёнка.</w:t>
      </w:r>
    </w:p>
    <w:p w14:paraId="6BD6F8F6" w14:textId="77777777" w:rsidR="008753A2" w:rsidRDefault="00E76495" w:rsidP="008753A2">
      <w:pPr>
        <w:pStyle w:val="Default"/>
        <w:ind w:firstLine="567"/>
        <w:jc w:val="both"/>
        <w:rPr>
          <w:color w:val="auto"/>
          <w:sz w:val="28"/>
          <w:szCs w:val="28"/>
        </w:rPr>
      </w:pPr>
      <w:r w:rsidRPr="00B667A3">
        <w:rPr>
          <w:color w:val="auto"/>
          <w:sz w:val="28"/>
          <w:szCs w:val="28"/>
        </w:rPr>
        <w:t xml:space="preserve">Программа формирования экологической культуры, здорового и безопасного образа жизни </w:t>
      </w:r>
      <w:r w:rsidR="008753A2">
        <w:rPr>
          <w:color w:val="auto"/>
          <w:sz w:val="28"/>
          <w:szCs w:val="28"/>
        </w:rPr>
        <w:t xml:space="preserve">  предусматривает </w:t>
      </w:r>
      <w:r w:rsidRPr="00B667A3">
        <w:rPr>
          <w:color w:val="auto"/>
          <w:sz w:val="28"/>
          <w:szCs w:val="28"/>
        </w:rPr>
        <w:t xml:space="preserve">достижение требований к личностным результатам освоения </w:t>
      </w:r>
      <w:r w:rsidR="00C212E3">
        <w:rPr>
          <w:color w:val="auto"/>
          <w:sz w:val="28"/>
          <w:szCs w:val="28"/>
        </w:rPr>
        <w:t>АООП</w:t>
      </w:r>
      <w:r w:rsidRPr="00B667A3">
        <w:rPr>
          <w:color w:val="auto"/>
          <w:sz w:val="28"/>
          <w:szCs w:val="28"/>
        </w:rPr>
        <w:t>: формирование представлений о мирев его органичном единстве и разнообразии природы, народов, культур; овладение начальными навыками адаптации в окружающем мире;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p w14:paraId="3119EFE0" w14:textId="77777777" w:rsidR="00E76495" w:rsidRPr="00B667A3" w:rsidRDefault="00E76495" w:rsidP="008753A2">
      <w:pPr>
        <w:pStyle w:val="Default"/>
        <w:ind w:firstLine="567"/>
        <w:jc w:val="both"/>
        <w:rPr>
          <w:color w:val="auto"/>
          <w:sz w:val="28"/>
          <w:szCs w:val="28"/>
        </w:rPr>
      </w:pPr>
      <w:r w:rsidRPr="00B667A3">
        <w:rPr>
          <w:color w:val="auto"/>
          <w:sz w:val="28"/>
          <w:szCs w:val="28"/>
        </w:rP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готовности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w:t>
      </w:r>
    </w:p>
    <w:p w14:paraId="4B143D9D" w14:textId="77777777" w:rsidR="00E76495" w:rsidRPr="00B667A3" w:rsidRDefault="008753A2" w:rsidP="00B667A3">
      <w:pPr>
        <w:pStyle w:val="Default"/>
        <w:ind w:firstLine="567"/>
        <w:jc w:val="both"/>
        <w:rPr>
          <w:color w:val="auto"/>
          <w:sz w:val="28"/>
          <w:szCs w:val="28"/>
        </w:rPr>
      </w:pPr>
      <w:r>
        <w:rPr>
          <w:color w:val="auto"/>
          <w:sz w:val="28"/>
          <w:szCs w:val="28"/>
        </w:rPr>
        <w:t xml:space="preserve"> Стратегия</w:t>
      </w:r>
      <w:r w:rsidR="00E76495" w:rsidRPr="00B667A3">
        <w:rPr>
          <w:color w:val="auto"/>
          <w:sz w:val="28"/>
          <w:szCs w:val="28"/>
        </w:rPr>
        <w:t xml:space="preserve"> реализации настоящей программы </w:t>
      </w:r>
      <w:r>
        <w:rPr>
          <w:color w:val="auto"/>
          <w:sz w:val="28"/>
          <w:szCs w:val="28"/>
        </w:rPr>
        <w:t xml:space="preserve">  заключается в том,</w:t>
      </w:r>
      <w:r w:rsidR="00E76495" w:rsidRPr="00B667A3">
        <w:rPr>
          <w:color w:val="auto"/>
          <w:sz w:val="28"/>
          <w:szCs w:val="28"/>
        </w:rPr>
        <w:t xml:space="preserve"> что формирование культуры здорового и безопасного образа жизни —необходимый и обязательный компонент здоровьесберегающей работы</w:t>
      </w:r>
      <w:r>
        <w:rPr>
          <w:color w:val="auto"/>
          <w:sz w:val="28"/>
          <w:szCs w:val="28"/>
        </w:rPr>
        <w:t xml:space="preserve"> МБОУ «</w:t>
      </w:r>
      <w:r w:rsidR="00936BE3">
        <w:rPr>
          <w:color w:val="auto"/>
          <w:sz w:val="28"/>
          <w:szCs w:val="28"/>
        </w:rPr>
        <w:t>Храбровская СОШ</w:t>
      </w:r>
      <w:r>
        <w:rPr>
          <w:color w:val="auto"/>
          <w:sz w:val="28"/>
          <w:szCs w:val="28"/>
        </w:rPr>
        <w:t>»,</w:t>
      </w:r>
      <w:r w:rsidR="00E76495" w:rsidRPr="00B667A3">
        <w:rPr>
          <w:color w:val="auto"/>
          <w:sz w:val="28"/>
          <w:szCs w:val="28"/>
        </w:rPr>
        <w:t xml:space="preserve"> требующий создание соответствующей инфраструктуры, благоприятного психологического климата, обеспечение рациональной организации учебно</w:t>
      </w:r>
      <w:r w:rsidR="00D74137">
        <w:rPr>
          <w:color w:val="auto"/>
          <w:sz w:val="28"/>
          <w:szCs w:val="28"/>
        </w:rPr>
        <w:t>йдеятельности</w:t>
      </w:r>
      <w:r w:rsidR="00E76495" w:rsidRPr="00B667A3">
        <w:rPr>
          <w:color w:val="auto"/>
          <w:sz w:val="28"/>
          <w:szCs w:val="28"/>
        </w:rPr>
        <w:t>.</w:t>
      </w:r>
    </w:p>
    <w:p w14:paraId="628C96AF"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социуме. </w:t>
      </w:r>
    </w:p>
    <w:p w14:paraId="467DB1EF" w14:textId="77777777" w:rsidR="00E76495" w:rsidRPr="00B667A3" w:rsidRDefault="00E76495" w:rsidP="00B667A3">
      <w:pPr>
        <w:pStyle w:val="Default"/>
        <w:ind w:firstLine="567"/>
        <w:jc w:val="both"/>
        <w:rPr>
          <w:color w:val="auto"/>
          <w:sz w:val="28"/>
          <w:szCs w:val="28"/>
        </w:rPr>
      </w:pPr>
      <w:r w:rsidRPr="00B667A3">
        <w:rPr>
          <w:color w:val="auto"/>
          <w:sz w:val="28"/>
          <w:szCs w:val="28"/>
        </w:rPr>
        <w:t>Реализация программы проходит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институтовобщества.</w:t>
      </w:r>
    </w:p>
    <w:p w14:paraId="5F1FE90D" w14:textId="77777777" w:rsidR="00E76495" w:rsidRPr="00B667A3" w:rsidRDefault="00E76495" w:rsidP="006D6594">
      <w:pPr>
        <w:pStyle w:val="Default"/>
        <w:ind w:firstLine="567"/>
        <w:jc w:val="both"/>
        <w:rPr>
          <w:color w:val="auto"/>
          <w:sz w:val="28"/>
          <w:szCs w:val="28"/>
        </w:rPr>
      </w:pPr>
      <w:r w:rsidRPr="00B667A3">
        <w:rPr>
          <w:color w:val="auto"/>
          <w:sz w:val="28"/>
          <w:szCs w:val="28"/>
        </w:rPr>
        <w:t xml:space="preserve">Программа формирования экологической культуры, здорового и безопасного образа жизни является составной частью адаптированной </w:t>
      </w:r>
      <w:r w:rsidR="00C212E3">
        <w:rPr>
          <w:color w:val="auto"/>
          <w:sz w:val="28"/>
          <w:szCs w:val="28"/>
        </w:rPr>
        <w:t xml:space="preserve">основной </w:t>
      </w:r>
      <w:r w:rsidRPr="00B667A3">
        <w:rPr>
          <w:color w:val="auto"/>
          <w:sz w:val="28"/>
          <w:szCs w:val="28"/>
        </w:rPr>
        <w:t>общеобразовательной программы и проектир</w:t>
      </w:r>
      <w:r w:rsidR="006D6594">
        <w:rPr>
          <w:color w:val="auto"/>
          <w:sz w:val="28"/>
          <w:szCs w:val="28"/>
        </w:rPr>
        <w:t>ует</w:t>
      </w:r>
      <w:r w:rsidRPr="00B667A3">
        <w:rPr>
          <w:color w:val="auto"/>
          <w:sz w:val="28"/>
          <w:szCs w:val="28"/>
        </w:rPr>
        <w:t>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w:t>
      </w:r>
    </w:p>
    <w:p w14:paraId="663C7FA5" w14:textId="77777777" w:rsidR="00E76495" w:rsidRPr="00B667A3" w:rsidRDefault="00E76495" w:rsidP="00B667A3">
      <w:pPr>
        <w:pStyle w:val="Default"/>
        <w:ind w:firstLine="567"/>
        <w:jc w:val="both"/>
        <w:rPr>
          <w:color w:val="auto"/>
          <w:sz w:val="28"/>
          <w:szCs w:val="28"/>
        </w:rPr>
      </w:pPr>
      <w:r w:rsidRPr="00B667A3">
        <w:rPr>
          <w:b/>
          <w:bCs/>
          <w:i/>
          <w:iCs/>
          <w:color w:val="auto"/>
          <w:sz w:val="28"/>
          <w:szCs w:val="28"/>
        </w:rPr>
        <w:t>Целью программы</w:t>
      </w:r>
      <w:r w:rsidRPr="00B667A3">
        <w:rPr>
          <w:color w:val="auto"/>
          <w:sz w:val="28"/>
          <w:szCs w:val="28"/>
        </w:rPr>
        <w:t>является социально-педагогическая поддержка  в сохранении и укреплении физического, психическогои социального здоровья обучающихся, формирование основ экологической культуры, здорового и безопасного образа жизни.</w:t>
      </w:r>
    </w:p>
    <w:p w14:paraId="39F9DAAC" w14:textId="77777777" w:rsidR="00E76495" w:rsidRPr="00B667A3" w:rsidRDefault="00E76495" w:rsidP="00B667A3">
      <w:pPr>
        <w:pStyle w:val="Default"/>
        <w:ind w:firstLine="567"/>
        <w:jc w:val="both"/>
        <w:rPr>
          <w:color w:val="auto"/>
          <w:sz w:val="28"/>
          <w:szCs w:val="28"/>
        </w:rPr>
      </w:pPr>
      <w:r w:rsidRPr="00B667A3">
        <w:rPr>
          <w:b/>
          <w:bCs/>
          <w:i/>
          <w:iCs/>
          <w:color w:val="auto"/>
          <w:sz w:val="28"/>
          <w:szCs w:val="28"/>
        </w:rPr>
        <w:t>Основные задачи программы:</w:t>
      </w:r>
    </w:p>
    <w:p w14:paraId="4146CA62"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14:paraId="53CED988"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формирование познавательного интереса и бережного отношения к природе; </w:t>
      </w:r>
    </w:p>
    <w:p w14:paraId="417C1EA2" w14:textId="77777777" w:rsidR="00E76495" w:rsidRPr="00B667A3" w:rsidRDefault="00E76495" w:rsidP="00B667A3">
      <w:pPr>
        <w:pStyle w:val="Default"/>
        <w:ind w:firstLine="567"/>
        <w:jc w:val="both"/>
        <w:rPr>
          <w:color w:val="auto"/>
          <w:sz w:val="28"/>
          <w:szCs w:val="28"/>
        </w:rPr>
      </w:pPr>
      <w:r w:rsidRPr="00B667A3">
        <w:rPr>
          <w:color w:val="auto"/>
          <w:sz w:val="28"/>
          <w:szCs w:val="28"/>
        </w:rPr>
        <w:t>формирование представлений об основных компонентах культуры здоровья и здорового образа жизни;</w:t>
      </w:r>
    </w:p>
    <w:p w14:paraId="51AFF9BA"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 </w:t>
      </w:r>
    </w:p>
    <w:p w14:paraId="670C3C58" w14:textId="77777777" w:rsidR="00E76495" w:rsidRPr="00B667A3" w:rsidRDefault="00E76495" w:rsidP="00B667A3">
      <w:pPr>
        <w:pStyle w:val="Default"/>
        <w:ind w:firstLine="567"/>
        <w:jc w:val="both"/>
        <w:rPr>
          <w:color w:val="auto"/>
          <w:sz w:val="28"/>
          <w:szCs w:val="28"/>
        </w:rPr>
      </w:pPr>
      <w:r w:rsidRPr="00B667A3">
        <w:rPr>
          <w:color w:val="auto"/>
          <w:sz w:val="28"/>
          <w:szCs w:val="28"/>
        </w:rPr>
        <w:t>формирование представлений о рациональной организации режима дня, учебы и отдыха, двигательной активности;</w:t>
      </w:r>
    </w:p>
    <w:p w14:paraId="5B73EBC3" w14:textId="77777777" w:rsidR="00E76495" w:rsidRPr="00B667A3" w:rsidRDefault="00E76495" w:rsidP="00B667A3">
      <w:pPr>
        <w:pStyle w:val="Default"/>
        <w:ind w:firstLine="567"/>
        <w:jc w:val="both"/>
        <w:rPr>
          <w:color w:val="auto"/>
          <w:sz w:val="28"/>
          <w:szCs w:val="28"/>
        </w:rPr>
      </w:pPr>
      <w:r w:rsidRPr="00B667A3">
        <w:rPr>
          <w:color w:val="auto"/>
          <w:sz w:val="28"/>
          <w:szCs w:val="28"/>
        </w:rPr>
        <w:t>формирование установок на использование здорового питания;</w:t>
      </w:r>
    </w:p>
    <w:p w14:paraId="092871FB"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использование оптимальных двигательных режимов для обучающихся с учетом их возрастных, психофизических особенностей, </w:t>
      </w:r>
    </w:p>
    <w:p w14:paraId="6FA9715D"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развитие потребности в занятиях физической культурой и спортом; </w:t>
      </w:r>
    </w:p>
    <w:p w14:paraId="526EEC0E"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соблюдение здоровьесозидающих режимов дня; </w:t>
      </w:r>
    </w:p>
    <w:p w14:paraId="0462A4E3" w14:textId="77777777" w:rsidR="006D6594" w:rsidRDefault="00E76495" w:rsidP="006D6594">
      <w:pPr>
        <w:pStyle w:val="Default"/>
        <w:ind w:firstLine="567"/>
        <w:jc w:val="both"/>
        <w:rPr>
          <w:color w:val="auto"/>
          <w:sz w:val="28"/>
          <w:szCs w:val="28"/>
        </w:rPr>
      </w:pPr>
      <w:r w:rsidRPr="00B667A3">
        <w:rPr>
          <w:color w:val="auto"/>
          <w:sz w:val="28"/>
          <w:szCs w:val="28"/>
        </w:rPr>
        <w:t xml:space="preserve">развитие готовности самостоятельно поддерживать свое здоровье на основе использования навыков личной гигиены; </w:t>
      </w:r>
    </w:p>
    <w:p w14:paraId="575C5D19" w14:textId="77777777" w:rsidR="00E76495" w:rsidRPr="00B667A3" w:rsidRDefault="00E76495" w:rsidP="006D6594">
      <w:pPr>
        <w:pStyle w:val="Default"/>
        <w:ind w:firstLine="567"/>
        <w:jc w:val="both"/>
        <w:rPr>
          <w:color w:val="auto"/>
          <w:sz w:val="28"/>
          <w:szCs w:val="28"/>
        </w:rPr>
      </w:pPr>
      <w:r w:rsidRPr="00B667A3">
        <w:rPr>
          <w:color w:val="auto"/>
          <w:sz w:val="28"/>
          <w:szCs w:val="28"/>
        </w:rPr>
        <w:t xml:space="preserve">формирование негативного отношения к факторам риска здоровью обучающихся (сниженная двигательная активность, курение, алкоголь, наркотики и другие психоактивные вещества, инфекционные заболевания); </w:t>
      </w:r>
    </w:p>
    <w:p w14:paraId="0D6C709C" w14:textId="77777777" w:rsidR="00E76495" w:rsidRPr="00B667A3" w:rsidRDefault="00E76495" w:rsidP="00B667A3">
      <w:pPr>
        <w:pStyle w:val="Default"/>
        <w:ind w:firstLine="567"/>
        <w:jc w:val="both"/>
        <w:rPr>
          <w:color w:val="auto"/>
          <w:sz w:val="28"/>
          <w:szCs w:val="28"/>
        </w:rPr>
      </w:pPr>
      <w:r w:rsidRPr="00B667A3">
        <w:rPr>
          <w:color w:val="auto"/>
          <w:sz w:val="28"/>
          <w:szCs w:val="28"/>
        </w:rPr>
        <w:t>становление умений противостояния вовлечению в табакокурение, употребление алкоголя, наркотических и сильнодействующих веществ;</w:t>
      </w:r>
    </w:p>
    <w:p w14:paraId="1428D310" w14:textId="77777777" w:rsidR="00E76495" w:rsidRPr="00B667A3" w:rsidRDefault="00E76495" w:rsidP="00B667A3">
      <w:pPr>
        <w:pStyle w:val="Default"/>
        <w:ind w:firstLine="567"/>
        <w:jc w:val="both"/>
        <w:rPr>
          <w:color w:val="auto"/>
          <w:sz w:val="28"/>
          <w:szCs w:val="28"/>
        </w:rPr>
      </w:pPr>
      <w:r w:rsidRPr="00B667A3">
        <w:rPr>
          <w:color w:val="auto"/>
          <w:sz w:val="28"/>
          <w:szCs w:val="28"/>
        </w:rPr>
        <w:t>формирование потребности ребенка безбоязненно обращаться к врачу по любым вопросам, связанным с особенностями роста и развития, состояния здоровья;</w:t>
      </w:r>
    </w:p>
    <w:p w14:paraId="7D35BDBD" w14:textId="77777777" w:rsidR="00E76495" w:rsidRPr="00B667A3" w:rsidRDefault="00E76495" w:rsidP="00B667A3">
      <w:pPr>
        <w:pStyle w:val="Default"/>
        <w:ind w:firstLine="567"/>
        <w:jc w:val="both"/>
        <w:rPr>
          <w:color w:val="auto"/>
          <w:sz w:val="28"/>
          <w:szCs w:val="28"/>
        </w:rPr>
      </w:pPr>
      <w:r w:rsidRPr="00B667A3">
        <w:rPr>
          <w:color w:val="auto"/>
          <w:sz w:val="28"/>
          <w:szCs w:val="28"/>
        </w:rPr>
        <w:t>формирование умений безопасного поведения в окружающей среде и простейших умений поведения в экстремальных (чрезвычайных) ситуациях.</w:t>
      </w:r>
    </w:p>
    <w:p w14:paraId="11BCECF4" w14:textId="77777777" w:rsidR="00E76495" w:rsidRPr="00B667A3" w:rsidRDefault="00E76495" w:rsidP="00B667A3">
      <w:pPr>
        <w:pStyle w:val="Default"/>
        <w:ind w:firstLine="567"/>
        <w:jc w:val="both"/>
        <w:rPr>
          <w:color w:val="auto"/>
          <w:sz w:val="28"/>
          <w:szCs w:val="28"/>
        </w:rPr>
      </w:pPr>
      <w:r w:rsidRPr="00B667A3">
        <w:rPr>
          <w:b/>
          <w:bCs/>
          <w:i/>
          <w:iCs/>
          <w:color w:val="auto"/>
          <w:sz w:val="28"/>
          <w:szCs w:val="28"/>
        </w:rPr>
        <w:t>Основные направления, формы реализации программы</w:t>
      </w:r>
    </w:p>
    <w:p w14:paraId="17DB18B2"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Системная работа по формированию экологической культуры, здорового и безопасного образа жизни в </w:t>
      </w:r>
      <w:r w:rsidR="006D6594">
        <w:rPr>
          <w:color w:val="auto"/>
          <w:sz w:val="28"/>
          <w:szCs w:val="28"/>
        </w:rPr>
        <w:t xml:space="preserve">Учреждении </w:t>
      </w:r>
      <w:r w:rsidRPr="00B667A3">
        <w:rPr>
          <w:color w:val="auto"/>
          <w:sz w:val="28"/>
          <w:szCs w:val="28"/>
        </w:rPr>
        <w:t>организована по следующим направлениям:</w:t>
      </w:r>
    </w:p>
    <w:p w14:paraId="4B4F2627" w14:textId="77777777" w:rsidR="00E76495" w:rsidRPr="00B667A3" w:rsidRDefault="00E76495" w:rsidP="006D6594">
      <w:pPr>
        <w:pStyle w:val="Default"/>
        <w:ind w:left="284" w:hanging="284"/>
        <w:jc w:val="both"/>
        <w:rPr>
          <w:color w:val="auto"/>
          <w:sz w:val="28"/>
          <w:szCs w:val="28"/>
        </w:rPr>
      </w:pPr>
      <w:r w:rsidRPr="00B667A3">
        <w:rPr>
          <w:color w:val="auto"/>
          <w:sz w:val="28"/>
          <w:szCs w:val="28"/>
        </w:rPr>
        <w:t xml:space="preserve">1.Создание экологически безопасной, здоровьесберегающей инфраструктуры </w:t>
      </w:r>
      <w:r w:rsidR="006D6594">
        <w:rPr>
          <w:color w:val="auto"/>
          <w:sz w:val="28"/>
          <w:szCs w:val="28"/>
        </w:rPr>
        <w:t xml:space="preserve"> школы</w:t>
      </w:r>
      <w:r w:rsidRPr="00B667A3">
        <w:rPr>
          <w:color w:val="auto"/>
          <w:sz w:val="28"/>
          <w:szCs w:val="28"/>
        </w:rPr>
        <w:t>.</w:t>
      </w:r>
    </w:p>
    <w:p w14:paraId="36777691" w14:textId="77777777" w:rsidR="00E76495" w:rsidRPr="00B667A3" w:rsidRDefault="00E76495" w:rsidP="006D6594">
      <w:pPr>
        <w:pStyle w:val="Default"/>
        <w:ind w:left="284" w:hanging="284"/>
        <w:jc w:val="both"/>
        <w:rPr>
          <w:color w:val="auto"/>
          <w:sz w:val="28"/>
          <w:szCs w:val="28"/>
        </w:rPr>
      </w:pPr>
      <w:r w:rsidRPr="00B667A3">
        <w:rPr>
          <w:color w:val="auto"/>
          <w:sz w:val="28"/>
          <w:szCs w:val="28"/>
        </w:rPr>
        <w:t>2.Реализация программы формирования экологической культуры и здорового образа жизни в урочной деятельности.</w:t>
      </w:r>
    </w:p>
    <w:p w14:paraId="200C6EB2" w14:textId="77777777" w:rsidR="00E76495" w:rsidRPr="00B667A3" w:rsidRDefault="00E76495" w:rsidP="006D6594">
      <w:pPr>
        <w:pStyle w:val="Default"/>
        <w:ind w:left="284" w:hanging="284"/>
        <w:jc w:val="both"/>
        <w:rPr>
          <w:color w:val="auto"/>
          <w:sz w:val="28"/>
          <w:szCs w:val="28"/>
        </w:rPr>
      </w:pPr>
      <w:r w:rsidRPr="00B667A3">
        <w:rPr>
          <w:color w:val="auto"/>
          <w:sz w:val="28"/>
          <w:szCs w:val="28"/>
        </w:rPr>
        <w:t>3.Реализация программы формирования экологической культуры и здорового образа жизни во внеурочной деятельности.</w:t>
      </w:r>
    </w:p>
    <w:p w14:paraId="17FF6A39" w14:textId="77777777" w:rsidR="00E76495" w:rsidRPr="00B667A3" w:rsidRDefault="00E76495" w:rsidP="006D6594">
      <w:pPr>
        <w:pStyle w:val="Default"/>
        <w:ind w:left="284" w:hanging="284"/>
        <w:jc w:val="both"/>
        <w:rPr>
          <w:color w:val="auto"/>
          <w:sz w:val="28"/>
          <w:szCs w:val="28"/>
        </w:rPr>
      </w:pPr>
      <w:r w:rsidRPr="00B667A3">
        <w:rPr>
          <w:color w:val="auto"/>
          <w:sz w:val="28"/>
          <w:szCs w:val="28"/>
        </w:rPr>
        <w:t>4.Работа с родителями (законными представителями).</w:t>
      </w:r>
    </w:p>
    <w:p w14:paraId="3C9AD217" w14:textId="77777777" w:rsidR="00E76495" w:rsidRPr="00B667A3" w:rsidRDefault="00E76495" w:rsidP="006D6594">
      <w:pPr>
        <w:pStyle w:val="Default"/>
        <w:ind w:left="284" w:hanging="284"/>
        <w:jc w:val="both"/>
        <w:rPr>
          <w:color w:val="auto"/>
          <w:sz w:val="28"/>
          <w:szCs w:val="28"/>
        </w:rPr>
      </w:pPr>
      <w:r w:rsidRPr="00B667A3">
        <w:rPr>
          <w:color w:val="auto"/>
          <w:sz w:val="28"/>
          <w:szCs w:val="28"/>
        </w:rPr>
        <w:t>5.Просветительская и методическая работа со специалистами общеобразовательной организации.</w:t>
      </w:r>
    </w:p>
    <w:p w14:paraId="1A7A9DD7" w14:textId="77777777" w:rsidR="00E76495" w:rsidRPr="00B667A3" w:rsidRDefault="00E76495" w:rsidP="00B667A3">
      <w:pPr>
        <w:pStyle w:val="Default"/>
        <w:ind w:firstLine="567"/>
        <w:jc w:val="both"/>
        <w:rPr>
          <w:color w:val="auto"/>
          <w:sz w:val="28"/>
          <w:szCs w:val="28"/>
        </w:rPr>
      </w:pPr>
      <w:r w:rsidRPr="00B667A3">
        <w:rPr>
          <w:color w:val="auto"/>
          <w:sz w:val="28"/>
          <w:szCs w:val="28"/>
        </w:rPr>
        <w:t>Экологически безопасная, здоровьесберегающая инфраструктура общеобразовательной организации включает</w:t>
      </w:r>
      <w:r w:rsidRPr="00B667A3">
        <w:rPr>
          <w:i/>
          <w:iCs/>
          <w:color w:val="auto"/>
          <w:sz w:val="28"/>
          <w:szCs w:val="28"/>
        </w:rPr>
        <w:t xml:space="preserve">: </w:t>
      </w:r>
    </w:p>
    <w:p w14:paraId="6D0600A4" w14:textId="77777777" w:rsidR="006D6594" w:rsidRDefault="00E76495" w:rsidP="006D6594">
      <w:pPr>
        <w:pStyle w:val="Default"/>
        <w:ind w:firstLine="567"/>
        <w:jc w:val="both"/>
        <w:rPr>
          <w:color w:val="auto"/>
          <w:sz w:val="28"/>
          <w:szCs w:val="28"/>
        </w:rPr>
      </w:pPr>
      <w:r w:rsidRPr="00B667A3">
        <w:rPr>
          <w:color w:val="auto"/>
          <w:sz w:val="28"/>
          <w:szCs w:val="28"/>
        </w:rPr>
        <w:t xml:space="preserve">• соответствие состояния и содержания здания и помещений  экологическим требованиям, санитарным и гигиеническим нормам, нормам пожарной безопасности, требованиям охраны здоровья и охраны труда обучающихся; </w:t>
      </w:r>
    </w:p>
    <w:p w14:paraId="1A5394FB" w14:textId="77777777" w:rsidR="00E76495" w:rsidRPr="00B667A3" w:rsidRDefault="00E76495" w:rsidP="006D6594">
      <w:pPr>
        <w:pStyle w:val="Default"/>
        <w:ind w:firstLine="567"/>
        <w:jc w:val="both"/>
        <w:rPr>
          <w:color w:val="auto"/>
          <w:sz w:val="28"/>
          <w:szCs w:val="28"/>
        </w:rPr>
      </w:pPr>
      <w:r w:rsidRPr="00B667A3">
        <w:rPr>
          <w:color w:val="auto"/>
          <w:sz w:val="28"/>
          <w:szCs w:val="28"/>
        </w:rPr>
        <w:t xml:space="preserve">• наличие и необходимое оснащение помещений для питания обучающихся, а также для хранения и приготовления пищи; </w:t>
      </w:r>
    </w:p>
    <w:p w14:paraId="13872F56" w14:textId="77777777" w:rsidR="00E76495" w:rsidRPr="00B667A3" w:rsidRDefault="00E76495" w:rsidP="00B667A3">
      <w:pPr>
        <w:pStyle w:val="Default"/>
        <w:ind w:firstLine="567"/>
        <w:jc w:val="both"/>
        <w:rPr>
          <w:color w:val="auto"/>
          <w:sz w:val="28"/>
          <w:szCs w:val="28"/>
        </w:rPr>
      </w:pPr>
      <w:r w:rsidRPr="00B667A3">
        <w:rPr>
          <w:color w:val="auto"/>
          <w:sz w:val="28"/>
          <w:szCs w:val="28"/>
        </w:rPr>
        <w:t>• организацию качественного горячего питания обучающ</w:t>
      </w:r>
      <w:r w:rsidR="006D6594">
        <w:rPr>
          <w:color w:val="auto"/>
          <w:sz w:val="28"/>
          <w:szCs w:val="28"/>
        </w:rPr>
        <w:t>ихся;</w:t>
      </w:r>
    </w:p>
    <w:p w14:paraId="442FBB07" w14:textId="77777777" w:rsidR="00E76495" w:rsidRPr="00B667A3" w:rsidRDefault="00E76495" w:rsidP="00B667A3">
      <w:pPr>
        <w:pStyle w:val="Default"/>
        <w:ind w:firstLine="567"/>
        <w:jc w:val="both"/>
        <w:rPr>
          <w:color w:val="auto"/>
          <w:sz w:val="28"/>
          <w:szCs w:val="28"/>
        </w:rPr>
      </w:pPr>
      <w:r w:rsidRPr="00B667A3">
        <w:rPr>
          <w:color w:val="auto"/>
          <w:sz w:val="28"/>
          <w:szCs w:val="28"/>
        </w:rPr>
        <w:t>• оснащнность кабинетов, физкультурного зала, спортплощадок необходимым игровым и спортивным оборудованием и инвентар</w:t>
      </w:r>
      <w:r w:rsidRPr="00B667A3">
        <w:rPr>
          <w:rFonts w:hAnsi="Cambria Math"/>
          <w:color w:val="auto"/>
          <w:sz w:val="28"/>
          <w:szCs w:val="28"/>
        </w:rPr>
        <w:t>ѐ</w:t>
      </w:r>
      <w:r w:rsidRPr="00B667A3">
        <w:rPr>
          <w:color w:val="auto"/>
          <w:sz w:val="28"/>
          <w:szCs w:val="28"/>
        </w:rPr>
        <w:t xml:space="preserve">м; </w:t>
      </w:r>
    </w:p>
    <w:p w14:paraId="7626CBA3"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 наличие медицинского </w:t>
      </w:r>
      <w:r w:rsidR="006D6594">
        <w:rPr>
          <w:color w:val="auto"/>
          <w:sz w:val="28"/>
          <w:szCs w:val="28"/>
        </w:rPr>
        <w:t>кабинета</w:t>
      </w:r>
      <w:r w:rsidRPr="00B667A3">
        <w:rPr>
          <w:color w:val="auto"/>
          <w:sz w:val="28"/>
          <w:szCs w:val="28"/>
        </w:rPr>
        <w:t xml:space="preserve">; </w:t>
      </w:r>
    </w:p>
    <w:p w14:paraId="495F3316" w14:textId="77777777" w:rsidR="00E76495" w:rsidRPr="00B667A3" w:rsidRDefault="006D6594" w:rsidP="00B667A3">
      <w:pPr>
        <w:pStyle w:val="Default"/>
        <w:ind w:firstLine="567"/>
        <w:jc w:val="both"/>
        <w:rPr>
          <w:color w:val="auto"/>
          <w:sz w:val="28"/>
          <w:szCs w:val="28"/>
        </w:rPr>
      </w:pPr>
      <w:r>
        <w:rPr>
          <w:color w:val="auto"/>
          <w:sz w:val="28"/>
          <w:szCs w:val="28"/>
        </w:rPr>
        <w:t>• наличие ква</w:t>
      </w:r>
      <w:r w:rsidR="00E76495" w:rsidRPr="00B667A3">
        <w:rPr>
          <w:color w:val="auto"/>
          <w:sz w:val="28"/>
          <w:szCs w:val="28"/>
        </w:rPr>
        <w:t>лифицированного состава специалистов, обеспечивающих оздоров</w:t>
      </w:r>
      <w:r>
        <w:rPr>
          <w:color w:val="auto"/>
          <w:sz w:val="28"/>
          <w:szCs w:val="28"/>
        </w:rPr>
        <w:t>ительную работу с обучающимися (</w:t>
      </w:r>
      <w:r w:rsidR="00E76495" w:rsidRPr="00B667A3">
        <w:rPr>
          <w:color w:val="auto"/>
          <w:sz w:val="28"/>
          <w:szCs w:val="28"/>
        </w:rPr>
        <w:t>учите</w:t>
      </w:r>
      <w:r>
        <w:rPr>
          <w:color w:val="auto"/>
          <w:sz w:val="28"/>
          <w:szCs w:val="28"/>
        </w:rPr>
        <w:t>ля физической культуры, психоло</w:t>
      </w:r>
      <w:r w:rsidR="00E76495" w:rsidRPr="00B667A3">
        <w:rPr>
          <w:color w:val="auto"/>
          <w:sz w:val="28"/>
          <w:szCs w:val="28"/>
        </w:rPr>
        <w:t>г, медицински</w:t>
      </w:r>
      <w:r>
        <w:rPr>
          <w:color w:val="auto"/>
          <w:sz w:val="28"/>
          <w:szCs w:val="28"/>
        </w:rPr>
        <w:t>й</w:t>
      </w:r>
      <w:r w:rsidR="00E76495" w:rsidRPr="00B667A3">
        <w:rPr>
          <w:color w:val="auto"/>
          <w:sz w:val="28"/>
          <w:szCs w:val="28"/>
        </w:rPr>
        <w:t xml:space="preserve"> работник). </w:t>
      </w:r>
    </w:p>
    <w:p w14:paraId="6437AB08" w14:textId="77777777" w:rsidR="00E76495" w:rsidRPr="00B667A3" w:rsidRDefault="00E76495" w:rsidP="00B667A3">
      <w:pPr>
        <w:pStyle w:val="Default"/>
        <w:ind w:firstLine="567"/>
        <w:jc w:val="both"/>
        <w:rPr>
          <w:color w:val="auto"/>
          <w:sz w:val="28"/>
          <w:szCs w:val="28"/>
        </w:rPr>
      </w:pPr>
      <w:r w:rsidRPr="00B667A3">
        <w:rPr>
          <w:i/>
          <w:iCs/>
          <w:color w:val="auto"/>
          <w:sz w:val="28"/>
          <w:szCs w:val="28"/>
        </w:rPr>
        <w:t>Реализация программы формирования экологической культуры</w:t>
      </w:r>
    </w:p>
    <w:p w14:paraId="46A93C28" w14:textId="77777777" w:rsidR="00E76495" w:rsidRPr="00B667A3" w:rsidRDefault="00E76495" w:rsidP="00B667A3">
      <w:pPr>
        <w:pStyle w:val="Default"/>
        <w:ind w:firstLine="567"/>
        <w:jc w:val="both"/>
        <w:rPr>
          <w:color w:val="auto"/>
          <w:sz w:val="28"/>
          <w:szCs w:val="28"/>
        </w:rPr>
      </w:pPr>
      <w:r w:rsidRPr="00B667A3">
        <w:rPr>
          <w:i/>
          <w:iCs/>
          <w:color w:val="auto"/>
          <w:sz w:val="28"/>
          <w:szCs w:val="28"/>
        </w:rPr>
        <w:t>и здорового образа жизни в урочной деятельности.</w:t>
      </w:r>
    </w:p>
    <w:p w14:paraId="657593BC" w14:textId="77777777" w:rsidR="00E76495" w:rsidRPr="00B667A3" w:rsidRDefault="00E76495" w:rsidP="00B667A3">
      <w:pPr>
        <w:pStyle w:val="Default"/>
        <w:ind w:firstLine="567"/>
        <w:jc w:val="both"/>
        <w:rPr>
          <w:color w:val="auto"/>
          <w:sz w:val="28"/>
          <w:szCs w:val="28"/>
        </w:rPr>
      </w:pPr>
      <w:r w:rsidRPr="00B667A3">
        <w:rPr>
          <w:color w:val="auto"/>
          <w:sz w:val="28"/>
          <w:szCs w:val="28"/>
        </w:rPr>
        <w:t>Программа реализуется на межпредметной основе путем интеграции в содержание базовых учебных предметов разделови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«Основы социальной жизни», «География», а также «Ручной труд» и «Профильный труд».</w:t>
      </w:r>
    </w:p>
    <w:p w14:paraId="6AB17EE4" w14:textId="77777777" w:rsidR="00E76495" w:rsidRPr="00B667A3" w:rsidRDefault="00E76495" w:rsidP="00B667A3">
      <w:pPr>
        <w:pStyle w:val="Default"/>
        <w:ind w:firstLine="567"/>
        <w:jc w:val="both"/>
        <w:rPr>
          <w:color w:val="auto"/>
          <w:sz w:val="28"/>
          <w:szCs w:val="28"/>
        </w:rPr>
      </w:pPr>
      <w:r w:rsidRPr="00B667A3">
        <w:rPr>
          <w:i/>
          <w:iCs/>
          <w:color w:val="auto"/>
          <w:sz w:val="28"/>
          <w:szCs w:val="28"/>
        </w:rPr>
        <w:t>В результате</w:t>
      </w:r>
      <w:r w:rsidRPr="00B667A3">
        <w:rPr>
          <w:color w:val="auto"/>
          <w:sz w:val="28"/>
          <w:szCs w:val="28"/>
        </w:rPr>
        <w:t xml:space="preserve">реализации программыу обучающихся будутсформированы практико-ориентированные умения и навыки, которые обеспечат им возможностьв достижении жизненных компетенций: </w:t>
      </w:r>
    </w:p>
    <w:p w14:paraId="365DEABD" w14:textId="77777777" w:rsidR="003E5307" w:rsidRDefault="00E76495" w:rsidP="003E5307">
      <w:pPr>
        <w:pStyle w:val="Default"/>
        <w:ind w:firstLine="567"/>
        <w:jc w:val="both"/>
        <w:rPr>
          <w:color w:val="auto"/>
          <w:sz w:val="28"/>
          <w:szCs w:val="28"/>
        </w:rPr>
      </w:pPr>
      <w:r w:rsidRPr="003E5307">
        <w:rPr>
          <w:i/>
          <w:color w:val="auto"/>
          <w:sz w:val="28"/>
          <w:szCs w:val="28"/>
        </w:rPr>
        <w:t>элементарные природосберегающие умения и навыки</w:t>
      </w:r>
      <w:r w:rsidRPr="00B667A3">
        <w:rPr>
          <w:color w:val="auto"/>
          <w:sz w:val="28"/>
          <w:szCs w:val="28"/>
        </w:rPr>
        <w:t>: умения оцениватьправильность</w:t>
      </w:r>
      <w:r w:rsidR="003E5307">
        <w:rPr>
          <w:color w:val="auto"/>
          <w:sz w:val="28"/>
          <w:szCs w:val="28"/>
        </w:rPr>
        <w:t xml:space="preserve"> поведения людей в природе; </w:t>
      </w:r>
      <w:r w:rsidRPr="00B667A3">
        <w:rPr>
          <w:color w:val="auto"/>
          <w:sz w:val="28"/>
          <w:szCs w:val="28"/>
        </w:rPr>
        <w:t>бережноеотношения к</w:t>
      </w:r>
      <w:r w:rsidR="003E5307">
        <w:rPr>
          <w:color w:val="auto"/>
          <w:sz w:val="28"/>
          <w:szCs w:val="28"/>
        </w:rPr>
        <w:t xml:space="preserve"> природе, растениям и животным; </w:t>
      </w:r>
      <w:r w:rsidRPr="00B667A3">
        <w:rPr>
          <w:color w:val="auto"/>
          <w:sz w:val="28"/>
          <w:szCs w:val="28"/>
        </w:rPr>
        <w:t>элементарныйопытприродо</w:t>
      </w:r>
      <w:r w:rsidR="003E5307">
        <w:rPr>
          <w:color w:val="auto"/>
          <w:sz w:val="28"/>
          <w:szCs w:val="28"/>
        </w:rPr>
        <w:t>охранительной деятельности.</w:t>
      </w:r>
    </w:p>
    <w:p w14:paraId="4C031C71" w14:textId="77777777" w:rsidR="000818F6" w:rsidRDefault="00E76495" w:rsidP="000818F6">
      <w:pPr>
        <w:pStyle w:val="Default"/>
        <w:ind w:firstLine="567"/>
        <w:jc w:val="both"/>
        <w:rPr>
          <w:color w:val="auto"/>
          <w:sz w:val="28"/>
          <w:szCs w:val="28"/>
        </w:rPr>
      </w:pPr>
      <w:r w:rsidRPr="003E5307">
        <w:rPr>
          <w:i/>
          <w:color w:val="auto"/>
          <w:sz w:val="28"/>
          <w:szCs w:val="28"/>
        </w:rPr>
        <w:t>элементарные здоровьесберегающие умения и навыки:</w:t>
      </w:r>
      <w:r w:rsidRPr="00B667A3">
        <w:rPr>
          <w:color w:val="auto"/>
          <w:sz w:val="28"/>
          <w:szCs w:val="28"/>
        </w:rPr>
        <w:t>навыки личной гигиены;активного образа жизни; умения организовывать здоровьесберегающую</w:t>
      </w:r>
      <w:r w:rsidR="003E5307">
        <w:rPr>
          <w:color w:val="auto"/>
          <w:sz w:val="28"/>
          <w:szCs w:val="28"/>
        </w:rPr>
        <w:t xml:space="preserve"> жизнедеятельность (</w:t>
      </w:r>
      <w:r w:rsidRPr="00B667A3">
        <w:rPr>
          <w:color w:val="auto"/>
          <w:sz w:val="28"/>
          <w:szCs w:val="28"/>
        </w:rPr>
        <w:t>режим дня, утренняя зарядка, оздоровительные мероприятия, подвижные игры и т. д.</w:t>
      </w:r>
      <w:r w:rsidR="003E5307">
        <w:rPr>
          <w:color w:val="auto"/>
          <w:sz w:val="28"/>
          <w:szCs w:val="28"/>
        </w:rPr>
        <w:t>)</w:t>
      </w:r>
      <w:r w:rsidRPr="00B667A3">
        <w:rPr>
          <w:color w:val="auto"/>
          <w:sz w:val="28"/>
          <w:szCs w:val="28"/>
        </w:rPr>
        <w:t>;умение оценивать правильностьсобственного поведения и поведения окружающих с позиций здорового образа жизни</w:t>
      </w:r>
      <w:r w:rsidR="003E5307">
        <w:rPr>
          <w:color w:val="auto"/>
          <w:sz w:val="28"/>
          <w:szCs w:val="28"/>
        </w:rPr>
        <w:t>.</w:t>
      </w:r>
    </w:p>
    <w:p w14:paraId="2E66F557" w14:textId="77777777" w:rsidR="000818F6" w:rsidRDefault="00E76495" w:rsidP="000818F6">
      <w:pPr>
        <w:pStyle w:val="Default"/>
        <w:ind w:firstLine="567"/>
        <w:jc w:val="both"/>
        <w:rPr>
          <w:color w:val="auto"/>
          <w:sz w:val="28"/>
          <w:szCs w:val="28"/>
        </w:rPr>
      </w:pPr>
      <w:r w:rsidRPr="000818F6">
        <w:rPr>
          <w:color w:val="auto"/>
          <w:sz w:val="28"/>
          <w:szCs w:val="28"/>
        </w:rPr>
        <w:t>умение соблюдать правилаздоровогопитания</w:t>
      </w:r>
      <w:r w:rsidRPr="00B667A3">
        <w:rPr>
          <w:color w:val="auto"/>
          <w:sz w:val="28"/>
          <w:szCs w:val="28"/>
        </w:rPr>
        <w:t>:навыковгигиеныприготовления,храненияикультурыприемапищи;</w:t>
      </w:r>
    </w:p>
    <w:p w14:paraId="3EDEDFB9" w14:textId="77777777" w:rsidR="00E76495" w:rsidRPr="00B667A3" w:rsidRDefault="00E76495" w:rsidP="000818F6">
      <w:pPr>
        <w:pStyle w:val="Default"/>
        <w:ind w:firstLine="567"/>
        <w:jc w:val="both"/>
        <w:rPr>
          <w:color w:val="auto"/>
          <w:sz w:val="28"/>
          <w:szCs w:val="28"/>
        </w:rPr>
      </w:pPr>
      <w:r w:rsidRPr="00B667A3">
        <w:rPr>
          <w:color w:val="auto"/>
          <w:sz w:val="28"/>
          <w:szCs w:val="28"/>
        </w:rPr>
        <w:t xml:space="preserve">навыки противостояниявовлечению в табакокурение, употребленияалкоголя, наркотических и сильнодействующих веществ; </w:t>
      </w:r>
    </w:p>
    <w:p w14:paraId="0739A33D" w14:textId="77777777" w:rsidR="00E76495" w:rsidRPr="00B667A3" w:rsidRDefault="00E76495" w:rsidP="00B667A3">
      <w:pPr>
        <w:pStyle w:val="Default"/>
        <w:ind w:firstLine="567"/>
        <w:jc w:val="both"/>
        <w:rPr>
          <w:color w:val="auto"/>
          <w:sz w:val="28"/>
          <w:szCs w:val="28"/>
        </w:rPr>
      </w:pPr>
      <w:r w:rsidRPr="00B667A3">
        <w:rPr>
          <w:color w:val="auto"/>
          <w:sz w:val="28"/>
          <w:szCs w:val="28"/>
        </w:rPr>
        <w:t>навыкибезбоязненногообщениясмедицинскимиработниками;адекватногоповеденияприпосещениилечебногоучреждения,атакжепривозникновениипризнаковзаболеванийусебяиокружающих;уменияобщегоуходазабольными.</w:t>
      </w:r>
    </w:p>
    <w:p w14:paraId="49380545" w14:textId="77777777" w:rsidR="00E76495" w:rsidRPr="000818F6" w:rsidRDefault="00E76495" w:rsidP="00B667A3">
      <w:pPr>
        <w:pStyle w:val="Default"/>
        <w:ind w:firstLine="567"/>
        <w:jc w:val="both"/>
        <w:rPr>
          <w:i/>
          <w:color w:val="auto"/>
          <w:sz w:val="28"/>
          <w:szCs w:val="28"/>
        </w:rPr>
      </w:pPr>
      <w:r w:rsidRPr="000818F6">
        <w:rPr>
          <w:i/>
          <w:color w:val="auto"/>
          <w:sz w:val="28"/>
          <w:szCs w:val="28"/>
        </w:rPr>
        <w:t>навыки и умения безопасного образа жизни:</w:t>
      </w:r>
    </w:p>
    <w:p w14:paraId="052F050E" w14:textId="77777777" w:rsidR="00E76495" w:rsidRPr="00B667A3" w:rsidRDefault="000818F6" w:rsidP="00B667A3">
      <w:pPr>
        <w:pStyle w:val="Default"/>
        <w:ind w:firstLine="567"/>
        <w:jc w:val="both"/>
        <w:rPr>
          <w:color w:val="auto"/>
          <w:sz w:val="28"/>
          <w:szCs w:val="28"/>
        </w:rPr>
      </w:pPr>
      <w:r>
        <w:rPr>
          <w:color w:val="auto"/>
          <w:sz w:val="28"/>
          <w:szCs w:val="28"/>
        </w:rPr>
        <w:t xml:space="preserve">навыки </w:t>
      </w:r>
      <w:r w:rsidR="00E76495" w:rsidRPr="00B667A3">
        <w:rPr>
          <w:color w:val="auto"/>
          <w:sz w:val="28"/>
          <w:szCs w:val="28"/>
        </w:rPr>
        <w:t>адекватногоповедениявслучае</w:t>
      </w:r>
      <w:r>
        <w:rPr>
          <w:color w:val="auto"/>
          <w:sz w:val="28"/>
          <w:szCs w:val="28"/>
        </w:rPr>
        <w:t xml:space="preserve"> возникновени</w:t>
      </w:r>
      <w:r w:rsidR="00E76495" w:rsidRPr="00B667A3">
        <w:rPr>
          <w:color w:val="auto"/>
          <w:sz w:val="28"/>
          <w:szCs w:val="28"/>
        </w:rPr>
        <w:t>яопасныхситуацийвшколе,дома,наулице;</w:t>
      </w:r>
    </w:p>
    <w:p w14:paraId="77E1AD85"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умениеоценивать правильность поведения в быту; </w:t>
      </w:r>
    </w:p>
    <w:p w14:paraId="27CAB371" w14:textId="77777777" w:rsidR="00E76495" w:rsidRPr="00B667A3" w:rsidRDefault="00E76495" w:rsidP="00B667A3">
      <w:pPr>
        <w:pStyle w:val="Default"/>
        <w:ind w:firstLine="567"/>
        <w:jc w:val="both"/>
        <w:rPr>
          <w:color w:val="auto"/>
          <w:sz w:val="28"/>
          <w:szCs w:val="28"/>
        </w:rPr>
      </w:pPr>
      <w:r w:rsidRPr="00B667A3">
        <w:rPr>
          <w:color w:val="auto"/>
          <w:sz w:val="28"/>
          <w:szCs w:val="28"/>
        </w:rP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14:paraId="2652ADB9"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навыки соблюдения правилдорожного движения и поведения на улице, пожарной безопасности; </w:t>
      </w:r>
    </w:p>
    <w:p w14:paraId="4CDF6A79" w14:textId="77777777" w:rsidR="00E76495" w:rsidRPr="00B667A3" w:rsidRDefault="00E76495" w:rsidP="00B667A3">
      <w:pPr>
        <w:pStyle w:val="Default"/>
        <w:ind w:firstLine="567"/>
        <w:jc w:val="both"/>
        <w:rPr>
          <w:color w:val="auto"/>
          <w:sz w:val="28"/>
          <w:szCs w:val="28"/>
        </w:rPr>
      </w:pPr>
      <w:r w:rsidRPr="00B667A3">
        <w:rPr>
          <w:color w:val="auto"/>
          <w:sz w:val="28"/>
          <w:szCs w:val="28"/>
        </w:rPr>
        <w:t>навыки позитивного общения; соблюдение правилвзаимоотношений с незнакомыми людьми; правилбезопасного поведения в общественном транспорте.</w:t>
      </w:r>
    </w:p>
    <w:p w14:paraId="32047CC0" w14:textId="77777777" w:rsidR="000818F6" w:rsidRDefault="00E76495" w:rsidP="000818F6">
      <w:pPr>
        <w:pStyle w:val="Default"/>
        <w:ind w:firstLine="567"/>
        <w:jc w:val="both"/>
        <w:rPr>
          <w:color w:val="auto"/>
          <w:sz w:val="28"/>
          <w:szCs w:val="28"/>
        </w:rPr>
      </w:pPr>
      <w:r w:rsidRPr="000818F6">
        <w:rPr>
          <w:i/>
          <w:color w:val="auto"/>
          <w:sz w:val="28"/>
          <w:szCs w:val="28"/>
        </w:rPr>
        <w:t>навыки и умения безопасного поведения в окружающей среде и простейшие умения поведения в экстремальных (чрезвычайных) ситуациях</w:t>
      </w:r>
      <w:r w:rsidRPr="00B667A3">
        <w:rPr>
          <w:color w:val="auto"/>
          <w:sz w:val="28"/>
          <w:szCs w:val="28"/>
        </w:rPr>
        <w:t xml:space="preserve">: </w:t>
      </w:r>
    </w:p>
    <w:p w14:paraId="71328E97" w14:textId="77777777" w:rsidR="00E76495" w:rsidRPr="00B667A3" w:rsidRDefault="00E76495" w:rsidP="000818F6">
      <w:pPr>
        <w:pStyle w:val="Default"/>
        <w:ind w:firstLine="567"/>
        <w:jc w:val="both"/>
        <w:rPr>
          <w:color w:val="auto"/>
          <w:sz w:val="28"/>
          <w:szCs w:val="28"/>
        </w:rPr>
      </w:pPr>
      <w:r w:rsidRPr="00B667A3">
        <w:rPr>
          <w:color w:val="auto"/>
          <w:sz w:val="28"/>
          <w:szCs w:val="28"/>
        </w:rPr>
        <w:t xml:space="preserve">умения действовать в неблагоприятных погодных условиях(соблюдениеправил поведения при грозе, в лесу, на водоёме и т.п.); </w:t>
      </w:r>
    </w:p>
    <w:p w14:paraId="3B952394"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умения действовать в условиях возникновения чрезвычайной ситуации в регионе проживания (порядок и правила вызова полиции, «скорой помощи», пожарнойохраны); </w:t>
      </w:r>
    </w:p>
    <w:p w14:paraId="6382ADD2" w14:textId="77777777" w:rsidR="00E76495" w:rsidRPr="00B667A3" w:rsidRDefault="00E76495" w:rsidP="00B667A3">
      <w:pPr>
        <w:pStyle w:val="Default"/>
        <w:ind w:firstLine="567"/>
        <w:jc w:val="both"/>
        <w:rPr>
          <w:color w:val="auto"/>
          <w:sz w:val="28"/>
          <w:szCs w:val="28"/>
        </w:rPr>
      </w:pPr>
      <w:r w:rsidRPr="00B667A3">
        <w:rPr>
          <w:color w:val="auto"/>
          <w:sz w:val="28"/>
          <w:szCs w:val="28"/>
        </w:rPr>
        <w:t>умения оказывать первую медицинскую помощь(при травмах, ушибах,  порезах, ожогах, укусах насекомых, при отравлениипищевыми продуктами).</w:t>
      </w:r>
    </w:p>
    <w:p w14:paraId="27532EF4" w14:textId="77777777" w:rsidR="00E76495" w:rsidRPr="00B667A3" w:rsidRDefault="00E76495" w:rsidP="00B667A3">
      <w:pPr>
        <w:pStyle w:val="Default"/>
        <w:ind w:firstLine="567"/>
        <w:jc w:val="both"/>
        <w:rPr>
          <w:color w:val="auto"/>
          <w:sz w:val="28"/>
          <w:szCs w:val="28"/>
        </w:rPr>
      </w:pPr>
      <w:r w:rsidRPr="00B667A3">
        <w:rPr>
          <w:i/>
          <w:iCs/>
          <w:color w:val="auto"/>
          <w:sz w:val="28"/>
          <w:szCs w:val="28"/>
        </w:rPr>
        <w:t>Реализация программы формирования экологической культуры</w:t>
      </w:r>
    </w:p>
    <w:p w14:paraId="3D3CFC11" w14:textId="77777777" w:rsidR="00E76495" w:rsidRPr="00B667A3" w:rsidRDefault="00E76495" w:rsidP="00B667A3">
      <w:pPr>
        <w:pStyle w:val="Default"/>
        <w:ind w:firstLine="567"/>
        <w:jc w:val="both"/>
        <w:rPr>
          <w:color w:val="auto"/>
          <w:sz w:val="28"/>
          <w:szCs w:val="28"/>
        </w:rPr>
      </w:pPr>
      <w:r w:rsidRPr="00B667A3">
        <w:rPr>
          <w:i/>
          <w:iCs/>
          <w:color w:val="auto"/>
          <w:sz w:val="28"/>
          <w:szCs w:val="28"/>
        </w:rPr>
        <w:t>и здорового образа жизни во внеурочной деятельности</w:t>
      </w:r>
    </w:p>
    <w:p w14:paraId="679EDF35" w14:textId="77777777" w:rsidR="00E76495" w:rsidRPr="00B667A3" w:rsidRDefault="00E76495" w:rsidP="00B667A3">
      <w:pPr>
        <w:pStyle w:val="Default"/>
        <w:ind w:firstLine="567"/>
        <w:jc w:val="both"/>
        <w:rPr>
          <w:color w:val="auto"/>
          <w:sz w:val="28"/>
          <w:szCs w:val="28"/>
        </w:rPr>
      </w:pPr>
      <w:r w:rsidRPr="00B667A3">
        <w:rPr>
          <w:color w:val="auto"/>
          <w:sz w:val="28"/>
          <w:szCs w:val="28"/>
        </w:rPr>
        <w:t>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духовно-нравственном, спортивно-оздоровительном, общекуль</w:t>
      </w:r>
      <w:r w:rsidR="000818F6">
        <w:rPr>
          <w:color w:val="auto"/>
          <w:sz w:val="28"/>
          <w:szCs w:val="28"/>
        </w:rPr>
        <w:t xml:space="preserve">турном) в рамках Школы полного дня «СПЕКТР». </w:t>
      </w:r>
    </w:p>
    <w:p w14:paraId="54E5D596" w14:textId="77777777" w:rsidR="00E76495" w:rsidRPr="00B667A3" w:rsidRDefault="00E76495" w:rsidP="000818F6">
      <w:pPr>
        <w:pStyle w:val="Default"/>
        <w:ind w:firstLine="567"/>
        <w:jc w:val="both"/>
        <w:rPr>
          <w:color w:val="auto"/>
          <w:sz w:val="28"/>
          <w:szCs w:val="28"/>
        </w:rPr>
      </w:pPr>
      <w:r w:rsidRPr="00B667A3">
        <w:rPr>
          <w:color w:val="auto"/>
          <w:sz w:val="28"/>
          <w:szCs w:val="28"/>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 </w:t>
      </w:r>
    </w:p>
    <w:p w14:paraId="103FB376" w14:textId="77777777" w:rsidR="000818F6" w:rsidRDefault="00E76495" w:rsidP="000818F6">
      <w:pPr>
        <w:pStyle w:val="Default"/>
        <w:ind w:firstLine="567"/>
        <w:jc w:val="both"/>
        <w:rPr>
          <w:color w:val="auto"/>
          <w:sz w:val="28"/>
          <w:szCs w:val="28"/>
        </w:rPr>
      </w:pPr>
      <w:r w:rsidRPr="00B667A3">
        <w:rPr>
          <w:color w:val="auto"/>
          <w:sz w:val="28"/>
          <w:szCs w:val="28"/>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занятия в кружках, прогулки, тематические беседы, праздники, недели здорового образа жизни, мини-проек</w:t>
      </w:r>
      <w:r w:rsidR="000818F6">
        <w:rPr>
          <w:color w:val="auto"/>
          <w:sz w:val="28"/>
          <w:szCs w:val="28"/>
        </w:rPr>
        <w:t>ты, экологические акции, походы.</w:t>
      </w:r>
    </w:p>
    <w:p w14:paraId="76D472C8" w14:textId="77777777" w:rsidR="00E76495" w:rsidRPr="00B667A3" w:rsidRDefault="00E76495" w:rsidP="000818F6">
      <w:pPr>
        <w:pStyle w:val="Default"/>
        <w:ind w:firstLine="567"/>
        <w:jc w:val="both"/>
        <w:rPr>
          <w:color w:val="auto"/>
          <w:sz w:val="28"/>
          <w:szCs w:val="28"/>
        </w:rPr>
      </w:pPr>
      <w:r w:rsidRPr="00B667A3">
        <w:rPr>
          <w:i/>
          <w:iCs/>
          <w:color w:val="auto"/>
          <w:sz w:val="28"/>
          <w:szCs w:val="28"/>
        </w:rPr>
        <w:t>Просветительская работа с родителями</w:t>
      </w:r>
    </w:p>
    <w:p w14:paraId="4F445658"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 </w:t>
      </w:r>
    </w:p>
    <w:p w14:paraId="0BB15932" w14:textId="77777777" w:rsidR="00E76495" w:rsidRPr="00B667A3" w:rsidRDefault="00E76495" w:rsidP="00B667A3">
      <w:pPr>
        <w:pStyle w:val="Default"/>
        <w:ind w:firstLine="567"/>
        <w:jc w:val="both"/>
        <w:rPr>
          <w:color w:val="auto"/>
          <w:sz w:val="28"/>
          <w:szCs w:val="28"/>
        </w:rPr>
      </w:pPr>
      <w:r w:rsidRPr="00B667A3">
        <w:rPr>
          <w:color w:val="auto"/>
          <w:sz w:val="28"/>
          <w:szCs w:val="28"/>
        </w:rPr>
        <w:t>проведение родительских собраний, семинаров, лекций, тренингов, конференций, круглых столов и т.п.;</w:t>
      </w:r>
    </w:p>
    <w:p w14:paraId="2DB783DE" w14:textId="77777777" w:rsidR="00E76495" w:rsidRPr="00B667A3" w:rsidRDefault="00E76495" w:rsidP="00B667A3">
      <w:pPr>
        <w:pStyle w:val="Default"/>
        <w:ind w:firstLine="567"/>
        <w:jc w:val="both"/>
        <w:rPr>
          <w:color w:val="auto"/>
          <w:sz w:val="28"/>
          <w:szCs w:val="28"/>
        </w:rPr>
      </w:pPr>
      <w:r w:rsidRPr="00B667A3">
        <w:rPr>
          <w:color w:val="auto"/>
          <w:sz w:val="28"/>
          <w:szCs w:val="28"/>
        </w:rPr>
        <w:t>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w:t>
      </w:r>
    </w:p>
    <w:p w14:paraId="744AB808" w14:textId="77777777" w:rsidR="00E76495" w:rsidRPr="00B667A3" w:rsidRDefault="00E76495" w:rsidP="00B667A3">
      <w:pPr>
        <w:pStyle w:val="Default"/>
        <w:ind w:firstLine="567"/>
        <w:jc w:val="both"/>
        <w:rPr>
          <w:color w:val="auto"/>
          <w:sz w:val="28"/>
          <w:szCs w:val="28"/>
        </w:rPr>
      </w:pPr>
      <w:r w:rsidRPr="00B667A3">
        <w:rPr>
          <w:color w:val="auto"/>
          <w:sz w:val="28"/>
          <w:szCs w:val="28"/>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w:t>
      </w:r>
      <w:r w:rsidR="000818F6">
        <w:rPr>
          <w:color w:val="auto"/>
          <w:sz w:val="28"/>
          <w:szCs w:val="28"/>
        </w:rPr>
        <w:t>укреплением здоровья детей, соз</w:t>
      </w:r>
      <w:r w:rsidRPr="00B667A3">
        <w:rPr>
          <w:color w:val="auto"/>
          <w:sz w:val="28"/>
          <w:szCs w:val="28"/>
        </w:rPr>
        <w:t>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т.д.</w:t>
      </w:r>
    </w:p>
    <w:p w14:paraId="718309AF" w14:textId="77777777" w:rsidR="001D53DD" w:rsidRDefault="001D53DD" w:rsidP="000C1BC2">
      <w:pPr>
        <w:pStyle w:val="Default"/>
        <w:rPr>
          <w:b/>
          <w:bCs/>
          <w:sz w:val="28"/>
          <w:szCs w:val="28"/>
        </w:rPr>
      </w:pPr>
    </w:p>
    <w:p w14:paraId="4B17654D" w14:textId="77777777" w:rsidR="00B7208E" w:rsidRPr="00B7208E" w:rsidRDefault="00B7208E" w:rsidP="00B7208E">
      <w:pPr>
        <w:pStyle w:val="Default"/>
        <w:jc w:val="center"/>
        <w:rPr>
          <w:sz w:val="28"/>
          <w:szCs w:val="28"/>
        </w:rPr>
      </w:pPr>
      <w:r w:rsidRPr="00B7208E">
        <w:rPr>
          <w:b/>
          <w:bCs/>
          <w:sz w:val="28"/>
          <w:szCs w:val="28"/>
        </w:rPr>
        <w:t>Планируемые результаты освоения программы формирования</w:t>
      </w:r>
    </w:p>
    <w:p w14:paraId="5B961602" w14:textId="77777777" w:rsidR="00B7208E" w:rsidRPr="00B7208E" w:rsidRDefault="00B7208E" w:rsidP="001D53DD">
      <w:pPr>
        <w:pStyle w:val="Default"/>
        <w:spacing w:after="240"/>
        <w:jc w:val="center"/>
        <w:rPr>
          <w:sz w:val="28"/>
          <w:szCs w:val="28"/>
        </w:rPr>
      </w:pPr>
      <w:r w:rsidRPr="00B7208E">
        <w:rPr>
          <w:b/>
          <w:bCs/>
          <w:sz w:val="28"/>
          <w:szCs w:val="28"/>
        </w:rPr>
        <w:t>экологической культуры, здорового и безопасного образа жизни</w:t>
      </w:r>
    </w:p>
    <w:p w14:paraId="27D73F2B" w14:textId="77777777" w:rsidR="00B7208E" w:rsidRPr="00B7208E" w:rsidRDefault="00B7208E" w:rsidP="001D53DD">
      <w:pPr>
        <w:pStyle w:val="Default"/>
        <w:jc w:val="both"/>
        <w:rPr>
          <w:sz w:val="28"/>
          <w:szCs w:val="28"/>
        </w:rPr>
      </w:pPr>
      <w:r w:rsidRPr="00B7208E">
        <w:rPr>
          <w:i/>
          <w:iCs/>
          <w:sz w:val="28"/>
          <w:szCs w:val="28"/>
        </w:rPr>
        <w:t>Важнейшие личностные результаты:</w:t>
      </w:r>
    </w:p>
    <w:p w14:paraId="079F1271" w14:textId="77777777" w:rsidR="00B7208E" w:rsidRPr="00B7208E" w:rsidRDefault="00B7208E" w:rsidP="001D53DD">
      <w:pPr>
        <w:pStyle w:val="Default"/>
        <w:ind w:firstLine="284"/>
        <w:jc w:val="both"/>
        <w:rPr>
          <w:sz w:val="28"/>
          <w:szCs w:val="28"/>
        </w:rPr>
      </w:pPr>
      <w:r w:rsidRPr="00B7208E">
        <w:rPr>
          <w:sz w:val="28"/>
          <w:szCs w:val="28"/>
        </w:rPr>
        <w:t>ценностное отношение к природе; бережное отношение к живым организмам,  способность сочувствовать природе и её обитателям;</w:t>
      </w:r>
    </w:p>
    <w:p w14:paraId="7C9326E7" w14:textId="77777777" w:rsidR="00B7208E" w:rsidRPr="00B7208E" w:rsidRDefault="00B7208E" w:rsidP="001D53DD">
      <w:pPr>
        <w:pStyle w:val="Default"/>
        <w:ind w:firstLine="284"/>
        <w:jc w:val="both"/>
        <w:rPr>
          <w:sz w:val="28"/>
          <w:szCs w:val="28"/>
        </w:rPr>
      </w:pPr>
      <w:r w:rsidRPr="00B7208E">
        <w:rPr>
          <w:sz w:val="28"/>
          <w:szCs w:val="28"/>
        </w:rPr>
        <w:t xml:space="preserve">потребность в занятиях физической культурой и спортом; </w:t>
      </w:r>
    </w:p>
    <w:p w14:paraId="3448726A" w14:textId="77777777" w:rsidR="00B7208E" w:rsidRPr="00B7208E" w:rsidRDefault="00B7208E" w:rsidP="001D53DD">
      <w:pPr>
        <w:pStyle w:val="Default"/>
        <w:ind w:firstLine="284"/>
        <w:jc w:val="both"/>
        <w:rPr>
          <w:sz w:val="28"/>
          <w:szCs w:val="28"/>
        </w:rPr>
      </w:pPr>
      <w:r w:rsidRPr="00B7208E">
        <w:rPr>
          <w:sz w:val="28"/>
          <w:szCs w:val="28"/>
        </w:rPr>
        <w:t xml:space="preserve">негативное отношениек факторам риска здоровью (сниженная двигательная активность, курение, алкоголь, наркотики и другие психоактивные вещества, инфекционные заболевания); </w:t>
      </w:r>
    </w:p>
    <w:p w14:paraId="5A5A2825" w14:textId="77777777" w:rsidR="00B7208E" w:rsidRPr="00B7208E" w:rsidRDefault="00B7208E" w:rsidP="001D53DD">
      <w:pPr>
        <w:pStyle w:val="Default"/>
        <w:ind w:firstLine="284"/>
        <w:jc w:val="both"/>
        <w:rPr>
          <w:sz w:val="28"/>
          <w:szCs w:val="28"/>
        </w:rPr>
      </w:pPr>
      <w:r w:rsidRPr="00B7208E">
        <w:rPr>
          <w:sz w:val="28"/>
          <w:szCs w:val="28"/>
        </w:rPr>
        <w:t>эмоционально-ценностное отношение к окружающей среде, осознание необходимости ее охраны;</w:t>
      </w:r>
    </w:p>
    <w:p w14:paraId="4FC2F2E6" w14:textId="77777777" w:rsidR="00B7208E" w:rsidRPr="00B7208E" w:rsidRDefault="00B7208E" w:rsidP="001D53DD">
      <w:pPr>
        <w:pStyle w:val="Default"/>
        <w:ind w:firstLine="284"/>
        <w:jc w:val="both"/>
        <w:rPr>
          <w:sz w:val="28"/>
          <w:szCs w:val="28"/>
        </w:rPr>
      </w:pPr>
      <w:r w:rsidRPr="00B7208E">
        <w:rPr>
          <w:sz w:val="28"/>
          <w:szCs w:val="28"/>
        </w:rPr>
        <w:t xml:space="preserve">ценностное отношение к своему здоровью, здоровью близких и окружающих людей; </w:t>
      </w:r>
    </w:p>
    <w:p w14:paraId="04ED4B22" w14:textId="77777777" w:rsidR="00B7208E" w:rsidRPr="00B7208E" w:rsidRDefault="00B7208E" w:rsidP="001D53DD">
      <w:pPr>
        <w:pStyle w:val="Default"/>
        <w:ind w:firstLine="284"/>
        <w:jc w:val="both"/>
        <w:rPr>
          <w:sz w:val="28"/>
          <w:szCs w:val="28"/>
        </w:rPr>
      </w:pPr>
      <w:r w:rsidRPr="00B7208E">
        <w:rPr>
          <w:sz w:val="28"/>
          <w:szCs w:val="28"/>
        </w:rPr>
        <w:t xml:space="preserve">элементарные представления об окружающем мире в совокупности его природных и социальных компонентов; </w:t>
      </w:r>
    </w:p>
    <w:p w14:paraId="1E680835" w14:textId="77777777" w:rsidR="00B7208E" w:rsidRPr="00B7208E" w:rsidRDefault="00B7208E" w:rsidP="001D53DD">
      <w:pPr>
        <w:pStyle w:val="Default"/>
        <w:ind w:firstLine="284"/>
        <w:jc w:val="both"/>
        <w:rPr>
          <w:sz w:val="28"/>
          <w:szCs w:val="28"/>
        </w:rPr>
      </w:pPr>
      <w:r w:rsidRPr="00B7208E">
        <w:rPr>
          <w:sz w:val="28"/>
          <w:szCs w:val="28"/>
        </w:rPr>
        <w:t xml:space="preserve">установка на здоровый образ жизни и реализация ее в реальном поведении  и поступках; </w:t>
      </w:r>
    </w:p>
    <w:p w14:paraId="180F9D37" w14:textId="77777777" w:rsidR="00B7208E" w:rsidRPr="00B7208E" w:rsidRDefault="00B7208E" w:rsidP="001D53DD">
      <w:pPr>
        <w:pStyle w:val="Default"/>
        <w:ind w:firstLine="284"/>
        <w:jc w:val="both"/>
        <w:rPr>
          <w:sz w:val="28"/>
          <w:szCs w:val="28"/>
        </w:rPr>
      </w:pPr>
      <w:r w:rsidRPr="00B7208E">
        <w:rPr>
          <w:sz w:val="28"/>
          <w:szCs w:val="28"/>
        </w:rPr>
        <w:t xml:space="preserve">стремление заботиться о своем здоровье; </w:t>
      </w:r>
    </w:p>
    <w:p w14:paraId="2A0F1728" w14:textId="77777777" w:rsidR="00B7208E" w:rsidRPr="00B7208E" w:rsidRDefault="00B7208E" w:rsidP="001D53DD">
      <w:pPr>
        <w:pStyle w:val="Default"/>
        <w:ind w:firstLine="284"/>
        <w:jc w:val="both"/>
        <w:rPr>
          <w:sz w:val="28"/>
          <w:szCs w:val="28"/>
        </w:rPr>
      </w:pPr>
      <w:r w:rsidRPr="00B7208E">
        <w:rPr>
          <w:sz w:val="28"/>
          <w:szCs w:val="28"/>
        </w:rPr>
        <w:t>готовность следовать социальным установкам экологически культурного здоровьесберегаюшего, безопасного поведения (в отношении к природе и людям);</w:t>
      </w:r>
    </w:p>
    <w:p w14:paraId="1FF81AA5" w14:textId="77777777" w:rsidR="00B7208E" w:rsidRPr="00B7208E" w:rsidRDefault="00B7208E" w:rsidP="001D53DD">
      <w:pPr>
        <w:pStyle w:val="Default"/>
        <w:ind w:firstLine="284"/>
        <w:jc w:val="both"/>
        <w:rPr>
          <w:sz w:val="28"/>
          <w:szCs w:val="28"/>
        </w:rPr>
      </w:pPr>
      <w:r w:rsidRPr="00B7208E">
        <w:rPr>
          <w:sz w:val="28"/>
          <w:szCs w:val="28"/>
        </w:rPr>
        <w:t>готовность противостоять вовлечению в табакокурение, употребление алкоголя, наркотических и сильнодействующих веществ;</w:t>
      </w:r>
    </w:p>
    <w:p w14:paraId="0C22FFDD" w14:textId="77777777" w:rsidR="00B7208E" w:rsidRDefault="00B7208E" w:rsidP="001D53DD">
      <w:pPr>
        <w:pStyle w:val="Default"/>
        <w:ind w:firstLine="284"/>
        <w:jc w:val="both"/>
        <w:rPr>
          <w:sz w:val="28"/>
          <w:szCs w:val="28"/>
        </w:rPr>
      </w:pPr>
      <w:r w:rsidRPr="00B7208E">
        <w:rPr>
          <w:sz w:val="28"/>
          <w:szCs w:val="28"/>
        </w:rPr>
        <w:t>готовность самостоятельно поддерживать свое здоровье на основе использования навыков личной гигиены;</w:t>
      </w:r>
    </w:p>
    <w:p w14:paraId="35BE858C" w14:textId="77777777" w:rsidR="00B7208E" w:rsidRPr="00B7208E" w:rsidRDefault="00B7208E" w:rsidP="001D53DD">
      <w:pPr>
        <w:pStyle w:val="Default"/>
        <w:ind w:firstLine="284"/>
        <w:jc w:val="both"/>
        <w:rPr>
          <w:color w:val="auto"/>
          <w:sz w:val="28"/>
          <w:szCs w:val="28"/>
        </w:rPr>
      </w:pPr>
      <w:r w:rsidRPr="00B7208E">
        <w:rPr>
          <w:color w:val="auto"/>
          <w:sz w:val="28"/>
          <w:szCs w:val="28"/>
        </w:rPr>
        <w:t xml:space="preserve">овладение умениями взаимодействия с людьми, работать в коллективе с выполнением различных социальных ролей; </w:t>
      </w:r>
    </w:p>
    <w:p w14:paraId="6916118A" w14:textId="77777777" w:rsidR="00B7208E" w:rsidRPr="00B7208E" w:rsidRDefault="00B7208E" w:rsidP="001D53DD">
      <w:pPr>
        <w:pStyle w:val="Default"/>
        <w:ind w:firstLine="284"/>
        <w:jc w:val="both"/>
        <w:rPr>
          <w:color w:val="auto"/>
          <w:sz w:val="28"/>
          <w:szCs w:val="28"/>
        </w:rPr>
      </w:pPr>
      <w:r w:rsidRPr="00B7208E">
        <w:rPr>
          <w:color w:val="auto"/>
          <w:sz w:val="28"/>
          <w:szCs w:val="28"/>
        </w:rPr>
        <w:t>освоение доступных способов изучения природы и общества (наблюдение, запись, измерение, опыт, сравнение, классификация и др.);</w:t>
      </w:r>
    </w:p>
    <w:p w14:paraId="0EABD87E" w14:textId="77777777" w:rsidR="00B7208E" w:rsidRPr="00B7208E" w:rsidRDefault="00B7208E" w:rsidP="001D53DD">
      <w:pPr>
        <w:pStyle w:val="Default"/>
        <w:ind w:firstLine="284"/>
        <w:jc w:val="both"/>
        <w:rPr>
          <w:color w:val="auto"/>
          <w:sz w:val="28"/>
          <w:szCs w:val="28"/>
        </w:rPr>
      </w:pPr>
      <w:r w:rsidRPr="00B7208E">
        <w:rPr>
          <w:color w:val="auto"/>
          <w:sz w:val="28"/>
          <w:szCs w:val="28"/>
        </w:rPr>
        <w:t>развитие навыков устанавливать и выявлять причинно-следственные связи в окружающем мире;</w:t>
      </w:r>
    </w:p>
    <w:p w14:paraId="719D08D3" w14:textId="77777777" w:rsidR="00B7208E" w:rsidRPr="00B7208E" w:rsidRDefault="00B7208E" w:rsidP="001D53DD">
      <w:pPr>
        <w:pStyle w:val="Default"/>
        <w:ind w:firstLine="284"/>
        <w:jc w:val="both"/>
        <w:rPr>
          <w:color w:val="auto"/>
          <w:sz w:val="28"/>
          <w:szCs w:val="28"/>
        </w:rPr>
      </w:pPr>
      <w:r w:rsidRPr="00B7208E">
        <w:rPr>
          <w:color w:val="auto"/>
          <w:sz w:val="28"/>
          <w:szCs w:val="28"/>
        </w:rPr>
        <w:t xml:space="preserve">овладение умениями ориентироваться в окружающем мире, выбирать целевые и смысловые установки в своих действиях и поступках, принимать решения. </w:t>
      </w:r>
    </w:p>
    <w:p w14:paraId="3068898E" w14:textId="77777777" w:rsidR="00162D39" w:rsidRPr="00C95CAA" w:rsidRDefault="00162D39" w:rsidP="008E2FE3">
      <w:pPr>
        <w:pStyle w:val="Default"/>
        <w:numPr>
          <w:ilvl w:val="1"/>
          <w:numId w:val="34"/>
        </w:numPr>
        <w:spacing w:before="240" w:after="240"/>
        <w:jc w:val="center"/>
        <w:rPr>
          <w:color w:val="auto"/>
          <w:sz w:val="28"/>
          <w:szCs w:val="28"/>
        </w:rPr>
      </w:pPr>
      <w:r w:rsidRPr="004D4A41">
        <w:rPr>
          <w:b/>
          <w:bCs/>
          <w:iCs/>
          <w:color w:val="auto"/>
          <w:sz w:val="28"/>
          <w:szCs w:val="28"/>
        </w:rPr>
        <w:t xml:space="preserve">Программа </w:t>
      </w:r>
      <w:r>
        <w:rPr>
          <w:b/>
          <w:bCs/>
          <w:iCs/>
          <w:color w:val="auto"/>
          <w:sz w:val="28"/>
          <w:szCs w:val="28"/>
        </w:rPr>
        <w:t xml:space="preserve"> внеурочной деятельности</w:t>
      </w:r>
    </w:p>
    <w:p w14:paraId="3571CCA7" w14:textId="77777777" w:rsidR="00C95CAA" w:rsidRPr="00162D39" w:rsidRDefault="00C95CAA" w:rsidP="00C95CAA">
      <w:pPr>
        <w:pStyle w:val="Default"/>
        <w:ind w:firstLine="567"/>
        <w:jc w:val="both"/>
        <w:rPr>
          <w:color w:val="auto"/>
          <w:sz w:val="28"/>
          <w:szCs w:val="28"/>
        </w:rPr>
      </w:pPr>
      <w:r w:rsidRPr="00C95CAA">
        <w:rPr>
          <w:color w:val="auto"/>
          <w:sz w:val="28"/>
          <w:szCs w:val="28"/>
        </w:rPr>
        <w:t>Под внеурочной деятельностью понимается образовательная деятельность, направленная на достижение результатов освоения основной общеобразовательной программы и осуществляемая в формах, отличных от классно-урочной. Внеурочная деятельность объединяет все, кроме учебной,  виды деятельности обучающихся, в которых возможно и целесообразно решение задач их воспитания и социализации.</w:t>
      </w:r>
    </w:p>
    <w:p w14:paraId="69C4E1C1" w14:textId="77777777" w:rsidR="00162D39" w:rsidRPr="000668FE" w:rsidRDefault="00DF018C" w:rsidP="00DF018C">
      <w:pPr>
        <w:pStyle w:val="Style44"/>
        <w:widowControl/>
        <w:spacing w:line="240" w:lineRule="auto"/>
        <w:ind w:firstLine="567"/>
        <w:rPr>
          <w:rStyle w:val="FontStyle154"/>
          <w:sz w:val="28"/>
          <w:szCs w:val="28"/>
        </w:rPr>
      </w:pPr>
      <w:r>
        <w:rPr>
          <w:sz w:val="28"/>
          <w:szCs w:val="28"/>
        </w:rPr>
        <w:t xml:space="preserve">Сущность и основное назначение внеурочной деятельности заключается                 в обеспечении дополнительных условий для развития интересов, склонностей, способностей обучающихся с умственной отсталостью (интеллектуальными нарушениями), организации их свободного времени.  </w:t>
      </w:r>
    </w:p>
    <w:p w14:paraId="4115A711" w14:textId="77777777" w:rsidR="00DF018C" w:rsidRDefault="00DF018C" w:rsidP="00162D39">
      <w:pPr>
        <w:pStyle w:val="Style44"/>
        <w:widowControl/>
        <w:spacing w:line="240" w:lineRule="auto"/>
        <w:ind w:firstLine="706"/>
        <w:rPr>
          <w:sz w:val="28"/>
          <w:szCs w:val="28"/>
        </w:rPr>
      </w:pPr>
      <w:r>
        <w:rPr>
          <w:sz w:val="28"/>
          <w:szCs w:val="28"/>
        </w:rPr>
        <w:t>Внеурочная деятельность ориентирована на создание условий для: расширения опыта поведения, деятельности и общения; творческой самореализации обучающихся с умственной отсталостью (интеллектуальными нарушениями) в комфортной развивающей среде, стимулирующей возникновение личностного интереса к различным аспектам жизнедеятельности; позитивного отношения к окружающей действительности; социального становления обучающегося в процессе общения и совместной деятельности в детском сообществе, активного взаимодействия со сверстниками и педагогами; профессионального самоопределения, необходимого для успешной реализации дальнейших жизненных планов обучающихся.</w:t>
      </w:r>
    </w:p>
    <w:p w14:paraId="76B71DF9" w14:textId="77777777" w:rsidR="001D53DD" w:rsidRDefault="001D53DD" w:rsidP="001D53DD">
      <w:pPr>
        <w:pStyle w:val="Style44"/>
        <w:widowControl/>
        <w:spacing w:line="240" w:lineRule="auto"/>
        <w:ind w:firstLine="567"/>
        <w:rPr>
          <w:sz w:val="28"/>
          <w:szCs w:val="28"/>
        </w:rPr>
      </w:pPr>
      <w:r>
        <w:rPr>
          <w:b/>
          <w:bCs/>
          <w:i/>
          <w:iCs/>
          <w:sz w:val="28"/>
          <w:szCs w:val="28"/>
        </w:rPr>
        <w:t xml:space="preserve">Основными целями </w:t>
      </w:r>
      <w:r>
        <w:rPr>
          <w:sz w:val="28"/>
          <w:szCs w:val="28"/>
        </w:rPr>
        <w:t>внеурочной деятельности являются создание условий для достижения обучающимися необходимого для жизни в обществе социального опыта и формирования принимаемой обществом системы ценностей, всестороннего развития и социализации каждого обучающегося с умственной отсталостью (интеллектуальными нарушениями), создание воспитывающей среды, обеспечивающей развитие социальных, интеллектуальных интересов учащихся в свободное время.</w:t>
      </w:r>
    </w:p>
    <w:p w14:paraId="6A05E1C0" w14:textId="77777777" w:rsidR="001D53DD" w:rsidRDefault="001D53DD" w:rsidP="001D53DD">
      <w:pPr>
        <w:pStyle w:val="Default"/>
        <w:ind w:firstLine="567"/>
        <w:rPr>
          <w:sz w:val="28"/>
          <w:szCs w:val="28"/>
        </w:rPr>
      </w:pPr>
      <w:r>
        <w:rPr>
          <w:b/>
          <w:bCs/>
          <w:i/>
          <w:iCs/>
          <w:sz w:val="28"/>
          <w:szCs w:val="28"/>
        </w:rPr>
        <w:t>Основные задачи:</w:t>
      </w:r>
    </w:p>
    <w:p w14:paraId="7EB26C2C" w14:textId="77777777" w:rsidR="001D53DD" w:rsidRDefault="001D53DD" w:rsidP="00FE7954">
      <w:pPr>
        <w:pStyle w:val="Default"/>
        <w:numPr>
          <w:ilvl w:val="0"/>
          <w:numId w:val="38"/>
        </w:numPr>
        <w:ind w:left="284" w:hanging="284"/>
        <w:jc w:val="both"/>
        <w:rPr>
          <w:sz w:val="28"/>
          <w:szCs w:val="28"/>
        </w:rPr>
      </w:pPr>
      <w:r>
        <w:rPr>
          <w:sz w:val="28"/>
          <w:szCs w:val="28"/>
        </w:rPr>
        <w:t>коррекция всех компонентов психофизического, интеллектуального, личностного развития обучающихся с умственной отсталостью (интеллектуальными нарушениями) с учетом их возрастных и индивидуальных особенностей;</w:t>
      </w:r>
    </w:p>
    <w:p w14:paraId="1DECC3A1" w14:textId="77777777" w:rsidR="001D53DD" w:rsidRDefault="001D53DD" w:rsidP="00FE7954">
      <w:pPr>
        <w:pStyle w:val="Default"/>
        <w:numPr>
          <w:ilvl w:val="0"/>
          <w:numId w:val="38"/>
        </w:numPr>
        <w:ind w:left="284" w:hanging="284"/>
        <w:jc w:val="both"/>
        <w:rPr>
          <w:sz w:val="28"/>
          <w:szCs w:val="28"/>
        </w:rPr>
      </w:pPr>
      <w:r>
        <w:rPr>
          <w:sz w:val="28"/>
          <w:szCs w:val="28"/>
        </w:rPr>
        <w:t>развитие активности, самостоятельности и независимости в повседневной жизни;</w:t>
      </w:r>
    </w:p>
    <w:p w14:paraId="1F19C3D8" w14:textId="77777777" w:rsidR="001D53DD" w:rsidRDefault="001D53DD" w:rsidP="00FE7954">
      <w:pPr>
        <w:pStyle w:val="Default"/>
        <w:numPr>
          <w:ilvl w:val="0"/>
          <w:numId w:val="38"/>
        </w:numPr>
        <w:ind w:left="284" w:hanging="284"/>
        <w:jc w:val="both"/>
        <w:rPr>
          <w:sz w:val="28"/>
          <w:szCs w:val="28"/>
        </w:rPr>
      </w:pPr>
      <w:r>
        <w:rPr>
          <w:sz w:val="28"/>
          <w:szCs w:val="28"/>
        </w:rPr>
        <w:t>развитие возможных избирательных способностей и интересов ребенка                        в разных видах деятельности;</w:t>
      </w:r>
    </w:p>
    <w:p w14:paraId="3A7AEC77" w14:textId="77777777" w:rsidR="001D53DD" w:rsidRDefault="001D53DD" w:rsidP="00FE7954">
      <w:pPr>
        <w:pStyle w:val="Default"/>
        <w:numPr>
          <w:ilvl w:val="0"/>
          <w:numId w:val="38"/>
        </w:numPr>
        <w:ind w:left="284" w:hanging="284"/>
        <w:jc w:val="both"/>
        <w:rPr>
          <w:sz w:val="28"/>
          <w:szCs w:val="28"/>
        </w:rPr>
      </w:pPr>
      <w:r>
        <w:rPr>
          <w:sz w:val="28"/>
          <w:szCs w:val="28"/>
        </w:rPr>
        <w:t>формирование основ нравственного самосознания личности, умения правильно оценивать окружающее и самих себя,</w:t>
      </w:r>
    </w:p>
    <w:p w14:paraId="18CE7783" w14:textId="77777777" w:rsidR="001D53DD" w:rsidRDefault="001D53DD" w:rsidP="00FE7954">
      <w:pPr>
        <w:pStyle w:val="Default"/>
        <w:numPr>
          <w:ilvl w:val="0"/>
          <w:numId w:val="38"/>
        </w:numPr>
        <w:ind w:left="284" w:hanging="284"/>
        <w:jc w:val="both"/>
        <w:rPr>
          <w:sz w:val="28"/>
          <w:szCs w:val="28"/>
        </w:rPr>
      </w:pPr>
      <w:r>
        <w:rPr>
          <w:sz w:val="28"/>
          <w:szCs w:val="28"/>
        </w:rPr>
        <w:t xml:space="preserve">формирование эстетических потребностей, ценностей и чувств; </w:t>
      </w:r>
    </w:p>
    <w:p w14:paraId="43CB8DBE" w14:textId="77777777" w:rsidR="001D53DD" w:rsidRDefault="001D53DD" w:rsidP="00FE7954">
      <w:pPr>
        <w:pStyle w:val="Default"/>
        <w:numPr>
          <w:ilvl w:val="0"/>
          <w:numId w:val="38"/>
        </w:numPr>
        <w:ind w:left="284" w:hanging="284"/>
        <w:jc w:val="both"/>
        <w:rPr>
          <w:sz w:val="28"/>
          <w:szCs w:val="28"/>
        </w:rPr>
      </w:pPr>
      <w:r>
        <w:rPr>
          <w:sz w:val="28"/>
          <w:szCs w:val="28"/>
        </w:rPr>
        <w:t>развитие трудолюбия, способности к преодолению трудностей, целеустремлённости и настойчивости в достижении результата;</w:t>
      </w:r>
    </w:p>
    <w:p w14:paraId="730991DB" w14:textId="77777777" w:rsidR="001D53DD" w:rsidRDefault="001D53DD" w:rsidP="00FE7954">
      <w:pPr>
        <w:pStyle w:val="Default"/>
        <w:numPr>
          <w:ilvl w:val="0"/>
          <w:numId w:val="38"/>
        </w:numPr>
        <w:ind w:left="284" w:hanging="284"/>
        <w:jc w:val="both"/>
        <w:rPr>
          <w:sz w:val="28"/>
          <w:szCs w:val="28"/>
        </w:rPr>
      </w:pPr>
      <w:r>
        <w:rPr>
          <w:sz w:val="28"/>
          <w:szCs w:val="28"/>
        </w:rPr>
        <w:t>расширение представлений ребенка о мире и о себе, его социального опыта;</w:t>
      </w:r>
    </w:p>
    <w:p w14:paraId="512D649C" w14:textId="77777777" w:rsidR="001D53DD" w:rsidRDefault="001D53DD" w:rsidP="00FE7954">
      <w:pPr>
        <w:pStyle w:val="Default"/>
        <w:numPr>
          <w:ilvl w:val="0"/>
          <w:numId w:val="38"/>
        </w:numPr>
        <w:ind w:left="284" w:hanging="284"/>
        <w:jc w:val="both"/>
        <w:rPr>
          <w:sz w:val="28"/>
          <w:szCs w:val="28"/>
        </w:rPr>
      </w:pPr>
      <w:r>
        <w:rPr>
          <w:sz w:val="28"/>
          <w:szCs w:val="28"/>
        </w:rPr>
        <w:t>формирование положительного отношения к базовым общественным ценностям;</w:t>
      </w:r>
    </w:p>
    <w:p w14:paraId="55799DCC" w14:textId="77777777" w:rsidR="001D53DD" w:rsidRDefault="001D53DD" w:rsidP="00FE7954">
      <w:pPr>
        <w:pStyle w:val="Default"/>
        <w:numPr>
          <w:ilvl w:val="0"/>
          <w:numId w:val="38"/>
        </w:numPr>
        <w:ind w:left="284" w:hanging="284"/>
        <w:jc w:val="both"/>
        <w:rPr>
          <w:sz w:val="28"/>
          <w:szCs w:val="28"/>
        </w:rPr>
      </w:pPr>
      <w:r>
        <w:rPr>
          <w:sz w:val="28"/>
          <w:szCs w:val="28"/>
        </w:rPr>
        <w:t>формирование умений, навыков социального общения людей;</w:t>
      </w:r>
    </w:p>
    <w:p w14:paraId="35A76EE1" w14:textId="77777777" w:rsidR="001D53DD" w:rsidRDefault="001D53DD" w:rsidP="00FE7954">
      <w:pPr>
        <w:pStyle w:val="Default"/>
        <w:numPr>
          <w:ilvl w:val="0"/>
          <w:numId w:val="38"/>
        </w:numPr>
        <w:ind w:left="284" w:hanging="284"/>
        <w:jc w:val="both"/>
        <w:rPr>
          <w:sz w:val="28"/>
          <w:szCs w:val="28"/>
        </w:rPr>
      </w:pPr>
      <w:r>
        <w:rPr>
          <w:sz w:val="28"/>
          <w:szCs w:val="28"/>
        </w:rPr>
        <w:t>расширение круга общения, выход обучающегося за пределы семьи                          и общеобразовательной организации;</w:t>
      </w:r>
    </w:p>
    <w:p w14:paraId="73558A6C" w14:textId="77777777" w:rsidR="001D53DD" w:rsidRDefault="001D53DD" w:rsidP="00FE7954">
      <w:pPr>
        <w:pStyle w:val="Style44"/>
        <w:widowControl/>
        <w:numPr>
          <w:ilvl w:val="0"/>
          <w:numId w:val="38"/>
        </w:numPr>
        <w:spacing w:line="240" w:lineRule="auto"/>
        <w:ind w:left="284" w:hanging="284"/>
        <w:rPr>
          <w:rStyle w:val="FontStyle154"/>
          <w:sz w:val="28"/>
          <w:szCs w:val="28"/>
        </w:rPr>
      </w:pPr>
      <w:r>
        <w:rPr>
          <w:sz w:val="28"/>
          <w:szCs w:val="28"/>
        </w:rPr>
        <w:t>развитие навыков осуществления сотрудничества с педагогами, сверстниками, родителями, старшими детьми в решении общих проблем;</w:t>
      </w:r>
    </w:p>
    <w:p w14:paraId="33AC4586" w14:textId="77777777" w:rsidR="001D53DD" w:rsidRDefault="001D53DD" w:rsidP="00FE7954">
      <w:pPr>
        <w:pStyle w:val="Style44"/>
        <w:widowControl/>
        <w:numPr>
          <w:ilvl w:val="0"/>
          <w:numId w:val="38"/>
        </w:numPr>
        <w:spacing w:line="240" w:lineRule="auto"/>
        <w:ind w:left="284" w:hanging="284"/>
        <w:rPr>
          <w:sz w:val="28"/>
          <w:szCs w:val="28"/>
        </w:rPr>
      </w:pPr>
      <w:r>
        <w:rPr>
          <w:sz w:val="28"/>
          <w:szCs w:val="28"/>
        </w:rPr>
        <w:t xml:space="preserve">укрепление доверия к другим людям; </w:t>
      </w:r>
    </w:p>
    <w:p w14:paraId="72F3FBEB" w14:textId="77777777" w:rsidR="001D53DD" w:rsidRDefault="001D53DD" w:rsidP="00FE7954">
      <w:pPr>
        <w:pStyle w:val="Style44"/>
        <w:widowControl/>
        <w:numPr>
          <w:ilvl w:val="0"/>
          <w:numId w:val="38"/>
        </w:numPr>
        <w:spacing w:line="240" w:lineRule="auto"/>
        <w:ind w:left="284" w:hanging="284"/>
        <w:rPr>
          <w:sz w:val="28"/>
          <w:szCs w:val="28"/>
        </w:rPr>
      </w:pPr>
      <w:r>
        <w:rPr>
          <w:sz w:val="28"/>
          <w:szCs w:val="28"/>
        </w:rPr>
        <w:t>развитие доброжелательности и эмоциональной отзывчивости, понимания других людей и сопереживания им.</w:t>
      </w:r>
    </w:p>
    <w:p w14:paraId="15146933" w14:textId="77777777" w:rsidR="001D53DD" w:rsidRDefault="001D53DD" w:rsidP="001D53DD">
      <w:pPr>
        <w:pStyle w:val="Default"/>
        <w:jc w:val="center"/>
        <w:rPr>
          <w:sz w:val="28"/>
          <w:szCs w:val="28"/>
        </w:rPr>
      </w:pPr>
      <w:r>
        <w:rPr>
          <w:b/>
          <w:bCs/>
          <w:sz w:val="28"/>
          <w:szCs w:val="28"/>
        </w:rPr>
        <w:t>Основные направления и формы организации</w:t>
      </w:r>
    </w:p>
    <w:p w14:paraId="4B1482B3" w14:textId="77777777" w:rsidR="001D53DD" w:rsidRDefault="001D53DD" w:rsidP="001D53DD">
      <w:pPr>
        <w:pStyle w:val="Style44"/>
        <w:widowControl/>
        <w:spacing w:line="240" w:lineRule="auto"/>
        <w:ind w:firstLine="0"/>
        <w:jc w:val="center"/>
        <w:rPr>
          <w:b/>
          <w:bCs/>
          <w:sz w:val="28"/>
          <w:szCs w:val="28"/>
        </w:rPr>
      </w:pPr>
      <w:r>
        <w:rPr>
          <w:b/>
          <w:bCs/>
          <w:sz w:val="28"/>
          <w:szCs w:val="28"/>
        </w:rPr>
        <w:t>внеурочной деятельности</w:t>
      </w:r>
    </w:p>
    <w:p w14:paraId="6CE6D734" w14:textId="77777777" w:rsidR="00162D39" w:rsidRPr="000668FE" w:rsidRDefault="00162D39" w:rsidP="001D53DD">
      <w:pPr>
        <w:pStyle w:val="Style44"/>
        <w:widowControl/>
        <w:spacing w:before="5" w:line="240" w:lineRule="auto"/>
        <w:ind w:firstLine="284"/>
        <w:rPr>
          <w:rStyle w:val="FontStyle154"/>
          <w:sz w:val="28"/>
          <w:szCs w:val="28"/>
        </w:rPr>
      </w:pPr>
    </w:p>
    <w:p w14:paraId="6EDADF59" w14:textId="77777777" w:rsidR="001D53DD" w:rsidRDefault="001D53DD" w:rsidP="001D53DD">
      <w:pPr>
        <w:pStyle w:val="Default"/>
        <w:ind w:firstLine="567"/>
        <w:jc w:val="both"/>
        <w:rPr>
          <w:sz w:val="28"/>
          <w:szCs w:val="28"/>
        </w:rPr>
      </w:pPr>
      <w:r>
        <w:rPr>
          <w:sz w:val="28"/>
          <w:szCs w:val="28"/>
        </w:rPr>
        <w:t>К основным направлениям внеурочной деятельности относятся: коррекционно-развивающее, духовно-нравственное, спортивно-оздоровительное, общекультурное, социальное. Содержание коррекционно-развивающего направления регламентируется содержанием соответствующей области, представленной в учебном плане.</w:t>
      </w:r>
    </w:p>
    <w:p w14:paraId="5DB7441A" w14:textId="77777777" w:rsidR="001D53DD" w:rsidRDefault="001D53DD" w:rsidP="001D53DD">
      <w:pPr>
        <w:pStyle w:val="Default"/>
        <w:ind w:firstLine="567"/>
        <w:jc w:val="both"/>
        <w:rPr>
          <w:sz w:val="28"/>
          <w:szCs w:val="28"/>
        </w:rPr>
      </w:pPr>
      <w:r>
        <w:rPr>
          <w:sz w:val="28"/>
          <w:szCs w:val="28"/>
        </w:rPr>
        <w:t xml:space="preserve">Данные направления являются содержательным ориентиром для разработки соответствующих программ. Организация вправе самостоятельно выбирать приоритетные направления внеурочной деятельности, определять организационные формы её учетом реальных условий, особенностей обучающихся, потребностей обучающихся и их родителей (законных представителей). </w:t>
      </w:r>
    </w:p>
    <w:p w14:paraId="5ABC9381" w14:textId="77777777" w:rsidR="001D53DD" w:rsidRDefault="001D53DD" w:rsidP="001D53DD">
      <w:pPr>
        <w:pStyle w:val="Default"/>
        <w:ind w:firstLine="567"/>
        <w:jc w:val="both"/>
        <w:rPr>
          <w:sz w:val="28"/>
          <w:szCs w:val="28"/>
        </w:rPr>
      </w:pPr>
      <w:r>
        <w:rPr>
          <w:sz w:val="28"/>
          <w:szCs w:val="28"/>
        </w:rPr>
        <w:t xml:space="preserve">При этом следует учитывать, что формы, содержание внеурочной деятельности должны соответствовать общим целям, задачам и результатам воспитания. Результативность внеурочной деятельности предполагает: приобретение обучающимися с умственной отсталостью (интеллектуальными нарушениями) социального знания, формирования положительного отношения к базовым ценностям, приобретения опыта самостоятельного общественного действия. </w:t>
      </w:r>
    </w:p>
    <w:p w14:paraId="0F739196" w14:textId="77777777" w:rsidR="00A242A2" w:rsidRDefault="001D53DD" w:rsidP="00A242A2">
      <w:pPr>
        <w:pStyle w:val="Default"/>
        <w:ind w:firstLine="567"/>
        <w:jc w:val="both"/>
        <w:rPr>
          <w:sz w:val="28"/>
          <w:szCs w:val="28"/>
        </w:rPr>
      </w:pPr>
      <w:r>
        <w:rPr>
          <w:sz w:val="28"/>
          <w:szCs w:val="28"/>
        </w:rPr>
        <w:t>Базовые национальные ценности российского общества: патриотизм, социальная солидарность, гражданственность, семья, здоровье, труд и</w:t>
      </w:r>
      <w:r w:rsidR="00A242A2">
        <w:rPr>
          <w:sz w:val="28"/>
          <w:szCs w:val="28"/>
        </w:rPr>
        <w:t xml:space="preserve"> творчество, наука, традиционные религии России, искусство и литература, природа, человечество. </w:t>
      </w:r>
    </w:p>
    <w:p w14:paraId="5FA4D32C" w14:textId="77777777" w:rsidR="00162D39" w:rsidRPr="00A242A2" w:rsidRDefault="00A242A2" w:rsidP="00A242A2">
      <w:pPr>
        <w:pStyle w:val="Style44"/>
        <w:widowControl/>
        <w:spacing w:line="240" w:lineRule="auto"/>
        <w:ind w:firstLine="567"/>
        <w:rPr>
          <w:rStyle w:val="FontStyle154"/>
          <w:color w:val="auto"/>
          <w:sz w:val="28"/>
          <w:szCs w:val="28"/>
        </w:rPr>
      </w:pPr>
      <w:r>
        <w:rPr>
          <w:sz w:val="28"/>
          <w:szCs w:val="28"/>
        </w:rPr>
        <w:t>Внеурочная деятельность объединяет все виды деятельности обучающихся (кроме учебной деятельности на уроке), в которых возможно и целесообразно решение задач их воспитания и социализации. Содержание внеурочной деятельности обучающихся с умственной отсталостью (интеллектуальными нарушениями) складывается из совокупности направлений, форм и конкретных видов деятельности. Программы могут проектироваться на основе различных видов деятельности, что, в свою очередь, позволяет создавать разные их варианты с учетом возможностей и потребностей обучающихся с умственной отсталостью (интеллектуальными нарушениями).</w:t>
      </w:r>
    </w:p>
    <w:p w14:paraId="51463B37" w14:textId="77777777" w:rsidR="00162D39" w:rsidRDefault="00162D39" w:rsidP="00162D39">
      <w:pPr>
        <w:pStyle w:val="Style80"/>
        <w:widowControl/>
        <w:tabs>
          <w:tab w:val="left" w:pos="0"/>
        </w:tabs>
        <w:spacing w:before="10" w:line="240" w:lineRule="auto"/>
        <w:ind w:firstLine="0"/>
        <w:rPr>
          <w:rStyle w:val="FontStyle154"/>
          <w:sz w:val="28"/>
          <w:szCs w:val="28"/>
        </w:rPr>
      </w:pPr>
      <w:r>
        <w:rPr>
          <w:rStyle w:val="FontStyle154"/>
          <w:sz w:val="28"/>
          <w:szCs w:val="28"/>
        </w:rPr>
        <w:tab/>
      </w:r>
      <w:r w:rsidRPr="000668FE">
        <w:rPr>
          <w:rStyle w:val="FontStyle154"/>
          <w:sz w:val="28"/>
          <w:szCs w:val="28"/>
        </w:rPr>
        <w:t xml:space="preserve">Внеурочная деятельность связана с предметами учебного плана и </w:t>
      </w:r>
      <w:r>
        <w:rPr>
          <w:rStyle w:val="FontStyle154"/>
          <w:sz w:val="28"/>
          <w:szCs w:val="28"/>
        </w:rPr>
        <w:t>организуе</w:t>
      </w:r>
      <w:r w:rsidRPr="000668FE">
        <w:rPr>
          <w:rStyle w:val="FontStyle154"/>
          <w:sz w:val="28"/>
          <w:szCs w:val="28"/>
        </w:rPr>
        <w:t xml:space="preserve">тся посредством </w:t>
      </w:r>
      <w:r>
        <w:rPr>
          <w:rStyle w:val="FontStyle154"/>
          <w:sz w:val="28"/>
          <w:szCs w:val="28"/>
        </w:rPr>
        <w:t>реализации</w:t>
      </w:r>
      <w:r w:rsidRPr="00244273">
        <w:rPr>
          <w:sz w:val="28"/>
          <w:szCs w:val="28"/>
        </w:rPr>
        <w:t>программ внеурочной деятельности и/или программ дополнительного образования детей.</w:t>
      </w:r>
      <w:r w:rsidRPr="00244273">
        <w:rPr>
          <w:rStyle w:val="FontStyle154"/>
          <w:sz w:val="28"/>
          <w:szCs w:val="28"/>
        </w:rPr>
        <w:t xml:space="preserve"> Занятия проводятсяв классах-группах/подгруппах по программам, </w:t>
      </w:r>
      <w:r>
        <w:rPr>
          <w:rStyle w:val="FontStyle154"/>
          <w:sz w:val="28"/>
          <w:szCs w:val="28"/>
        </w:rPr>
        <w:t>разработанным учреждением и утверждённым директором школы. Формы организации занятий по программам внеурочной деятельности определяются педагогическим работником их разрабатывающим.</w:t>
      </w:r>
    </w:p>
    <w:p w14:paraId="0E5A8CF8" w14:textId="77777777" w:rsidR="00162D39" w:rsidRPr="00037643" w:rsidRDefault="00162D39" w:rsidP="00162D39">
      <w:pPr>
        <w:pStyle w:val="Style80"/>
        <w:widowControl/>
        <w:tabs>
          <w:tab w:val="left" w:pos="0"/>
        </w:tabs>
        <w:spacing w:before="10" w:line="240" w:lineRule="auto"/>
        <w:ind w:firstLine="0"/>
        <w:rPr>
          <w:sz w:val="28"/>
          <w:szCs w:val="28"/>
        </w:rPr>
      </w:pPr>
      <w:r>
        <w:rPr>
          <w:rStyle w:val="FontStyle154"/>
          <w:sz w:val="28"/>
          <w:szCs w:val="28"/>
        </w:rPr>
        <w:tab/>
      </w:r>
      <w:r w:rsidRPr="000668FE">
        <w:rPr>
          <w:rStyle w:val="FontStyle154"/>
          <w:sz w:val="28"/>
          <w:szCs w:val="28"/>
        </w:rPr>
        <w:t xml:space="preserve">Учреждение самостоятельно </w:t>
      </w:r>
      <w:r>
        <w:rPr>
          <w:rStyle w:val="FontStyle154"/>
          <w:sz w:val="28"/>
          <w:szCs w:val="28"/>
        </w:rPr>
        <w:t>устанавливает</w:t>
      </w:r>
      <w:r w:rsidRPr="000668FE">
        <w:rPr>
          <w:rStyle w:val="FontStyle154"/>
          <w:sz w:val="28"/>
          <w:szCs w:val="28"/>
        </w:rPr>
        <w:t xml:space="preserve"> чередование </w:t>
      </w:r>
      <w:r>
        <w:rPr>
          <w:rStyle w:val="FontStyle154"/>
          <w:sz w:val="28"/>
          <w:szCs w:val="28"/>
        </w:rPr>
        <w:t>урочной</w:t>
      </w:r>
      <w:r w:rsidRPr="000668FE">
        <w:rPr>
          <w:rStyle w:val="FontStyle154"/>
          <w:sz w:val="28"/>
          <w:szCs w:val="28"/>
        </w:rPr>
        <w:t xml:space="preserve">и внеурочной деятельности в рамках реализации </w:t>
      </w:r>
      <w:r w:rsidR="00C212E3">
        <w:rPr>
          <w:rStyle w:val="FontStyle154"/>
          <w:sz w:val="28"/>
          <w:szCs w:val="28"/>
        </w:rPr>
        <w:t>АООП</w:t>
      </w:r>
      <w:r w:rsidR="00A242A2">
        <w:rPr>
          <w:rStyle w:val="FontStyle154"/>
          <w:sz w:val="28"/>
          <w:szCs w:val="28"/>
        </w:rPr>
        <w:t xml:space="preserve"> обучающихся с умственной отсталостью (интеллектуальными нарушениями).</w:t>
      </w:r>
      <w:r w:rsidRPr="000668FE">
        <w:rPr>
          <w:rStyle w:val="FontStyle154"/>
          <w:sz w:val="28"/>
          <w:szCs w:val="28"/>
        </w:rPr>
        <w:t xml:space="preserve">При планировании внеурочной деятельности учитывается необходимость </w:t>
      </w:r>
      <w:r>
        <w:rPr>
          <w:rStyle w:val="FontStyle154"/>
          <w:sz w:val="28"/>
          <w:szCs w:val="28"/>
        </w:rPr>
        <w:t>двигательной активности обучающихся</w:t>
      </w:r>
      <w:r w:rsidRPr="000668FE">
        <w:rPr>
          <w:rStyle w:val="FontStyle154"/>
          <w:sz w:val="28"/>
          <w:szCs w:val="28"/>
        </w:rPr>
        <w:t xml:space="preserve">. </w:t>
      </w:r>
      <w:r w:rsidRPr="00037643">
        <w:rPr>
          <w:sz w:val="28"/>
          <w:szCs w:val="28"/>
        </w:rPr>
        <w:t xml:space="preserve">Для упорядочения работы школы и возможности создания единого режима для всех </w:t>
      </w:r>
      <w:r>
        <w:rPr>
          <w:sz w:val="28"/>
          <w:szCs w:val="28"/>
        </w:rPr>
        <w:t xml:space="preserve">классов-групп/подгрупп, образовательная деятельность в течение </w:t>
      </w:r>
      <w:r w:rsidRPr="00037643">
        <w:rPr>
          <w:sz w:val="28"/>
          <w:szCs w:val="28"/>
        </w:rPr>
        <w:t xml:space="preserve">дня организуется по </w:t>
      </w:r>
      <w:r>
        <w:rPr>
          <w:sz w:val="28"/>
          <w:szCs w:val="28"/>
        </w:rPr>
        <w:t>нелинейному</w:t>
      </w:r>
      <w:r w:rsidRPr="00037643">
        <w:rPr>
          <w:sz w:val="28"/>
          <w:szCs w:val="28"/>
        </w:rPr>
        <w:t xml:space="preserve"> принципу.</w:t>
      </w:r>
      <w:r>
        <w:rPr>
          <w:sz w:val="28"/>
          <w:szCs w:val="28"/>
        </w:rPr>
        <w:t xml:space="preserve"> Учебные занятия могут пересекаться с занятиями внеурочной деятельностью и дополнительным образованием. Перемены по 20 минут после 4,5,6 уроков служат динамическими паузами между занятиями</w:t>
      </w:r>
      <w:r w:rsidRPr="006F543C">
        <w:rPr>
          <w:sz w:val="28"/>
          <w:szCs w:val="28"/>
        </w:rPr>
        <w:t xml:space="preserve">. Режим </w:t>
      </w:r>
      <w:r w:rsidR="00A242A2">
        <w:rPr>
          <w:sz w:val="28"/>
          <w:szCs w:val="28"/>
        </w:rPr>
        <w:t xml:space="preserve">школы </w:t>
      </w:r>
      <w:r w:rsidRPr="006F543C">
        <w:rPr>
          <w:sz w:val="28"/>
          <w:szCs w:val="28"/>
        </w:rPr>
        <w:t xml:space="preserve">полного дня способствует формированию образовательного пространства учреждения, объединениюв один функциональный комплекс </w:t>
      </w:r>
      <w:r w:rsidR="00A242A2">
        <w:rPr>
          <w:sz w:val="28"/>
          <w:szCs w:val="28"/>
        </w:rPr>
        <w:t xml:space="preserve"> коррекционно-</w:t>
      </w:r>
      <w:r w:rsidRPr="006F543C">
        <w:rPr>
          <w:sz w:val="28"/>
          <w:szCs w:val="28"/>
        </w:rPr>
        <w:t>развивающие, воспитательные и оздоровительные процессы.</w:t>
      </w:r>
      <w:r w:rsidRPr="00037643">
        <w:rPr>
          <w:sz w:val="28"/>
          <w:szCs w:val="28"/>
        </w:rPr>
        <w:t>При составлении расписания допускается возможность пересечения и дополнительного образования в течение дня</w:t>
      </w:r>
      <w:r>
        <w:rPr>
          <w:sz w:val="28"/>
          <w:szCs w:val="28"/>
        </w:rPr>
        <w:t>, происходит</w:t>
      </w:r>
      <w:r w:rsidRPr="00037643">
        <w:rPr>
          <w:sz w:val="28"/>
          <w:szCs w:val="28"/>
        </w:rPr>
        <w:t xml:space="preserve"> внесение в </w:t>
      </w:r>
      <w:r>
        <w:rPr>
          <w:sz w:val="28"/>
          <w:szCs w:val="28"/>
        </w:rPr>
        <w:t xml:space="preserve">основное </w:t>
      </w:r>
      <w:r w:rsidRPr="00037643">
        <w:rPr>
          <w:sz w:val="28"/>
          <w:szCs w:val="28"/>
        </w:rPr>
        <w:t xml:space="preserve">расписание </w:t>
      </w:r>
      <w:r>
        <w:rPr>
          <w:sz w:val="28"/>
          <w:szCs w:val="28"/>
        </w:rPr>
        <w:t>занятий по программам внеурочной деятельности</w:t>
      </w:r>
      <w:r w:rsidRPr="00037643">
        <w:rPr>
          <w:sz w:val="28"/>
          <w:szCs w:val="28"/>
        </w:rPr>
        <w:t xml:space="preserve"> по желанию родителей без увеличения предельно допустимой учебной нагрузки </w:t>
      </w:r>
      <w:r>
        <w:rPr>
          <w:sz w:val="28"/>
          <w:szCs w:val="28"/>
        </w:rPr>
        <w:t>обучающихся</w:t>
      </w:r>
      <w:r w:rsidR="002571DB">
        <w:rPr>
          <w:sz w:val="28"/>
          <w:szCs w:val="28"/>
        </w:rPr>
        <w:t xml:space="preserve"> с ОВЗ</w:t>
      </w:r>
      <w:r w:rsidRPr="00037643">
        <w:rPr>
          <w:sz w:val="28"/>
          <w:szCs w:val="28"/>
        </w:rPr>
        <w:t>.</w:t>
      </w:r>
    </w:p>
    <w:p w14:paraId="42DEAD5B" w14:textId="77777777" w:rsidR="00162D39" w:rsidRPr="00FE64D9" w:rsidRDefault="00162D39" w:rsidP="002571DB">
      <w:pPr>
        <w:ind w:firstLine="720"/>
        <w:jc w:val="both"/>
        <w:rPr>
          <w:rFonts w:ascii="Times New Roman" w:eastAsia="Times New Roman" w:hAnsi="Times New Roman" w:cs="Times New Roman"/>
          <w:spacing w:val="-2"/>
          <w:sz w:val="28"/>
          <w:szCs w:val="28"/>
          <w:lang w:val="ru-RU"/>
        </w:rPr>
      </w:pPr>
      <w:r w:rsidRPr="00FE64D9">
        <w:rPr>
          <w:rFonts w:ascii="Times New Roman" w:eastAsia="Times New Roman" w:hAnsi="Times New Roman" w:cs="Times New Roman"/>
          <w:spacing w:val="-2"/>
          <w:sz w:val="28"/>
          <w:szCs w:val="28"/>
          <w:lang w:val="ru-RU"/>
        </w:rPr>
        <w:t>При такой организации образовательной  деятельности  учитыва</w:t>
      </w:r>
      <w:r w:rsidR="002571DB">
        <w:rPr>
          <w:rFonts w:ascii="Times New Roman" w:eastAsia="Times New Roman" w:hAnsi="Times New Roman" w:cs="Times New Roman"/>
          <w:spacing w:val="-2"/>
          <w:sz w:val="28"/>
          <w:szCs w:val="28"/>
          <w:lang w:val="ru-RU"/>
        </w:rPr>
        <w:t>ю</w:t>
      </w:r>
      <w:r w:rsidRPr="00FE64D9">
        <w:rPr>
          <w:rFonts w:ascii="Times New Roman" w:eastAsia="Times New Roman" w:hAnsi="Times New Roman" w:cs="Times New Roman"/>
          <w:spacing w:val="-2"/>
          <w:sz w:val="28"/>
          <w:szCs w:val="28"/>
          <w:lang w:val="ru-RU"/>
        </w:rPr>
        <w:t>т</w:t>
      </w:r>
      <w:r w:rsidR="002571DB">
        <w:rPr>
          <w:rFonts w:ascii="Times New Roman" w:eastAsia="Times New Roman" w:hAnsi="Times New Roman" w:cs="Times New Roman"/>
          <w:spacing w:val="-2"/>
          <w:sz w:val="28"/>
          <w:szCs w:val="28"/>
          <w:lang w:val="ru-RU"/>
        </w:rPr>
        <w:t>ся</w:t>
      </w:r>
      <w:r w:rsidRPr="00FE64D9">
        <w:rPr>
          <w:rFonts w:ascii="Times New Roman" w:eastAsia="Times New Roman" w:hAnsi="Times New Roman" w:cs="Times New Roman"/>
          <w:spacing w:val="-2"/>
          <w:sz w:val="28"/>
          <w:szCs w:val="28"/>
          <w:lang w:val="ru-RU"/>
        </w:rPr>
        <w:t xml:space="preserve"> следующие факторы:</w:t>
      </w:r>
    </w:p>
    <w:p w14:paraId="73AD5CCA" w14:textId="77777777" w:rsidR="002571DB" w:rsidRDefault="00162D39" w:rsidP="002571DB">
      <w:pPr>
        <w:ind w:firstLine="284"/>
        <w:jc w:val="both"/>
        <w:rPr>
          <w:rFonts w:ascii="Times New Roman" w:eastAsia="Times New Roman" w:hAnsi="Times New Roman" w:cs="Times New Roman"/>
          <w:spacing w:val="-2"/>
          <w:sz w:val="28"/>
          <w:szCs w:val="28"/>
          <w:lang w:val="ru-RU"/>
        </w:rPr>
      </w:pPr>
      <w:r w:rsidRPr="00FE64D9">
        <w:rPr>
          <w:rFonts w:ascii="Times New Roman" w:eastAsia="Times New Roman" w:hAnsi="Times New Roman" w:cs="Times New Roman"/>
          <w:spacing w:val="-2"/>
          <w:sz w:val="28"/>
          <w:szCs w:val="28"/>
          <w:lang w:val="ru-RU"/>
        </w:rPr>
        <w:t>снижение учебной нагрузки школьников за счёт создания единого расписания первой и второй половины дня;</w:t>
      </w:r>
    </w:p>
    <w:p w14:paraId="5CCD9E54" w14:textId="77777777" w:rsidR="002571DB" w:rsidRDefault="00162D39" w:rsidP="002571DB">
      <w:pPr>
        <w:ind w:firstLine="284"/>
        <w:jc w:val="both"/>
        <w:rPr>
          <w:rFonts w:ascii="Times New Roman" w:eastAsia="Times New Roman" w:hAnsi="Times New Roman" w:cs="Times New Roman"/>
          <w:spacing w:val="-2"/>
          <w:sz w:val="28"/>
          <w:szCs w:val="28"/>
          <w:lang w:val="ru-RU"/>
        </w:rPr>
      </w:pPr>
      <w:r w:rsidRPr="00FE64D9">
        <w:rPr>
          <w:rFonts w:ascii="Times New Roman" w:eastAsia="Times New Roman" w:hAnsi="Times New Roman" w:cs="Times New Roman"/>
          <w:spacing w:val="-2"/>
          <w:sz w:val="28"/>
          <w:szCs w:val="28"/>
          <w:lang w:val="ru-RU"/>
        </w:rPr>
        <w:t>возможность деления класса на мини-группы за счёт часов дополнительного образования;</w:t>
      </w:r>
    </w:p>
    <w:p w14:paraId="573FDA8D" w14:textId="77777777" w:rsidR="002571DB" w:rsidRDefault="00162D39" w:rsidP="002571DB">
      <w:pPr>
        <w:ind w:firstLine="284"/>
        <w:jc w:val="both"/>
        <w:rPr>
          <w:rFonts w:ascii="Times New Roman" w:eastAsia="Times New Roman" w:hAnsi="Times New Roman" w:cs="Times New Roman"/>
          <w:spacing w:val="-2"/>
          <w:sz w:val="28"/>
          <w:szCs w:val="28"/>
          <w:lang w:val="ru-RU"/>
        </w:rPr>
      </w:pPr>
      <w:r w:rsidRPr="00FE64D9">
        <w:rPr>
          <w:rFonts w:ascii="Times New Roman" w:eastAsia="Times New Roman" w:hAnsi="Times New Roman" w:cs="Times New Roman"/>
          <w:spacing w:val="-2"/>
          <w:sz w:val="28"/>
          <w:szCs w:val="28"/>
          <w:lang w:val="ru-RU"/>
        </w:rPr>
        <w:t>объединение в единый образовательный комплекс образовательной                           и оздоровительной деятельности;</w:t>
      </w:r>
    </w:p>
    <w:p w14:paraId="47B02B7D" w14:textId="77777777" w:rsidR="00162D39" w:rsidRPr="00FE64D9" w:rsidRDefault="00162D39" w:rsidP="002571DB">
      <w:pPr>
        <w:ind w:firstLine="284"/>
        <w:jc w:val="both"/>
        <w:rPr>
          <w:rFonts w:ascii="Times New Roman" w:eastAsia="Times New Roman" w:hAnsi="Times New Roman" w:cs="Times New Roman"/>
          <w:spacing w:val="-2"/>
          <w:sz w:val="28"/>
          <w:szCs w:val="28"/>
          <w:lang w:val="ru-RU"/>
        </w:rPr>
      </w:pPr>
      <w:r w:rsidRPr="00FE64D9">
        <w:rPr>
          <w:rFonts w:ascii="Times New Roman" w:eastAsia="Times New Roman" w:hAnsi="Times New Roman" w:cs="Times New Roman"/>
          <w:spacing w:val="-2"/>
          <w:sz w:val="28"/>
          <w:szCs w:val="28"/>
          <w:lang w:val="ru-RU"/>
        </w:rPr>
        <w:t>поляризацию образовательной среды школы с выделением разноакцентированных пространств (кабинет, библиотека,  компьютерный класс, спортивный зал,  помещения для работы групп, организованных из обучающихся одной или нескольких параллелей, пространства для общения и уединения, для игр, подвижных занятий и спокойной работы).</w:t>
      </w:r>
    </w:p>
    <w:p w14:paraId="4C813333" w14:textId="77777777" w:rsidR="00162D39" w:rsidRDefault="00162D39" w:rsidP="00162D39">
      <w:pPr>
        <w:pStyle w:val="af2"/>
        <w:spacing w:line="240" w:lineRule="auto"/>
        <w:ind w:firstLine="709"/>
        <w:rPr>
          <w:rFonts w:ascii="Times New Roman" w:hAnsi="Times New Roman"/>
          <w:color w:val="auto"/>
          <w:spacing w:val="2"/>
          <w:sz w:val="28"/>
          <w:szCs w:val="28"/>
        </w:rPr>
      </w:pPr>
      <w:r w:rsidRPr="00B959EA">
        <w:rPr>
          <w:rFonts w:ascii="Times New Roman" w:hAnsi="Times New Roman"/>
          <w:color w:val="auto"/>
          <w:spacing w:val="-2"/>
          <w:sz w:val="28"/>
          <w:szCs w:val="28"/>
        </w:rPr>
        <w:t>При организации внеурочной деятельности обучающихся</w:t>
      </w:r>
      <w:r w:rsidR="002571DB">
        <w:rPr>
          <w:rFonts w:ascii="Times New Roman" w:hAnsi="Times New Roman"/>
          <w:color w:val="auto"/>
          <w:spacing w:val="-2"/>
          <w:sz w:val="28"/>
          <w:szCs w:val="28"/>
        </w:rPr>
        <w:t xml:space="preserve"> с ОВЗ</w:t>
      </w:r>
      <w:r w:rsidRPr="00B959EA">
        <w:rPr>
          <w:rFonts w:ascii="Times New Roman" w:hAnsi="Times New Roman"/>
          <w:color w:val="auto"/>
          <w:spacing w:val="-2"/>
          <w:sz w:val="28"/>
          <w:szCs w:val="28"/>
        </w:rPr>
        <w:t xml:space="preserve"> в школе</w:t>
      </w:r>
      <w:r w:rsidRPr="00F03B55">
        <w:rPr>
          <w:rFonts w:ascii="Times New Roman" w:hAnsi="Times New Roman"/>
          <w:color w:val="auto"/>
          <w:spacing w:val="2"/>
          <w:sz w:val="28"/>
          <w:szCs w:val="28"/>
        </w:rPr>
        <w:t xml:space="preserve"> используются </w:t>
      </w:r>
      <w:r w:rsidRPr="00F03B55">
        <w:rPr>
          <w:rFonts w:ascii="Times New Roman" w:hAnsi="Times New Roman"/>
          <w:color w:val="auto"/>
          <w:spacing w:val="-2"/>
          <w:sz w:val="28"/>
          <w:szCs w:val="28"/>
        </w:rPr>
        <w:t>возможности МБОУ ДОД «ДЮЦ» города Гурьевска. В рамках сетевого взаимодействия педагоги центра реализуют на базе школы программы дополнительного образования художественной и туристско-краеведческой направленности.</w:t>
      </w:r>
    </w:p>
    <w:p w14:paraId="13960EBC" w14:textId="77777777" w:rsidR="00162D39" w:rsidRPr="00CD14D3" w:rsidRDefault="00162D39" w:rsidP="00162D39">
      <w:pPr>
        <w:pStyle w:val="af2"/>
        <w:spacing w:line="240" w:lineRule="auto"/>
        <w:ind w:firstLine="709"/>
        <w:rPr>
          <w:rFonts w:ascii="Times New Roman" w:hAnsi="Times New Roman"/>
          <w:color w:val="auto"/>
          <w:spacing w:val="2"/>
          <w:sz w:val="28"/>
          <w:szCs w:val="28"/>
        </w:rPr>
      </w:pPr>
      <w:r w:rsidRPr="00F03B55">
        <w:rPr>
          <w:rFonts w:ascii="Times New Roman" w:hAnsi="Times New Roman"/>
          <w:color w:val="auto"/>
          <w:spacing w:val="2"/>
          <w:sz w:val="28"/>
          <w:szCs w:val="28"/>
        </w:rPr>
        <w:t>В период летних каникул для продолжения внеуроч</w:t>
      </w:r>
      <w:r w:rsidRPr="00F03B55">
        <w:rPr>
          <w:rFonts w:ascii="Times New Roman" w:hAnsi="Times New Roman"/>
          <w:color w:val="auto"/>
          <w:sz w:val="28"/>
          <w:szCs w:val="28"/>
        </w:rPr>
        <w:t xml:space="preserve">ной деятельности на базе школы для обучающихся </w:t>
      </w:r>
      <w:r w:rsidRPr="00F03B55">
        <w:rPr>
          <w:rFonts w:ascii="Times New Roman" w:hAnsi="Times New Roman"/>
          <w:color w:val="auto"/>
          <w:spacing w:val="2"/>
          <w:sz w:val="28"/>
          <w:szCs w:val="28"/>
        </w:rPr>
        <w:t>младшего</w:t>
      </w:r>
      <w:r>
        <w:rPr>
          <w:rFonts w:ascii="Times New Roman" w:hAnsi="Times New Roman"/>
          <w:color w:val="auto"/>
          <w:spacing w:val="2"/>
          <w:sz w:val="28"/>
          <w:szCs w:val="28"/>
        </w:rPr>
        <w:t xml:space="preserve"> школьно</w:t>
      </w:r>
      <w:r w:rsidR="00936BE3">
        <w:rPr>
          <w:rFonts w:ascii="Times New Roman" w:hAnsi="Times New Roman"/>
          <w:color w:val="auto"/>
          <w:spacing w:val="2"/>
          <w:sz w:val="28"/>
          <w:szCs w:val="28"/>
        </w:rPr>
        <w:t xml:space="preserve">го возраста организуется работа пришкольного </w:t>
      </w:r>
      <w:r>
        <w:rPr>
          <w:rFonts w:ascii="Times New Roman" w:hAnsi="Times New Roman"/>
          <w:color w:val="auto"/>
          <w:spacing w:val="2"/>
          <w:sz w:val="28"/>
          <w:szCs w:val="28"/>
        </w:rPr>
        <w:t>лагер</w:t>
      </w:r>
      <w:r w:rsidR="00936BE3">
        <w:rPr>
          <w:rFonts w:ascii="Times New Roman" w:hAnsi="Times New Roman"/>
          <w:color w:val="auto"/>
          <w:spacing w:val="2"/>
          <w:sz w:val="28"/>
          <w:szCs w:val="28"/>
        </w:rPr>
        <w:t>я</w:t>
      </w:r>
      <w:r>
        <w:rPr>
          <w:rFonts w:ascii="Times New Roman" w:hAnsi="Times New Roman"/>
          <w:color w:val="auto"/>
          <w:spacing w:val="2"/>
          <w:sz w:val="28"/>
          <w:szCs w:val="28"/>
        </w:rPr>
        <w:t xml:space="preserve"> с дневным пребыванием детей</w:t>
      </w:r>
      <w:r w:rsidR="00C37927">
        <w:rPr>
          <w:rFonts w:ascii="Times New Roman" w:hAnsi="Times New Roman"/>
          <w:color w:val="auto"/>
          <w:spacing w:val="2"/>
          <w:sz w:val="28"/>
          <w:szCs w:val="28"/>
        </w:rPr>
        <w:t>.</w:t>
      </w:r>
    </w:p>
    <w:p w14:paraId="7EC008A7" w14:textId="77777777" w:rsidR="00162D39" w:rsidRPr="000668FE" w:rsidRDefault="00162D39" w:rsidP="00162D39">
      <w:pPr>
        <w:pStyle w:val="Style44"/>
        <w:widowControl/>
        <w:spacing w:line="240" w:lineRule="auto"/>
        <w:ind w:firstLine="648"/>
        <w:rPr>
          <w:rStyle w:val="FontStyle154"/>
          <w:sz w:val="28"/>
          <w:szCs w:val="28"/>
        </w:rPr>
      </w:pPr>
      <w:r w:rsidRPr="000668FE">
        <w:rPr>
          <w:rStyle w:val="FontStyle154"/>
          <w:sz w:val="28"/>
          <w:szCs w:val="28"/>
        </w:rPr>
        <w:t xml:space="preserve">Реализация внеурочной деятельности проводится без бального оценивания результатов освоения курса. Учет занятий внеурочной деятельности осуществляется педагогическими работниками, ведущими занятия. </w:t>
      </w:r>
      <w:r>
        <w:rPr>
          <w:rStyle w:val="FontStyle154"/>
          <w:sz w:val="28"/>
          <w:szCs w:val="28"/>
        </w:rPr>
        <w:t xml:space="preserve">С этой целью </w:t>
      </w:r>
      <w:r w:rsidRPr="000668FE">
        <w:rPr>
          <w:rStyle w:val="FontStyle154"/>
          <w:sz w:val="28"/>
          <w:szCs w:val="28"/>
        </w:rPr>
        <w:t xml:space="preserve">оформлены журналы учета занятий внеурочной деятельности, в которые внесены списки обучающихся, Ф.И.О. учителей. Даты и темы проведенных занятий вносятся в журнал в соответствии с рабочими программами </w:t>
      </w:r>
      <w:r>
        <w:rPr>
          <w:rStyle w:val="FontStyle154"/>
          <w:sz w:val="28"/>
          <w:szCs w:val="28"/>
        </w:rPr>
        <w:t>по</w:t>
      </w:r>
      <w:r w:rsidRPr="000668FE">
        <w:rPr>
          <w:rStyle w:val="FontStyle154"/>
          <w:sz w:val="28"/>
          <w:szCs w:val="28"/>
        </w:rPr>
        <w:t xml:space="preserve"> внеурочной деятельности. Учет занятости обучающихся во внеучебное время, в том числе посещения занятий внеурочной деятельности и учет посещения занятий в </w:t>
      </w:r>
      <w:r>
        <w:rPr>
          <w:rStyle w:val="FontStyle154"/>
          <w:sz w:val="28"/>
          <w:szCs w:val="28"/>
        </w:rPr>
        <w:t>объединениях</w:t>
      </w:r>
      <w:r w:rsidRPr="000668FE">
        <w:rPr>
          <w:rStyle w:val="FontStyle154"/>
          <w:sz w:val="28"/>
          <w:szCs w:val="28"/>
        </w:rPr>
        <w:t xml:space="preserve"> дополнительного образования, спортивных школах, музыкальных школахи др. осуществляется классными руководителями </w:t>
      </w:r>
      <w:r>
        <w:rPr>
          <w:rStyle w:val="FontStyle154"/>
          <w:sz w:val="28"/>
          <w:szCs w:val="28"/>
        </w:rPr>
        <w:t>и фиксируется в единой базе занятости учащихся во внеурочное время на текущий учебный год</w:t>
      </w:r>
      <w:r w:rsidRPr="000668FE">
        <w:rPr>
          <w:rStyle w:val="FontStyle154"/>
          <w:sz w:val="28"/>
          <w:szCs w:val="28"/>
        </w:rPr>
        <w:t>.</w:t>
      </w:r>
    </w:p>
    <w:p w14:paraId="2818DE03" w14:textId="77777777" w:rsidR="00162D39" w:rsidRDefault="00162D39" w:rsidP="00162D39">
      <w:pPr>
        <w:pStyle w:val="Style44"/>
        <w:widowControl/>
        <w:spacing w:line="240" w:lineRule="auto"/>
        <w:ind w:right="5" w:firstLine="590"/>
        <w:rPr>
          <w:rStyle w:val="FontStyle154"/>
          <w:sz w:val="28"/>
          <w:szCs w:val="28"/>
        </w:rPr>
      </w:pPr>
      <w:r w:rsidRPr="000668FE">
        <w:rPr>
          <w:rStyle w:val="FontStyle154"/>
          <w:sz w:val="28"/>
          <w:szCs w:val="28"/>
        </w:rPr>
        <w:t>Текущий контрольза посещением занятий внеурочной деятельности обучающимися класса осуществляется классным руководителем в соответствии с должностной инструкцией. Контроль за реализацией</w:t>
      </w:r>
      <w:r w:rsidR="00C212E3">
        <w:rPr>
          <w:rStyle w:val="FontStyle154"/>
          <w:sz w:val="28"/>
          <w:szCs w:val="28"/>
        </w:rPr>
        <w:t>АООП</w:t>
      </w:r>
      <w:r w:rsidRPr="000668FE">
        <w:rPr>
          <w:rStyle w:val="FontStyle154"/>
          <w:sz w:val="28"/>
          <w:szCs w:val="28"/>
        </w:rPr>
        <w:t xml:space="preserve">в соответствии с ФГОС </w:t>
      </w:r>
      <w:r w:rsidR="002571DB">
        <w:rPr>
          <w:rStyle w:val="FontStyle154"/>
          <w:sz w:val="28"/>
          <w:szCs w:val="28"/>
        </w:rPr>
        <w:t>ОВЗ</w:t>
      </w:r>
      <w:r w:rsidRPr="000668FE">
        <w:rPr>
          <w:rStyle w:val="FontStyle154"/>
          <w:sz w:val="28"/>
          <w:szCs w:val="28"/>
        </w:rPr>
        <w:t>, в том числе за организацией внеурочной деятельности осуществляется заместителем директора по учебно-воспитательной работе.</w:t>
      </w:r>
    </w:p>
    <w:p w14:paraId="5D09EFEE" w14:textId="77777777" w:rsidR="002571DB" w:rsidRDefault="002571DB" w:rsidP="00162D39">
      <w:pPr>
        <w:pStyle w:val="Style44"/>
        <w:widowControl/>
        <w:spacing w:line="240" w:lineRule="auto"/>
        <w:ind w:right="5" w:firstLine="590"/>
        <w:rPr>
          <w:rStyle w:val="FontStyle154"/>
          <w:sz w:val="28"/>
          <w:szCs w:val="28"/>
        </w:rPr>
      </w:pPr>
    </w:p>
    <w:p w14:paraId="61466B4E" w14:textId="77777777" w:rsidR="00162D39" w:rsidRPr="00A62890" w:rsidRDefault="00162D39" w:rsidP="002571DB">
      <w:pPr>
        <w:pStyle w:val="Style44"/>
        <w:widowControl/>
        <w:spacing w:line="240" w:lineRule="auto"/>
        <w:ind w:right="5" w:firstLine="590"/>
        <w:jc w:val="center"/>
        <w:rPr>
          <w:rStyle w:val="FontStyle154"/>
          <w:b/>
          <w:sz w:val="28"/>
          <w:szCs w:val="28"/>
        </w:rPr>
      </w:pPr>
      <w:r w:rsidRPr="00A62890">
        <w:rPr>
          <w:rStyle w:val="FontStyle154"/>
          <w:b/>
          <w:sz w:val="28"/>
          <w:szCs w:val="28"/>
        </w:rPr>
        <w:t>Виды и формы работы в рамках внеурочной деятельности.</w:t>
      </w:r>
    </w:p>
    <w:p w14:paraId="658F741D" w14:textId="77777777" w:rsidR="002571DB" w:rsidRDefault="002571DB" w:rsidP="002571DB">
      <w:pPr>
        <w:pStyle w:val="Style76"/>
        <w:widowControl/>
        <w:spacing w:line="240" w:lineRule="auto"/>
        <w:ind w:right="134"/>
        <w:rPr>
          <w:rStyle w:val="FontStyle148"/>
          <w:b w:val="0"/>
          <w:sz w:val="28"/>
          <w:szCs w:val="28"/>
        </w:rPr>
      </w:pPr>
    </w:p>
    <w:p w14:paraId="4B666223" w14:textId="77777777" w:rsidR="00162D39" w:rsidRPr="002571DB" w:rsidRDefault="002571DB" w:rsidP="002571DB">
      <w:pPr>
        <w:pStyle w:val="Style76"/>
        <w:widowControl/>
        <w:spacing w:line="240" w:lineRule="auto"/>
        <w:ind w:right="134"/>
        <w:rPr>
          <w:rStyle w:val="FontStyle148"/>
          <w:b w:val="0"/>
          <w:sz w:val="28"/>
          <w:szCs w:val="28"/>
        </w:rPr>
      </w:pPr>
      <w:r>
        <w:rPr>
          <w:rStyle w:val="FontStyle148"/>
          <w:b w:val="0"/>
          <w:sz w:val="28"/>
          <w:szCs w:val="28"/>
        </w:rPr>
        <w:t>В</w:t>
      </w:r>
      <w:r w:rsidR="00162D39" w:rsidRPr="002571DB">
        <w:rPr>
          <w:rStyle w:val="FontStyle148"/>
          <w:b w:val="0"/>
          <w:sz w:val="28"/>
          <w:szCs w:val="28"/>
        </w:rPr>
        <w:t>неурочной деятельности реализуются в ее восьми видах:</w:t>
      </w:r>
    </w:p>
    <w:p w14:paraId="31CFBE3E" w14:textId="77777777" w:rsidR="004638FD" w:rsidRDefault="00162D39" w:rsidP="004638FD">
      <w:pPr>
        <w:pStyle w:val="Style84"/>
        <w:widowControl/>
        <w:numPr>
          <w:ilvl w:val="0"/>
          <w:numId w:val="37"/>
        </w:numPr>
        <w:tabs>
          <w:tab w:val="left" w:pos="643"/>
        </w:tabs>
        <w:spacing w:line="240" w:lineRule="auto"/>
        <w:ind w:left="293"/>
        <w:rPr>
          <w:rStyle w:val="FontStyle154"/>
          <w:sz w:val="28"/>
          <w:szCs w:val="28"/>
        </w:rPr>
      </w:pPr>
      <w:r>
        <w:rPr>
          <w:rStyle w:val="FontStyle154"/>
          <w:sz w:val="28"/>
          <w:szCs w:val="28"/>
        </w:rPr>
        <w:t>и</w:t>
      </w:r>
      <w:r w:rsidRPr="000668FE">
        <w:rPr>
          <w:rStyle w:val="FontStyle154"/>
          <w:sz w:val="28"/>
          <w:szCs w:val="28"/>
        </w:rPr>
        <w:t>гровая деятельность;</w:t>
      </w:r>
    </w:p>
    <w:p w14:paraId="09C22F16" w14:textId="77777777" w:rsidR="0044793A" w:rsidRDefault="004638FD" w:rsidP="0044793A">
      <w:pPr>
        <w:pStyle w:val="Style80"/>
        <w:widowControl/>
        <w:numPr>
          <w:ilvl w:val="0"/>
          <w:numId w:val="37"/>
        </w:numPr>
        <w:tabs>
          <w:tab w:val="left" w:pos="643"/>
        </w:tabs>
        <w:spacing w:line="240" w:lineRule="auto"/>
        <w:ind w:left="293" w:firstLine="0"/>
        <w:jc w:val="left"/>
        <w:rPr>
          <w:rStyle w:val="FontStyle154"/>
          <w:sz w:val="28"/>
          <w:szCs w:val="28"/>
        </w:rPr>
      </w:pPr>
      <w:r w:rsidRPr="000668FE">
        <w:rPr>
          <w:rStyle w:val="FontStyle154"/>
          <w:sz w:val="28"/>
          <w:szCs w:val="28"/>
        </w:rPr>
        <w:t>спортивно-оздоровительная деятельность;</w:t>
      </w:r>
    </w:p>
    <w:p w14:paraId="79951B4E" w14:textId="77777777" w:rsidR="0044793A" w:rsidRPr="000668FE" w:rsidRDefault="0044793A" w:rsidP="0044793A">
      <w:pPr>
        <w:pStyle w:val="Style80"/>
        <w:widowControl/>
        <w:numPr>
          <w:ilvl w:val="0"/>
          <w:numId w:val="37"/>
        </w:numPr>
        <w:tabs>
          <w:tab w:val="left" w:pos="643"/>
        </w:tabs>
        <w:spacing w:line="240" w:lineRule="auto"/>
        <w:ind w:left="293" w:firstLine="0"/>
        <w:jc w:val="left"/>
        <w:rPr>
          <w:rStyle w:val="FontStyle154"/>
          <w:sz w:val="28"/>
          <w:szCs w:val="28"/>
        </w:rPr>
      </w:pPr>
      <w:r w:rsidRPr="000668FE">
        <w:rPr>
          <w:rStyle w:val="FontStyle154"/>
          <w:sz w:val="28"/>
          <w:szCs w:val="28"/>
        </w:rPr>
        <w:t>художественное творчество;</w:t>
      </w:r>
    </w:p>
    <w:p w14:paraId="68458801" w14:textId="77777777" w:rsidR="0044793A" w:rsidRPr="000668FE" w:rsidRDefault="0044793A" w:rsidP="0044793A">
      <w:pPr>
        <w:pStyle w:val="Style80"/>
        <w:widowControl/>
        <w:numPr>
          <w:ilvl w:val="0"/>
          <w:numId w:val="37"/>
        </w:numPr>
        <w:tabs>
          <w:tab w:val="left" w:pos="643"/>
        </w:tabs>
        <w:spacing w:line="240" w:lineRule="auto"/>
        <w:ind w:left="293" w:firstLine="0"/>
        <w:jc w:val="left"/>
        <w:rPr>
          <w:rStyle w:val="FontStyle154"/>
          <w:sz w:val="28"/>
          <w:szCs w:val="28"/>
        </w:rPr>
      </w:pPr>
      <w:r w:rsidRPr="000668FE">
        <w:rPr>
          <w:rStyle w:val="FontStyle154"/>
          <w:sz w:val="28"/>
          <w:szCs w:val="28"/>
        </w:rPr>
        <w:t>социальное творчество;</w:t>
      </w:r>
    </w:p>
    <w:p w14:paraId="4E7F7431" w14:textId="77777777" w:rsidR="0044793A" w:rsidRPr="000668FE" w:rsidRDefault="0044793A" w:rsidP="0044793A">
      <w:pPr>
        <w:pStyle w:val="Style80"/>
        <w:widowControl/>
        <w:numPr>
          <w:ilvl w:val="0"/>
          <w:numId w:val="37"/>
        </w:numPr>
        <w:tabs>
          <w:tab w:val="left" w:pos="643"/>
        </w:tabs>
        <w:spacing w:line="240" w:lineRule="auto"/>
        <w:ind w:left="293" w:firstLine="0"/>
        <w:jc w:val="left"/>
        <w:rPr>
          <w:rStyle w:val="FontStyle154"/>
          <w:sz w:val="28"/>
          <w:szCs w:val="28"/>
        </w:rPr>
      </w:pPr>
      <w:r w:rsidRPr="000668FE">
        <w:rPr>
          <w:rStyle w:val="FontStyle154"/>
          <w:sz w:val="28"/>
          <w:szCs w:val="28"/>
        </w:rPr>
        <w:t>проблемно-ценностное общение;</w:t>
      </w:r>
    </w:p>
    <w:p w14:paraId="0A994FE0" w14:textId="77777777" w:rsidR="0044793A" w:rsidRPr="000668FE" w:rsidRDefault="0044793A" w:rsidP="0044793A">
      <w:pPr>
        <w:pStyle w:val="Style80"/>
        <w:widowControl/>
        <w:numPr>
          <w:ilvl w:val="0"/>
          <w:numId w:val="37"/>
        </w:numPr>
        <w:tabs>
          <w:tab w:val="left" w:pos="643"/>
        </w:tabs>
        <w:spacing w:line="240" w:lineRule="auto"/>
        <w:ind w:left="293" w:firstLine="0"/>
        <w:jc w:val="left"/>
        <w:rPr>
          <w:rStyle w:val="FontStyle154"/>
          <w:sz w:val="28"/>
          <w:szCs w:val="28"/>
        </w:rPr>
      </w:pPr>
      <w:r w:rsidRPr="000668FE">
        <w:rPr>
          <w:rStyle w:val="FontStyle154"/>
          <w:sz w:val="28"/>
          <w:szCs w:val="28"/>
        </w:rPr>
        <w:t>познавательная деятельность;</w:t>
      </w:r>
    </w:p>
    <w:p w14:paraId="3699F035" w14:textId="77777777" w:rsidR="0044793A" w:rsidRPr="000668FE" w:rsidRDefault="0044793A" w:rsidP="0044793A">
      <w:pPr>
        <w:pStyle w:val="Style84"/>
        <w:widowControl/>
        <w:numPr>
          <w:ilvl w:val="0"/>
          <w:numId w:val="37"/>
        </w:numPr>
        <w:tabs>
          <w:tab w:val="left" w:pos="643"/>
        </w:tabs>
        <w:spacing w:before="38" w:line="240" w:lineRule="auto"/>
        <w:ind w:left="293"/>
        <w:rPr>
          <w:rStyle w:val="FontStyle154"/>
          <w:sz w:val="28"/>
          <w:szCs w:val="28"/>
        </w:rPr>
      </w:pPr>
      <w:r w:rsidRPr="000668FE">
        <w:rPr>
          <w:rStyle w:val="FontStyle154"/>
          <w:sz w:val="28"/>
          <w:szCs w:val="28"/>
        </w:rPr>
        <w:t>краеведческая деятельность;</w:t>
      </w:r>
    </w:p>
    <w:p w14:paraId="4AA1050F" w14:textId="77777777" w:rsidR="0044793A" w:rsidRPr="000668FE" w:rsidRDefault="0044793A" w:rsidP="0044793A">
      <w:pPr>
        <w:pStyle w:val="Style84"/>
        <w:widowControl/>
        <w:numPr>
          <w:ilvl w:val="0"/>
          <w:numId w:val="37"/>
        </w:numPr>
        <w:tabs>
          <w:tab w:val="left" w:pos="643"/>
        </w:tabs>
        <w:spacing w:before="19" w:line="240" w:lineRule="auto"/>
        <w:ind w:left="293"/>
        <w:rPr>
          <w:rStyle w:val="FontStyle154"/>
          <w:sz w:val="28"/>
          <w:szCs w:val="28"/>
        </w:rPr>
      </w:pPr>
      <w:r>
        <w:rPr>
          <w:rStyle w:val="FontStyle154"/>
          <w:sz w:val="28"/>
          <w:szCs w:val="28"/>
        </w:rPr>
        <w:t>п</w:t>
      </w:r>
      <w:r w:rsidRPr="000668FE">
        <w:rPr>
          <w:rStyle w:val="FontStyle154"/>
          <w:sz w:val="28"/>
          <w:szCs w:val="28"/>
        </w:rPr>
        <w:t>роектная деятельность</w:t>
      </w:r>
    </w:p>
    <w:p w14:paraId="1E4BE831" w14:textId="77777777" w:rsidR="004638FD" w:rsidRDefault="004638FD" w:rsidP="0044793A">
      <w:pPr>
        <w:pStyle w:val="Style80"/>
        <w:widowControl/>
        <w:tabs>
          <w:tab w:val="left" w:pos="643"/>
        </w:tabs>
        <w:spacing w:line="240" w:lineRule="auto"/>
        <w:ind w:left="293" w:firstLine="0"/>
        <w:jc w:val="left"/>
        <w:rPr>
          <w:rStyle w:val="FontStyle154"/>
          <w:sz w:val="28"/>
          <w:szCs w:val="28"/>
        </w:rPr>
      </w:pPr>
    </w:p>
    <w:p w14:paraId="61176E2D" w14:textId="77777777" w:rsidR="00162D39" w:rsidRPr="00FE64D9" w:rsidRDefault="00162D39" w:rsidP="00162D39">
      <w:pPr>
        <w:rPr>
          <w:rStyle w:val="FontStyle154"/>
          <w:sz w:val="28"/>
          <w:szCs w:val="28"/>
          <w:lang w:val="ru-RU"/>
        </w:rPr>
      </w:pPr>
      <w:r w:rsidRPr="00FE64D9">
        <w:rPr>
          <w:rStyle w:val="FontStyle154"/>
          <w:sz w:val="28"/>
          <w:szCs w:val="28"/>
          <w:lang w:val="ru-RU"/>
        </w:rPr>
        <w:t>Виды и направления внеурочной деятельности тесно связаны между собой.</w:t>
      </w:r>
    </w:p>
    <w:p w14:paraId="5AEA8E09" w14:textId="77777777" w:rsidR="00162D39" w:rsidRPr="000668FE" w:rsidRDefault="00162D39" w:rsidP="00162D39">
      <w:pPr>
        <w:pStyle w:val="Style44"/>
        <w:widowControl/>
        <w:spacing w:line="240" w:lineRule="auto"/>
        <w:ind w:firstLine="658"/>
        <w:rPr>
          <w:rStyle w:val="FontStyle154"/>
          <w:sz w:val="28"/>
          <w:szCs w:val="28"/>
        </w:rPr>
      </w:pPr>
    </w:p>
    <w:p w14:paraId="7357D95D" w14:textId="77777777" w:rsidR="00162D39" w:rsidRPr="000668FE" w:rsidRDefault="00162D39" w:rsidP="002571DB">
      <w:pPr>
        <w:pStyle w:val="Style76"/>
        <w:widowControl/>
        <w:spacing w:after="240" w:line="240" w:lineRule="auto"/>
        <w:ind w:firstLine="648"/>
        <w:jc w:val="center"/>
        <w:rPr>
          <w:rStyle w:val="FontStyle148"/>
          <w:sz w:val="28"/>
          <w:szCs w:val="28"/>
        </w:rPr>
      </w:pPr>
      <w:r w:rsidRPr="000668FE">
        <w:rPr>
          <w:rStyle w:val="FontStyle148"/>
          <w:sz w:val="28"/>
          <w:szCs w:val="28"/>
        </w:rPr>
        <w:t>Планируемые результаты реализации программы внеурочной деятельности.</w:t>
      </w:r>
    </w:p>
    <w:p w14:paraId="0C3ACCC9" w14:textId="77777777" w:rsidR="002571DB" w:rsidRDefault="002571DB" w:rsidP="002571DB">
      <w:pPr>
        <w:pStyle w:val="Default"/>
        <w:ind w:firstLine="567"/>
        <w:jc w:val="both"/>
        <w:rPr>
          <w:sz w:val="28"/>
          <w:szCs w:val="28"/>
        </w:rPr>
      </w:pPr>
      <w:r>
        <w:rPr>
          <w:sz w:val="28"/>
          <w:szCs w:val="28"/>
        </w:rPr>
        <w:t>В результате реализации программы внеурочной деятельности должно обеспечиваться достижение обучающимися с умственной отсталостью (интеллектуальными нарушениями):</w:t>
      </w:r>
    </w:p>
    <w:p w14:paraId="46CEE235" w14:textId="77777777" w:rsidR="002571DB" w:rsidRDefault="002571DB" w:rsidP="002571DB">
      <w:pPr>
        <w:pStyle w:val="Default"/>
        <w:ind w:firstLine="567"/>
        <w:jc w:val="both"/>
        <w:rPr>
          <w:sz w:val="28"/>
          <w:szCs w:val="28"/>
        </w:rPr>
      </w:pPr>
      <w:r>
        <w:rPr>
          <w:sz w:val="28"/>
          <w:szCs w:val="28"/>
        </w:rPr>
        <w:t xml:space="preserve">• воспитательных результатов — духовно-нравственных приобретений, которые обучающийся получил вследствие участия в той или иной деятельности (например, приобрёл,  некое знание о себе и окружающих, опыт самостоятельного действия, любви к близким и уважения к окружающим, пережил и прочувствовал нечто как ценность); </w:t>
      </w:r>
    </w:p>
    <w:p w14:paraId="09C8E506" w14:textId="77777777" w:rsidR="002571DB" w:rsidRDefault="002571DB" w:rsidP="002571DB">
      <w:pPr>
        <w:pStyle w:val="Default"/>
        <w:ind w:firstLine="567"/>
        <w:jc w:val="both"/>
        <w:rPr>
          <w:sz w:val="28"/>
          <w:szCs w:val="28"/>
        </w:rPr>
      </w:pPr>
      <w:r>
        <w:rPr>
          <w:sz w:val="28"/>
          <w:szCs w:val="28"/>
        </w:rPr>
        <w:t xml:space="preserve">• эффекта — последствия результата, того, к чему привело достижение результата (развитие обучающегося как личности, формирование его социальной компетентности, чувства патриотизма и т. д.). </w:t>
      </w:r>
    </w:p>
    <w:p w14:paraId="7B06BB84" w14:textId="77777777" w:rsidR="00162D39" w:rsidRDefault="002571DB" w:rsidP="002571DB">
      <w:pPr>
        <w:pStyle w:val="Style52"/>
        <w:widowControl/>
        <w:spacing w:line="240" w:lineRule="auto"/>
        <w:ind w:firstLine="567"/>
        <w:jc w:val="both"/>
        <w:rPr>
          <w:rStyle w:val="FontStyle154"/>
          <w:sz w:val="28"/>
          <w:szCs w:val="28"/>
        </w:rPr>
      </w:pPr>
      <w:r>
        <w:rPr>
          <w:sz w:val="28"/>
          <w:szCs w:val="28"/>
        </w:rPr>
        <w:t>Воспитательные результаты внеурочной деятельности школьников распределяются по трем уровням.</w:t>
      </w:r>
    </w:p>
    <w:p w14:paraId="4C54BAD4" w14:textId="77777777" w:rsidR="002571DB" w:rsidRDefault="002571DB" w:rsidP="002571DB">
      <w:pPr>
        <w:pStyle w:val="Default"/>
        <w:ind w:firstLine="567"/>
        <w:jc w:val="both"/>
        <w:rPr>
          <w:sz w:val="28"/>
          <w:szCs w:val="28"/>
        </w:rPr>
      </w:pPr>
      <w:r>
        <w:rPr>
          <w:i/>
          <w:iCs/>
          <w:sz w:val="28"/>
          <w:szCs w:val="28"/>
        </w:rPr>
        <w:t xml:space="preserve">Первый уровень результатов </w:t>
      </w:r>
      <w:r>
        <w:rPr>
          <w:sz w:val="28"/>
          <w:szCs w:val="28"/>
        </w:rPr>
        <w:t xml:space="preserve">— приобретение обучающимися с умственной отсталостью (интеллектуальными нарушениями) социальных знаний (о Родине,           о ближайшем окружении и о себе, об общественных нормах, устройстве общества, социально одобряемых и не одобряемых формах поведения в обществе и т. п.), первичного понимания социальной реальности и повседневной жизни.  Для достижения данного уровня результатов особое значение имеет взаимодействие обучающегося со своими учителями (в основном                                     и дополнительном образовании) как значимыми для него носителями положительного социального знания и повседневного опыта. </w:t>
      </w:r>
    </w:p>
    <w:p w14:paraId="699024DD" w14:textId="77777777" w:rsidR="002571DB" w:rsidRDefault="002571DB" w:rsidP="002571DB">
      <w:pPr>
        <w:pStyle w:val="Default"/>
        <w:ind w:firstLine="567"/>
        <w:jc w:val="both"/>
        <w:rPr>
          <w:sz w:val="28"/>
          <w:szCs w:val="28"/>
        </w:rPr>
      </w:pPr>
      <w:r>
        <w:rPr>
          <w:i/>
          <w:iCs/>
          <w:sz w:val="28"/>
          <w:szCs w:val="28"/>
        </w:rPr>
        <w:t xml:space="preserve">Второй уровень результатов </w:t>
      </w:r>
      <w:r>
        <w:rPr>
          <w:sz w:val="28"/>
          <w:szCs w:val="28"/>
        </w:rPr>
        <w:t xml:space="preserve">– получение опыта переживания и позитивного отношения к базовым ценностям общества (человек, семья, Отечество, природа, мир, знания, труд, культура), ценностного отношения к социальной реальности            в целом. </w:t>
      </w:r>
    </w:p>
    <w:p w14:paraId="59E327EC" w14:textId="77777777" w:rsidR="002571DB" w:rsidRDefault="002571DB" w:rsidP="002571DB">
      <w:pPr>
        <w:pStyle w:val="Default"/>
        <w:ind w:firstLine="567"/>
        <w:jc w:val="both"/>
        <w:rPr>
          <w:sz w:val="28"/>
          <w:szCs w:val="28"/>
        </w:rPr>
      </w:pPr>
      <w:r>
        <w:rPr>
          <w:sz w:val="28"/>
          <w:szCs w:val="28"/>
        </w:rPr>
        <w:t>Для достижения данного уровня результатов особое значение имеет взаимодействие обучающихся между собой на уровне класса, общеобразовательной организации, т. е. в защищённой, дружественной просоциальной среде, в которой обучающийся получает (или не получает) первое практическое подтверждение приобретённых социальных знаний, начинает их ценить (или отвергает).</w:t>
      </w:r>
    </w:p>
    <w:p w14:paraId="7A7F6950" w14:textId="77777777" w:rsidR="002571DB" w:rsidRDefault="002571DB" w:rsidP="002571DB">
      <w:pPr>
        <w:pStyle w:val="Default"/>
        <w:ind w:firstLine="567"/>
        <w:jc w:val="both"/>
        <w:rPr>
          <w:sz w:val="28"/>
          <w:szCs w:val="28"/>
        </w:rPr>
      </w:pPr>
      <w:r>
        <w:rPr>
          <w:i/>
          <w:iCs/>
          <w:sz w:val="28"/>
          <w:szCs w:val="28"/>
        </w:rPr>
        <w:t>Третий уровень результатов</w:t>
      </w:r>
      <w:r>
        <w:rPr>
          <w:sz w:val="28"/>
          <w:szCs w:val="28"/>
        </w:rPr>
        <w:t>—получение обучающимися с умственной отсталостью(интеллектуальными нарушениями) начального опыта самостоятельного общественного действия, формирование социально приемлемых моделей поведения. Для достижения данного уровня результатов особое значение имеет взаимодействие обучающегося с представителями различных социальных субъектов за пределами общеобразовательной организации, в открытой общественной среде.</w:t>
      </w:r>
    </w:p>
    <w:p w14:paraId="04F82770" w14:textId="77777777" w:rsidR="00C1294F" w:rsidRDefault="002571DB" w:rsidP="00C1294F">
      <w:pPr>
        <w:pStyle w:val="Default"/>
        <w:ind w:firstLine="567"/>
        <w:jc w:val="both"/>
        <w:rPr>
          <w:sz w:val="28"/>
          <w:szCs w:val="28"/>
        </w:rPr>
      </w:pPr>
      <w:r w:rsidRPr="00C1294F">
        <w:rPr>
          <w:sz w:val="28"/>
          <w:szCs w:val="28"/>
        </w:rPr>
        <w:t xml:space="preserve">Достижение трех уровней результатов внеурочной деятельности увеличивает вероятность появления </w:t>
      </w:r>
      <w:r w:rsidRPr="00C1294F">
        <w:rPr>
          <w:i/>
          <w:iCs/>
          <w:sz w:val="28"/>
          <w:szCs w:val="28"/>
        </w:rPr>
        <w:t>эффектов</w:t>
      </w:r>
      <w:r w:rsidRPr="00C1294F">
        <w:rPr>
          <w:sz w:val="28"/>
          <w:szCs w:val="28"/>
        </w:rPr>
        <w:t>воспитания и социализации обучающихся. У обучающихся могут быть сформированы коммуникативная,</w:t>
      </w:r>
      <w:r w:rsidR="00C1294F" w:rsidRPr="00C1294F">
        <w:rPr>
          <w:sz w:val="28"/>
          <w:szCs w:val="28"/>
        </w:rPr>
        <w:t>этическая,</w:t>
      </w:r>
      <w:r w:rsidR="00C1294F">
        <w:rPr>
          <w:sz w:val="28"/>
          <w:szCs w:val="28"/>
        </w:rPr>
        <w:t xml:space="preserve"> социальная, гражданская компетентности и социокультурная идентичность.</w:t>
      </w:r>
    </w:p>
    <w:p w14:paraId="3F0DB374" w14:textId="77777777" w:rsidR="00C1294F" w:rsidRDefault="00C1294F" w:rsidP="00C1294F">
      <w:pPr>
        <w:pStyle w:val="Default"/>
        <w:ind w:firstLine="567"/>
        <w:jc w:val="both"/>
        <w:rPr>
          <w:sz w:val="28"/>
          <w:szCs w:val="28"/>
        </w:rPr>
      </w:pPr>
      <w:r>
        <w:rPr>
          <w:sz w:val="28"/>
          <w:szCs w:val="28"/>
        </w:rPr>
        <w:t xml:space="preserve">Переход от одного уровня воспитательных результатов к другому должен быть последовательным, постепенным, а сроки перехода могут варьироваться               в зависимости от индивидуальных возможностей и особенностей обучающихся            с умственной отсталостью (интеллектуальными нарушениями). </w:t>
      </w:r>
    </w:p>
    <w:p w14:paraId="0BAA32B9" w14:textId="77777777" w:rsidR="00C1294F" w:rsidRDefault="00C1294F" w:rsidP="00C1294F">
      <w:pPr>
        <w:pStyle w:val="Default"/>
        <w:ind w:firstLine="567"/>
        <w:jc w:val="both"/>
        <w:rPr>
          <w:sz w:val="28"/>
          <w:szCs w:val="28"/>
        </w:rPr>
      </w:pPr>
      <w:r>
        <w:rPr>
          <w:sz w:val="28"/>
          <w:szCs w:val="28"/>
        </w:rPr>
        <w:t>По каждому из направлений внеурочной деятельности обучающихся                     с умственной отсталостью (интеллектуальными нарушениями) могут быть достигнуты определенные воспитательные результаты.</w:t>
      </w:r>
    </w:p>
    <w:p w14:paraId="1B68A4EC" w14:textId="77777777" w:rsidR="00C1294F" w:rsidRDefault="00C1294F" w:rsidP="00C1294F">
      <w:pPr>
        <w:pStyle w:val="Default"/>
        <w:ind w:firstLine="567"/>
        <w:jc w:val="both"/>
        <w:rPr>
          <w:sz w:val="28"/>
          <w:szCs w:val="28"/>
        </w:rPr>
      </w:pPr>
      <w:r>
        <w:rPr>
          <w:b/>
          <w:bCs/>
          <w:i/>
          <w:iCs/>
          <w:sz w:val="28"/>
          <w:szCs w:val="28"/>
        </w:rPr>
        <w:t>Основные личностные результаты внеурочной деятельности:</w:t>
      </w:r>
    </w:p>
    <w:p w14:paraId="188BB0AD" w14:textId="77777777" w:rsidR="00C1294F" w:rsidRDefault="00C1294F" w:rsidP="00C1294F">
      <w:pPr>
        <w:pStyle w:val="Default"/>
        <w:ind w:firstLine="284"/>
        <w:jc w:val="both"/>
        <w:rPr>
          <w:sz w:val="28"/>
          <w:szCs w:val="28"/>
        </w:rPr>
      </w:pPr>
      <w:r>
        <w:rPr>
          <w:sz w:val="28"/>
          <w:szCs w:val="28"/>
        </w:rPr>
        <w:t xml:space="preserve">ценностное отношение и любовь к близким, к образовательному учреждению, своему селу, городу, народу, России; </w:t>
      </w:r>
    </w:p>
    <w:p w14:paraId="4205A681" w14:textId="77777777" w:rsidR="00C1294F" w:rsidRDefault="00C1294F" w:rsidP="00C1294F">
      <w:pPr>
        <w:pStyle w:val="Default"/>
        <w:ind w:firstLine="284"/>
        <w:jc w:val="both"/>
        <w:rPr>
          <w:sz w:val="28"/>
          <w:szCs w:val="28"/>
        </w:rPr>
      </w:pPr>
      <w:r>
        <w:rPr>
          <w:sz w:val="28"/>
          <w:szCs w:val="28"/>
        </w:rPr>
        <w:t xml:space="preserve">ценностное отношение к труду и творчеству, человеку труда, трудовым достижениям России и человечества, трудолюбие; </w:t>
      </w:r>
    </w:p>
    <w:p w14:paraId="6DD16B8B" w14:textId="77777777" w:rsidR="00C1294F" w:rsidRDefault="00C1294F" w:rsidP="00C1294F">
      <w:pPr>
        <w:pStyle w:val="Default"/>
        <w:ind w:firstLine="284"/>
        <w:jc w:val="both"/>
        <w:rPr>
          <w:sz w:val="28"/>
          <w:szCs w:val="28"/>
        </w:rPr>
      </w:pPr>
      <w:r>
        <w:rPr>
          <w:sz w:val="28"/>
          <w:szCs w:val="28"/>
        </w:rPr>
        <w:t>осознание себя как члена общества, гражданина Российской Федерации, жителя конкретного региона;</w:t>
      </w:r>
    </w:p>
    <w:p w14:paraId="161794AE" w14:textId="77777777" w:rsidR="00C1294F" w:rsidRDefault="00C1294F" w:rsidP="00C1294F">
      <w:pPr>
        <w:pStyle w:val="Default"/>
        <w:ind w:firstLine="284"/>
        <w:jc w:val="both"/>
        <w:rPr>
          <w:sz w:val="28"/>
          <w:szCs w:val="28"/>
        </w:rPr>
      </w:pPr>
      <w:r>
        <w:rPr>
          <w:sz w:val="28"/>
          <w:szCs w:val="28"/>
        </w:rPr>
        <w:t xml:space="preserve">элементарные представления об эстетических и художественных ценностях отечественной культуры. </w:t>
      </w:r>
    </w:p>
    <w:p w14:paraId="21AFA151" w14:textId="77777777" w:rsidR="00C1294F" w:rsidRDefault="00C1294F" w:rsidP="00C1294F">
      <w:pPr>
        <w:pStyle w:val="Default"/>
        <w:ind w:firstLine="284"/>
        <w:jc w:val="both"/>
        <w:rPr>
          <w:sz w:val="28"/>
          <w:szCs w:val="28"/>
        </w:rPr>
      </w:pPr>
      <w:r>
        <w:rPr>
          <w:sz w:val="28"/>
          <w:szCs w:val="28"/>
        </w:rPr>
        <w:t>эмоционально-ценностное отношение к окружающей среде, необходимости           ее охраны;</w:t>
      </w:r>
    </w:p>
    <w:p w14:paraId="69CC6C8D" w14:textId="77777777" w:rsidR="00C1294F" w:rsidRDefault="00C1294F" w:rsidP="00C1294F">
      <w:pPr>
        <w:pStyle w:val="Default"/>
        <w:ind w:firstLine="284"/>
        <w:jc w:val="both"/>
        <w:rPr>
          <w:sz w:val="28"/>
          <w:szCs w:val="28"/>
        </w:rPr>
      </w:pPr>
      <w:r>
        <w:rPr>
          <w:sz w:val="28"/>
          <w:szCs w:val="28"/>
        </w:rPr>
        <w:t>уважение к истории, культуре, национальным особенностям, традициям                  и образу жизни других народов;</w:t>
      </w:r>
    </w:p>
    <w:p w14:paraId="626D4C0A" w14:textId="77777777" w:rsidR="00C1294F" w:rsidRDefault="00C1294F" w:rsidP="00C1294F">
      <w:pPr>
        <w:pStyle w:val="Default"/>
        <w:ind w:firstLine="284"/>
        <w:jc w:val="both"/>
        <w:rPr>
          <w:sz w:val="28"/>
          <w:szCs w:val="28"/>
        </w:rPr>
      </w:pPr>
      <w:r>
        <w:rPr>
          <w:sz w:val="28"/>
          <w:szCs w:val="28"/>
        </w:rPr>
        <w:t>готовность следовать этическим нормам поведения в повседневной жизни                и профессиональной деятельности;</w:t>
      </w:r>
    </w:p>
    <w:p w14:paraId="160B0E47" w14:textId="77777777" w:rsidR="00C1294F" w:rsidRDefault="00C1294F" w:rsidP="00C1294F">
      <w:pPr>
        <w:pStyle w:val="Default"/>
        <w:ind w:firstLine="284"/>
        <w:jc w:val="both"/>
        <w:rPr>
          <w:sz w:val="28"/>
          <w:szCs w:val="28"/>
        </w:rPr>
      </w:pPr>
      <w:r>
        <w:rPr>
          <w:sz w:val="28"/>
          <w:szCs w:val="28"/>
        </w:rPr>
        <w:t>готовность к реализации дальнейшей профессиональной траектории                          в соответствии с собственными интересами и возможностями;</w:t>
      </w:r>
    </w:p>
    <w:p w14:paraId="412F69D2" w14:textId="77777777" w:rsidR="00162D39" w:rsidRPr="00C1294F" w:rsidRDefault="00C1294F" w:rsidP="00C1294F">
      <w:pPr>
        <w:pStyle w:val="Default"/>
        <w:ind w:firstLine="284"/>
        <w:jc w:val="both"/>
        <w:rPr>
          <w:sz w:val="28"/>
          <w:szCs w:val="28"/>
        </w:rPr>
      </w:pPr>
      <w:r>
        <w:rPr>
          <w:sz w:val="28"/>
          <w:szCs w:val="28"/>
        </w:rPr>
        <w:t>понимание красоты в искусстве, в окружающей действительности;</w:t>
      </w:r>
    </w:p>
    <w:p w14:paraId="52FB87B0" w14:textId="77777777" w:rsidR="00C1294F" w:rsidRDefault="00C1294F" w:rsidP="00C1294F">
      <w:pPr>
        <w:pStyle w:val="Default"/>
        <w:ind w:firstLine="284"/>
        <w:jc w:val="both"/>
        <w:rPr>
          <w:sz w:val="28"/>
          <w:szCs w:val="28"/>
        </w:rPr>
      </w:pPr>
      <w:r>
        <w:rPr>
          <w:sz w:val="28"/>
          <w:szCs w:val="28"/>
        </w:rPr>
        <w:t xml:space="preserve">потребности и начальные умения выражать себя в различных доступных                  и наиболее привлекательных   видах практической, художественно-эстетической, спортивно-физкультурной деятельности; </w:t>
      </w:r>
    </w:p>
    <w:p w14:paraId="16914215" w14:textId="77777777" w:rsidR="00C1294F" w:rsidRDefault="00C1294F" w:rsidP="00C1294F">
      <w:pPr>
        <w:pStyle w:val="Default"/>
        <w:ind w:firstLine="284"/>
        <w:jc w:val="both"/>
        <w:rPr>
          <w:sz w:val="28"/>
          <w:szCs w:val="28"/>
        </w:rPr>
      </w:pPr>
      <w:r>
        <w:rPr>
          <w:sz w:val="28"/>
          <w:szCs w:val="28"/>
        </w:rPr>
        <w:t>развитие представлений об окружающем мире в совокупности его природных               и социальных компонентов;</w:t>
      </w:r>
    </w:p>
    <w:p w14:paraId="5DA0DC9E" w14:textId="77777777" w:rsidR="00C1294F" w:rsidRDefault="00C1294F" w:rsidP="00C1294F">
      <w:pPr>
        <w:pStyle w:val="Default"/>
        <w:ind w:firstLine="284"/>
        <w:jc w:val="both"/>
        <w:rPr>
          <w:sz w:val="28"/>
          <w:szCs w:val="28"/>
        </w:rPr>
      </w:pPr>
      <w:r>
        <w:rPr>
          <w:sz w:val="28"/>
          <w:szCs w:val="28"/>
        </w:rPr>
        <w:t>расширение круга общения, развитие навыков сотрудничества со взрослыми            и сверстниками в разных социальных ситуациях; принятие и освоение различных социальных ролей;</w:t>
      </w:r>
    </w:p>
    <w:p w14:paraId="7F3C940D" w14:textId="77777777" w:rsidR="00C1294F" w:rsidRDefault="00C1294F" w:rsidP="00C1294F">
      <w:pPr>
        <w:pStyle w:val="Default"/>
        <w:ind w:firstLine="284"/>
        <w:jc w:val="both"/>
        <w:rPr>
          <w:sz w:val="28"/>
          <w:szCs w:val="28"/>
        </w:rPr>
      </w:pPr>
      <w:r>
        <w:rPr>
          <w:sz w:val="28"/>
          <w:szCs w:val="28"/>
        </w:rPr>
        <w:t xml:space="preserve">принятие и освоение различных социальных ролей, умение взаимодействовать с людьми, работать в коллективе; </w:t>
      </w:r>
    </w:p>
    <w:p w14:paraId="5208C430" w14:textId="77777777" w:rsidR="00C1294F" w:rsidRDefault="00C1294F" w:rsidP="00C1294F">
      <w:pPr>
        <w:pStyle w:val="Default"/>
        <w:ind w:firstLine="284"/>
        <w:jc w:val="both"/>
        <w:rPr>
          <w:sz w:val="28"/>
          <w:szCs w:val="28"/>
        </w:rPr>
      </w:pPr>
      <w:r>
        <w:rPr>
          <w:sz w:val="28"/>
          <w:szCs w:val="28"/>
        </w:rPr>
        <w:t>владение навыками коммуникации и принятыми ритуалами социального взаимодействия;</w:t>
      </w:r>
    </w:p>
    <w:p w14:paraId="355B3CE1" w14:textId="77777777" w:rsidR="00C1294F" w:rsidRDefault="00C1294F" w:rsidP="00C1294F">
      <w:pPr>
        <w:pStyle w:val="Default"/>
        <w:ind w:firstLine="284"/>
        <w:jc w:val="both"/>
        <w:rPr>
          <w:sz w:val="28"/>
          <w:szCs w:val="28"/>
        </w:rPr>
      </w:pPr>
      <w:r>
        <w:rPr>
          <w:sz w:val="28"/>
          <w:szCs w:val="28"/>
        </w:rPr>
        <w:t xml:space="preserve">способность к организации своей жизни в соответствии с представлениями              о здоровом образе жизни, правах и обязанностях гражданина, нормах социального взаимодействия; </w:t>
      </w:r>
    </w:p>
    <w:p w14:paraId="083B5C9B" w14:textId="77777777" w:rsidR="00C1294F" w:rsidRDefault="00C1294F" w:rsidP="00C1294F">
      <w:pPr>
        <w:pStyle w:val="Default"/>
        <w:ind w:firstLine="284"/>
        <w:jc w:val="both"/>
        <w:rPr>
          <w:sz w:val="28"/>
          <w:szCs w:val="28"/>
        </w:rPr>
      </w:pPr>
      <w:r>
        <w:rPr>
          <w:sz w:val="28"/>
          <w:szCs w:val="28"/>
        </w:rPr>
        <w:t>способность ориентироваться в окружающем мире, выбирать целевые                      и смысловые установки в своих действиях и поступках, принимать  элементарные решения;</w:t>
      </w:r>
    </w:p>
    <w:p w14:paraId="685C6A1E" w14:textId="77777777" w:rsidR="00C1294F" w:rsidRDefault="00C1294F" w:rsidP="00C1294F">
      <w:pPr>
        <w:pStyle w:val="Default"/>
        <w:ind w:firstLine="284"/>
        <w:jc w:val="both"/>
        <w:rPr>
          <w:sz w:val="28"/>
          <w:szCs w:val="28"/>
        </w:rPr>
      </w:pPr>
      <w:r>
        <w:rPr>
          <w:sz w:val="28"/>
          <w:szCs w:val="28"/>
        </w:rPr>
        <w:t>способность организовывать свою деятельность, определять ее цели и задачи, выбирать средства реализации цели и применять их на практике, оценивать достигнутые результаты;</w:t>
      </w:r>
    </w:p>
    <w:p w14:paraId="3C5FE980" w14:textId="77777777" w:rsidR="00C1294F" w:rsidRPr="00C1294F" w:rsidRDefault="00C1294F" w:rsidP="00C1294F">
      <w:pPr>
        <w:pStyle w:val="Default"/>
        <w:ind w:firstLine="284"/>
        <w:jc w:val="both"/>
        <w:rPr>
          <w:sz w:val="28"/>
          <w:szCs w:val="28"/>
        </w:rPr>
      </w:pPr>
      <w:r w:rsidRPr="00C1294F">
        <w:rPr>
          <w:sz w:val="28"/>
          <w:szCs w:val="28"/>
        </w:rPr>
        <w:t>мотивация к самореализации в социальном творчестве, познавательной и практической, общественно полезной деятельности.</w:t>
      </w:r>
    </w:p>
    <w:p w14:paraId="468D9CDB" w14:textId="77777777" w:rsidR="00162D39" w:rsidRPr="000668FE" w:rsidRDefault="00162D39" w:rsidP="00162D39">
      <w:pPr>
        <w:pStyle w:val="Style64"/>
        <w:widowControl/>
        <w:spacing w:line="240" w:lineRule="auto"/>
        <w:ind w:right="5" w:firstLine="708"/>
        <w:rPr>
          <w:rStyle w:val="FontStyle154"/>
          <w:sz w:val="28"/>
          <w:szCs w:val="28"/>
        </w:rPr>
      </w:pPr>
      <w:r w:rsidRPr="000668FE">
        <w:rPr>
          <w:rStyle w:val="FontStyle154"/>
          <w:sz w:val="28"/>
          <w:szCs w:val="28"/>
        </w:rPr>
        <w:t>Достижение всех трех уровней результатов внеурочной деятельности свидетельствует об эффективности организации внеурочной деятель</w:t>
      </w:r>
      <w:r>
        <w:rPr>
          <w:rStyle w:val="FontStyle154"/>
          <w:sz w:val="28"/>
          <w:szCs w:val="28"/>
        </w:rPr>
        <w:t xml:space="preserve">ности               и воспитательной работы школы </w:t>
      </w:r>
      <w:r w:rsidRPr="000668FE">
        <w:rPr>
          <w:rStyle w:val="FontStyle154"/>
          <w:sz w:val="28"/>
          <w:szCs w:val="28"/>
        </w:rPr>
        <w:t>в целом. С целью выявления эффективности организации внеурочной деятельности предусмотрено:</w:t>
      </w:r>
    </w:p>
    <w:p w14:paraId="41C750BB" w14:textId="77777777" w:rsidR="00162D39" w:rsidRPr="00FE64D9" w:rsidRDefault="00162D39" w:rsidP="00162D39">
      <w:pPr>
        <w:ind w:firstLine="708"/>
        <w:rPr>
          <w:rStyle w:val="FontStyle154"/>
          <w:sz w:val="28"/>
          <w:szCs w:val="28"/>
          <w:lang w:val="ru-RU"/>
        </w:rPr>
      </w:pPr>
      <w:r w:rsidRPr="00FE64D9">
        <w:rPr>
          <w:rStyle w:val="FontStyle154"/>
          <w:sz w:val="28"/>
          <w:szCs w:val="28"/>
          <w:lang w:val="ru-RU"/>
        </w:rPr>
        <w:t xml:space="preserve">проведение мониторинга эффективности реализации внеурочной деятельности, который подразумевает исследование личности ученика, процессов внутри ученического коллектива; </w:t>
      </w:r>
    </w:p>
    <w:p w14:paraId="1670E13D" w14:textId="77777777" w:rsidR="00162D39" w:rsidRPr="00FE64D9" w:rsidRDefault="00162D39" w:rsidP="00162D39">
      <w:pPr>
        <w:ind w:firstLine="708"/>
        <w:rPr>
          <w:rStyle w:val="FontStyle154"/>
          <w:sz w:val="28"/>
          <w:szCs w:val="28"/>
          <w:lang w:val="ru-RU"/>
        </w:rPr>
      </w:pPr>
      <w:r w:rsidRPr="00FE64D9">
        <w:rPr>
          <w:rStyle w:val="FontStyle154"/>
          <w:sz w:val="28"/>
          <w:szCs w:val="28"/>
          <w:lang w:val="ru-RU"/>
        </w:rPr>
        <w:t>проведение мониторингов деятельности педагогов в рамках организации внеурочной деятельности обучающихся.</w:t>
      </w:r>
    </w:p>
    <w:p w14:paraId="037DA9B2" w14:textId="77777777" w:rsidR="00162D39" w:rsidRDefault="00162D39" w:rsidP="00C1294F">
      <w:pPr>
        <w:pStyle w:val="Style80"/>
        <w:widowControl/>
        <w:tabs>
          <w:tab w:val="left" w:pos="720"/>
        </w:tabs>
        <w:spacing w:line="240" w:lineRule="auto"/>
        <w:ind w:left="370" w:firstLine="0"/>
        <w:jc w:val="left"/>
        <w:rPr>
          <w:rStyle w:val="FontStyle154"/>
          <w:sz w:val="28"/>
          <w:szCs w:val="28"/>
        </w:rPr>
      </w:pPr>
    </w:p>
    <w:p w14:paraId="06E3BE8D" w14:textId="77777777" w:rsidR="00162D39" w:rsidRDefault="00162D39" w:rsidP="00162D39">
      <w:pPr>
        <w:pStyle w:val="Style80"/>
        <w:widowControl/>
        <w:tabs>
          <w:tab w:val="left" w:pos="720"/>
        </w:tabs>
        <w:spacing w:line="240" w:lineRule="auto"/>
        <w:ind w:left="370" w:firstLine="0"/>
        <w:jc w:val="left"/>
        <w:rPr>
          <w:rStyle w:val="FontStyle154"/>
          <w:sz w:val="28"/>
          <w:szCs w:val="28"/>
        </w:rPr>
      </w:pPr>
    </w:p>
    <w:p w14:paraId="6A11D321" w14:textId="77777777" w:rsidR="00162D39" w:rsidRDefault="00162D39" w:rsidP="00162D39">
      <w:pPr>
        <w:pStyle w:val="Style80"/>
        <w:widowControl/>
        <w:tabs>
          <w:tab w:val="left" w:pos="350"/>
        </w:tabs>
        <w:spacing w:before="10" w:line="240" w:lineRule="auto"/>
        <w:ind w:left="350" w:firstLine="0"/>
        <w:rPr>
          <w:rStyle w:val="FontStyle154"/>
          <w:sz w:val="28"/>
          <w:szCs w:val="28"/>
        </w:rPr>
      </w:pPr>
    </w:p>
    <w:p w14:paraId="48DD83C3" w14:textId="77777777" w:rsidR="00162D39" w:rsidRPr="00FE64D9" w:rsidRDefault="00162D39" w:rsidP="00162D39">
      <w:pPr>
        <w:spacing w:after="200" w:line="276" w:lineRule="auto"/>
        <w:rPr>
          <w:rStyle w:val="FontStyle154"/>
          <w:sz w:val="28"/>
          <w:szCs w:val="28"/>
          <w:lang w:val="ru-RU"/>
        </w:rPr>
      </w:pPr>
    </w:p>
    <w:p w14:paraId="7514A375" w14:textId="77777777" w:rsidR="00162D39" w:rsidRPr="00FE64D9" w:rsidRDefault="00162D39" w:rsidP="00162D39">
      <w:pPr>
        <w:spacing w:after="200" w:line="276" w:lineRule="auto"/>
        <w:rPr>
          <w:rStyle w:val="FontStyle154"/>
          <w:sz w:val="28"/>
          <w:szCs w:val="28"/>
          <w:lang w:val="ru-RU"/>
        </w:rPr>
      </w:pPr>
    </w:p>
    <w:p w14:paraId="33CFB49E" w14:textId="77777777" w:rsidR="00162D39" w:rsidRPr="00FE64D9" w:rsidRDefault="00162D39" w:rsidP="00162D39">
      <w:pPr>
        <w:spacing w:after="200" w:line="276" w:lineRule="auto"/>
        <w:rPr>
          <w:rStyle w:val="FontStyle154"/>
          <w:sz w:val="28"/>
          <w:szCs w:val="28"/>
          <w:lang w:val="ru-RU"/>
        </w:rPr>
      </w:pPr>
    </w:p>
    <w:p w14:paraId="4250E7A4" w14:textId="77777777" w:rsidR="00162D39" w:rsidRPr="00AA3F5D" w:rsidRDefault="00162D39" w:rsidP="00162D39">
      <w:pPr>
        <w:spacing w:after="200" w:line="276" w:lineRule="auto"/>
        <w:rPr>
          <w:rStyle w:val="FontStyle154"/>
          <w:sz w:val="28"/>
          <w:szCs w:val="28"/>
          <w:lang w:val="ru-RU"/>
        </w:rPr>
        <w:sectPr w:rsidR="00162D39" w:rsidRPr="00AA3F5D" w:rsidSect="006C2641">
          <w:pgSz w:w="11906" w:h="16838"/>
          <w:pgMar w:top="1134" w:right="707" w:bottom="1134" w:left="1276" w:header="709" w:footer="709" w:gutter="0"/>
          <w:cols w:space="708"/>
          <w:docGrid w:linePitch="360"/>
        </w:sectPr>
      </w:pPr>
    </w:p>
    <w:p w14:paraId="34D35B0A" w14:textId="77777777" w:rsidR="00B7208E" w:rsidRPr="00B7208E" w:rsidRDefault="00B7208E" w:rsidP="00B7208E">
      <w:pPr>
        <w:pStyle w:val="Default"/>
        <w:spacing w:before="240"/>
        <w:jc w:val="center"/>
        <w:rPr>
          <w:color w:val="auto"/>
          <w:sz w:val="28"/>
          <w:szCs w:val="28"/>
        </w:rPr>
      </w:pPr>
      <w:r w:rsidRPr="00B7208E">
        <w:rPr>
          <w:b/>
          <w:bCs/>
          <w:color w:val="auto"/>
          <w:sz w:val="28"/>
          <w:szCs w:val="28"/>
        </w:rPr>
        <w:t>2.</w:t>
      </w:r>
      <w:r w:rsidR="00162D39">
        <w:rPr>
          <w:b/>
          <w:bCs/>
          <w:color w:val="auto"/>
          <w:sz w:val="28"/>
          <w:szCs w:val="28"/>
        </w:rPr>
        <w:t>6</w:t>
      </w:r>
      <w:r w:rsidRPr="00B7208E">
        <w:rPr>
          <w:b/>
          <w:bCs/>
          <w:color w:val="auto"/>
          <w:sz w:val="28"/>
          <w:szCs w:val="28"/>
        </w:rPr>
        <w:t xml:space="preserve">. </w:t>
      </w:r>
      <w:r w:rsidRPr="00B7208E">
        <w:rPr>
          <w:b/>
          <w:bCs/>
          <w:iCs/>
          <w:color w:val="auto"/>
          <w:sz w:val="28"/>
          <w:szCs w:val="28"/>
        </w:rPr>
        <w:t>Программа коррекционной работы</w:t>
      </w:r>
    </w:p>
    <w:p w14:paraId="2B586E05" w14:textId="77777777" w:rsidR="00B7208E" w:rsidRPr="00B7208E" w:rsidRDefault="00B7208E" w:rsidP="00B7208E">
      <w:pPr>
        <w:pStyle w:val="Default"/>
        <w:spacing w:before="240"/>
        <w:jc w:val="both"/>
        <w:rPr>
          <w:i/>
          <w:color w:val="auto"/>
          <w:sz w:val="28"/>
          <w:szCs w:val="28"/>
        </w:rPr>
      </w:pPr>
      <w:r w:rsidRPr="00B7208E">
        <w:rPr>
          <w:b/>
          <w:bCs/>
          <w:i/>
          <w:color w:val="auto"/>
          <w:sz w:val="28"/>
          <w:szCs w:val="28"/>
        </w:rPr>
        <w:t>Цель коррекционной работы</w:t>
      </w:r>
    </w:p>
    <w:p w14:paraId="7A81720E" w14:textId="77777777" w:rsidR="00B7208E" w:rsidRPr="00B7208E" w:rsidRDefault="00B7208E" w:rsidP="00B7208E">
      <w:pPr>
        <w:pStyle w:val="Default"/>
        <w:ind w:firstLine="567"/>
        <w:jc w:val="both"/>
        <w:rPr>
          <w:color w:val="auto"/>
          <w:sz w:val="28"/>
          <w:szCs w:val="28"/>
        </w:rPr>
      </w:pPr>
      <w:r w:rsidRPr="00B7208E">
        <w:rPr>
          <w:color w:val="auto"/>
          <w:sz w:val="28"/>
          <w:szCs w:val="28"/>
        </w:rPr>
        <w:t xml:space="preserve">Целью программы коррекционной работы является обеспечение успешности освоения </w:t>
      </w:r>
      <w:r w:rsidR="00C212E3">
        <w:rPr>
          <w:color w:val="auto"/>
          <w:sz w:val="28"/>
          <w:szCs w:val="28"/>
        </w:rPr>
        <w:t>АООП</w:t>
      </w:r>
      <w:r w:rsidRPr="00B7208E">
        <w:rPr>
          <w:color w:val="auto"/>
          <w:sz w:val="28"/>
          <w:szCs w:val="28"/>
        </w:rPr>
        <w:t xml:space="preserve"> обучающимися с легкой умственной отсталостью (интеллектуальными нарушениями).</w:t>
      </w:r>
    </w:p>
    <w:p w14:paraId="530184C9" w14:textId="77777777" w:rsidR="00B7208E" w:rsidRPr="00B7208E" w:rsidRDefault="00B7208E" w:rsidP="00B7208E">
      <w:pPr>
        <w:pStyle w:val="Default"/>
        <w:ind w:firstLine="567"/>
        <w:jc w:val="both"/>
        <w:rPr>
          <w:color w:val="auto"/>
          <w:sz w:val="28"/>
          <w:szCs w:val="28"/>
        </w:rPr>
      </w:pPr>
      <w:r w:rsidRPr="00B7208E">
        <w:rPr>
          <w:color w:val="auto"/>
          <w:sz w:val="28"/>
          <w:szCs w:val="28"/>
        </w:rPr>
        <w:t xml:space="preserve">Коррекционная работа представляет собой 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w:t>
      </w:r>
      <w:r w:rsidR="00C212E3">
        <w:rPr>
          <w:color w:val="auto"/>
          <w:sz w:val="28"/>
          <w:szCs w:val="28"/>
        </w:rPr>
        <w:t>АООП</w:t>
      </w:r>
      <w:r w:rsidRPr="00B7208E">
        <w:rPr>
          <w:color w:val="auto"/>
          <w:sz w:val="28"/>
          <w:szCs w:val="28"/>
        </w:rPr>
        <w:t xml:space="preserve">, преодоление и/или ослабление имеющихся у них недостатков в психическом и физическом развитии.  </w:t>
      </w:r>
    </w:p>
    <w:p w14:paraId="7C4FFD0A" w14:textId="77777777" w:rsidR="00B7208E" w:rsidRPr="00B7208E" w:rsidRDefault="00B7208E" w:rsidP="00B7208E">
      <w:pPr>
        <w:pStyle w:val="Default"/>
        <w:spacing w:before="240"/>
        <w:jc w:val="both"/>
        <w:rPr>
          <w:b/>
          <w:bCs/>
          <w:i/>
          <w:color w:val="auto"/>
          <w:sz w:val="28"/>
          <w:szCs w:val="28"/>
        </w:rPr>
      </w:pPr>
      <w:r w:rsidRPr="00B7208E">
        <w:rPr>
          <w:b/>
          <w:bCs/>
          <w:i/>
          <w:color w:val="auto"/>
          <w:sz w:val="28"/>
          <w:szCs w:val="28"/>
        </w:rPr>
        <w:t xml:space="preserve">    Задачи коррекционной работы:</w:t>
      </w:r>
    </w:p>
    <w:p w14:paraId="23AB69A9" w14:textId="77777777" w:rsidR="00B7208E" w:rsidRPr="00B7208E" w:rsidRDefault="00B7208E" w:rsidP="00B7208E">
      <w:pPr>
        <w:pStyle w:val="Default"/>
        <w:ind w:firstLine="284"/>
        <w:jc w:val="both"/>
        <w:rPr>
          <w:color w:val="auto"/>
          <w:sz w:val="28"/>
          <w:szCs w:val="28"/>
        </w:rPr>
      </w:pPr>
      <w:r w:rsidRPr="00B7208E">
        <w:rPr>
          <w:color w:val="auto"/>
          <w:sz w:val="28"/>
          <w:szCs w:val="28"/>
        </w:rPr>
        <w:t>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w:t>
      </w:r>
    </w:p>
    <w:p w14:paraId="02014A25" w14:textId="77777777" w:rsidR="00B7208E" w:rsidRDefault="00B7208E" w:rsidP="00B7208E">
      <w:pPr>
        <w:pStyle w:val="Default"/>
        <w:ind w:firstLine="284"/>
        <w:jc w:val="both"/>
        <w:rPr>
          <w:color w:val="auto"/>
          <w:sz w:val="28"/>
          <w:szCs w:val="28"/>
        </w:rPr>
      </w:pPr>
      <w:r w:rsidRPr="00B7208E">
        <w:rPr>
          <w:color w:val="auto"/>
          <w:sz w:val="28"/>
          <w:szCs w:val="28"/>
        </w:rPr>
        <w:t>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(всоответствии с рекомендациями психолого-медико-педагогической комиссии);</w:t>
      </w:r>
    </w:p>
    <w:p w14:paraId="06862771" w14:textId="77777777" w:rsidR="00B7208E" w:rsidRDefault="00B7208E" w:rsidP="00B7208E">
      <w:pPr>
        <w:pStyle w:val="Default"/>
        <w:ind w:firstLine="284"/>
        <w:jc w:val="both"/>
        <w:rPr>
          <w:color w:val="auto"/>
          <w:sz w:val="28"/>
          <w:szCs w:val="28"/>
        </w:rPr>
      </w:pPr>
      <w:r w:rsidRPr="00B7208E">
        <w:rPr>
          <w:color w:val="auto"/>
          <w:sz w:val="28"/>
          <w:szCs w:val="28"/>
        </w:rPr>
        <w:t>организация индивидуальных и групповых занятий для детей с учетом индивидуальных и типологических особенностей психофизического развития и индивидуальных возможностей обучающихся, разработка и реализация индивидуальных учебных планов (при необходимости);</w:t>
      </w:r>
    </w:p>
    <w:p w14:paraId="63A3BDCB" w14:textId="77777777" w:rsidR="00B7208E" w:rsidRDefault="00B7208E" w:rsidP="00B7208E">
      <w:pPr>
        <w:pStyle w:val="Default"/>
        <w:ind w:firstLine="284"/>
        <w:jc w:val="both"/>
        <w:rPr>
          <w:color w:val="auto"/>
          <w:sz w:val="28"/>
          <w:szCs w:val="28"/>
        </w:rPr>
      </w:pPr>
      <w:r w:rsidRPr="00B7208E">
        <w:rPr>
          <w:color w:val="auto"/>
          <w:sz w:val="28"/>
          <w:szCs w:val="28"/>
        </w:rPr>
        <w:t>реализация системы мероприятий по социальной адаптации обучающихся с умственной отсталостью (интеллектуальными нарушениями);</w:t>
      </w:r>
    </w:p>
    <w:p w14:paraId="1BB4F7DF" w14:textId="77777777" w:rsidR="00B7208E" w:rsidRPr="00B7208E" w:rsidRDefault="00B7208E" w:rsidP="00B7208E">
      <w:pPr>
        <w:pStyle w:val="Default"/>
        <w:ind w:firstLine="284"/>
        <w:jc w:val="both"/>
        <w:rPr>
          <w:color w:val="auto"/>
          <w:sz w:val="28"/>
          <w:szCs w:val="28"/>
        </w:rPr>
      </w:pPr>
      <w:r w:rsidRPr="00B7208E">
        <w:rPr>
          <w:color w:val="auto"/>
          <w:sz w:val="28"/>
          <w:szCs w:val="28"/>
        </w:rPr>
        <w:t>оказание родителям (законным представителям) обучающихся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14:paraId="0895D61F" w14:textId="77777777" w:rsidR="00B7208E" w:rsidRPr="00B7208E" w:rsidRDefault="00B7208E" w:rsidP="00B7208E">
      <w:pPr>
        <w:pStyle w:val="Default"/>
        <w:spacing w:before="240"/>
        <w:jc w:val="both"/>
        <w:rPr>
          <w:color w:val="auto"/>
          <w:sz w:val="28"/>
          <w:szCs w:val="28"/>
        </w:rPr>
      </w:pPr>
      <w:r w:rsidRPr="00B7208E">
        <w:rPr>
          <w:b/>
          <w:bCs/>
          <w:i/>
          <w:iCs/>
          <w:color w:val="auto"/>
          <w:sz w:val="28"/>
          <w:szCs w:val="28"/>
        </w:rPr>
        <w:t>Принципы коррекционной работы:</w:t>
      </w:r>
    </w:p>
    <w:p w14:paraId="774407E6" w14:textId="77777777" w:rsidR="00B7208E" w:rsidRPr="00B7208E" w:rsidRDefault="00B7208E" w:rsidP="00B7208E">
      <w:pPr>
        <w:pStyle w:val="Default"/>
        <w:ind w:firstLine="567"/>
        <w:jc w:val="both"/>
        <w:rPr>
          <w:color w:val="auto"/>
          <w:sz w:val="28"/>
          <w:szCs w:val="28"/>
        </w:rPr>
      </w:pPr>
      <w:r w:rsidRPr="00B7208E">
        <w:rPr>
          <w:color w:val="auto"/>
          <w:sz w:val="28"/>
          <w:szCs w:val="28"/>
        </w:rPr>
        <w:t xml:space="preserve">Принцип </w:t>
      </w:r>
      <w:r w:rsidRPr="00B7208E">
        <w:rPr>
          <w:i/>
          <w:iCs/>
          <w:color w:val="auto"/>
          <w:sz w:val="28"/>
          <w:szCs w:val="28"/>
        </w:rPr>
        <w:t>приоритетности интересов</w:t>
      </w:r>
      <w:r w:rsidRPr="00B7208E">
        <w:rPr>
          <w:color w:val="auto"/>
          <w:sz w:val="28"/>
          <w:szCs w:val="28"/>
        </w:rPr>
        <w:t xml:space="preserve">обучающегосяопределяет отношение работников организации, которые призваныоказывать каждому </w:t>
      </w:r>
      <w:r>
        <w:rPr>
          <w:color w:val="auto"/>
          <w:sz w:val="28"/>
          <w:szCs w:val="28"/>
        </w:rPr>
        <w:t>обуча</w:t>
      </w:r>
      <w:r w:rsidRPr="00B7208E">
        <w:rPr>
          <w:color w:val="auto"/>
          <w:sz w:val="28"/>
          <w:szCs w:val="28"/>
        </w:rPr>
        <w:t>ющемусяпомощь в развитии с учетом его индивидуальных образовательных потребностей.</w:t>
      </w:r>
    </w:p>
    <w:p w14:paraId="07EFFBF1" w14:textId="77777777" w:rsidR="00B7208E" w:rsidRPr="00B7208E" w:rsidRDefault="00B7208E" w:rsidP="00B7208E">
      <w:pPr>
        <w:pStyle w:val="Default"/>
        <w:ind w:firstLine="567"/>
        <w:jc w:val="both"/>
        <w:rPr>
          <w:color w:val="auto"/>
          <w:sz w:val="28"/>
          <w:szCs w:val="28"/>
        </w:rPr>
      </w:pPr>
      <w:r w:rsidRPr="00B7208E">
        <w:rPr>
          <w:color w:val="auto"/>
          <w:sz w:val="28"/>
          <w:szCs w:val="28"/>
        </w:rPr>
        <w:t>Принцип</w:t>
      </w:r>
      <w:r w:rsidRPr="00B7208E">
        <w:rPr>
          <w:i/>
          <w:iCs/>
          <w:color w:val="auto"/>
          <w:sz w:val="28"/>
          <w:szCs w:val="28"/>
        </w:rPr>
        <w:t xml:space="preserve">системности </w:t>
      </w:r>
      <w:r w:rsidRPr="00B7208E">
        <w:rPr>
          <w:color w:val="auto"/>
          <w:sz w:val="28"/>
          <w:szCs w:val="28"/>
        </w:rPr>
        <w:t>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w:t>
      </w:r>
    </w:p>
    <w:p w14:paraId="1CA109EB" w14:textId="77777777" w:rsidR="00B7208E" w:rsidRPr="00B7208E" w:rsidRDefault="00B7208E" w:rsidP="00B7208E">
      <w:pPr>
        <w:pStyle w:val="Default"/>
        <w:ind w:firstLine="567"/>
        <w:jc w:val="both"/>
        <w:rPr>
          <w:color w:val="auto"/>
          <w:sz w:val="28"/>
          <w:szCs w:val="28"/>
        </w:rPr>
      </w:pPr>
      <w:r w:rsidRPr="00B7208E">
        <w:rPr>
          <w:color w:val="auto"/>
          <w:sz w:val="28"/>
          <w:szCs w:val="28"/>
        </w:rPr>
        <w:t>Принцип</w:t>
      </w:r>
      <w:r w:rsidRPr="00B7208E">
        <w:rPr>
          <w:i/>
          <w:iCs/>
          <w:color w:val="auto"/>
          <w:sz w:val="28"/>
          <w:szCs w:val="28"/>
        </w:rPr>
        <w:t xml:space="preserve">непрерывности </w:t>
      </w:r>
      <w:r w:rsidRPr="00B7208E">
        <w:rPr>
          <w:color w:val="auto"/>
          <w:sz w:val="28"/>
          <w:szCs w:val="28"/>
        </w:rPr>
        <w:t>обеспечивает проведение коррекционной работы на всем протяжении обучения школьника с учетом изменений в их личности.</w:t>
      </w:r>
    </w:p>
    <w:p w14:paraId="69064D24" w14:textId="77777777" w:rsidR="00B7208E" w:rsidRPr="00B7208E" w:rsidRDefault="00B7208E" w:rsidP="00B7208E">
      <w:pPr>
        <w:pStyle w:val="Default"/>
        <w:ind w:firstLine="567"/>
        <w:jc w:val="both"/>
        <w:rPr>
          <w:color w:val="auto"/>
          <w:sz w:val="28"/>
          <w:szCs w:val="28"/>
        </w:rPr>
      </w:pPr>
      <w:r w:rsidRPr="00B7208E">
        <w:rPr>
          <w:color w:val="auto"/>
          <w:sz w:val="28"/>
          <w:szCs w:val="28"/>
        </w:rPr>
        <w:t xml:space="preserve">Принцип </w:t>
      </w:r>
      <w:r w:rsidRPr="00B7208E">
        <w:rPr>
          <w:i/>
          <w:iCs/>
          <w:color w:val="auto"/>
          <w:sz w:val="28"/>
          <w:szCs w:val="28"/>
        </w:rPr>
        <w:t>вариативности</w:t>
      </w:r>
      <w:r w:rsidRPr="00B7208E">
        <w:rPr>
          <w:color w:val="auto"/>
          <w:sz w:val="28"/>
          <w:szCs w:val="28"/>
        </w:rPr>
        <w:t xml:space="preserve">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 </w:t>
      </w:r>
    </w:p>
    <w:p w14:paraId="31CA56F0" w14:textId="77777777" w:rsidR="00B7208E" w:rsidRPr="00B7208E" w:rsidRDefault="00B7208E" w:rsidP="00B7208E">
      <w:pPr>
        <w:pStyle w:val="Default"/>
        <w:ind w:firstLine="567"/>
        <w:jc w:val="both"/>
        <w:rPr>
          <w:color w:val="auto"/>
          <w:sz w:val="28"/>
          <w:szCs w:val="28"/>
        </w:rPr>
      </w:pPr>
      <w:r w:rsidRPr="00B7208E">
        <w:rPr>
          <w:color w:val="auto"/>
          <w:sz w:val="28"/>
          <w:szCs w:val="28"/>
        </w:rPr>
        <w:t xml:space="preserve">Принцип </w:t>
      </w:r>
      <w:r w:rsidRPr="00B7208E">
        <w:rPr>
          <w:i/>
          <w:iCs/>
          <w:color w:val="auto"/>
          <w:sz w:val="28"/>
          <w:szCs w:val="28"/>
        </w:rPr>
        <w:t>единства психолого-педагогических и медицинских средств</w:t>
      </w:r>
      <w:r w:rsidRPr="00B7208E">
        <w:rPr>
          <w:color w:val="auto"/>
          <w:sz w:val="28"/>
          <w:szCs w:val="28"/>
        </w:rPr>
        <w:t>, обеспечивающий взаимодействие специалистов психолого-педагогическогои медицинского блока в деятельности по комплексному решению задач коррекционной работы.</w:t>
      </w:r>
    </w:p>
    <w:p w14:paraId="3A760E81" w14:textId="77777777" w:rsidR="00B7208E" w:rsidRPr="00B7208E" w:rsidRDefault="00B7208E" w:rsidP="00B7208E">
      <w:pPr>
        <w:pStyle w:val="Default"/>
        <w:ind w:firstLine="567"/>
        <w:jc w:val="both"/>
        <w:rPr>
          <w:color w:val="auto"/>
          <w:sz w:val="28"/>
          <w:szCs w:val="28"/>
        </w:rPr>
      </w:pPr>
      <w:r w:rsidRPr="00B7208E">
        <w:rPr>
          <w:color w:val="auto"/>
          <w:sz w:val="28"/>
          <w:szCs w:val="28"/>
        </w:rPr>
        <w:t xml:space="preserve">Принцип </w:t>
      </w:r>
      <w:r w:rsidRPr="00B7208E">
        <w:rPr>
          <w:i/>
          <w:iCs/>
          <w:color w:val="auto"/>
          <w:sz w:val="28"/>
          <w:szCs w:val="28"/>
        </w:rPr>
        <w:t>сотрудничества с семьей</w:t>
      </w:r>
      <w:r w:rsidRPr="00B7208E">
        <w:rPr>
          <w:color w:val="auto"/>
          <w:sz w:val="28"/>
          <w:szCs w:val="28"/>
        </w:rPr>
        <w:t>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14:paraId="5E17321E" w14:textId="77777777" w:rsidR="00B7208E" w:rsidRPr="00B7208E" w:rsidRDefault="00B7208E" w:rsidP="00B7208E">
      <w:pPr>
        <w:pStyle w:val="Default"/>
        <w:spacing w:before="240"/>
        <w:rPr>
          <w:color w:val="auto"/>
          <w:sz w:val="28"/>
          <w:szCs w:val="28"/>
        </w:rPr>
      </w:pPr>
      <w:r w:rsidRPr="00B7208E">
        <w:rPr>
          <w:b/>
          <w:bCs/>
          <w:i/>
          <w:iCs/>
          <w:color w:val="auto"/>
          <w:sz w:val="28"/>
          <w:szCs w:val="28"/>
        </w:rPr>
        <w:t>Специфика организации коррекционной работыс обучающимися сумственной отсталостью(интеллектуальными нарушениями)</w:t>
      </w:r>
    </w:p>
    <w:p w14:paraId="3AEA9F23" w14:textId="77777777" w:rsidR="00B7208E" w:rsidRPr="00B7208E" w:rsidRDefault="00B7208E" w:rsidP="00B7208E">
      <w:pPr>
        <w:pStyle w:val="Default"/>
        <w:ind w:firstLine="567"/>
        <w:jc w:val="both"/>
        <w:rPr>
          <w:color w:val="auto"/>
          <w:sz w:val="28"/>
          <w:szCs w:val="28"/>
        </w:rPr>
      </w:pPr>
      <w:r w:rsidRPr="00B7208E">
        <w:rPr>
          <w:color w:val="auto"/>
          <w:sz w:val="28"/>
          <w:szCs w:val="28"/>
        </w:rPr>
        <w:t>Коррекционная работа с обучающимися с умственной отсталостью (интеллектуальными нарушениями) проводится:</w:t>
      </w:r>
    </w:p>
    <w:p w14:paraId="55E7CD51" w14:textId="77777777" w:rsidR="00B7208E" w:rsidRDefault="00B7208E" w:rsidP="00B7208E">
      <w:pPr>
        <w:pStyle w:val="Default"/>
        <w:ind w:firstLine="284"/>
        <w:jc w:val="both"/>
        <w:rPr>
          <w:color w:val="auto"/>
          <w:sz w:val="28"/>
          <w:szCs w:val="28"/>
        </w:rPr>
      </w:pPr>
      <w:r w:rsidRPr="00B7208E">
        <w:rPr>
          <w:color w:val="auto"/>
          <w:sz w:val="28"/>
          <w:szCs w:val="28"/>
        </w:rPr>
        <w:t>в рамках образовательно</w:t>
      </w:r>
      <w:r>
        <w:rPr>
          <w:color w:val="auto"/>
          <w:sz w:val="28"/>
          <w:szCs w:val="28"/>
        </w:rPr>
        <w:t>йдеятельности</w:t>
      </w:r>
      <w:r w:rsidRPr="00B7208E">
        <w:rPr>
          <w:color w:val="auto"/>
          <w:sz w:val="28"/>
          <w:szCs w:val="28"/>
        </w:rPr>
        <w:t xml:space="preserve"> через содержание и организацию образовательно</w:t>
      </w:r>
      <w:r>
        <w:rPr>
          <w:color w:val="auto"/>
          <w:sz w:val="28"/>
          <w:szCs w:val="28"/>
        </w:rPr>
        <w:t>йдеятельности</w:t>
      </w:r>
      <w:r w:rsidRPr="00B7208E">
        <w:rPr>
          <w:color w:val="auto"/>
          <w:sz w:val="28"/>
          <w:szCs w:val="28"/>
        </w:rPr>
        <w:t xml:space="preserve">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w:t>
      </w:r>
    </w:p>
    <w:p w14:paraId="38BC80D5" w14:textId="77777777" w:rsidR="00B7208E" w:rsidRDefault="00B7208E" w:rsidP="00B7208E">
      <w:pPr>
        <w:pStyle w:val="Default"/>
        <w:ind w:firstLine="284"/>
        <w:jc w:val="both"/>
        <w:rPr>
          <w:color w:val="auto"/>
          <w:sz w:val="28"/>
          <w:szCs w:val="28"/>
        </w:rPr>
      </w:pPr>
      <w:r w:rsidRPr="00B7208E">
        <w:rPr>
          <w:color w:val="auto"/>
          <w:sz w:val="28"/>
          <w:szCs w:val="28"/>
        </w:rPr>
        <w:t>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w:t>
      </w:r>
    </w:p>
    <w:p w14:paraId="32A72E24" w14:textId="77777777" w:rsidR="00B7208E" w:rsidRPr="00B7208E" w:rsidRDefault="00B7208E" w:rsidP="00B7208E">
      <w:pPr>
        <w:pStyle w:val="Default"/>
        <w:ind w:firstLine="284"/>
        <w:jc w:val="both"/>
        <w:rPr>
          <w:color w:val="auto"/>
          <w:sz w:val="28"/>
          <w:szCs w:val="28"/>
        </w:rPr>
      </w:pPr>
      <w:r w:rsidRPr="00B7208E">
        <w:rPr>
          <w:color w:val="auto"/>
          <w:sz w:val="28"/>
          <w:szCs w:val="28"/>
        </w:rPr>
        <w:t>в рамках психологического и социально-педагогического сопровождения обучающихся.</w:t>
      </w:r>
    </w:p>
    <w:p w14:paraId="52A1EED9" w14:textId="77777777" w:rsidR="00B7208E" w:rsidRPr="00B7208E" w:rsidRDefault="00B7208E" w:rsidP="00B7208E">
      <w:pPr>
        <w:pStyle w:val="Default"/>
        <w:spacing w:before="240"/>
        <w:jc w:val="both"/>
        <w:rPr>
          <w:color w:val="auto"/>
          <w:sz w:val="28"/>
          <w:szCs w:val="28"/>
        </w:rPr>
      </w:pPr>
      <w:r w:rsidRPr="00B7208E">
        <w:rPr>
          <w:b/>
          <w:bCs/>
          <w:i/>
          <w:iCs/>
          <w:color w:val="auto"/>
          <w:sz w:val="28"/>
          <w:szCs w:val="28"/>
        </w:rPr>
        <w:t>Характеристика основных направлений коррекционной работы</w:t>
      </w:r>
    </w:p>
    <w:p w14:paraId="2954D785" w14:textId="77777777" w:rsidR="00B7208E" w:rsidRPr="00B7208E" w:rsidRDefault="00B7208E" w:rsidP="00B7208E">
      <w:pPr>
        <w:pStyle w:val="Default"/>
        <w:ind w:firstLine="567"/>
        <w:jc w:val="both"/>
        <w:rPr>
          <w:color w:val="auto"/>
          <w:sz w:val="28"/>
          <w:szCs w:val="28"/>
        </w:rPr>
      </w:pPr>
      <w:r w:rsidRPr="00B7208E">
        <w:rPr>
          <w:color w:val="auto"/>
          <w:sz w:val="28"/>
          <w:szCs w:val="28"/>
        </w:rPr>
        <w:t>Основными направлениями коррекционной работыявляются:</w:t>
      </w:r>
    </w:p>
    <w:p w14:paraId="36DCD73E" w14:textId="77777777" w:rsidR="00B7208E" w:rsidRPr="00B7208E" w:rsidRDefault="00B7208E" w:rsidP="008E2FE3">
      <w:pPr>
        <w:pStyle w:val="Default"/>
        <w:numPr>
          <w:ilvl w:val="0"/>
          <w:numId w:val="35"/>
        </w:numPr>
        <w:ind w:left="0" w:firstLine="0"/>
        <w:jc w:val="both"/>
        <w:rPr>
          <w:color w:val="auto"/>
          <w:sz w:val="28"/>
          <w:szCs w:val="28"/>
        </w:rPr>
      </w:pPr>
      <w:r w:rsidRPr="00B7208E">
        <w:rPr>
          <w:i/>
          <w:iCs/>
          <w:color w:val="auto"/>
          <w:sz w:val="28"/>
          <w:szCs w:val="28"/>
        </w:rPr>
        <w:t>Диагностическая работа</w:t>
      </w:r>
      <w:r w:rsidRPr="00B7208E">
        <w:rPr>
          <w:color w:val="auto"/>
          <w:sz w:val="28"/>
          <w:szCs w:val="28"/>
        </w:rPr>
        <w:t xml:space="preserve">, котораяобеспечивает выявление особенностей развития и здоровья обучающихся с умственной отсталостью (интеллектуальными нарушениями)с целью создания благоприятных условий для овладения ими содержанием основной общеобразовательной программы. </w:t>
      </w:r>
    </w:p>
    <w:p w14:paraId="513A3BC4" w14:textId="77777777" w:rsidR="00B7208E" w:rsidRPr="00B7208E" w:rsidRDefault="00B7208E" w:rsidP="00B7208E">
      <w:pPr>
        <w:pStyle w:val="Default"/>
        <w:jc w:val="both"/>
        <w:rPr>
          <w:color w:val="auto"/>
          <w:sz w:val="28"/>
          <w:szCs w:val="28"/>
        </w:rPr>
      </w:pPr>
      <w:r w:rsidRPr="00B7208E">
        <w:rPr>
          <w:color w:val="auto"/>
          <w:sz w:val="28"/>
          <w:szCs w:val="28"/>
        </w:rPr>
        <w:t>Проведение диагностической работы предполагает осуществление:</w:t>
      </w:r>
    </w:p>
    <w:p w14:paraId="4213AAAA" w14:textId="77777777" w:rsidR="00B7208E" w:rsidRDefault="00B7208E" w:rsidP="008E2FE3">
      <w:pPr>
        <w:pStyle w:val="Default"/>
        <w:numPr>
          <w:ilvl w:val="0"/>
          <w:numId w:val="36"/>
        </w:numPr>
        <w:jc w:val="both"/>
        <w:rPr>
          <w:color w:val="auto"/>
          <w:sz w:val="28"/>
          <w:szCs w:val="28"/>
        </w:rPr>
      </w:pPr>
      <w:r w:rsidRPr="00B7208E">
        <w:rPr>
          <w:color w:val="auto"/>
          <w:sz w:val="28"/>
          <w:szCs w:val="28"/>
        </w:rPr>
        <w:t>психолого-педагогического и медицинского обследования с целью выявления их особых образовательных потребностей:</w:t>
      </w:r>
    </w:p>
    <w:p w14:paraId="07871B25" w14:textId="77777777" w:rsidR="00B7208E" w:rsidRDefault="00B7208E" w:rsidP="00B7208E">
      <w:pPr>
        <w:pStyle w:val="Default"/>
        <w:ind w:firstLine="284"/>
        <w:jc w:val="both"/>
        <w:rPr>
          <w:color w:val="auto"/>
          <w:sz w:val="28"/>
          <w:szCs w:val="28"/>
        </w:rPr>
      </w:pPr>
      <w:r w:rsidRPr="00B7208E">
        <w:rPr>
          <w:color w:val="auto"/>
          <w:sz w:val="28"/>
          <w:szCs w:val="28"/>
        </w:rPr>
        <w:t>развития познавательной сферы, специфических трудностей в овладении содержанием образования и потенциальных возможностей;</w:t>
      </w:r>
    </w:p>
    <w:p w14:paraId="652916AF" w14:textId="77777777" w:rsidR="009D0229" w:rsidRDefault="00B7208E" w:rsidP="009D0229">
      <w:pPr>
        <w:pStyle w:val="Default"/>
        <w:ind w:firstLine="284"/>
        <w:jc w:val="both"/>
        <w:rPr>
          <w:color w:val="auto"/>
          <w:sz w:val="28"/>
          <w:szCs w:val="28"/>
        </w:rPr>
      </w:pPr>
      <w:r w:rsidRPr="00B7208E">
        <w:rPr>
          <w:color w:val="auto"/>
          <w:sz w:val="28"/>
          <w:szCs w:val="28"/>
        </w:rPr>
        <w:t>развития эмоционально-волевой сферы и личностных особенностей обучающихся;</w:t>
      </w:r>
    </w:p>
    <w:p w14:paraId="745812E9" w14:textId="77777777" w:rsidR="00B7208E" w:rsidRPr="00B7208E" w:rsidRDefault="00B7208E" w:rsidP="009D0229">
      <w:pPr>
        <w:pStyle w:val="Default"/>
        <w:ind w:firstLine="284"/>
        <w:jc w:val="both"/>
        <w:rPr>
          <w:color w:val="auto"/>
          <w:sz w:val="28"/>
          <w:szCs w:val="28"/>
        </w:rPr>
      </w:pPr>
      <w:r w:rsidRPr="00B7208E">
        <w:rPr>
          <w:color w:val="auto"/>
          <w:sz w:val="28"/>
          <w:szCs w:val="28"/>
        </w:rPr>
        <w:t>определение социальной ситуации развития и условий семейного воспитания ученика;</w:t>
      </w:r>
    </w:p>
    <w:p w14:paraId="71DA5E97" w14:textId="77777777" w:rsidR="00B7208E" w:rsidRPr="00B7208E" w:rsidRDefault="00B7208E" w:rsidP="00B7208E">
      <w:pPr>
        <w:pStyle w:val="Default"/>
        <w:jc w:val="both"/>
        <w:rPr>
          <w:color w:val="auto"/>
          <w:sz w:val="28"/>
          <w:szCs w:val="28"/>
        </w:rPr>
      </w:pPr>
      <w:r w:rsidRPr="00B7208E">
        <w:rPr>
          <w:color w:val="auto"/>
          <w:sz w:val="28"/>
          <w:szCs w:val="28"/>
        </w:rPr>
        <w:t>2) мониторинга динамики развития обучающи</w:t>
      </w:r>
      <w:r w:rsidR="009D0229">
        <w:rPr>
          <w:color w:val="auto"/>
          <w:sz w:val="28"/>
          <w:szCs w:val="28"/>
        </w:rPr>
        <w:t xml:space="preserve">хся, их успешности в освоении </w:t>
      </w:r>
      <w:r w:rsidR="00C212E3">
        <w:rPr>
          <w:color w:val="auto"/>
          <w:sz w:val="28"/>
          <w:szCs w:val="28"/>
        </w:rPr>
        <w:t>АООП</w:t>
      </w:r>
      <w:r w:rsidRPr="00B7208E">
        <w:rPr>
          <w:color w:val="auto"/>
          <w:sz w:val="28"/>
          <w:szCs w:val="28"/>
        </w:rPr>
        <w:t>;</w:t>
      </w:r>
    </w:p>
    <w:p w14:paraId="616BC110" w14:textId="77777777" w:rsidR="00B7208E" w:rsidRPr="00B7208E" w:rsidRDefault="00B7208E" w:rsidP="00B7208E">
      <w:pPr>
        <w:pStyle w:val="Default"/>
        <w:jc w:val="both"/>
        <w:rPr>
          <w:color w:val="auto"/>
          <w:sz w:val="28"/>
          <w:szCs w:val="28"/>
        </w:rPr>
      </w:pPr>
      <w:r w:rsidRPr="00B7208E">
        <w:rPr>
          <w:color w:val="auto"/>
          <w:sz w:val="28"/>
          <w:szCs w:val="28"/>
        </w:rPr>
        <w:t>3) анализа результатов обследования с целью проектирования и корректировки коррекционных мероприятий.</w:t>
      </w:r>
    </w:p>
    <w:p w14:paraId="7DDA668A" w14:textId="77777777" w:rsidR="00B7208E" w:rsidRPr="00B7208E" w:rsidRDefault="00B7208E" w:rsidP="009D0229">
      <w:pPr>
        <w:pStyle w:val="Default"/>
        <w:ind w:firstLine="567"/>
        <w:jc w:val="both"/>
        <w:rPr>
          <w:color w:val="auto"/>
          <w:sz w:val="28"/>
          <w:szCs w:val="28"/>
        </w:rPr>
      </w:pPr>
      <w:r w:rsidRPr="00B7208E">
        <w:rPr>
          <w:color w:val="auto"/>
          <w:sz w:val="28"/>
          <w:szCs w:val="28"/>
        </w:rPr>
        <w:t>В процессе диагностической работы используются следующие формы и методы:</w:t>
      </w:r>
    </w:p>
    <w:p w14:paraId="3E9CB345" w14:textId="77777777" w:rsidR="009D0229" w:rsidRDefault="00B7208E" w:rsidP="009D0229">
      <w:pPr>
        <w:pStyle w:val="Default"/>
        <w:ind w:firstLine="284"/>
        <w:jc w:val="both"/>
        <w:rPr>
          <w:color w:val="auto"/>
          <w:sz w:val="28"/>
          <w:szCs w:val="28"/>
        </w:rPr>
      </w:pPr>
      <w:r w:rsidRPr="00B7208E">
        <w:rPr>
          <w:color w:val="auto"/>
          <w:sz w:val="28"/>
          <w:szCs w:val="28"/>
        </w:rPr>
        <w:t>сбор сведений о ребенке у педагогов, родителей (беседы, анкетирование, интервьюирование),</w:t>
      </w:r>
    </w:p>
    <w:p w14:paraId="1C9630B7" w14:textId="77777777" w:rsidR="009D0229" w:rsidRDefault="00B7208E" w:rsidP="009D0229">
      <w:pPr>
        <w:pStyle w:val="Default"/>
        <w:ind w:firstLine="284"/>
        <w:jc w:val="both"/>
        <w:rPr>
          <w:color w:val="auto"/>
          <w:sz w:val="28"/>
          <w:szCs w:val="28"/>
        </w:rPr>
      </w:pPr>
      <w:r w:rsidRPr="00B7208E">
        <w:rPr>
          <w:color w:val="auto"/>
          <w:sz w:val="28"/>
          <w:szCs w:val="28"/>
        </w:rPr>
        <w:t xml:space="preserve">психолого-педагогический эксперимент, </w:t>
      </w:r>
    </w:p>
    <w:p w14:paraId="48D79D5E" w14:textId="77777777" w:rsidR="009D0229" w:rsidRDefault="00B7208E" w:rsidP="009D0229">
      <w:pPr>
        <w:pStyle w:val="Default"/>
        <w:ind w:firstLine="284"/>
        <w:jc w:val="both"/>
        <w:rPr>
          <w:color w:val="auto"/>
          <w:sz w:val="28"/>
          <w:szCs w:val="28"/>
        </w:rPr>
      </w:pPr>
      <w:r w:rsidRPr="00B7208E">
        <w:rPr>
          <w:color w:val="auto"/>
          <w:sz w:val="28"/>
          <w:szCs w:val="28"/>
        </w:rPr>
        <w:t>наблюдение за учениками во время учебной и внеурочной деятельности,</w:t>
      </w:r>
    </w:p>
    <w:p w14:paraId="12BD0488" w14:textId="77777777" w:rsidR="009D0229" w:rsidRDefault="00B7208E" w:rsidP="009D0229">
      <w:pPr>
        <w:pStyle w:val="Default"/>
        <w:ind w:firstLine="284"/>
        <w:jc w:val="both"/>
        <w:rPr>
          <w:color w:val="auto"/>
          <w:sz w:val="28"/>
          <w:szCs w:val="28"/>
        </w:rPr>
      </w:pPr>
      <w:r w:rsidRPr="00B7208E">
        <w:rPr>
          <w:color w:val="auto"/>
          <w:sz w:val="28"/>
          <w:szCs w:val="28"/>
        </w:rPr>
        <w:t>беседы с учащимися, учителями и родителями,</w:t>
      </w:r>
    </w:p>
    <w:p w14:paraId="78637FAA" w14:textId="77777777" w:rsidR="009D0229" w:rsidRDefault="00B7208E" w:rsidP="009D0229">
      <w:pPr>
        <w:pStyle w:val="Default"/>
        <w:ind w:firstLine="284"/>
        <w:jc w:val="both"/>
        <w:rPr>
          <w:color w:val="auto"/>
          <w:sz w:val="28"/>
          <w:szCs w:val="28"/>
        </w:rPr>
      </w:pPr>
      <w:r w:rsidRPr="00B7208E">
        <w:rPr>
          <w:color w:val="auto"/>
          <w:sz w:val="28"/>
          <w:szCs w:val="28"/>
        </w:rPr>
        <w:t>изучение работ ребенка (тетради, рисунки, поделки и т. п.) и др.</w:t>
      </w:r>
    </w:p>
    <w:p w14:paraId="1C2587AF" w14:textId="77777777" w:rsidR="00B7208E" w:rsidRPr="00B7208E" w:rsidRDefault="00B7208E" w:rsidP="009D0229">
      <w:pPr>
        <w:pStyle w:val="Default"/>
        <w:ind w:firstLine="284"/>
        <w:jc w:val="both"/>
        <w:rPr>
          <w:color w:val="auto"/>
          <w:sz w:val="28"/>
          <w:szCs w:val="28"/>
        </w:rPr>
      </w:pPr>
      <w:r w:rsidRPr="00B7208E">
        <w:rPr>
          <w:color w:val="auto"/>
          <w:sz w:val="28"/>
          <w:szCs w:val="28"/>
        </w:rPr>
        <w:t>оформление документации (психолого-педагогические дневники наблюдения за учащимися и др.).</w:t>
      </w:r>
    </w:p>
    <w:p w14:paraId="66D2FFD7" w14:textId="77777777" w:rsidR="00B7208E" w:rsidRPr="00B7208E" w:rsidRDefault="00B7208E" w:rsidP="008E2FE3">
      <w:pPr>
        <w:pStyle w:val="Default"/>
        <w:numPr>
          <w:ilvl w:val="0"/>
          <w:numId w:val="35"/>
        </w:numPr>
        <w:ind w:left="0" w:firstLine="284"/>
        <w:jc w:val="both"/>
        <w:rPr>
          <w:color w:val="auto"/>
          <w:sz w:val="28"/>
          <w:szCs w:val="28"/>
        </w:rPr>
      </w:pPr>
      <w:r w:rsidRPr="00B7208E">
        <w:rPr>
          <w:i/>
          <w:iCs/>
          <w:color w:val="auto"/>
          <w:sz w:val="28"/>
          <w:szCs w:val="28"/>
        </w:rPr>
        <w:t>К</w:t>
      </w:r>
      <w:r w:rsidRPr="009D0229">
        <w:rPr>
          <w:i/>
          <w:iCs/>
          <w:color w:val="auto"/>
          <w:sz w:val="28"/>
          <w:szCs w:val="28"/>
        </w:rPr>
        <w:t>о</w:t>
      </w:r>
      <w:r w:rsidRPr="00B7208E">
        <w:rPr>
          <w:i/>
          <w:iCs/>
          <w:color w:val="auto"/>
          <w:sz w:val="28"/>
          <w:szCs w:val="28"/>
        </w:rPr>
        <w:t>ррекционно-развивающая работа</w:t>
      </w:r>
      <w:r w:rsidRPr="009D0229">
        <w:rPr>
          <w:i/>
          <w:iCs/>
          <w:color w:val="auto"/>
          <w:sz w:val="28"/>
          <w:szCs w:val="28"/>
        </w:rPr>
        <w:t>обеспечивает организацию мероприятий,</w:t>
      </w:r>
      <w:r w:rsidRPr="00B7208E">
        <w:rPr>
          <w:color w:val="auto"/>
          <w:sz w:val="28"/>
          <w:szCs w:val="28"/>
        </w:rPr>
        <w:t xml:space="preserve"> способствующих личностному развитию учащихся, коррекции недостатков в психическом развитии и освоению ими содержания образования.</w:t>
      </w:r>
    </w:p>
    <w:p w14:paraId="47ADCEF2" w14:textId="77777777" w:rsidR="00B7208E" w:rsidRPr="00B7208E" w:rsidRDefault="00B7208E" w:rsidP="00B7208E">
      <w:pPr>
        <w:pStyle w:val="Default"/>
        <w:jc w:val="both"/>
        <w:rPr>
          <w:color w:val="auto"/>
          <w:sz w:val="28"/>
          <w:szCs w:val="28"/>
        </w:rPr>
      </w:pPr>
      <w:r w:rsidRPr="00B7208E">
        <w:rPr>
          <w:color w:val="auto"/>
          <w:sz w:val="28"/>
          <w:szCs w:val="28"/>
        </w:rPr>
        <w:t>Коррекционно-развивающая работа включает:</w:t>
      </w:r>
    </w:p>
    <w:p w14:paraId="71E8ECB5" w14:textId="77777777" w:rsidR="009D0229" w:rsidRDefault="00B7208E" w:rsidP="009D0229">
      <w:pPr>
        <w:pStyle w:val="Default"/>
        <w:ind w:firstLine="284"/>
        <w:jc w:val="both"/>
        <w:rPr>
          <w:color w:val="auto"/>
          <w:sz w:val="28"/>
          <w:szCs w:val="28"/>
        </w:rPr>
      </w:pPr>
      <w:r w:rsidRPr="00B7208E">
        <w:rPr>
          <w:color w:val="auto"/>
          <w:sz w:val="28"/>
          <w:szCs w:val="28"/>
        </w:rPr>
        <w:t>составление индивидуальной программы психологического сопровождения учащегося (совместно с педагогами),</w:t>
      </w:r>
    </w:p>
    <w:p w14:paraId="0FCDD0F2" w14:textId="77777777" w:rsidR="009D0229" w:rsidRDefault="00B7208E" w:rsidP="009D0229">
      <w:pPr>
        <w:pStyle w:val="Default"/>
        <w:ind w:firstLine="284"/>
        <w:jc w:val="both"/>
        <w:rPr>
          <w:color w:val="auto"/>
          <w:sz w:val="28"/>
          <w:szCs w:val="28"/>
        </w:rPr>
      </w:pPr>
      <w:r w:rsidRPr="00B7208E">
        <w:rPr>
          <w:color w:val="auto"/>
          <w:sz w:val="28"/>
          <w:szCs w:val="28"/>
        </w:rPr>
        <w:t>формирование в классе психологического климата комфортного для всех обучающихся,</w:t>
      </w:r>
    </w:p>
    <w:p w14:paraId="65D58AAF" w14:textId="77777777" w:rsidR="009D0229" w:rsidRDefault="00B7208E" w:rsidP="009D0229">
      <w:pPr>
        <w:pStyle w:val="Default"/>
        <w:ind w:firstLine="284"/>
        <w:jc w:val="both"/>
        <w:rPr>
          <w:color w:val="auto"/>
          <w:sz w:val="28"/>
          <w:szCs w:val="28"/>
        </w:rPr>
      </w:pPr>
      <w:r w:rsidRPr="00B7208E">
        <w:rPr>
          <w:color w:val="auto"/>
          <w:sz w:val="28"/>
          <w:szCs w:val="28"/>
        </w:rPr>
        <w:t>организация внеурочной деятельности, направленной на развитие познавательных интересов учащихся, их общее социально-личностное развитие,</w:t>
      </w:r>
    </w:p>
    <w:p w14:paraId="4C36534F" w14:textId="77777777" w:rsidR="009D0229" w:rsidRDefault="00B7208E" w:rsidP="009D0229">
      <w:pPr>
        <w:pStyle w:val="Default"/>
        <w:ind w:firstLine="284"/>
        <w:jc w:val="both"/>
        <w:rPr>
          <w:color w:val="auto"/>
          <w:sz w:val="28"/>
          <w:szCs w:val="28"/>
        </w:rPr>
      </w:pPr>
      <w:r w:rsidRPr="00B7208E">
        <w:rPr>
          <w:color w:val="auto"/>
          <w:sz w:val="28"/>
          <w:szCs w:val="28"/>
        </w:rPr>
        <w:t>разработку оптимальных для развития обучающихся с умственной отсталостью (интеллектуальными нарушениями) групповых и индивидуальных психокоррекционных программ (методик, методов и приёмов обучения) в соответствии с их особыми образовательными потребностями,</w:t>
      </w:r>
    </w:p>
    <w:p w14:paraId="5B26E194" w14:textId="77777777" w:rsidR="009D0229" w:rsidRDefault="00B7208E" w:rsidP="009D0229">
      <w:pPr>
        <w:pStyle w:val="Default"/>
        <w:ind w:firstLine="284"/>
        <w:jc w:val="both"/>
        <w:rPr>
          <w:color w:val="auto"/>
          <w:sz w:val="28"/>
          <w:szCs w:val="28"/>
        </w:rPr>
      </w:pPr>
      <w:r w:rsidRPr="00B7208E">
        <w:rPr>
          <w:color w:val="auto"/>
          <w:sz w:val="28"/>
          <w:szCs w:val="28"/>
        </w:rPr>
        <w:t>организацию и проведение специалистами индивидуальных и групповых занятий по психокоррекции, необходимых для преодоления нарушений развития учащихся,</w:t>
      </w:r>
    </w:p>
    <w:p w14:paraId="7DA8C979" w14:textId="77777777" w:rsidR="009D0229" w:rsidRDefault="00B7208E" w:rsidP="009D0229">
      <w:pPr>
        <w:pStyle w:val="Default"/>
        <w:ind w:firstLine="284"/>
        <w:jc w:val="both"/>
        <w:rPr>
          <w:color w:val="auto"/>
          <w:sz w:val="28"/>
          <w:szCs w:val="28"/>
        </w:rPr>
      </w:pPr>
      <w:r w:rsidRPr="00B7208E">
        <w:rPr>
          <w:color w:val="auto"/>
          <w:sz w:val="28"/>
          <w:szCs w:val="28"/>
        </w:rPr>
        <w:t>развитие эмоционально-волевой и личностной сферы ученика и коррекцию его поведения,</w:t>
      </w:r>
    </w:p>
    <w:p w14:paraId="4F461793" w14:textId="77777777" w:rsidR="00B7208E" w:rsidRPr="00B7208E" w:rsidRDefault="00B7208E" w:rsidP="009D0229">
      <w:pPr>
        <w:pStyle w:val="Default"/>
        <w:ind w:firstLine="284"/>
        <w:jc w:val="both"/>
        <w:rPr>
          <w:color w:val="auto"/>
          <w:sz w:val="28"/>
          <w:szCs w:val="28"/>
        </w:rPr>
      </w:pPr>
      <w:r w:rsidRPr="00B7208E">
        <w:rPr>
          <w:color w:val="auto"/>
          <w:sz w:val="28"/>
          <w:szCs w:val="28"/>
        </w:rPr>
        <w:t>социальное сопровождение ученика в случае неблагоприятных условий жизни при психотравмирующих обстоятельствах.</w:t>
      </w:r>
    </w:p>
    <w:p w14:paraId="4F033C8A" w14:textId="77777777" w:rsidR="009D0229" w:rsidRDefault="00B7208E" w:rsidP="009D0229">
      <w:pPr>
        <w:pStyle w:val="Default"/>
        <w:ind w:firstLine="567"/>
        <w:jc w:val="both"/>
        <w:rPr>
          <w:color w:val="auto"/>
          <w:sz w:val="28"/>
          <w:szCs w:val="28"/>
        </w:rPr>
      </w:pPr>
      <w:r w:rsidRPr="00B7208E">
        <w:rPr>
          <w:color w:val="auto"/>
          <w:sz w:val="28"/>
          <w:szCs w:val="28"/>
        </w:rPr>
        <w:t>В процессе коррекционно-развивающей работы используются следующие формы и методы работы:</w:t>
      </w:r>
    </w:p>
    <w:p w14:paraId="4A3667AD" w14:textId="77777777" w:rsidR="009D0229" w:rsidRDefault="00B7208E" w:rsidP="009D0229">
      <w:pPr>
        <w:pStyle w:val="Default"/>
        <w:ind w:firstLine="567"/>
        <w:jc w:val="both"/>
        <w:rPr>
          <w:color w:val="auto"/>
          <w:sz w:val="28"/>
          <w:szCs w:val="28"/>
        </w:rPr>
      </w:pPr>
      <w:r w:rsidRPr="00B7208E">
        <w:rPr>
          <w:color w:val="auto"/>
          <w:sz w:val="28"/>
          <w:szCs w:val="28"/>
        </w:rPr>
        <w:t>занятия индивидуальные и групповые,</w:t>
      </w:r>
    </w:p>
    <w:p w14:paraId="2434471E" w14:textId="77777777" w:rsidR="009D0229" w:rsidRDefault="00B7208E" w:rsidP="009D0229">
      <w:pPr>
        <w:pStyle w:val="Default"/>
        <w:ind w:firstLine="567"/>
        <w:jc w:val="both"/>
        <w:rPr>
          <w:color w:val="auto"/>
          <w:sz w:val="28"/>
          <w:szCs w:val="28"/>
        </w:rPr>
      </w:pPr>
      <w:r w:rsidRPr="00B7208E">
        <w:rPr>
          <w:color w:val="auto"/>
          <w:sz w:val="28"/>
          <w:szCs w:val="28"/>
        </w:rPr>
        <w:t>игры, упражнения, этюды,</w:t>
      </w:r>
    </w:p>
    <w:p w14:paraId="049919A0" w14:textId="77777777" w:rsidR="009D0229" w:rsidRDefault="00B7208E" w:rsidP="009D0229">
      <w:pPr>
        <w:pStyle w:val="Default"/>
        <w:ind w:firstLine="567"/>
        <w:jc w:val="both"/>
        <w:rPr>
          <w:color w:val="auto"/>
          <w:sz w:val="28"/>
          <w:szCs w:val="28"/>
        </w:rPr>
      </w:pPr>
      <w:r w:rsidRPr="00B7208E">
        <w:rPr>
          <w:color w:val="auto"/>
          <w:sz w:val="28"/>
          <w:szCs w:val="28"/>
        </w:rPr>
        <w:t xml:space="preserve">психокоррекционные методики и технологии, </w:t>
      </w:r>
    </w:p>
    <w:p w14:paraId="0078CCCC" w14:textId="77777777" w:rsidR="009D0229" w:rsidRDefault="00B7208E" w:rsidP="009D0229">
      <w:pPr>
        <w:pStyle w:val="Default"/>
        <w:ind w:firstLine="567"/>
        <w:jc w:val="both"/>
        <w:rPr>
          <w:color w:val="auto"/>
          <w:sz w:val="28"/>
          <w:szCs w:val="28"/>
        </w:rPr>
      </w:pPr>
      <w:r w:rsidRPr="00B7208E">
        <w:rPr>
          <w:color w:val="auto"/>
          <w:sz w:val="28"/>
          <w:szCs w:val="28"/>
        </w:rPr>
        <w:t>беседы с учащимися,</w:t>
      </w:r>
    </w:p>
    <w:p w14:paraId="35554E08" w14:textId="77777777" w:rsidR="00B7208E" w:rsidRPr="00B7208E" w:rsidRDefault="00B7208E" w:rsidP="009D0229">
      <w:pPr>
        <w:pStyle w:val="Default"/>
        <w:ind w:firstLine="567"/>
        <w:jc w:val="both"/>
        <w:rPr>
          <w:color w:val="auto"/>
          <w:sz w:val="28"/>
          <w:szCs w:val="28"/>
        </w:rPr>
      </w:pPr>
      <w:r w:rsidRPr="00B7208E">
        <w:rPr>
          <w:color w:val="auto"/>
          <w:sz w:val="28"/>
          <w:szCs w:val="28"/>
        </w:rPr>
        <w:t>организация деятельности (игра, труд, изобразительная, конструирование</w:t>
      </w:r>
      <w:r w:rsidR="009D0229">
        <w:rPr>
          <w:color w:val="auto"/>
          <w:sz w:val="28"/>
          <w:szCs w:val="28"/>
        </w:rPr>
        <w:t>).</w:t>
      </w:r>
    </w:p>
    <w:p w14:paraId="249F4AEC" w14:textId="77777777" w:rsidR="00B7208E" w:rsidRPr="00B7208E" w:rsidRDefault="00B7208E" w:rsidP="009D0229">
      <w:pPr>
        <w:pStyle w:val="Default"/>
        <w:ind w:firstLine="284"/>
        <w:jc w:val="both"/>
        <w:rPr>
          <w:color w:val="auto"/>
          <w:sz w:val="28"/>
          <w:szCs w:val="28"/>
        </w:rPr>
      </w:pPr>
      <w:r w:rsidRPr="009D0229">
        <w:rPr>
          <w:i/>
          <w:iCs/>
          <w:color w:val="auto"/>
          <w:sz w:val="28"/>
          <w:szCs w:val="28"/>
        </w:rPr>
        <w:t>3.</w:t>
      </w:r>
      <w:r w:rsidRPr="00B7208E">
        <w:rPr>
          <w:i/>
          <w:iCs/>
          <w:color w:val="auto"/>
          <w:sz w:val="28"/>
          <w:szCs w:val="28"/>
        </w:rPr>
        <w:t>Консультативная работа</w:t>
      </w:r>
      <w:r w:rsidRPr="009D0229">
        <w:rPr>
          <w:i/>
          <w:iCs/>
          <w:color w:val="auto"/>
          <w:sz w:val="28"/>
          <w:szCs w:val="28"/>
        </w:rPr>
        <w:t>обеспечивает непрерывность специального</w:t>
      </w:r>
      <w:r w:rsidRPr="00B7208E">
        <w:rPr>
          <w:color w:val="auto"/>
          <w:sz w:val="28"/>
          <w:szCs w:val="28"/>
        </w:rPr>
        <w:t xml:space="preserve">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14:paraId="0E09FFB0" w14:textId="77777777" w:rsidR="00B7208E" w:rsidRPr="00B7208E" w:rsidRDefault="00B7208E" w:rsidP="009D0229">
      <w:pPr>
        <w:pStyle w:val="Default"/>
        <w:ind w:firstLine="426"/>
        <w:jc w:val="both"/>
        <w:rPr>
          <w:color w:val="auto"/>
          <w:sz w:val="28"/>
          <w:szCs w:val="28"/>
        </w:rPr>
      </w:pPr>
      <w:r w:rsidRPr="00B7208E">
        <w:rPr>
          <w:color w:val="auto"/>
          <w:sz w:val="28"/>
          <w:szCs w:val="28"/>
        </w:rPr>
        <w:t>Консультативная работа включает:</w:t>
      </w:r>
    </w:p>
    <w:p w14:paraId="30A2CAC2" w14:textId="77777777" w:rsidR="00B7208E" w:rsidRPr="00B7208E" w:rsidRDefault="00B7208E" w:rsidP="00B7208E">
      <w:pPr>
        <w:pStyle w:val="Default"/>
        <w:jc w:val="both"/>
        <w:rPr>
          <w:color w:val="auto"/>
          <w:sz w:val="28"/>
          <w:szCs w:val="28"/>
        </w:rPr>
      </w:pPr>
    </w:p>
    <w:p w14:paraId="70493F11" w14:textId="77777777" w:rsidR="00B7208E" w:rsidRPr="00B7208E" w:rsidRDefault="00B7208E" w:rsidP="009D0229">
      <w:pPr>
        <w:pStyle w:val="Default"/>
        <w:pageBreakBefore/>
        <w:ind w:firstLine="284"/>
        <w:jc w:val="both"/>
        <w:rPr>
          <w:color w:val="auto"/>
          <w:sz w:val="28"/>
          <w:szCs w:val="28"/>
        </w:rPr>
      </w:pPr>
      <w:r w:rsidRPr="00B7208E">
        <w:rPr>
          <w:color w:val="auto"/>
          <w:sz w:val="28"/>
          <w:szCs w:val="28"/>
        </w:rPr>
        <w:t>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w:t>
      </w:r>
    </w:p>
    <w:p w14:paraId="4505556A" w14:textId="77777777" w:rsidR="00B7208E" w:rsidRPr="00B7208E" w:rsidRDefault="00B7208E" w:rsidP="009D0229">
      <w:pPr>
        <w:pStyle w:val="Default"/>
        <w:ind w:firstLine="567"/>
        <w:jc w:val="both"/>
        <w:rPr>
          <w:color w:val="auto"/>
          <w:sz w:val="28"/>
          <w:szCs w:val="28"/>
        </w:rPr>
      </w:pPr>
      <w:r w:rsidRPr="00B7208E">
        <w:rPr>
          <w:color w:val="auto"/>
          <w:sz w:val="28"/>
          <w:szCs w:val="28"/>
        </w:rPr>
        <w:t>В процессе консультативной работы используются следующие формы и методы работы:беседа, семинар, лекция, консультация, тренинг,анкетирование педагогов, родителей,разработка методических материалов и рекомендаций учителю, родителям.Психологическое консультирование основывается на принципах анонимности, доброжелательного и безоценочного отношения к консультируемому, ориентации на его нормы и ценности, включенности консультируемого в процесс консультирования.</w:t>
      </w:r>
    </w:p>
    <w:p w14:paraId="78AAAAD5" w14:textId="77777777" w:rsidR="00B7208E" w:rsidRPr="00B7208E" w:rsidRDefault="00B7208E" w:rsidP="009D0229">
      <w:pPr>
        <w:pStyle w:val="Default"/>
        <w:ind w:firstLine="284"/>
        <w:jc w:val="both"/>
        <w:rPr>
          <w:color w:val="auto"/>
          <w:sz w:val="28"/>
          <w:szCs w:val="28"/>
        </w:rPr>
      </w:pPr>
      <w:r w:rsidRPr="00B7208E">
        <w:rPr>
          <w:color w:val="auto"/>
          <w:sz w:val="28"/>
          <w:szCs w:val="28"/>
        </w:rPr>
        <w:t>4.</w:t>
      </w:r>
      <w:r w:rsidRPr="00B7208E">
        <w:rPr>
          <w:i/>
          <w:iCs/>
          <w:color w:val="auto"/>
          <w:sz w:val="28"/>
          <w:szCs w:val="28"/>
        </w:rPr>
        <w:t>Информационно-просветительская работа</w:t>
      </w:r>
      <w:r w:rsidR="009D0229">
        <w:rPr>
          <w:color w:val="auto"/>
          <w:sz w:val="28"/>
          <w:szCs w:val="28"/>
        </w:rPr>
        <w:t>предполагает осуществ</w:t>
      </w:r>
      <w:r w:rsidRPr="00B7208E">
        <w:rPr>
          <w:color w:val="auto"/>
          <w:sz w:val="28"/>
          <w:szCs w:val="28"/>
        </w:rPr>
        <w:t>ление разъяснительной деятельности в отношении педагогов и родителей по вопросам, связаннымс особенностями осуществления процесса обучения и воспитания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w:t>
      </w:r>
    </w:p>
    <w:p w14:paraId="466899BA" w14:textId="77777777" w:rsidR="00B7208E" w:rsidRPr="00B7208E" w:rsidRDefault="00B7208E" w:rsidP="00B7208E">
      <w:pPr>
        <w:pStyle w:val="Default"/>
        <w:jc w:val="both"/>
        <w:rPr>
          <w:color w:val="auto"/>
          <w:sz w:val="28"/>
          <w:szCs w:val="28"/>
        </w:rPr>
      </w:pPr>
      <w:r w:rsidRPr="00B7208E">
        <w:rPr>
          <w:color w:val="auto"/>
          <w:sz w:val="28"/>
          <w:szCs w:val="28"/>
        </w:rPr>
        <w:t xml:space="preserve">Информационно-просветительскаяработа включает: </w:t>
      </w:r>
    </w:p>
    <w:p w14:paraId="35DE4139" w14:textId="77777777" w:rsidR="009D0229" w:rsidRDefault="00B7208E" w:rsidP="009D0229">
      <w:pPr>
        <w:pStyle w:val="Default"/>
        <w:ind w:firstLine="284"/>
        <w:jc w:val="both"/>
        <w:rPr>
          <w:color w:val="auto"/>
          <w:sz w:val="28"/>
          <w:szCs w:val="28"/>
        </w:rPr>
      </w:pPr>
      <w:r w:rsidRPr="00B7208E">
        <w:rPr>
          <w:color w:val="auto"/>
          <w:sz w:val="28"/>
          <w:szCs w:val="28"/>
        </w:rPr>
        <w:t>проведение тематических выступлений для педагогов и родителей по разъяснению индивидуально-типологических особенностей различных категорий детей,</w:t>
      </w:r>
    </w:p>
    <w:p w14:paraId="2A78FA94" w14:textId="77777777" w:rsidR="009D0229" w:rsidRDefault="00B7208E" w:rsidP="009D0229">
      <w:pPr>
        <w:pStyle w:val="Default"/>
        <w:ind w:firstLine="284"/>
        <w:jc w:val="both"/>
        <w:rPr>
          <w:color w:val="auto"/>
          <w:sz w:val="28"/>
          <w:szCs w:val="28"/>
        </w:rPr>
      </w:pPr>
      <w:r w:rsidRPr="00B7208E">
        <w:rPr>
          <w:color w:val="auto"/>
          <w:sz w:val="28"/>
          <w:szCs w:val="28"/>
        </w:rPr>
        <w:t>оформление информационных стендов, печатных и других материалов,</w:t>
      </w:r>
    </w:p>
    <w:p w14:paraId="7E31D58E" w14:textId="77777777" w:rsidR="009D0229" w:rsidRDefault="00B7208E" w:rsidP="009D0229">
      <w:pPr>
        <w:pStyle w:val="Default"/>
        <w:ind w:firstLine="284"/>
        <w:jc w:val="both"/>
        <w:rPr>
          <w:color w:val="auto"/>
          <w:sz w:val="28"/>
          <w:szCs w:val="28"/>
        </w:rPr>
      </w:pPr>
      <w:r w:rsidRPr="00B7208E">
        <w:rPr>
          <w:color w:val="auto"/>
          <w:sz w:val="28"/>
          <w:szCs w:val="28"/>
        </w:rPr>
        <w:t>психологическое просвещение педагогов с целью повышения их психологической компетентности,</w:t>
      </w:r>
    </w:p>
    <w:p w14:paraId="58DAA7F6" w14:textId="77777777" w:rsidR="00B7208E" w:rsidRPr="00B7208E" w:rsidRDefault="00B7208E" w:rsidP="009D0229">
      <w:pPr>
        <w:pStyle w:val="Default"/>
        <w:ind w:firstLine="284"/>
        <w:jc w:val="both"/>
        <w:rPr>
          <w:color w:val="auto"/>
          <w:sz w:val="28"/>
          <w:szCs w:val="28"/>
        </w:rPr>
      </w:pPr>
      <w:r w:rsidRPr="00B7208E">
        <w:rPr>
          <w:color w:val="auto"/>
          <w:sz w:val="28"/>
          <w:szCs w:val="28"/>
        </w:rPr>
        <w:t>психологическое просвещение родителей с целью формирования у них элементарной психолого-психологической компетентности.</w:t>
      </w:r>
    </w:p>
    <w:p w14:paraId="576A807A" w14:textId="77777777" w:rsidR="00B7208E" w:rsidRPr="00B7208E" w:rsidRDefault="00B7208E" w:rsidP="009D0229">
      <w:pPr>
        <w:pStyle w:val="Default"/>
        <w:ind w:firstLine="284"/>
        <w:jc w:val="both"/>
        <w:rPr>
          <w:color w:val="auto"/>
          <w:sz w:val="28"/>
          <w:szCs w:val="28"/>
        </w:rPr>
      </w:pPr>
      <w:r w:rsidRPr="00B7208E">
        <w:rPr>
          <w:color w:val="auto"/>
          <w:sz w:val="28"/>
          <w:szCs w:val="28"/>
        </w:rPr>
        <w:t xml:space="preserve">5. 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14:paraId="2BCFA8AE" w14:textId="77777777" w:rsidR="00B7208E" w:rsidRPr="00B7208E" w:rsidRDefault="00B7208E" w:rsidP="00B7208E">
      <w:pPr>
        <w:pStyle w:val="Default"/>
        <w:jc w:val="both"/>
        <w:rPr>
          <w:color w:val="auto"/>
          <w:sz w:val="28"/>
          <w:szCs w:val="28"/>
        </w:rPr>
      </w:pPr>
      <w:r w:rsidRPr="00B7208E">
        <w:rPr>
          <w:color w:val="auto"/>
          <w:sz w:val="28"/>
          <w:szCs w:val="28"/>
        </w:rPr>
        <w:t xml:space="preserve">Социально-педагогическое сопровождение включает: </w:t>
      </w:r>
    </w:p>
    <w:p w14:paraId="5886E550" w14:textId="77777777" w:rsidR="009D0229" w:rsidRDefault="00B7208E" w:rsidP="009D0229">
      <w:pPr>
        <w:pStyle w:val="Default"/>
        <w:ind w:firstLine="284"/>
        <w:jc w:val="both"/>
        <w:rPr>
          <w:color w:val="auto"/>
          <w:sz w:val="28"/>
          <w:szCs w:val="28"/>
        </w:rPr>
      </w:pPr>
      <w:r w:rsidRPr="00B7208E">
        <w:rPr>
          <w:color w:val="auto"/>
          <w:sz w:val="28"/>
          <w:szCs w:val="28"/>
        </w:rPr>
        <w:t xml:space="preserve">разработку и реализацию программы социально-педагогического сопровождения учащихся, направленную на их социальную интеграцию в общество, </w:t>
      </w:r>
    </w:p>
    <w:p w14:paraId="4A18208D" w14:textId="77777777" w:rsidR="00B7208E" w:rsidRPr="00B7208E" w:rsidRDefault="00B7208E" w:rsidP="009D0229">
      <w:pPr>
        <w:pStyle w:val="Default"/>
        <w:ind w:firstLine="284"/>
        <w:jc w:val="both"/>
        <w:rPr>
          <w:color w:val="auto"/>
          <w:sz w:val="28"/>
          <w:szCs w:val="28"/>
        </w:rPr>
      </w:pPr>
      <w:r w:rsidRPr="00B7208E">
        <w:rPr>
          <w:color w:val="auto"/>
          <w:sz w:val="28"/>
          <w:szCs w:val="28"/>
        </w:rPr>
        <w:t xml:space="preserve">взаимодействие с социальными партнерами и общественными организациями в интересах учащегося и его семьи. </w:t>
      </w:r>
    </w:p>
    <w:p w14:paraId="1AA5B00B" w14:textId="77777777" w:rsidR="00B7208E" w:rsidRPr="00B7208E" w:rsidRDefault="00B7208E" w:rsidP="009D0229">
      <w:pPr>
        <w:pStyle w:val="Default"/>
        <w:ind w:firstLine="567"/>
        <w:jc w:val="both"/>
        <w:rPr>
          <w:color w:val="auto"/>
          <w:sz w:val="28"/>
          <w:szCs w:val="28"/>
        </w:rPr>
      </w:pPr>
      <w:r w:rsidRPr="00B7208E">
        <w:rPr>
          <w:color w:val="auto"/>
          <w:sz w:val="28"/>
          <w:szCs w:val="28"/>
        </w:rPr>
        <w:t>В процессе информацио</w:t>
      </w:r>
      <w:r w:rsidR="009D0229">
        <w:rPr>
          <w:color w:val="auto"/>
          <w:sz w:val="28"/>
          <w:szCs w:val="28"/>
        </w:rPr>
        <w:t xml:space="preserve">нно-просветительской и социально </w:t>
      </w:r>
      <w:r w:rsidRPr="00B7208E">
        <w:rPr>
          <w:color w:val="auto"/>
          <w:sz w:val="28"/>
          <w:szCs w:val="28"/>
        </w:rPr>
        <w:t>педагогическойработы используются следующие формы и методы работы:</w:t>
      </w:r>
    </w:p>
    <w:p w14:paraId="615F6245" w14:textId="77777777" w:rsidR="009D0229" w:rsidRDefault="00B7208E" w:rsidP="009D0229">
      <w:pPr>
        <w:pStyle w:val="Default"/>
        <w:ind w:firstLine="284"/>
        <w:jc w:val="both"/>
        <w:rPr>
          <w:color w:val="auto"/>
          <w:sz w:val="28"/>
          <w:szCs w:val="28"/>
        </w:rPr>
      </w:pPr>
      <w:r w:rsidRPr="00B7208E">
        <w:rPr>
          <w:color w:val="auto"/>
          <w:sz w:val="28"/>
          <w:szCs w:val="28"/>
        </w:rPr>
        <w:t xml:space="preserve">индивидуальные и групповые беседы, семинары, тренинги, </w:t>
      </w:r>
    </w:p>
    <w:p w14:paraId="2349EDD3" w14:textId="77777777" w:rsidR="009D0229" w:rsidRDefault="00B7208E" w:rsidP="009D0229">
      <w:pPr>
        <w:pStyle w:val="Default"/>
        <w:ind w:firstLine="284"/>
        <w:jc w:val="both"/>
        <w:rPr>
          <w:color w:val="auto"/>
          <w:sz w:val="28"/>
          <w:szCs w:val="28"/>
        </w:rPr>
      </w:pPr>
      <w:r w:rsidRPr="00B7208E">
        <w:rPr>
          <w:color w:val="auto"/>
          <w:sz w:val="28"/>
          <w:szCs w:val="28"/>
        </w:rPr>
        <w:t>лекции для родителей,</w:t>
      </w:r>
    </w:p>
    <w:p w14:paraId="66357BAF" w14:textId="77777777" w:rsidR="009D0229" w:rsidRDefault="00B7208E" w:rsidP="009D0229">
      <w:pPr>
        <w:pStyle w:val="Default"/>
        <w:ind w:firstLine="284"/>
        <w:jc w:val="both"/>
        <w:rPr>
          <w:color w:val="auto"/>
          <w:sz w:val="28"/>
          <w:szCs w:val="28"/>
        </w:rPr>
      </w:pPr>
      <w:r w:rsidRPr="00B7208E">
        <w:rPr>
          <w:color w:val="auto"/>
          <w:sz w:val="28"/>
          <w:szCs w:val="28"/>
        </w:rPr>
        <w:t>анкетирование педагогов, родителей,</w:t>
      </w:r>
    </w:p>
    <w:p w14:paraId="2CD6E615" w14:textId="77777777" w:rsidR="00B7208E" w:rsidRPr="00B7208E" w:rsidRDefault="00B7208E" w:rsidP="009D0229">
      <w:pPr>
        <w:pStyle w:val="Default"/>
        <w:ind w:firstLine="284"/>
        <w:jc w:val="both"/>
        <w:rPr>
          <w:color w:val="auto"/>
          <w:sz w:val="28"/>
          <w:szCs w:val="28"/>
        </w:rPr>
      </w:pPr>
      <w:r w:rsidRPr="00B7208E">
        <w:rPr>
          <w:color w:val="auto"/>
          <w:sz w:val="28"/>
          <w:szCs w:val="28"/>
        </w:rPr>
        <w:t>разработка методических материалов и рекомендаций учителю, родителям.</w:t>
      </w:r>
    </w:p>
    <w:p w14:paraId="4B45709F" w14:textId="77777777" w:rsidR="009D0229" w:rsidRDefault="009D0229" w:rsidP="00B7208E">
      <w:pPr>
        <w:pStyle w:val="Default"/>
        <w:jc w:val="both"/>
        <w:rPr>
          <w:b/>
          <w:bCs/>
          <w:i/>
          <w:iCs/>
          <w:color w:val="auto"/>
          <w:sz w:val="28"/>
          <w:szCs w:val="28"/>
        </w:rPr>
      </w:pPr>
    </w:p>
    <w:p w14:paraId="41FE580E" w14:textId="77777777" w:rsidR="009D0229" w:rsidRDefault="009D0229" w:rsidP="00B7208E">
      <w:pPr>
        <w:pStyle w:val="Default"/>
        <w:jc w:val="both"/>
        <w:rPr>
          <w:b/>
          <w:bCs/>
          <w:i/>
          <w:iCs/>
          <w:color w:val="auto"/>
          <w:sz w:val="28"/>
          <w:szCs w:val="28"/>
        </w:rPr>
      </w:pPr>
    </w:p>
    <w:p w14:paraId="5584F830" w14:textId="77777777" w:rsidR="00B7208E" w:rsidRPr="00B7208E" w:rsidRDefault="00B7208E" w:rsidP="009D0229">
      <w:pPr>
        <w:pStyle w:val="Default"/>
        <w:ind w:firstLine="567"/>
        <w:jc w:val="both"/>
        <w:rPr>
          <w:color w:val="auto"/>
          <w:sz w:val="28"/>
          <w:szCs w:val="28"/>
        </w:rPr>
      </w:pPr>
      <w:r w:rsidRPr="00B7208E">
        <w:rPr>
          <w:b/>
          <w:bCs/>
          <w:i/>
          <w:iCs/>
          <w:color w:val="auto"/>
          <w:sz w:val="28"/>
          <w:szCs w:val="28"/>
        </w:rPr>
        <w:t>Механизмы реализации программыкоррекционной работы</w:t>
      </w:r>
    </w:p>
    <w:p w14:paraId="693220E0" w14:textId="77777777" w:rsidR="00B7208E" w:rsidRPr="00B7208E" w:rsidRDefault="00B7208E" w:rsidP="009D0229">
      <w:pPr>
        <w:pStyle w:val="Default"/>
        <w:ind w:firstLine="567"/>
        <w:jc w:val="both"/>
        <w:rPr>
          <w:color w:val="auto"/>
          <w:sz w:val="28"/>
          <w:szCs w:val="28"/>
        </w:rPr>
      </w:pPr>
      <w:r w:rsidRPr="00B7208E">
        <w:rPr>
          <w:i/>
          <w:iCs/>
          <w:color w:val="auto"/>
          <w:sz w:val="28"/>
          <w:szCs w:val="28"/>
        </w:rPr>
        <w:t xml:space="preserve">Взаимодействие специалистов общеобразовательной организации </w:t>
      </w:r>
      <w:r w:rsidRPr="00B7208E">
        <w:rPr>
          <w:color w:val="auto"/>
          <w:sz w:val="28"/>
          <w:szCs w:val="28"/>
        </w:rPr>
        <w:t xml:space="preserve">в процессе реализации адаптированной основной общеобразовательной программы </w:t>
      </w:r>
      <w:r w:rsidRPr="00B7208E">
        <w:rPr>
          <w:i/>
          <w:iCs/>
          <w:color w:val="auto"/>
          <w:sz w:val="28"/>
          <w:szCs w:val="28"/>
        </w:rPr>
        <w:t xml:space="preserve">– </w:t>
      </w:r>
      <w:r w:rsidRPr="00B7208E">
        <w:rPr>
          <w:color w:val="auto"/>
          <w:sz w:val="28"/>
          <w:szCs w:val="28"/>
        </w:rPr>
        <w:t xml:space="preserve">один из основных механизмов реализации программы коррекционной работы. </w:t>
      </w:r>
    </w:p>
    <w:p w14:paraId="4324309A" w14:textId="77777777" w:rsidR="00B7208E" w:rsidRPr="00B7208E" w:rsidRDefault="00B7208E" w:rsidP="00B7208E">
      <w:pPr>
        <w:pStyle w:val="Default"/>
        <w:jc w:val="both"/>
        <w:rPr>
          <w:color w:val="auto"/>
          <w:sz w:val="28"/>
          <w:szCs w:val="28"/>
        </w:rPr>
      </w:pPr>
      <w:r w:rsidRPr="00B7208E">
        <w:rPr>
          <w:color w:val="auto"/>
          <w:sz w:val="28"/>
          <w:szCs w:val="28"/>
        </w:rPr>
        <w:t xml:space="preserve">Взаимодействие специалистов требует: </w:t>
      </w:r>
    </w:p>
    <w:p w14:paraId="5E696E1E" w14:textId="77777777" w:rsidR="009D0229" w:rsidRDefault="00B7208E" w:rsidP="009D0229">
      <w:pPr>
        <w:pStyle w:val="Default"/>
        <w:ind w:firstLine="284"/>
        <w:jc w:val="both"/>
        <w:rPr>
          <w:color w:val="auto"/>
          <w:sz w:val="28"/>
          <w:szCs w:val="28"/>
        </w:rPr>
      </w:pPr>
      <w:r w:rsidRPr="00B7208E">
        <w:rPr>
          <w:color w:val="auto"/>
          <w:sz w:val="28"/>
          <w:szCs w:val="28"/>
        </w:rPr>
        <w:t xml:space="preserve">создания программы взаимодействия всех специалистов в рамках реализации коррекционной работы, </w:t>
      </w:r>
    </w:p>
    <w:p w14:paraId="0DB25D80" w14:textId="77777777" w:rsidR="009D0229" w:rsidRDefault="00B7208E" w:rsidP="009D0229">
      <w:pPr>
        <w:pStyle w:val="Default"/>
        <w:ind w:firstLine="284"/>
        <w:jc w:val="both"/>
        <w:rPr>
          <w:color w:val="auto"/>
          <w:sz w:val="28"/>
          <w:szCs w:val="28"/>
        </w:rPr>
      </w:pPr>
      <w:r w:rsidRPr="00B7208E">
        <w:rPr>
          <w:color w:val="auto"/>
          <w:sz w:val="28"/>
          <w:szCs w:val="28"/>
        </w:rPr>
        <w:t xml:space="preserve">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
    <w:p w14:paraId="0EB9C0DC" w14:textId="77777777" w:rsidR="00B7208E" w:rsidRPr="00B7208E" w:rsidRDefault="00B7208E" w:rsidP="009D0229">
      <w:pPr>
        <w:pStyle w:val="Default"/>
        <w:ind w:firstLine="284"/>
        <w:jc w:val="both"/>
        <w:rPr>
          <w:color w:val="auto"/>
          <w:sz w:val="28"/>
          <w:szCs w:val="28"/>
        </w:rPr>
      </w:pPr>
      <w:r w:rsidRPr="00B7208E">
        <w:rPr>
          <w:color w:val="auto"/>
          <w:sz w:val="28"/>
          <w:szCs w:val="28"/>
        </w:rPr>
        <w:t xml:space="preserve">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14:paraId="072864BC" w14:textId="77777777" w:rsidR="00B7208E" w:rsidRPr="00B7208E" w:rsidRDefault="00B7208E" w:rsidP="009D0229">
      <w:pPr>
        <w:pStyle w:val="Default"/>
        <w:ind w:firstLine="567"/>
        <w:jc w:val="both"/>
        <w:rPr>
          <w:color w:val="auto"/>
          <w:sz w:val="28"/>
          <w:szCs w:val="28"/>
        </w:rPr>
      </w:pPr>
      <w:r w:rsidRPr="00B7208E">
        <w:rPr>
          <w:i/>
          <w:iCs/>
          <w:color w:val="auto"/>
          <w:sz w:val="28"/>
          <w:szCs w:val="28"/>
        </w:rPr>
        <w:t>Взаимодействие специалистов общеобразовательной организации</w:t>
      </w:r>
      <w:r w:rsidRPr="00B7208E">
        <w:rPr>
          <w:color w:val="auto"/>
          <w:sz w:val="28"/>
          <w:szCs w:val="28"/>
        </w:rPr>
        <w:t xml:space="preserve">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14:paraId="33AD253D" w14:textId="77777777" w:rsidR="00B7208E" w:rsidRPr="00B7208E" w:rsidRDefault="00B7208E" w:rsidP="009D0229">
      <w:pPr>
        <w:pStyle w:val="Default"/>
        <w:ind w:firstLine="567"/>
        <w:jc w:val="both"/>
        <w:rPr>
          <w:color w:val="auto"/>
          <w:sz w:val="28"/>
          <w:szCs w:val="28"/>
        </w:rPr>
      </w:pPr>
      <w:r w:rsidRPr="00B7208E">
        <w:rPr>
          <w:i/>
          <w:iCs/>
          <w:color w:val="auto"/>
          <w:sz w:val="28"/>
          <w:szCs w:val="28"/>
        </w:rPr>
        <w:t xml:space="preserve">Социальное партнерство </w:t>
      </w:r>
      <w:r w:rsidRPr="00B7208E">
        <w:rPr>
          <w:color w:val="auto"/>
          <w:sz w:val="28"/>
          <w:szCs w:val="28"/>
        </w:rPr>
        <w:t xml:space="preserve">–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w:t>
      </w:r>
    </w:p>
    <w:p w14:paraId="147A5DB2" w14:textId="77777777" w:rsidR="009D0229" w:rsidRDefault="00B7208E" w:rsidP="009D0229">
      <w:pPr>
        <w:pStyle w:val="Default"/>
        <w:ind w:firstLine="567"/>
        <w:jc w:val="both"/>
        <w:rPr>
          <w:color w:val="auto"/>
          <w:sz w:val="28"/>
          <w:szCs w:val="28"/>
        </w:rPr>
      </w:pPr>
      <w:r w:rsidRPr="00B7208E">
        <w:rPr>
          <w:color w:val="auto"/>
          <w:sz w:val="28"/>
          <w:szCs w:val="28"/>
        </w:rPr>
        <w:t xml:space="preserve">Социальное партнерство включает сотрудничество (на основе заключенных договоров): </w:t>
      </w:r>
    </w:p>
    <w:p w14:paraId="3569228C" w14:textId="77777777" w:rsidR="009D0229" w:rsidRDefault="00B7208E" w:rsidP="009D0229">
      <w:pPr>
        <w:pStyle w:val="Default"/>
        <w:ind w:firstLine="567"/>
        <w:jc w:val="both"/>
        <w:rPr>
          <w:color w:val="auto"/>
          <w:sz w:val="28"/>
          <w:szCs w:val="28"/>
        </w:rPr>
      </w:pPr>
      <w:r w:rsidRPr="00B7208E">
        <w:rPr>
          <w:color w:val="auto"/>
          <w:sz w:val="28"/>
          <w:szCs w:val="28"/>
        </w:rPr>
        <w:t xml:space="preserve">с организациями дополнительного образования культуры, физической культуры и спорта в решении вопросов развития, социализации, здоровьесбережения, социальной адаптации и интеграции в общество обучающихся с умственной отсталостью (интеллектуальными нарушениями), </w:t>
      </w:r>
    </w:p>
    <w:p w14:paraId="1D5F2722" w14:textId="77777777" w:rsidR="009D0229" w:rsidRDefault="00B7208E" w:rsidP="009D0229">
      <w:pPr>
        <w:pStyle w:val="Default"/>
        <w:ind w:firstLine="567"/>
        <w:jc w:val="both"/>
        <w:rPr>
          <w:color w:val="auto"/>
          <w:sz w:val="28"/>
          <w:szCs w:val="28"/>
        </w:rPr>
      </w:pPr>
      <w:r w:rsidRPr="00B7208E">
        <w:rPr>
          <w:color w:val="auto"/>
          <w:sz w:val="28"/>
          <w:szCs w:val="28"/>
        </w:rPr>
        <w:t xml:space="preserve">со средствами массовой информации в решении вопросов формирования отношения общества к лицам с умственной отсталостью (интеллектуальными нарушениями), </w:t>
      </w:r>
    </w:p>
    <w:p w14:paraId="666D07C2" w14:textId="77777777" w:rsidR="009D0229" w:rsidRDefault="00B7208E" w:rsidP="009D0229">
      <w:pPr>
        <w:pStyle w:val="Default"/>
        <w:ind w:firstLine="567"/>
        <w:jc w:val="both"/>
        <w:rPr>
          <w:color w:val="auto"/>
          <w:sz w:val="28"/>
          <w:szCs w:val="28"/>
        </w:rPr>
      </w:pPr>
      <w:r w:rsidRPr="00B7208E">
        <w:rPr>
          <w:color w:val="auto"/>
          <w:sz w:val="28"/>
          <w:szCs w:val="28"/>
        </w:rPr>
        <w:t xml:space="preserve">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 </w:t>
      </w:r>
    </w:p>
    <w:p w14:paraId="7FCF9775" w14:textId="77777777" w:rsidR="007B457C" w:rsidRDefault="00B7208E" w:rsidP="009D0229">
      <w:pPr>
        <w:pStyle w:val="Default"/>
        <w:ind w:firstLine="567"/>
        <w:jc w:val="both"/>
        <w:rPr>
          <w:color w:val="auto"/>
          <w:sz w:val="28"/>
          <w:szCs w:val="28"/>
        </w:rPr>
      </w:pPr>
      <w:r w:rsidRPr="00B7208E">
        <w:rPr>
          <w:sz w:val="28"/>
          <w:szCs w:val="28"/>
        </w:rPr>
        <w:t xml:space="preserve">с родителями учащихся с умственной отсталостью (интеллектуальными нарушениями) в решении вопросов их развития, социализации, здоровьесбережения, социальной адаптации и интеграции в общество. </w:t>
      </w:r>
    </w:p>
    <w:p w14:paraId="59F2589E" w14:textId="77777777" w:rsidR="00FE64D9" w:rsidRDefault="00FE64D9" w:rsidP="000C1BC2">
      <w:pPr>
        <w:rPr>
          <w:lang w:val="ru-RU"/>
        </w:rPr>
      </w:pPr>
    </w:p>
    <w:p w14:paraId="413E7BA4" w14:textId="77777777" w:rsidR="005C1B69" w:rsidRPr="005C1B69" w:rsidRDefault="005C1B69" w:rsidP="008E2FE3">
      <w:pPr>
        <w:pStyle w:val="a5"/>
        <w:numPr>
          <w:ilvl w:val="0"/>
          <w:numId w:val="35"/>
        </w:numPr>
        <w:tabs>
          <w:tab w:val="left" w:pos="367"/>
        </w:tabs>
        <w:ind w:right="123"/>
        <w:jc w:val="center"/>
        <w:rPr>
          <w:rFonts w:ascii="Times New Roman" w:hAnsi="Times New Roman" w:cs="Times New Roman"/>
          <w:b/>
          <w:bCs/>
          <w:sz w:val="28"/>
          <w:szCs w:val="28"/>
          <w:lang w:val="ru-RU"/>
        </w:rPr>
      </w:pPr>
      <w:r w:rsidRPr="005C1B69">
        <w:rPr>
          <w:rFonts w:ascii="Times New Roman" w:hAnsi="Times New Roman" w:cs="Times New Roman"/>
          <w:b/>
          <w:sz w:val="28"/>
          <w:szCs w:val="28"/>
          <w:lang w:val="ru-RU"/>
        </w:rPr>
        <w:t>Организационныйраздел</w:t>
      </w:r>
    </w:p>
    <w:p w14:paraId="151A1F0B" w14:textId="77777777" w:rsidR="00C51121" w:rsidRDefault="00C51121" w:rsidP="00C51121">
      <w:pPr>
        <w:pStyle w:val="af4"/>
        <w:ind w:firstLine="0"/>
        <w:rPr>
          <w:rFonts w:asciiTheme="minorHAnsi" w:eastAsiaTheme="minorHAnsi" w:hAnsiTheme="minorHAnsi" w:cstheme="minorBidi"/>
          <w:b w:val="0"/>
          <w:sz w:val="22"/>
          <w:szCs w:val="22"/>
          <w:lang w:eastAsia="en-US"/>
        </w:rPr>
      </w:pPr>
      <w:bookmarkStart w:id="2" w:name="_Toc450669719"/>
    </w:p>
    <w:p w14:paraId="2625A205" w14:textId="77777777" w:rsidR="006A1447" w:rsidRPr="006A1447" w:rsidRDefault="005C1B69" w:rsidP="006A1447">
      <w:pPr>
        <w:pStyle w:val="af4"/>
        <w:numPr>
          <w:ilvl w:val="1"/>
          <w:numId w:val="35"/>
        </w:numPr>
        <w:ind w:left="0" w:firstLine="0"/>
      </w:pPr>
      <w:r>
        <w:t>Календарный учебный график</w:t>
      </w:r>
      <w:bookmarkEnd w:id="2"/>
      <w:r w:rsidR="006A1447" w:rsidRPr="006A1447">
        <w:rPr>
          <w:szCs w:val="28"/>
        </w:rPr>
        <w:t xml:space="preserve">МБОУ «Храбровская СОШ» </w:t>
      </w:r>
    </w:p>
    <w:tbl>
      <w:tblPr>
        <w:tblStyle w:val="af"/>
        <w:tblW w:w="10031" w:type="dxa"/>
        <w:tblLook w:val="04A0" w:firstRow="1" w:lastRow="0" w:firstColumn="1" w:lastColumn="0" w:noHBand="0" w:noVBand="1"/>
      </w:tblPr>
      <w:tblGrid>
        <w:gridCol w:w="1809"/>
        <w:gridCol w:w="567"/>
        <w:gridCol w:w="2977"/>
        <w:gridCol w:w="142"/>
        <w:gridCol w:w="4536"/>
      </w:tblGrid>
      <w:tr w:rsidR="005C1B69" w:rsidRPr="000565CF" w14:paraId="1E0B18AF" w14:textId="77777777" w:rsidTr="00E44418">
        <w:trPr>
          <w:trHeight w:val="1258"/>
        </w:trPr>
        <w:tc>
          <w:tcPr>
            <w:tcW w:w="10031" w:type="dxa"/>
            <w:gridSpan w:val="5"/>
            <w:tcBorders>
              <w:left w:val="nil"/>
              <w:bottom w:val="single" w:sz="4" w:space="0" w:color="000000" w:themeColor="text1"/>
              <w:right w:val="nil"/>
            </w:tcBorders>
          </w:tcPr>
          <w:p w14:paraId="32D8F38D" w14:textId="24CB54F5" w:rsidR="00AA3F5D" w:rsidRDefault="00AA3F5D" w:rsidP="00AA3F5D">
            <w:pPr>
              <w:outlineLvl w:val="0"/>
              <w:rPr>
                <w:sz w:val="28"/>
                <w:szCs w:val="28"/>
              </w:rPr>
            </w:pPr>
          </w:p>
          <w:p w14:paraId="35DCEDDF" w14:textId="77777777" w:rsidR="00B94D3D" w:rsidRPr="00B94D3D" w:rsidRDefault="00B94D3D" w:rsidP="00B94D3D">
            <w:pPr>
              <w:jc w:val="center"/>
              <w:outlineLvl w:val="0"/>
              <w:rPr>
                <w:rFonts w:ascii="Times New Roman" w:hAnsi="Times New Roman" w:cs="Times New Roman"/>
                <w:sz w:val="28"/>
                <w:szCs w:val="28"/>
              </w:rPr>
            </w:pPr>
            <w:r w:rsidRPr="00B94D3D">
              <w:rPr>
                <w:rFonts w:ascii="Times New Roman" w:hAnsi="Times New Roman" w:cs="Times New Roman"/>
                <w:sz w:val="28"/>
                <w:szCs w:val="28"/>
              </w:rPr>
              <w:t>на 2023-2024учебный год</w:t>
            </w:r>
          </w:p>
          <w:p w14:paraId="779E4712" w14:textId="77777777" w:rsidR="00B94D3D" w:rsidRPr="00B94D3D" w:rsidRDefault="00B94D3D" w:rsidP="00B94D3D">
            <w:pPr>
              <w:jc w:val="center"/>
              <w:outlineLvl w:val="0"/>
              <w:rPr>
                <w:rFonts w:ascii="Times New Roman" w:hAnsi="Times New Roman" w:cs="Times New Roman"/>
                <w:sz w:val="28"/>
                <w:szCs w:val="28"/>
              </w:rPr>
            </w:pPr>
          </w:p>
          <w:p w14:paraId="0E196D30" w14:textId="77777777" w:rsidR="00B94D3D" w:rsidRPr="00B94D3D" w:rsidRDefault="00B94D3D" w:rsidP="00B94D3D">
            <w:pPr>
              <w:outlineLvl w:val="0"/>
              <w:rPr>
                <w:rFonts w:ascii="Times New Roman" w:hAnsi="Times New Roman" w:cs="Times New Roman"/>
                <w:sz w:val="28"/>
                <w:szCs w:val="28"/>
              </w:rPr>
            </w:pPr>
            <w:r w:rsidRPr="00B94D3D">
              <w:rPr>
                <w:rFonts w:ascii="Times New Roman" w:hAnsi="Times New Roman" w:cs="Times New Roman"/>
                <w:sz w:val="28"/>
                <w:szCs w:val="28"/>
              </w:rPr>
              <w:t xml:space="preserve">1.01.09.2023г.- начало учебного года, 25.05.2024г. – окончание учебного года  2. Продолжительность  учебного года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3603"/>
            </w:tblGrid>
            <w:tr w:rsidR="00B94D3D" w:rsidRPr="00B94D3D" w14:paraId="162EB749" w14:textId="77777777" w:rsidTr="00B94D3D">
              <w:tc>
                <w:tcPr>
                  <w:tcW w:w="4785" w:type="dxa"/>
                  <w:tcBorders>
                    <w:top w:val="single" w:sz="4" w:space="0" w:color="auto"/>
                    <w:left w:val="single" w:sz="4" w:space="0" w:color="auto"/>
                    <w:bottom w:val="single" w:sz="4" w:space="0" w:color="auto"/>
                    <w:right w:val="single" w:sz="4" w:space="0" w:color="auto"/>
                  </w:tcBorders>
                  <w:hideMark/>
                </w:tcPr>
                <w:p w14:paraId="007E706E" w14:textId="77777777" w:rsidR="00B94D3D" w:rsidRPr="00B94D3D" w:rsidRDefault="00B94D3D" w:rsidP="00B94D3D">
                  <w:pPr>
                    <w:spacing w:line="276" w:lineRule="auto"/>
                    <w:outlineLvl w:val="0"/>
                    <w:rPr>
                      <w:rFonts w:ascii="Times New Roman" w:hAnsi="Times New Roman" w:cs="Times New Roman"/>
                      <w:sz w:val="28"/>
                      <w:szCs w:val="28"/>
                    </w:rPr>
                  </w:pPr>
                  <w:r w:rsidRPr="00B94D3D">
                    <w:rPr>
                      <w:rFonts w:ascii="Times New Roman" w:hAnsi="Times New Roman" w:cs="Times New Roman"/>
                      <w:sz w:val="28"/>
                      <w:szCs w:val="28"/>
                    </w:rPr>
                    <w:t>1 классы</w:t>
                  </w:r>
                </w:p>
              </w:tc>
              <w:tc>
                <w:tcPr>
                  <w:tcW w:w="3603" w:type="dxa"/>
                  <w:tcBorders>
                    <w:top w:val="single" w:sz="4" w:space="0" w:color="auto"/>
                    <w:left w:val="single" w:sz="4" w:space="0" w:color="auto"/>
                    <w:bottom w:val="single" w:sz="4" w:space="0" w:color="auto"/>
                    <w:right w:val="single" w:sz="4" w:space="0" w:color="auto"/>
                  </w:tcBorders>
                  <w:hideMark/>
                </w:tcPr>
                <w:p w14:paraId="0DABE2F6" w14:textId="77777777" w:rsidR="00B94D3D" w:rsidRPr="00B94D3D" w:rsidRDefault="00B94D3D" w:rsidP="00B94D3D">
                  <w:pPr>
                    <w:spacing w:line="276" w:lineRule="auto"/>
                    <w:outlineLvl w:val="0"/>
                    <w:rPr>
                      <w:rFonts w:ascii="Times New Roman" w:hAnsi="Times New Roman" w:cs="Times New Roman"/>
                      <w:sz w:val="28"/>
                      <w:szCs w:val="28"/>
                    </w:rPr>
                  </w:pPr>
                  <w:r w:rsidRPr="00B94D3D">
                    <w:rPr>
                      <w:rFonts w:ascii="Times New Roman" w:hAnsi="Times New Roman" w:cs="Times New Roman"/>
                      <w:sz w:val="28"/>
                      <w:szCs w:val="28"/>
                    </w:rPr>
                    <w:t>33 недели</w:t>
                  </w:r>
                </w:p>
              </w:tc>
            </w:tr>
            <w:tr w:rsidR="00B94D3D" w:rsidRPr="00B94D3D" w14:paraId="6D4BD1B1" w14:textId="77777777" w:rsidTr="00B94D3D">
              <w:tc>
                <w:tcPr>
                  <w:tcW w:w="4785" w:type="dxa"/>
                  <w:tcBorders>
                    <w:top w:val="single" w:sz="4" w:space="0" w:color="auto"/>
                    <w:left w:val="single" w:sz="4" w:space="0" w:color="auto"/>
                    <w:bottom w:val="single" w:sz="4" w:space="0" w:color="auto"/>
                    <w:right w:val="single" w:sz="4" w:space="0" w:color="auto"/>
                  </w:tcBorders>
                  <w:hideMark/>
                </w:tcPr>
                <w:p w14:paraId="193A282D" w14:textId="77777777" w:rsidR="00B94D3D" w:rsidRPr="00B94D3D" w:rsidRDefault="00B94D3D" w:rsidP="00B94D3D">
                  <w:pPr>
                    <w:spacing w:line="276" w:lineRule="auto"/>
                    <w:outlineLvl w:val="0"/>
                    <w:rPr>
                      <w:rFonts w:ascii="Times New Roman" w:hAnsi="Times New Roman" w:cs="Times New Roman"/>
                      <w:sz w:val="28"/>
                      <w:szCs w:val="28"/>
                    </w:rPr>
                  </w:pPr>
                  <w:r w:rsidRPr="00B94D3D">
                    <w:rPr>
                      <w:rFonts w:ascii="Times New Roman" w:hAnsi="Times New Roman" w:cs="Times New Roman"/>
                      <w:sz w:val="28"/>
                      <w:szCs w:val="28"/>
                    </w:rPr>
                    <w:t xml:space="preserve">2-11 классы  </w:t>
                  </w:r>
                </w:p>
              </w:tc>
              <w:tc>
                <w:tcPr>
                  <w:tcW w:w="3603" w:type="dxa"/>
                  <w:tcBorders>
                    <w:top w:val="single" w:sz="4" w:space="0" w:color="auto"/>
                    <w:left w:val="single" w:sz="4" w:space="0" w:color="auto"/>
                    <w:bottom w:val="single" w:sz="4" w:space="0" w:color="auto"/>
                    <w:right w:val="single" w:sz="4" w:space="0" w:color="auto"/>
                  </w:tcBorders>
                  <w:hideMark/>
                </w:tcPr>
                <w:p w14:paraId="67240E77" w14:textId="77777777" w:rsidR="00B94D3D" w:rsidRPr="00B94D3D" w:rsidRDefault="00B94D3D" w:rsidP="00B94D3D">
                  <w:pPr>
                    <w:spacing w:line="276" w:lineRule="auto"/>
                    <w:outlineLvl w:val="0"/>
                    <w:rPr>
                      <w:rFonts w:ascii="Times New Roman" w:hAnsi="Times New Roman" w:cs="Times New Roman"/>
                      <w:sz w:val="28"/>
                      <w:szCs w:val="28"/>
                    </w:rPr>
                  </w:pPr>
                  <w:r w:rsidRPr="00B94D3D">
                    <w:rPr>
                      <w:rFonts w:ascii="Times New Roman" w:hAnsi="Times New Roman" w:cs="Times New Roman"/>
                      <w:sz w:val="28"/>
                      <w:szCs w:val="28"/>
                    </w:rPr>
                    <w:t>34 недели</w:t>
                  </w:r>
                </w:p>
              </w:tc>
            </w:tr>
          </w:tbl>
          <w:p w14:paraId="10B86F63" w14:textId="77777777" w:rsidR="00B94D3D" w:rsidRPr="00B94D3D" w:rsidRDefault="00B94D3D" w:rsidP="00B94D3D">
            <w:pPr>
              <w:outlineLvl w:val="0"/>
              <w:rPr>
                <w:rFonts w:ascii="Times New Roman" w:hAnsi="Times New Roman" w:cs="Times New Roman"/>
                <w:sz w:val="28"/>
                <w:szCs w:val="28"/>
              </w:rPr>
            </w:pPr>
            <w:r w:rsidRPr="00B94D3D">
              <w:rPr>
                <w:rFonts w:ascii="Times New Roman" w:hAnsi="Times New Roman" w:cs="Times New Roman"/>
                <w:sz w:val="28"/>
                <w:szCs w:val="28"/>
              </w:rPr>
              <w:t xml:space="preserve"> </w:t>
            </w:r>
          </w:p>
          <w:p w14:paraId="0E95D4A7" w14:textId="77777777" w:rsidR="00B94D3D" w:rsidRPr="00B94D3D" w:rsidRDefault="00B94D3D" w:rsidP="00B94D3D">
            <w:pPr>
              <w:outlineLvl w:val="0"/>
              <w:rPr>
                <w:rFonts w:ascii="Times New Roman" w:hAnsi="Times New Roman" w:cs="Times New Roman"/>
                <w:sz w:val="28"/>
                <w:szCs w:val="28"/>
              </w:rPr>
            </w:pPr>
            <w:r w:rsidRPr="00B94D3D">
              <w:rPr>
                <w:rFonts w:ascii="Times New Roman" w:hAnsi="Times New Roman" w:cs="Times New Roman"/>
                <w:sz w:val="28"/>
                <w:szCs w:val="28"/>
              </w:rPr>
              <w:t>Окончание учебного года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95"/>
            </w:tblGrid>
            <w:tr w:rsidR="00B94D3D" w:rsidRPr="00B94D3D" w14:paraId="59753CB8" w14:textId="77777777" w:rsidTr="00B94D3D">
              <w:tc>
                <w:tcPr>
                  <w:tcW w:w="2376" w:type="dxa"/>
                  <w:tcBorders>
                    <w:top w:val="single" w:sz="4" w:space="0" w:color="auto"/>
                    <w:left w:val="single" w:sz="4" w:space="0" w:color="auto"/>
                    <w:bottom w:val="single" w:sz="4" w:space="0" w:color="auto"/>
                    <w:right w:val="single" w:sz="4" w:space="0" w:color="auto"/>
                  </w:tcBorders>
                  <w:hideMark/>
                </w:tcPr>
                <w:p w14:paraId="250BBA2D" w14:textId="77777777" w:rsidR="00B94D3D" w:rsidRPr="00B94D3D" w:rsidRDefault="00B94D3D" w:rsidP="00B94D3D">
                  <w:pPr>
                    <w:spacing w:line="276" w:lineRule="auto"/>
                    <w:outlineLvl w:val="0"/>
                    <w:rPr>
                      <w:rFonts w:ascii="Times New Roman" w:hAnsi="Times New Roman" w:cs="Times New Roman"/>
                      <w:sz w:val="28"/>
                      <w:szCs w:val="28"/>
                    </w:rPr>
                  </w:pPr>
                  <w:r w:rsidRPr="00B94D3D">
                    <w:rPr>
                      <w:rFonts w:ascii="Times New Roman" w:hAnsi="Times New Roman" w:cs="Times New Roman"/>
                      <w:sz w:val="28"/>
                      <w:szCs w:val="28"/>
                    </w:rPr>
                    <w:t>1 классы</w:t>
                  </w:r>
                </w:p>
              </w:tc>
              <w:tc>
                <w:tcPr>
                  <w:tcW w:w="7195" w:type="dxa"/>
                  <w:tcBorders>
                    <w:top w:val="single" w:sz="4" w:space="0" w:color="auto"/>
                    <w:left w:val="single" w:sz="4" w:space="0" w:color="auto"/>
                    <w:bottom w:val="single" w:sz="4" w:space="0" w:color="auto"/>
                    <w:right w:val="single" w:sz="4" w:space="0" w:color="auto"/>
                  </w:tcBorders>
                  <w:hideMark/>
                </w:tcPr>
                <w:p w14:paraId="4DF209F8" w14:textId="77777777" w:rsidR="00B94D3D" w:rsidRPr="00B94D3D" w:rsidRDefault="00B94D3D" w:rsidP="00B94D3D">
                  <w:pPr>
                    <w:spacing w:line="276" w:lineRule="auto"/>
                    <w:outlineLvl w:val="0"/>
                    <w:rPr>
                      <w:rFonts w:ascii="Times New Roman" w:hAnsi="Times New Roman" w:cs="Times New Roman"/>
                      <w:sz w:val="28"/>
                      <w:szCs w:val="28"/>
                    </w:rPr>
                  </w:pPr>
                  <w:r w:rsidRPr="00B94D3D">
                    <w:rPr>
                      <w:rFonts w:ascii="Times New Roman" w:hAnsi="Times New Roman" w:cs="Times New Roman"/>
                      <w:sz w:val="28"/>
                      <w:szCs w:val="28"/>
                    </w:rPr>
                    <w:t>25.05.2024г.</w:t>
                  </w:r>
                </w:p>
              </w:tc>
            </w:tr>
            <w:tr w:rsidR="00B94D3D" w:rsidRPr="00B94D3D" w14:paraId="6DD84F37" w14:textId="77777777" w:rsidTr="00B94D3D">
              <w:tc>
                <w:tcPr>
                  <w:tcW w:w="2376" w:type="dxa"/>
                  <w:tcBorders>
                    <w:top w:val="single" w:sz="4" w:space="0" w:color="auto"/>
                    <w:left w:val="single" w:sz="4" w:space="0" w:color="auto"/>
                    <w:bottom w:val="single" w:sz="4" w:space="0" w:color="auto"/>
                    <w:right w:val="single" w:sz="4" w:space="0" w:color="auto"/>
                  </w:tcBorders>
                  <w:hideMark/>
                </w:tcPr>
                <w:p w14:paraId="01A73F95" w14:textId="77777777" w:rsidR="00B94D3D" w:rsidRPr="00B94D3D" w:rsidRDefault="00B94D3D" w:rsidP="00B94D3D">
                  <w:pPr>
                    <w:spacing w:line="276" w:lineRule="auto"/>
                    <w:outlineLvl w:val="0"/>
                    <w:rPr>
                      <w:rFonts w:ascii="Times New Roman" w:hAnsi="Times New Roman" w:cs="Times New Roman"/>
                      <w:sz w:val="28"/>
                      <w:szCs w:val="28"/>
                    </w:rPr>
                  </w:pPr>
                  <w:r w:rsidRPr="00B94D3D">
                    <w:rPr>
                      <w:rFonts w:ascii="Times New Roman" w:hAnsi="Times New Roman" w:cs="Times New Roman"/>
                      <w:sz w:val="28"/>
                      <w:szCs w:val="28"/>
                    </w:rPr>
                    <w:t>2-8, 10 классы</w:t>
                  </w:r>
                </w:p>
              </w:tc>
              <w:tc>
                <w:tcPr>
                  <w:tcW w:w="7195" w:type="dxa"/>
                  <w:tcBorders>
                    <w:top w:val="single" w:sz="4" w:space="0" w:color="auto"/>
                    <w:left w:val="single" w:sz="4" w:space="0" w:color="auto"/>
                    <w:bottom w:val="single" w:sz="4" w:space="0" w:color="auto"/>
                    <w:right w:val="single" w:sz="4" w:space="0" w:color="auto"/>
                  </w:tcBorders>
                  <w:hideMark/>
                </w:tcPr>
                <w:p w14:paraId="083ED75A" w14:textId="77777777" w:rsidR="00B94D3D" w:rsidRPr="00B94D3D" w:rsidRDefault="00B94D3D" w:rsidP="00B94D3D">
                  <w:pPr>
                    <w:spacing w:line="276" w:lineRule="auto"/>
                    <w:outlineLvl w:val="0"/>
                    <w:rPr>
                      <w:rFonts w:ascii="Times New Roman" w:hAnsi="Times New Roman" w:cs="Times New Roman"/>
                      <w:sz w:val="28"/>
                      <w:szCs w:val="28"/>
                    </w:rPr>
                  </w:pPr>
                  <w:r w:rsidRPr="00B94D3D">
                    <w:rPr>
                      <w:rFonts w:ascii="Times New Roman" w:hAnsi="Times New Roman" w:cs="Times New Roman"/>
                      <w:sz w:val="28"/>
                      <w:szCs w:val="28"/>
                    </w:rPr>
                    <w:t>25.05.2024г.</w:t>
                  </w:r>
                </w:p>
              </w:tc>
            </w:tr>
            <w:tr w:rsidR="00B94D3D" w:rsidRPr="00A21DDD" w14:paraId="4CB7EC90" w14:textId="77777777" w:rsidTr="00B94D3D">
              <w:tc>
                <w:tcPr>
                  <w:tcW w:w="2376" w:type="dxa"/>
                  <w:tcBorders>
                    <w:top w:val="single" w:sz="4" w:space="0" w:color="auto"/>
                    <w:left w:val="single" w:sz="4" w:space="0" w:color="auto"/>
                    <w:bottom w:val="single" w:sz="4" w:space="0" w:color="auto"/>
                    <w:right w:val="single" w:sz="4" w:space="0" w:color="auto"/>
                  </w:tcBorders>
                  <w:hideMark/>
                </w:tcPr>
                <w:p w14:paraId="1E63ED2D" w14:textId="77777777" w:rsidR="00B94D3D" w:rsidRPr="00B94D3D" w:rsidRDefault="00B94D3D" w:rsidP="00B94D3D">
                  <w:pPr>
                    <w:spacing w:line="276" w:lineRule="auto"/>
                    <w:outlineLvl w:val="0"/>
                    <w:rPr>
                      <w:rFonts w:ascii="Times New Roman" w:hAnsi="Times New Roman" w:cs="Times New Roman"/>
                      <w:sz w:val="28"/>
                      <w:szCs w:val="28"/>
                    </w:rPr>
                  </w:pPr>
                  <w:r w:rsidRPr="00B94D3D">
                    <w:rPr>
                      <w:rFonts w:ascii="Times New Roman" w:hAnsi="Times New Roman" w:cs="Times New Roman"/>
                      <w:sz w:val="28"/>
                      <w:szCs w:val="28"/>
                    </w:rPr>
                    <w:t xml:space="preserve">9,11 классы </w:t>
                  </w:r>
                </w:p>
              </w:tc>
              <w:tc>
                <w:tcPr>
                  <w:tcW w:w="7195" w:type="dxa"/>
                  <w:tcBorders>
                    <w:top w:val="single" w:sz="4" w:space="0" w:color="auto"/>
                    <w:left w:val="single" w:sz="4" w:space="0" w:color="auto"/>
                    <w:bottom w:val="single" w:sz="4" w:space="0" w:color="auto"/>
                    <w:right w:val="single" w:sz="4" w:space="0" w:color="auto"/>
                  </w:tcBorders>
                  <w:hideMark/>
                </w:tcPr>
                <w:p w14:paraId="7A8EA0B3" w14:textId="77777777" w:rsidR="00B94D3D" w:rsidRPr="00B94D3D" w:rsidRDefault="00B94D3D" w:rsidP="00B94D3D">
                  <w:pPr>
                    <w:spacing w:line="276" w:lineRule="auto"/>
                    <w:outlineLvl w:val="0"/>
                    <w:rPr>
                      <w:rFonts w:ascii="Times New Roman" w:hAnsi="Times New Roman" w:cs="Times New Roman"/>
                      <w:sz w:val="28"/>
                      <w:szCs w:val="28"/>
                      <w:lang w:val="ru-RU"/>
                    </w:rPr>
                  </w:pPr>
                  <w:r w:rsidRPr="00B94D3D">
                    <w:rPr>
                      <w:rFonts w:ascii="Times New Roman" w:hAnsi="Times New Roman" w:cs="Times New Roman"/>
                      <w:sz w:val="28"/>
                      <w:szCs w:val="28"/>
                      <w:lang w:val="ru-RU"/>
                    </w:rPr>
                    <w:t>В соответствии с нормативными документами МП РФ</w:t>
                  </w:r>
                </w:p>
              </w:tc>
            </w:tr>
          </w:tbl>
          <w:p w14:paraId="46FB1BC4" w14:textId="77777777" w:rsidR="00B94D3D" w:rsidRPr="00B94D3D" w:rsidRDefault="00B94D3D" w:rsidP="00B94D3D">
            <w:pPr>
              <w:outlineLvl w:val="0"/>
              <w:rPr>
                <w:rFonts w:ascii="Times New Roman" w:hAnsi="Times New Roman" w:cs="Times New Roman"/>
                <w:sz w:val="28"/>
                <w:szCs w:val="28"/>
              </w:rPr>
            </w:pPr>
          </w:p>
          <w:p w14:paraId="2A6504AC" w14:textId="77777777" w:rsidR="00B94D3D" w:rsidRPr="00B94D3D" w:rsidRDefault="00B94D3D" w:rsidP="00B94D3D">
            <w:pPr>
              <w:outlineLvl w:val="0"/>
              <w:rPr>
                <w:rFonts w:ascii="Times New Roman" w:hAnsi="Times New Roman" w:cs="Times New Roman"/>
                <w:sz w:val="28"/>
                <w:szCs w:val="28"/>
              </w:rPr>
            </w:pPr>
            <w:r w:rsidRPr="00B94D3D">
              <w:rPr>
                <w:rFonts w:ascii="Times New Roman" w:hAnsi="Times New Roman" w:cs="Times New Roman"/>
                <w:sz w:val="28"/>
                <w:szCs w:val="28"/>
              </w:rPr>
              <w:t xml:space="preserve">3. Продолжительность урока </w:t>
            </w:r>
          </w:p>
          <w:p w14:paraId="0071057E" w14:textId="77777777" w:rsidR="00B94D3D" w:rsidRPr="00B94D3D" w:rsidRDefault="00B94D3D" w:rsidP="00B94D3D">
            <w:pPr>
              <w:outlineLvl w:val="0"/>
              <w:rPr>
                <w:rFonts w:ascii="Times New Roman" w:hAnsi="Times New Roman" w:cs="Times New Roman"/>
                <w:sz w:val="28"/>
                <w:szCs w:val="28"/>
              </w:rPr>
            </w:pPr>
            <w:r w:rsidRPr="00B94D3D">
              <w:rPr>
                <w:rFonts w:ascii="Times New Roman" w:hAnsi="Times New Roman" w:cs="Times New Roman"/>
                <w:sz w:val="28"/>
                <w:szCs w:val="28"/>
              </w:rPr>
              <w:t xml:space="preserve">    1 классы - 35 мин. в 1 полугодии, 40 мин – во 2-ом полугодии;</w:t>
            </w:r>
          </w:p>
          <w:p w14:paraId="0AEC5F6F" w14:textId="77777777" w:rsidR="00B94D3D" w:rsidRPr="00B94D3D" w:rsidRDefault="00B94D3D" w:rsidP="00B94D3D">
            <w:pPr>
              <w:outlineLvl w:val="0"/>
              <w:rPr>
                <w:rFonts w:ascii="Times New Roman" w:hAnsi="Times New Roman" w:cs="Times New Roman"/>
                <w:sz w:val="28"/>
                <w:szCs w:val="28"/>
              </w:rPr>
            </w:pPr>
            <w:r w:rsidRPr="00B94D3D">
              <w:rPr>
                <w:rFonts w:ascii="Times New Roman" w:hAnsi="Times New Roman" w:cs="Times New Roman"/>
                <w:sz w:val="28"/>
                <w:szCs w:val="28"/>
              </w:rPr>
              <w:t xml:space="preserve">     2-11 классы – 40 мин.</w:t>
            </w:r>
          </w:p>
          <w:p w14:paraId="2915E2B2" w14:textId="77777777" w:rsidR="00B94D3D" w:rsidRPr="00B94D3D" w:rsidRDefault="00B94D3D" w:rsidP="00B94D3D">
            <w:pPr>
              <w:outlineLvl w:val="0"/>
              <w:rPr>
                <w:rFonts w:ascii="Times New Roman" w:hAnsi="Times New Roman" w:cs="Times New Roman"/>
                <w:sz w:val="28"/>
                <w:szCs w:val="28"/>
              </w:rPr>
            </w:pPr>
          </w:p>
          <w:p w14:paraId="47A67C93" w14:textId="77777777" w:rsidR="00B94D3D" w:rsidRPr="00B94D3D" w:rsidRDefault="00B94D3D" w:rsidP="00B94D3D">
            <w:pPr>
              <w:outlineLvl w:val="0"/>
              <w:rPr>
                <w:rFonts w:ascii="Times New Roman" w:hAnsi="Times New Roman" w:cs="Times New Roman"/>
                <w:sz w:val="28"/>
                <w:szCs w:val="28"/>
              </w:rPr>
            </w:pPr>
            <w:r w:rsidRPr="00B94D3D">
              <w:rPr>
                <w:rFonts w:ascii="Times New Roman" w:hAnsi="Times New Roman" w:cs="Times New Roman"/>
                <w:sz w:val="28"/>
                <w:szCs w:val="28"/>
              </w:rPr>
              <w:t xml:space="preserve"> 4. Календарные сроки учебных периодов (модулей)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6"/>
              <w:gridCol w:w="2312"/>
              <w:gridCol w:w="2331"/>
              <w:gridCol w:w="2642"/>
            </w:tblGrid>
            <w:tr w:rsidR="00B94D3D" w:rsidRPr="00A21DDD" w14:paraId="0F471EE6" w14:textId="77777777" w:rsidTr="00B94D3D">
              <w:trPr>
                <w:cantSplit/>
              </w:trPr>
              <w:tc>
                <w:tcPr>
                  <w:tcW w:w="2286" w:type="dxa"/>
                  <w:vMerge w:val="restart"/>
                  <w:tcBorders>
                    <w:top w:val="single" w:sz="4" w:space="0" w:color="auto"/>
                    <w:left w:val="single" w:sz="4" w:space="0" w:color="auto"/>
                    <w:bottom w:val="single" w:sz="4" w:space="0" w:color="auto"/>
                    <w:right w:val="single" w:sz="4" w:space="0" w:color="auto"/>
                  </w:tcBorders>
                </w:tcPr>
                <w:p w14:paraId="5905F48C" w14:textId="77777777" w:rsidR="00B94D3D" w:rsidRPr="00B94D3D" w:rsidRDefault="00B94D3D" w:rsidP="00B94D3D">
                  <w:pPr>
                    <w:rPr>
                      <w:rFonts w:ascii="Times New Roman" w:hAnsi="Times New Roman" w:cs="Times New Roman"/>
                    </w:rPr>
                  </w:pPr>
                  <w:r w:rsidRPr="00B94D3D">
                    <w:rPr>
                      <w:rFonts w:ascii="Times New Roman" w:hAnsi="Times New Roman" w:cs="Times New Roman"/>
                    </w:rPr>
                    <w:t>Учебный период (четверть)</w:t>
                  </w:r>
                </w:p>
              </w:tc>
              <w:tc>
                <w:tcPr>
                  <w:tcW w:w="4643" w:type="dxa"/>
                  <w:gridSpan w:val="2"/>
                  <w:tcBorders>
                    <w:top w:val="single" w:sz="4" w:space="0" w:color="auto"/>
                    <w:left w:val="single" w:sz="4" w:space="0" w:color="auto"/>
                    <w:bottom w:val="single" w:sz="4" w:space="0" w:color="auto"/>
                    <w:right w:val="single" w:sz="4" w:space="0" w:color="auto"/>
                  </w:tcBorders>
                  <w:vAlign w:val="center"/>
                  <w:hideMark/>
                </w:tcPr>
                <w:p w14:paraId="5483789F" w14:textId="77777777" w:rsidR="00B94D3D" w:rsidRPr="00B94D3D" w:rsidRDefault="00B94D3D" w:rsidP="00B94D3D">
                  <w:pPr>
                    <w:jc w:val="center"/>
                    <w:rPr>
                      <w:rFonts w:ascii="Times New Roman" w:hAnsi="Times New Roman" w:cs="Times New Roman"/>
                    </w:rPr>
                  </w:pPr>
                  <w:r w:rsidRPr="00B94D3D">
                    <w:rPr>
                      <w:rFonts w:ascii="Times New Roman" w:hAnsi="Times New Roman" w:cs="Times New Roman"/>
                    </w:rPr>
                    <w:t>Дата</w:t>
                  </w:r>
                </w:p>
              </w:tc>
              <w:tc>
                <w:tcPr>
                  <w:tcW w:w="2642" w:type="dxa"/>
                  <w:vMerge w:val="restart"/>
                  <w:tcBorders>
                    <w:top w:val="single" w:sz="4" w:space="0" w:color="auto"/>
                    <w:left w:val="single" w:sz="4" w:space="0" w:color="auto"/>
                    <w:bottom w:val="single" w:sz="4" w:space="0" w:color="auto"/>
                    <w:right w:val="single" w:sz="4" w:space="0" w:color="auto"/>
                  </w:tcBorders>
                  <w:vAlign w:val="center"/>
                  <w:hideMark/>
                </w:tcPr>
                <w:p w14:paraId="52B75CD4" w14:textId="77777777" w:rsidR="00B94D3D" w:rsidRPr="00B94D3D" w:rsidRDefault="00B94D3D" w:rsidP="00B94D3D">
                  <w:pPr>
                    <w:jc w:val="center"/>
                    <w:rPr>
                      <w:rFonts w:ascii="Times New Roman" w:hAnsi="Times New Roman" w:cs="Times New Roman"/>
                      <w:lang w:val="ru-RU"/>
                    </w:rPr>
                  </w:pPr>
                  <w:r w:rsidRPr="00B94D3D">
                    <w:rPr>
                      <w:rFonts w:ascii="Times New Roman" w:hAnsi="Times New Roman" w:cs="Times New Roman"/>
                      <w:lang w:val="ru-RU"/>
                    </w:rPr>
                    <w:t>Продолжительность (количество</w:t>
                  </w:r>
                </w:p>
                <w:p w14:paraId="5F710E86" w14:textId="77777777" w:rsidR="00B94D3D" w:rsidRPr="00B94D3D" w:rsidRDefault="00B94D3D" w:rsidP="00B94D3D">
                  <w:pPr>
                    <w:jc w:val="center"/>
                    <w:rPr>
                      <w:rFonts w:ascii="Times New Roman" w:hAnsi="Times New Roman" w:cs="Times New Roman"/>
                      <w:lang w:val="ru-RU"/>
                    </w:rPr>
                  </w:pPr>
                  <w:r w:rsidRPr="00B94D3D">
                    <w:rPr>
                      <w:rFonts w:ascii="Times New Roman" w:hAnsi="Times New Roman" w:cs="Times New Roman"/>
                      <w:lang w:val="ru-RU"/>
                    </w:rPr>
                    <w:t xml:space="preserve"> учебных недель/дней)</w:t>
                  </w:r>
                </w:p>
              </w:tc>
            </w:tr>
            <w:tr w:rsidR="00B94D3D" w:rsidRPr="00A21DDD" w14:paraId="6F0FBF9A" w14:textId="77777777" w:rsidTr="00B94D3D">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6790677" w14:textId="77777777" w:rsidR="00B94D3D" w:rsidRPr="00B94D3D" w:rsidRDefault="00B94D3D" w:rsidP="00B94D3D">
                  <w:pPr>
                    <w:rPr>
                      <w:rFonts w:ascii="Times New Roman" w:hAnsi="Times New Roman" w:cs="Times New Roman"/>
                      <w:lang w:val="ru-RU"/>
                    </w:rPr>
                  </w:pPr>
                </w:p>
              </w:tc>
              <w:tc>
                <w:tcPr>
                  <w:tcW w:w="2312" w:type="dxa"/>
                  <w:tcBorders>
                    <w:top w:val="single" w:sz="4" w:space="0" w:color="auto"/>
                    <w:left w:val="single" w:sz="4" w:space="0" w:color="auto"/>
                    <w:bottom w:val="single" w:sz="4" w:space="0" w:color="auto"/>
                    <w:right w:val="single" w:sz="4" w:space="0" w:color="auto"/>
                  </w:tcBorders>
                  <w:vAlign w:val="center"/>
                  <w:hideMark/>
                </w:tcPr>
                <w:p w14:paraId="5BF9E3D0" w14:textId="77777777" w:rsidR="00B94D3D" w:rsidRPr="00B94D3D" w:rsidRDefault="00B94D3D" w:rsidP="00B94D3D">
                  <w:pPr>
                    <w:jc w:val="center"/>
                    <w:rPr>
                      <w:rFonts w:ascii="Times New Roman" w:hAnsi="Times New Roman" w:cs="Times New Roman"/>
                      <w:lang w:val="ru-RU"/>
                    </w:rPr>
                  </w:pPr>
                  <w:r w:rsidRPr="00B94D3D">
                    <w:rPr>
                      <w:rFonts w:ascii="Times New Roman" w:hAnsi="Times New Roman" w:cs="Times New Roman"/>
                      <w:lang w:val="ru-RU"/>
                    </w:rPr>
                    <w:t>начала модуля</w:t>
                  </w:r>
                </w:p>
              </w:tc>
              <w:tc>
                <w:tcPr>
                  <w:tcW w:w="2331" w:type="dxa"/>
                  <w:tcBorders>
                    <w:top w:val="single" w:sz="4" w:space="0" w:color="auto"/>
                    <w:left w:val="single" w:sz="4" w:space="0" w:color="auto"/>
                    <w:bottom w:val="single" w:sz="4" w:space="0" w:color="auto"/>
                    <w:right w:val="single" w:sz="4" w:space="0" w:color="auto"/>
                  </w:tcBorders>
                  <w:vAlign w:val="center"/>
                  <w:hideMark/>
                </w:tcPr>
                <w:p w14:paraId="1CA58193" w14:textId="77777777" w:rsidR="00B94D3D" w:rsidRPr="00B94D3D" w:rsidRDefault="00B94D3D" w:rsidP="00B94D3D">
                  <w:pPr>
                    <w:jc w:val="center"/>
                    <w:rPr>
                      <w:rFonts w:ascii="Times New Roman" w:hAnsi="Times New Roman" w:cs="Times New Roman"/>
                      <w:lang w:val="ru-RU"/>
                    </w:rPr>
                  </w:pPr>
                  <w:r w:rsidRPr="00B94D3D">
                    <w:rPr>
                      <w:rFonts w:ascii="Times New Roman" w:hAnsi="Times New Roman" w:cs="Times New Roman"/>
                      <w:lang w:val="ru-RU"/>
                    </w:rPr>
                    <w:t>окончания</w:t>
                  </w:r>
                </w:p>
                <w:p w14:paraId="1468A42B" w14:textId="77777777" w:rsidR="00B94D3D" w:rsidRPr="00B94D3D" w:rsidRDefault="00B94D3D" w:rsidP="00B94D3D">
                  <w:pPr>
                    <w:jc w:val="center"/>
                    <w:rPr>
                      <w:rFonts w:ascii="Times New Roman" w:hAnsi="Times New Roman" w:cs="Times New Roman"/>
                      <w:lang w:val="ru-RU"/>
                    </w:rPr>
                  </w:pPr>
                  <w:r w:rsidRPr="00B94D3D">
                    <w:rPr>
                      <w:rFonts w:ascii="Times New Roman" w:hAnsi="Times New Roman" w:cs="Times New Roman"/>
                      <w:lang w:val="ru-RU"/>
                    </w:rPr>
                    <w:t>модуля</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6ECF34" w14:textId="77777777" w:rsidR="00B94D3D" w:rsidRPr="00B94D3D" w:rsidRDefault="00B94D3D" w:rsidP="00B94D3D">
                  <w:pPr>
                    <w:rPr>
                      <w:rFonts w:ascii="Times New Roman" w:hAnsi="Times New Roman" w:cs="Times New Roman"/>
                      <w:sz w:val="28"/>
                      <w:szCs w:val="28"/>
                      <w:lang w:val="ru-RU"/>
                    </w:rPr>
                  </w:pPr>
                </w:p>
              </w:tc>
            </w:tr>
            <w:tr w:rsidR="00B94D3D" w:rsidRPr="00A21DDD" w14:paraId="5CEDD940" w14:textId="77777777" w:rsidTr="00B94D3D">
              <w:tc>
                <w:tcPr>
                  <w:tcW w:w="2286" w:type="dxa"/>
                  <w:tcBorders>
                    <w:top w:val="single" w:sz="4" w:space="0" w:color="auto"/>
                    <w:left w:val="single" w:sz="4" w:space="0" w:color="auto"/>
                    <w:bottom w:val="single" w:sz="4" w:space="0" w:color="auto"/>
                    <w:right w:val="single" w:sz="4" w:space="0" w:color="auto"/>
                  </w:tcBorders>
                  <w:hideMark/>
                </w:tcPr>
                <w:p w14:paraId="4A365C40"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1</w:t>
                  </w:r>
                </w:p>
              </w:tc>
              <w:tc>
                <w:tcPr>
                  <w:tcW w:w="2312" w:type="dxa"/>
                  <w:tcBorders>
                    <w:top w:val="single" w:sz="4" w:space="0" w:color="auto"/>
                    <w:left w:val="single" w:sz="4" w:space="0" w:color="auto"/>
                    <w:bottom w:val="single" w:sz="4" w:space="0" w:color="auto"/>
                    <w:right w:val="single" w:sz="4" w:space="0" w:color="auto"/>
                  </w:tcBorders>
                  <w:hideMark/>
                </w:tcPr>
                <w:p w14:paraId="227DCCE8"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01.09</w:t>
                  </w:r>
                </w:p>
              </w:tc>
              <w:tc>
                <w:tcPr>
                  <w:tcW w:w="2331" w:type="dxa"/>
                  <w:tcBorders>
                    <w:top w:val="single" w:sz="4" w:space="0" w:color="auto"/>
                    <w:left w:val="single" w:sz="4" w:space="0" w:color="auto"/>
                    <w:bottom w:val="single" w:sz="4" w:space="0" w:color="auto"/>
                    <w:right w:val="single" w:sz="4" w:space="0" w:color="auto"/>
                  </w:tcBorders>
                  <w:hideMark/>
                </w:tcPr>
                <w:p w14:paraId="4F2AA8F6"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02.11</w:t>
                  </w:r>
                </w:p>
              </w:tc>
              <w:tc>
                <w:tcPr>
                  <w:tcW w:w="2642" w:type="dxa"/>
                  <w:tcBorders>
                    <w:top w:val="single" w:sz="4" w:space="0" w:color="auto"/>
                    <w:left w:val="single" w:sz="4" w:space="0" w:color="auto"/>
                    <w:bottom w:val="single" w:sz="4" w:space="0" w:color="auto"/>
                    <w:right w:val="single" w:sz="4" w:space="0" w:color="auto"/>
                  </w:tcBorders>
                  <w:hideMark/>
                </w:tcPr>
                <w:p w14:paraId="32A0C68D"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9/54</w:t>
                  </w:r>
                </w:p>
              </w:tc>
            </w:tr>
            <w:tr w:rsidR="00B94D3D" w:rsidRPr="00A21DDD" w14:paraId="695B538E" w14:textId="77777777" w:rsidTr="00B94D3D">
              <w:tc>
                <w:tcPr>
                  <w:tcW w:w="2286" w:type="dxa"/>
                  <w:tcBorders>
                    <w:top w:val="single" w:sz="4" w:space="0" w:color="auto"/>
                    <w:left w:val="single" w:sz="4" w:space="0" w:color="auto"/>
                    <w:bottom w:val="single" w:sz="4" w:space="0" w:color="auto"/>
                    <w:right w:val="single" w:sz="4" w:space="0" w:color="auto"/>
                  </w:tcBorders>
                  <w:hideMark/>
                </w:tcPr>
                <w:p w14:paraId="2BB457C6"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2</w:t>
                  </w:r>
                </w:p>
              </w:tc>
              <w:tc>
                <w:tcPr>
                  <w:tcW w:w="2312" w:type="dxa"/>
                  <w:tcBorders>
                    <w:top w:val="single" w:sz="4" w:space="0" w:color="auto"/>
                    <w:left w:val="single" w:sz="4" w:space="0" w:color="auto"/>
                    <w:bottom w:val="single" w:sz="4" w:space="0" w:color="auto"/>
                    <w:right w:val="single" w:sz="4" w:space="0" w:color="auto"/>
                  </w:tcBorders>
                  <w:hideMark/>
                </w:tcPr>
                <w:p w14:paraId="40981382"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10.11</w:t>
                  </w:r>
                </w:p>
              </w:tc>
              <w:tc>
                <w:tcPr>
                  <w:tcW w:w="2331" w:type="dxa"/>
                  <w:tcBorders>
                    <w:top w:val="single" w:sz="4" w:space="0" w:color="auto"/>
                    <w:left w:val="single" w:sz="4" w:space="0" w:color="auto"/>
                    <w:bottom w:val="single" w:sz="4" w:space="0" w:color="auto"/>
                    <w:right w:val="single" w:sz="4" w:space="0" w:color="auto"/>
                  </w:tcBorders>
                  <w:hideMark/>
                </w:tcPr>
                <w:p w14:paraId="25312E22"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29.12</w:t>
                  </w:r>
                </w:p>
              </w:tc>
              <w:tc>
                <w:tcPr>
                  <w:tcW w:w="2642" w:type="dxa"/>
                  <w:tcBorders>
                    <w:top w:val="single" w:sz="4" w:space="0" w:color="auto"/>
                    <w:left w:val="single" w:sz="4" w:space="0" w:color="auto"/>
                    <w:bottom w:val="single" w:sz="4" w:space="0" w:color="auto"/>
                    <w:right w:val="single" w:sz="4" w:space="0" w:color="auto"/>
                  </w:tcBorders>
                  <w:hideMark/>
                </w:tcPr>
                <w:p w14:paraId="6AC381E6"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7</w:t>
                  </w:r>
                </w:p>
              </w:tc>
            </w:tr>
            <w:tr w:rsidR="00B94D3D" w:rsidRPr="00A21DDD" w14:paraId="3EE61FFF" w14:textId="77777777" w:rsidTr="00B94D3D">
              <w:tc>
                <w:tcPr>
                  <w:tcW w:w="2286" w:type="dxa"/>
                  <w:tcBorders>
                    <w:top w:val="single" w:sz="4" w:space="0" w:color="auto"/>
                    <w:left w:val="single" w:sz="4" w:space="0" w:color="auto"/>
                    <w:bottom w:val="single" w:sz="4" w:space="0" w:color="auto"/>
                    <w:right w:val="single" w:sz="4" w:space="0" w:color="auto"/>
                  </w:tcBorders>
                  <w:hideMark/>
                </w:tcPr>
                <w:p w14:paraId="6FA16A37"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3</w:t>
                  </w:r>
                </w:p>
              </w:tc>
              <w:tc>
                <w:tcPr>
                  <w:tcW w:w="2312" w:type="dxa"/>
                  <w:tcBorders>
                    <w:top w:val="single" w:sz="4" w:space="0" w:color="auto"/>
                    <w:left w:val="single" w:sz="4" w:space="0" w:color="auto"/>
                    <w:bottom w:val="single" w:sz="4" w:space="0" w:color="auto"/>
                    <w:right w:val="single" w:sz="4" w:space="0" w:color="auto"/>
                  </w:tcBorders>
                  <w:hideMark/>
                </w:tcPr>
                <w:p w14:paraId="1E74B4F2"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11.01</w:t>
                  </w:r>
                </w:p>
              </w:tc>
              <w:tc>
                <w:tcPr>
                  <w:tcW w:w="2331" w:type="dxa"/>
                  <w:tcBorders>
                    <w:top w:val="single" w:sz="4" w:space="0" w:color="auto"/>
                    <w:left w:val="single" w:sz="4" w:space="0" w:color="auto"/>
                    <w:bottom w:val="single" w:sz="4" w:space="0" w:color="auto"/>
                    <w:right w:val="single" w:sz="4" w:space="0" w:color="auto"/>
                  </w:tcBorders>
                  <w:hideMark/>
                </w:tcPr>
                <w:p w14:paraId="7E4E7037" w14:textId="77777777" w:rsidR="00B94D3D" w:rsidRPr="00B94D3D" w:rsidRDefault="00B94D3D" w:rsidP="00B94D3D">
                  <w:pPr>
                    <w:spacing w:line="276" w:lineRule="auto"/>
                    <w:jc w:val="center"/>
                    <w:rPr>
                      <w:rFonts w:ascii="Times New Roman" w:hAnsi="Times New Roman" w:cs="Times New Roman"/>
                      <w:sz w:val="28"/>
                      <w:szCs w:val="28"/>
                      <w:highlight w:val="yellow"/>
                      <w:lang w:val="ru-RU"/>
                    </w:rPr>
                  </w:pPr>
                  <w:r w:rsidRPr="00B94D3D">
                    <w:rPr>
                      <w:rFonts w:ascii="Times New Roman" w:hAnsi="Times New Roman" w:cs="Times New Roman"/>
                      <w:sz w:val="28"/>
                      <w:szCs w:val="28"/>
                      <w:lang w:val="ru-RU"/>
                    </w:rPr>
                    <w:t>20.03</w:t>
                  </w:r>
                </w:p>
              </w:tc>
              <w:tc>
                <w:tcPr>
                  <w:tcW w:w="2642" w:type="dxa"/>
                  <w:tcBorders>
                    <w:top w:val="single" w:sz="4" w:space="0" w:color="auto"/>
                    <w:left w:val="single" w:sz="4" w:space="0" w:color="auto"/>
                    <w:bottom w:val="single" w:sz="4" w:space="0" w:color="auto"/>
                    <w:right w:val="single" w:sz="4" w:space="0" w:color="auto"/>
                  </w:tcBorders>
                  <w:hideMark/>
                </w:tcPr>
                <w:p w14:paraId="2233F90D" w14:textId="77777777" w:rsidR="00B94D3D" w:rsidRPr="00B94D3D" w:rsidRDefault="00B94D3D" w:rsidP="00B94D3D">
                  <w:pPr>
                    <w:spacing w:line="276" w:lineRule="auto"/>
                    <w:jc w:val="center"/>
                    <w:rPr>
                      <w:rFonts w:ascii="Times New Roman" w:hAnsi="Times New Roman" w:cs="Times New Roman"/>
                      <w:sz w:val="28"/>
                      <w:szCs w:val="28"/>
                      <w:highlight w:val="yellow"/>
                      <w:lang w:val="ru-RU"/>
                    </w:rPr>
                  </w:pPr>
                  <w:r w:rsidRPr="00B94D3D">
                    <w:rPr>
                      <w:rFonts w:ascii="Times New Roman" w:hAnsi="Times New Roman" w:cs="Times New Roman"/>
                      <w:sz w:val="28"/>
                      <w:szCs w:val="28"/>
                      <w:lang w:val="ru-RU"/>
                    </w:rPr>
                    <w:t>10</w:t>
                  </w:r>
                </w:p>
              </w:tc>
            </w:tr>
            <w:tr w:rsidR="00B94D3D" w:rsidRPr="00A21DDD" w14:paraId="1D97514F" w14:textId="77777777" w:rsidTr="00B94D3D">
              <w:tc>
                <w:tcPr>
                  <w:tcW w:w="2286" w:type="dxa"/>
                  <w:tcBorders>
                    <w:top w:val="single" w:sz="4" w:space="0" w:color="auto"/>
                    <w:left w:val="single" w:sz="4" w:space="0" w:color="auto"/>
                    <w:bottom w:val="single" w:sz="4" w:space="0" w:color="auto"/>
                    <w:right w:val="single" w:sz="4" w:space="0" w:color="auto"/>
                  </w:tcBorders>
                  <w:hideMark/>
                </w:tcPr>
                <w:p w14:paraId="1D663CED"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4</w:t>
                  </w:r>
                </w:p>
              </w:tc>
              <w:tc>
                <w:tcPr>
                  <w:tcW w:w="2312" w:type="dxa"/>
                  <w:tcBorders>
                    <w:top w:val="single" w:sz="4" w:space="0" w:color="auto"/>
                    <w:left w:val="single" w:sz="4" w:space="0" w:color="auto"/>
                    <w:bottom w:val="single" w:sz="4" w:space="0" w:color="auto"/>
                    <w:right w:val="single" w:sz="4" w:space="0" w:color="auto"/>
                  </w:tcBorders>
                  <w:hideMark/>
                </w:tcPr>
                <w:p w14:paraId="763C07EB"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01.04</w:t>
                  </w:r>
                </w:p>
              </w:tc>
              <w:tc>
                <w:tcPr>
                  <w:tcW w:w="2331" w:type="dxa"/>
                  <w:tcBorders>
                    <w:top w:val="single" w:sz="4" w:space="0" w:color="auto"/>
                    <w:left w:val="single" w:sz="4" w:space="0" w:color="auto"/>
                    <w:bottom w:val="single" w:sz="4" w:space="0" w:color="auto"/>
                    <w:right w:val="single" w:sz="4" w:space="0" w:color="auto"/>
                  </w:tcBorders>
                  <w:hideMark/>
                </w:tcPr>
                <w:p w14:paraId="7808A892" w14:textId="77777777" w:rsidR="00B94D3D" w:rsidRPr="00B94D3D" w:rsidRDefault="00B94D3D" w:rsidP="00B94D3D">
                  <w:pPr>
                    <w:spacing w:line="276" w:lineRule="auto"/>
                    <w:jc w:val="center"/>
                    <w:rPr>
                      <w:rFonts w:ascii="Times New Roman" w:hAnsi="Times New Roman" w:cs="Times New Roman"/>
                      <w:sz w:val="28"/>
                      <w:szCs w:val="28"/>
                      <w:highlight w:val="yellow"/>
                      <w:lang w:val="ru-RU"/>
                    </w:rPr>
                  </w:pPr>
                  <w:r w:rsidRPr="00B94D3D">
                    <w:rPr>
                      <w:rFonts w:ascii="Times New Roman" w:hAnsi="Times New Roman" w:cs="Times New Roman"/>
                      <w:sz w:val="28"/>
                      <w:szCs w:val="28"/>
                      <w:lang w:val="ru-RU"/>
                    </w:rPr>
                    <w:t>25.05</w:t>
                  </w:r>
                </w:p>
              </w:tc>
              <w:tc>
                <w:tcPr>
                  <w:tcW w:w="2642" w:type="dxa"/>
                  <w:tcBorders>
                    <w:top w:val="single" w:sz="4" w:space="0" w:color="auto"/>
                    <w:left w:val="single" w:sz="4" w:space="0" w:color="auto"/>
                    <w:bottom w:val="single" w:sz="4" w:space="0" w:color="auto"/>
                    <w:right w:val="single" w:sz="4" w:space="0" w:color="auto"/>
                  </w:tcBorders>
                  <w:hideMark/>
                </w:tcPr>
                <w:p w14:paraId="7F37DFF2" w14:textId="77777777" w:rsidR="00B94D3D" w:rsidRPr="00B94D3D" w:rsidRDefault="00B94D3D" w:rsidP="00B94D3D">
                  <w:pPr>
                    <w:spacing w:line="276" w:lineRule="auto"/>
                    <w:jc w:val="center"/>
                    <w:rPr>
                      <w:rFonts w:ascii="Times New Roman" w:hAnsi="Times New Roman" w:cs="Times New Roman"/>
                      <w:sz w:val="28"/>
                      <w:szCs w:val="28"/>
                      <w:highlight w:val="yellow"/>
                      <w:lang w:val="ru-RU"/>
                    </w:rPr>
                  </w:pPr>
                  <w:r w:rsidRPr="00B94D3D">
                    <w:rPr>
                      <w:rFonts w:ascii="Times New Roman" w:hAnsi="Times New Roman" w:cs="Times New Roman"/>
                      <w:sz w:val="28"/>
                      <w:szCs w:val="28"/>
                      <w:lang w:val="ru-RU"/>
                    </w:rPr>
                    <w:t>8</w:t>
                  </w:r>
                </w:p>
              </w:tc>
            </w:tr>
            <w:tr w:rsidR="00B94D3D" w:rsidRPr="00A21DDD" w14:paraId="4BFE164B" w14:textId="77777777" w:rsidTr="00B94D3D">
              <w:tc>
                <w:tcPr>
                  <w:tcW w:w="2286" w:type="dxa"/>
                  <w:tcBorders>
                    <w:top w:val="single" w:sz="4" w:space="0" w:color="auto"/>
                    <w:left w:val="single" w:sz="4" w:space="0" w:color="auto"/>
                    <w:bottom w:val="single" w:sz="4" w:space="0" w:color="auto"/>
                    <w:right w:val="single" w:sz="4" w:space="0" w:color="auto"/>
                  </w:tcBorders>
                </w:tcPr>
                <w:p w14:paraId="51170A0E" w14:textId="77777777" w:rsidR="00B94D3D" w:rsidRPr="00B94D3D" w:rsidRDefault="00B94D3D" w:rsidP="00B94D3D">
                  <w:pPr>
                    <w:spacing w:line="276" w:lineRule="auto"/>
                    <w:jc w:val="center"/>
                    <w:rPr>
                      <w:rFonts w:ascii="Times New Roman" w:hAnsi="Times New Roman" w:cs="Times New Roman"/>
                      <w:b/>
                      <w:sz w:val="28"/>
                      <w:szCs w:val="28"/>
                      <w:lang w:val="ru-RU"/>
                    </w:rPr>
                  </w:pPr>
                  <w:r w:rsidRPr="00B94D3D">
                    <w:rPr>
                      <w:rFonts w:ascii="Times New Roman" w:hAnsi="Times New Roman" w:cs="Times New Roman"/>
                      <w:b/>
                      <w:sz w:val="28"/>
                      <w:szCs w:val="28"/>
                      <w:lang w:val="ru-RU"/>
                    </w:rPr>
                    <w:t>Итого</w:t>
                  </w:r>
                </w:p>
              </w:tc>
              <w:tc>
                <w:tcPr>
                  <w:tcW w:w="2312" w:type="dxa"/>
                  <w:tcBorders>
                    <w:top w:val="single" w:sz="4" w:space="0" w:color="auto"/>
                    <w:left w:val="single" w:sz="4" w:space="0" w:color="auto"/>
                    <w:bottom w:val="single" w:sz="4" w:space="0" w:color="auto"/>
                    <w:right w:val="single" w:sz="4" w:space="0" w:color="auto"/>
                  </w:tcBorders>
                </w:tcPr>
                <w:p w14:paraId="7BE9AA6D" w14:textId="77777777" w:rsidR="00B94D3D" w:rsidRPr="00B94D3D" w:rsidRDefault="00B94D3D" w:rsidP="00B94D3D">
                  <w:pPr>
                    <w:spacing w:line="276" w:lineRule="auto"/>
                    <w:jc w:val="center"/>
                    <w:rPr>
                      <w:rFonts w:ascii="Times New Roman" w:hAnsi="Times New Roman" w:cs="Times New Roman"/>
                      <w:b/>
                      <w:sz w:val="28"/>
                      <w:szCs w:val="28"/>
                      <w:lang w:val="ru-RU"/>
                    </w:rPr>
                  </w:pPr>
                </w:p>
              </w:tc>
              <w:tc>
                <w:tcPr>
                  <w:tcW w:w="2331" w:type="dxa"/>
                  <w:tcBorders>
                    <w:top w:val="single" w:sz="4" w:space="0" w:color="auto"/>
                    <w:left w:val="single" w:sz="4" w:space="0" w:color="auto"/>
                    <w:bottom w:val="single" w:sz="4" w:space="0" w:color="auto"/>
                    <w:right w:val="single" w:sz="4" w:space="0" w:color="auto"/>
                  </w:tcBorders>
                </w:tcPr>
                <w:p w14:paraId="4E3C14A7" w14:textId="77777777" w:rsidR="00B94D3D" w:rsidRPr="00B94D3D" w:rsidRDefault="00B94D3D" w:rsidP="00B94D3D">
                  <w:pPr>
                    <w:spacing w:line="276" w:lineRule="auto"/>
                    <w:jc w:val="center"/>
                    <w:rPr>
                      <w:rFonts w:ascii="Times New Roman" w:hAnsi="Times New Roman" w:cs="Times New Roman"/>
                      <w:b/>
                      <w:sz w:val="28"/>
                      <w:szCs w:val="28"/>
                      <w:lang w:val="ru-RU"/>
                    </w:rPr>
                  </w:pPr>
                </w:p>
              </w:tc>
              <w:tc>
                <w:tcPr>
                  <w:tcW w:w="2642" w:type="dxa"/>
                  <w:tcBorders>
                    <w:top w:val="single" w:sz="4" w:space="0" w:color="auto"/>
                    <w:left w:val="single" w:sz="4" w:space="0" w:color="auto"/>
                    <w:bottom w:val="single" w:sz="4" w:space="0" w:color="auto"/>
                    <w:right w:val="single" w:sz="4" w:space="0" w:color="auto"/>
                  </w:tcBorders>
                </w:tcPr>
                <w:p w14:paraId="71F12AA6" w14:textId="77777777" w:rsidR="00B94D3D" w:rsidRPr="00B94D3D" w:rsidRDefault="00B94D3D" w:rsidP="00B94D3D">
                  <w:pPr>
                    <w:spacing w:line="276" w:lineRule="auto"/>
                    <w:jc w:val="center"/>
                    <w:rPr>
                      <w:rFonts w:ascii="Times New Roman" w:hAnsi="Times New Roman" w:cs="Times New Roman"/>
                      <w:b/>
                      <w:sz w:val="28"/>
                      <w:szCs w:val="28"/>
                      <w:lang w:val="ru-RU"/>
                    </w:rPr>
                  </w:pPr>
                  <w:r w:rsidRPr="00B94D3D">
                    <w:rPr>
                      <w:rFonts w:ascii="Times New Roman" w:hAnsi="Times New Roman" w:cs="Times New Roman"/>
                      <w:b/>
                      <w:sz w:val="28"/>
                      <w:szCs w:val="28"/>
                      <w:lang w:val="ru-RU"/>
                    </w:rPr>
                    <w:t>34</w:t>
                  </w:r>
                </w:p>
              </w:tc>
            </w:tr>
          </w:tbl>
          <w:p w14:paraId="6DAA1BFA" w14:textId="77777777" w:rsidR="00B94D3D" w:rsidRPr="00B94D3D" w:rsidRDefault="00B94D3D" w:rsidP="00B94D3D">
            <w:pPr>
              <w:spacing w:line="276" w:lineRule="auto"/>
              <w:rPr>
                <w:rFonts w:ascii="Times New Roman" w:hAnsi="Times New Roman" w:cs="Times New Roman"/>
                <w:sz w:val="28"/>
                <w:szCs w:val="28"/>
              </w:rPr>
            </w:pPr>
          </w:p>
          <w:p w14:paraId="3F0C0EEF" w14:textId="77777777" w:rsidR="00B94D3D" w:rsidRPr="00B94D3D" w:rsidRDefault="00B94D3D" w:rsidP="00B94D3D">
            <w:pPr>
              <w:outlineLvl w:val="0"/>
              <w:rPr>
                <w:rFonts w:ascii="Times New Roman" w:hAnsi="Times New Roman" w:cs="Times New Roman"/>
                <w:sz w:val="28"/>
                <w:szCs w:val="28"/>
              </w:rPr>
            </w:pPr>
          </w:p>
          <w:p w14:paraId="4CA5C562" w14:textId="77777777" w:rsidR="00B94D3D" w:rsidRPr="00B94D3D" w:rsidRDefault="00B94D3D" w:rsidP="00B94D3D">
            <w:pPr>
              <w:outlineLvl w:val="0"/>
              <w:rPr>
                <w:rFonts w:ascii="Times New Roman" w:hAnsi="Times New Roman" w:cs="Times New Roman"/>
                <w:sz w:val="28"/>
                <w:szCs w:val="28"/>
              </w:rPr>
            </w:pPr>
            <w:r w:rsidRPr="00B94D3D">
              <w:rPr>
                <w:rFonts w:ascii="Times New Roman" w:hAnsi="Times New Roman" w:cs="Times New Roman"/>
                <w:sz w:val="28"/>
                <w:szCs w:val="28"/>
              </w:rPr>
              <w:t>5. Календарные сроки каникулярных периодов</w:t>
            </w:r>
          </w:p>
          <w:p w14:paraId="0E922349" w14:textId="77777777" w:rsidR="00B94D3D" w:rsidRPr="00B94D3D" w:rsidRDefault="00B94D3D" w:rsidP="00B94D3D">
            <w:pPr>
              <w:outlineLvl w:val="0"/>
              <w:rPr>
                <w:rFonts w:ascii="Times New Roman" w:hAnsi="Times New Roman" w:cs="Times New Roman"/>
                <w:sz w:val="28"/>
                <w:szCs w:val="28"/>
              </w:rPr>
            </w:pPr>
          </w:p>
          <w:p w14:paraId="17606377" w14:textId="77777777" w:rsidR="00B94D3D" w:rsidRPr="00B94D3D" w:rsidRDefault="00B94D3D" w:rsidP="00B94D3D">
            <w:pPr>
              <w:outlineLvl w:val="0"/>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85"/>
              <w:gridCol w:w="2312"/>
              <w:gridCol w:w="2332"/>
              <w:gridCol w:w="2642"/>
            </w:tblGrid>
            <w:tr w:rsidR="00B94D3D" w:rsidRPr="00A21DDD" w14:paraId="7957A9A2" w14:textId="77777777" w:rsidTr="00B94D3D">
              <w:tc>
                <w:tcPr>
                  <w:tcW w:w="2285" w:type="dxa"/>
                  <w:tcBorders>
                    <w:top w:val="single" w:sz="4" w:space="0" w:color="auto"/>
                    <w:left w:val="single" w:sz="4" w:space="0" w:color="auto"/>
                    <w:bottom w:val="single" w:sz="4" w:space="0" w:color="auto"/>
                    <w:right w:val="single" w:sz="4" w:space="0" w:color="auto"/>
                  </w:tcBorders>
                </w:tcPr>
                <w:p w14:paraId="67D48BB1" w14:textId="77777777" w:rsidR="00B94D3D" w:rsidRPr="00B94D3D" w:rsidRDefault="00B94D3D" w:rsidP="00B94D3D">
                  <w:pPr>
                    <w:jc w:val="both"/>
                    <w:rPr>
                      <w:rFonts w:ascii="Times New Roman" w:hAnsi="Times New Roman" w:cs="Times New Roman"/>
                      <w:lang w:val="ru-RU"/>
                    </w:rPr>
                  </w:pPr>
                </w:p>
              </w:tc>
              <w:tc>
                <w:tcPr>
                  <w:tcW w:w="2312" w:type="dxa"/>
                  <w:tcBorders>
                    <w:top w:val="single" w:sz="4" w:space="0" w:color="auto"/>
                    <w:left w:val="single" w:sz="4" w:space="0" w:color="auto"/>
                    <w:bottom w:val="single" w:sz="4" w:space="0" w:color="auto"/>
                    <w:right w:val="single" w:sz="4" w:space="0" w:color="auto"/>
                  </w:tcBorders>
                  <w:vAlign w:val="center"/>
                  <w:hideMark/>
                </w:tcPr>
                <w:p w14:paraId="5FFFFFBB" w14:textId="77777777" w:rsidR="00B94D3D" w:rsidRPr="00B94D3D" w:rsidRDefault="00B94D3D" w:rsidP="00B94D3D">
                  <w:pPr>
                    <w:jc w:val="center"/>
                    <w:rPr>
                      <w:rFonts w:ascii="Times New Roman" w:hAnsi="Times New Roman" w:cs="Times New Roman"/>
                      <w:lang w:val="ru-RU"/>
                    </w:rPr>
                  </w:pPr>
                  <w:r w:rsidRPr="00B94D3D">
                    <w:rPr>
                      <w:rFonts w:ascii="Times New Roman" w:hAnsi="Times New Roman" w:cs="Times New Roman"/>
                      <w:lang w:val="ru-RU"/>
                    </w:rPr>
                    <w:t>дата начала</w:t>
                  </w:r>
                </w:p>
                <w:p w14:paraId="7B02A17D" w14:textId="77777777" w:rsidR="00B94D3D" w:rsidRPr="00B94D3D" w:rsidRDefault="00B94D3D" w:rsidP="00B94D3D">
                  <w:pPr>
                    <w:jc w:val="center"/>
                    <w:rPr>
                      <w:rFonts w:ascii="Times New Roman" w:hAnsi="Times New Roman" w:cs="Times New Roman"/>
                      <w:lang w:val="ru-RU"/>
                    </w:rPr>
                  </w:pPr>
                  <w:r w:rsidRPr="00B94D3D">
                    <w:rPr>
                      <w:rFonts w:ascii="Times New Roman" w:hAnsi="Times New Roman" w:cs="Times New Roman"/>
                      <w:lang w:val="ru-RU"/>
                    </w:rPr>
                    <w:t>каникул</w:t>
                  </w:r>
                </w:p>
              </w:tc>
              <w:tc>
                <w:tcPr>
                  <w:tcW w:w="2332" w:type="dxa"/>
                  <w:tcBorders>
                    <w:top w:val="single" w:sz="4" w:space="0" w:color="auto"/>
                    <w:left w:val="single" w:sz="4" w:space="0" w:color="auto"/>
                    <w:bottom w:val="single" w:sz="4" w:space="0" w:color="auto"/>
                    <w:right w:val="single" w:sz="4" w:space="0" w:color="auto"/>
                  </w:tcBorders>
                  <w:vAlign w:val="center"/>
                  <w:hideMark/>
                </w:tcPr>
                <w:p w14:paraId="2EFA4294" w14:textId="77777777" w:rsidR="00B94D3D" w:rsidRPr="00B94D3D" w:rsidRDefault="00B94D3D" w:rsidP="00B94D3D">
                  <w:pPr>
                    <w:jc w:val="center"/>
                    <w:rPr>
                      <w:rFonts w:ascii="Times New Roman" w:hAnsi="Times New Roman" w:cs="Times New Roman"/>
                      <w:lang w:val="ru-RU"/>
                    </w:rPr>
                  </w:pPr>
                  <w:r w:rsidRPr="00B94D3D">
                    <w:rPr>
                      <w:rFonts w:ascii="Times New Roman" w:hAnsi="Times New Roman" w:cs="Times New Roman"/>
                      <w:lang w:val="ru-RU"/>
                    </w:rPr>
                    <w:t>дата окончания</w:t>
                  </w:r>
                </w:p>
                <w:p w14:paraId="51D8FF82" w14:textId="77777777" w:rsidR="00B94D3D" w:rsidRPr="00B94D3D" w:rsidRDefault="00B94D3D" w:rsidP="00B94D3D">
                  <w:pPr>
                    <w:jc w:val="center"/>
                    <w:rPr>
                      <w:rFonts w:ascii="Times New Roman" w:hAnsi="Times New Roman" w:cs="Times New Roman"/>
                      <w:lang w:val="ru-RU"/>
                    </w:rPr>
                  </w:pPr>
                  <w:r w:rsidRPr="00B94D3D">
                    <w:rPr>
                      <w:rFonts w:ascii="Times New Roman" w:hAnsi="Times New Roman" w:cs="Times New Roman"/>
                      <w:lang w:val="ru-RU"/>
                    </w:rPr>
                    <w:t>каникул</w:t>
                  </w:r>
                </w:p>
              </w:tc>
              <w:tc>
                <w:tcPr>
                  <w:tcW w:w="2642" w:type="dxa"/>
                  <w:tcBorders>
                    <w:top w:val="single" w:sz="4" w:space="0" w:color="auto"/>
                    <w:left w:val="single" w:sz="4" w:space="0" w:color="auto"/>
                    <w:bottom w:val="single" w:sz="4" w:space="0" w:color="auto"/>
                    <w:right w:val="single" w:sz="4" w:space="0" w:color="auto"/>
                  </w:tcBorders>
                  <w:vAlign w:val="center"/>
                  <w:hideMark/>
                </w:tcPr>
                <w:p w14:paraId="0CCEEC9B" w14:textId="77777777" w:rsidR="00B94D3D" w:rsidRPr="00B94D3D" w:rsidRDefault="00B94D3D" w:rsidP="00B94D3D">
                  <w:pPr>
                    <w:jc w:val="center"/>
                    <w:rPr>
                      <w:rFonts w:ascii="Times New Roman" w:hAnsi="Times New Roman" w:cs="Times New Roman"/>
                      <w:lang w:val="ru-RU"/>
                    </w:rPr>
                  </w:pPr>
                  <w:r w:rsidRPr="00B94D3D">
                    <w:rPr>
                      <w:rFonts w:ascii="Times New Roman" w:hAnsi="Times New Roman" w:cs="Times New Roman"/>
                      <w:lang w:val="ru-RU"/>
                    </w:rPr>
                    <w:t>Продолжительность в днях</w:t>
                  </w:r>
                </w:p>
              </w:tc>
            </w:tr>
            <w:tr w:rsidR="00B94D3D" w:rsidRPr="00A21DDD" w14:paraId="73053A45" w14:textId="77777777" w:rsidTr="00B94D3D">
              <w:tc>
                <w:tcPr>
                  <w:tcW w:w="2285" w:type="dxa"/>
                  <w:tcBorders>
                    <w:top w:val="single" w:sz="4" w:space="0" w:color="auto"/>
                    <w:left w:val="single" w:sz="4" w:space="0" w:color="auto"/>
                    <w:bottom w:val="single" w:sz="4" w:space="0" w:color="auto"/>
                    <w:right w:val="single" w:sz="4" w:space="0" w:color="auto"/>
                  </w:tcBorders>
                  <w:hideMark/>
                </w:tcPr>
                <w:p w14:paraId="331395F3" w14:textId="77777777" w:rsidR="00B94D3D" w:rsidRPr="00B94D3D" w:rsidRDefault="00B94D3D" w:rsidP="00B94D3D">
                  <w:pPr>
                    <w:spacing w:line="276" w:lineRule="auto"/>
                    <w:jc w:val="both"/>
                    <w:rPr>
                      <w:rFonts w:ascii="Times New Roman" w:hAnsi="Times New Roman" w:cs="Times New Roman"/>
                      <w:sz w:val="28"/>
                      <w:szCs w:val="28"/>
                      <w:lang w:val="ru-RU"/>
                    </w:rPr>
                  </w:pPr>
                  <w:r w:rsidRPr="00B94D3D">
                    <w:rPr>
                      <w:rFonts w:ascii="Times New Roman" w:hAnsi="Times New Roman" w:cs="Times New Roman"/>
                      <w:sz w:val="28"/>
                      <w:szCs w:val="28"/>
                      <w:lang w:val="ru-RU"/>
                    </w:rPr>
                    <w:t>осенние</w:t>
                  </w:r>
                </w:p>
              </w:tc>
              <w:tc>
                <w:tcPr>
                  <w:tcW w:w="2312" w:type="dxa"/>
                  <w:tcBorders>
                    <w:top w:val="single" w:sz="4" w:space="0" w:color="auto"/>
                    <w:left w:val="single" w:sz="4" w:space="0" w:color="auto"/>
                    <w:bottom w:val="single" w:sz="4" w:space="0" w:color="auto"/>
                    <w:right w:val="single" w:sz="4" w:space="0" w:color="auto"/>
                  </w:tcBorders>
                  <w:hideMark/>
                </w:tcPr>
                <w:p w14:paraId="116C6CE9"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03.11</w:t>
                  </w:r>
                </w:p>
              </w:tc>
              <w:tc>
                <w:tcPr>
                  <w:tcW w:w="2332" w:type="dxa"/>
                  <w:tcBorders>
                    <w:top w:val="single" w:sz="4" w:space="0" w:color="auto"/>
                    <w:left w:val="single" w:sz="4" w:space="0" w:color="auto"/>
                    <w:bottom w:val="single" w:sz="4" w:space="0" w:color="auto"/>
                    <w:right w:val="single" w:sz="4" w:space="0" w:color="auto"/>
                  </w:tcBorders>
                  <w:hideMark/>
                </w:tcPr>
                <w:p w14:paraId="079AF420"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09.11</w:t>
                  </w:r>
                </w:p>
              </w:tc>
              <w:tc>
                <w:tcPr>
                  <w:tcW w:w="2642" w:type="dxa"/>
                  <w:tcBorders>
                    <w:top w:val="single" w:sz="4" w:space="0" w:color="auto"/>
                    <w:left w:val="single" w:sz="4" w:space="0" w:color="auto"/>
                    <w:bottom w:val="single" w:sz="4" w:space="0" w:color="auto"/>
                    <w:right w:val="single" w:sz="4" w:space="0" w:color="auto"/>
                  </w:tcBorders>
                  <w:hideMark/>
                </w:tcPr>
                <w:p w14:paraId="5E941C0E"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7</w:t>
                  </w:r>
                </w:p>
              </w:tc>
            </w:tr>
            <w:tr w:rsidR="00B94D3D" w:rsidRPr="00A21DDD" w14:paraId="0AFF5779" w14:textId="77777777" w:rsidTr="00B94D3D">
              <w:tc>
                <w:tcPr>
                  <w:tcW w:w="2285" w:type="dxa"/>
                  <w:tcBorders>
                    <w:top w:val="single" w:sz="4" w:space="0" w:color="auto"/>
                    <w:left w:val="single" w:sz="4" w:space="0" w:color="auto"/>
                    <w:bottom w:val="single" w:sz="4" w:space="0" w:color="auto"/>
                    <w:right w:val="single" w:sz="4" w:space="0" w:color="auto"/>
                  </w:tcBorders>
                  <w:hideMark/>
                </w:tcPr>
                <w:p w14:paraId="2A996C91" w14:textId="77777777" w:rsidR="00B94D3D" w:rsidRPr="00B94D3D" w:rsidRDefault="00B94D3D" w:rsidP="00B94D3D">
                  <w:pPr>
                    <w:spacing w:line="276" w:lineRule="auto"/>
                    <w:jc w:val="both"/>
                    <w:rPr>
                      <w:rFonts w:ascii="Times New Roman" w:hAnsi="Times New Roman" w:cs="Times New Roman"/>
                      <w:sz w:val="28"/>
                      <w:szCs w:val="28"/>
                      <w:lang w:val="ru-RU"/>
                    </w:rPr>
                  </w:pPr>
                  <w:r w:rsidRPr="00B94D3D">
                    <w:rPr>
                      <w:rFonts w:ascii="Times New Roman" w:hAnsi="Times New Roman" w:cs="Times New Roman"/>
                      <w:sz w:val="28"/>
                      <w:szCs w:val="28"/>
                      <w:lang w:val="ru-RU"/>
                    </w:rPr>
                    <w:t>зимние</w:t>
                  </w:r>
                </w:p>
              </w:tc>
              <w:tc>
                <w:tcPr>
                  <w:tcW w:w="2312" w:type="dxa"/>
                  <w:tcBorders>
                    <w:top w:val="single" w:sz="4" w:space="0" w:color="auto"/>
                    <w:left w:val="single" w:sz="4" w:space="0" w:color="auto"/>
                    <w:bottom w:val="single" w:sz="4" w:space="0" w:color="auto"/>
                    <w:right w:val="single" w:sz="4" w:space="0" w:color="auto"/>
                  </w:tcBorders>
                  <w:hideMark/>
                </w:tcPr>
                <w:p w14:paraId="5AE6C81F"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30.12</w:t>
                  </w:r>
                </w:p>
              </w:tc>
              <w:tc>
                <w:tcPr>
                  <w:tcW w:w="2332" w:type="dxa"/>
                  <w:tcBorders>
                    <w:top w:val="single" w:sz="4" w:space="0" w:color="auto"/>
                    <w:left w:val="single" w:sz="4" w:space="0" w:color="auto"/>
                    <w:bottom w:val="single" w:sz="4" w:space="0" w:color="auto"/>
                    <w:right w:val="single" w:sz="4" w:space="0" w:color="auto"/>
                  </w:tcBorders>
                  <w:hideMark/>
                </w:tcPr>
                <w:p w14:paraId="6298381C"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10.01</w:t>
                  </w:r>
                </w:p>
              </w:tc>
              <w:tc>
                <w:tcPr>
                  <w:tcW w:w="2642" w:type="dxa"/>
                  <w:tcBorders>
                    <w:top w:val="single" w:sz="4" w:space="0" w:color="auto"/>
                    <w:left w:val="single" w:sz="4" w:space="0" w:color="auto"/>
                    <w:bottom w:val="single" w:sz="4" w:space="0" w:color="auto"/>
                    <w:right w:val="single" w:sz="4" w:space="0" w:color="auto"/>
                  </w:tcBorders>
                  <w:hideMark/>
                </w:tcPr>
                <w:p w14:paraId="04AD64C4"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12</w:t>
                  </w:r>
                </w:p>
              </w:tc>
            </w:tr>
            <w:tr w:rsidR="00B94D3D" w:rsidRPr="00A21DDD" w14:paraId="2C1BFA32" w14:textId="77777777" w:rsidTr="00B94D3D">
              <w:tc>
                <w:tcPr>
                  <w:tcW w:w="2285" w:type="dxa"/>
                  <w:tcBorders>
                    <w:top w:val="single" w:sz="4" w:space="0" w:color="auto"/>
                    <w:left w:val="single" w:sz="4" w:space="0" w:color="auto"/>
                    <w:bottom w:val="single" w:sz="4" w:space="0" w:color="auto"/>
                    <w:right w:val="single" w:sz="4" w:space="0" w:color="auto"/>
                  </w:tcBorders>
                </w:tcPr>
                <w:p w14:paraId="00CB6D24" w14:textId="77777777" w:rsidR="00B94D3D" w:rsidRPr="00B94D3D" w:rsidRDefault="00B94D3D" w:rsidP="00B94D3D">
                  <w:pPr>
                    <w:spacing w:line="276" w:lineRule="auto"/>
                    <w:jc w:val="both"/>
                    <w:rPr>
                      <w:rFonts w:ascii="Times New Roman" w:hAnsi="Times New Roman" w:cs="Times New Roman"/>
                      <w:sz w:val="28"/>
                      <w:szCs w:val="28"/>
                      <w:lang w:val="ru-RU"/>
                    </w:rPr>
                  </w:pPr>
                  <w:r w:rsidRPr="00B94D3D">
                    <w:rPr>
                      <w:rFonts w:ascii="Times New Roman" w:hAnsi="Times New Roman" w:cs="Times New Roman"/>
                      <w:sz w:val="28"/>
                      <w:szCs w:val="28"/>
                      <w:lang w:val="ru-RU"/>
                    </w:rPr>
                    <w:t>весенние</w:t>
                  </w:r>
                </w:p>
              </w:tc>
              <w:tc>
                <w:tcPr>
                  <w:tcW w:w="2312" w:type="dxa"/>
                  <w:tcBorders>
                    <w:top w:val="single" w:sz="4" w:space="0" w:color="auto"/>
                    <w:left w:val="single" w:sz="4" w:space="0" w:color="auto"/>
                    <w:bottom w:val="single" w:sz="4" w:space="0" w:color="auto"/>
                    <w:right w:val="single" w:sz="4" w:space="0" w:color="auto"/>
                  </w:tcBorders>
                </w:tcPr>
                <w:p w14:paraId="1726A9B0"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21.03</w:t>
                  </w:r>
                </w:p>
              </w:tc>
              <w:tc>
                <w:tcPr>
                  <w:tcW w:w="2332" w:type="dxa"/>
                  <w:tcBorders>
                    <w:top w:val="single" w:sz="4" w:space="0" w:color="auto"/>
                    <w:left w:val="single" w:sz="4" w:space="0" w:color="auto"/>
                    <w:bottom w:val="single" w:sz="4" w:space="0" w:color="auto"/>
                    <w:right w:val="single" w:sz="4" w:space="0" w:color="auto"/>
                  </w:tcBorders>
                </w:tcPr>
                <w:p w14:paraId="414893D7"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31.03</w:t>
                  </w:r>
                </w:p>
              </w:tc>
              <w:tc>
                <w:tcPr>
                  <w:tcW w:w="2642" w:type="dxa"/>
                  <w:tcBorders>
                    <w:top w:val="single" w:sz="4" w:space="0" w:color="auto"/>
                    <w:left w:val="single" w:sz="4" w:space="0" w:color="auto"/>
                    <w:bottom w:val="single" w:sz="4" w:space="0" w:color="auto"/>
                    <w:right w:val="single" w:sz="4" w:space="0" w:color="auto"/>
                  </w:tcBorders>
                </w:tcPr>
                <w:p w14:paraId="185C685A" w14:textId="77777777" w:rsidR="00B94D3D" w:rsidRPr="00B94D3D" w:rsidRDefault="00B94D3D" w:rsidP="00B94D3D">
                  <w:pPr>
                    <w:spacing w:line="276" w:lineRule="auto"/>
                    <w:jc w:val="center"/>
                    <w:rPr>
                      <w:rFonts w:ascii="Times New Roman" w:hAnsi="Times New Roman" w:cs="Times New Roman"/>
                      <w:sz w:val="28"/>
                      <w:szCs w:val="28"/>
                      <w:lang w:val="ru-RU"/>
                    </w:rPr>
                  </w:pPr>
                  <w:r w:rsidRPr="00B94D3D">
                    <w:rPr>
                      <w:rFonts w:ascii="Times New Roman" w:hAnsi="Times New Roman" w:cs="Times New Roman"/>
                      <w:sz w:val="28"/>
                      <w:szCs w:val="28"/>
                      <w:lang w:val="ru-RU"/>
                    </w:rPr>
                    <w:t>11</w:t>
                  </w:r>
                </w:p>
              </w:tc>
            </w:tr>
            <w:tr w:rsidR="00B94D3D" w:rsidRPr="00A21DDD" w14:paraId="3A321437" w14:textId="77777777" w:rsidTr="00B94D3D">
              <w:tc>
                <w:tcPr>
                  <w:tcW w:w="2285" w:type="dxa"/>
                  <w:tcBorders>
                    <w:top w:val="single" w:sz="4" w:space="0" w:color="auto"/>
                    <w:left w:val="single" w:sz="4" w:space="0" w:color="auto"/>
                    <w:bottom w:val="single" w:sz="4" w:space="0" w:color="auto"/>
                    <w:right w:val="single" w:sz="4" w:space="0" w:color="auto"/>
                  </w:tcBorders>
                </w:tcPr>
                <w:p w14:paraId="485A1E2A" w14:textId="77777777" w:rsidR="00B94D3D" w:rsidRPr="00B94D3D" w:rsidRDefault="00B94D3D" w:rsidP="00B94D3D">
                  <w:pPr>
                    <w:spacing w:line="276" w:lineRule="auto"/>
                    <w:jc w:val="both"/>
                    <w:rPr>
                      <w:rFonts w:ascii="Times New Roman" w:hAnsi="Times New Roman" w:cs="Times New Roman"/>
                      <w:b/>
                      <w:sz w:val="28"/>
                      <w:szCs w:val="28"/>
                      <w:lang w:val="ru-RU"/>
                    </w:rPr>
                  </w:pPr>
                  <w:r w:rsidRPr="00B94D3D">
                    <w:rPr>
                      <w:rFonts w:ascii="Times New Roman" w:hAnsi="Times New Roman" w:cs="Times New Roman"/>
                      <w:b/>
                      <w:sz w:val="28"/>
                      <w:szCs w:val="28"/>
                      <w:lang w:val="ru-RU"/>
                    </w:rPr>
                    <w:t>Итого</w:t>
                  </w:r>
                </w:p>
              </w:tc>
              <w:tc>
                <w:tcPr>
                  <w:tcW w:w="2312" w:type="dxa"/>
                  <w:tcBorders>
                    <w:top w:val="single" w:sz="4" w:space="0" w:color="auto"/>
                    <w:left w:val="single" w:sz="4" w:space="0" w:color="auto"/>
                    <w:bottom w:val="single" w:sz="4" w:space="0" w:color="auto"/>
                    <w:right w:val="single" w:sz="4" w:space="0" w:color="auto"/>
                  </w:tcBorders>
                </w:tcPr>
                <w:p w14:paraId="44440E78" w14:textId="77777777" w:rsidR="00B94D3D" w:rsidRPr="00B94D3D" w:rsidRDefault="00B94D3D" w:rsidP="00B94D3D">
                  <w:pPr>
                    <w:spacing w:line="276" w:lineRule="auto"/>
                    <w:jc w:val="center"/>
                    <w:rPr>
                      <w:rFonts w:ascii="Times New Roman" w:hAnsi="Times New Roman" w:cs="Times New Roman"/>
                      <w:b/>
                      <w:sz w:val="28"/>
                      <w:szCs w:val="28"/>
                      <w:lang w:val="ru-RU"/>
                    </w:rPr>
                  </w:pPr>
                </w:p>
              </w:tc>
              <w:tc>
                <w:tcPr>
                  <w:tcW w:w="2332" w:type="dxa"/>
                  <w:tcBorders>
                    <w:top w:val="single" w:sz="4" w:space="0" w:color="auto"/>
                    <w:left w:val="single" w:sz="4" w:space="0" w:color="auto"/>
                    <w:bottom w:val="single" w:sz="4" w:space="0" w:color="auto"/>
                    <w:right w:val="single" w:sz="4" w:space="0" w:color="auto"/>
                  </w:tcBorders>
                </w:tcPr>
                <w:p w14:paraId="01EBE9F0" w14:textId="77777777" w:rsidR="00B94D3D" w:rsidRPr="00B94D3D" w:rsidRDefault="00B94D3D" w:rsidP="00B94D3D">
                  <w:pPr>
                    <w:spacing w:line="276" w:lineRule="auto"/>
                    <w:jc w:val="center"/>
                    <w:rPr>
                      <w:rFonts w:ascii="Times New Roman" w:hAnsi="Times New Roman" w:cs="Times New Roman"/>
                      <w:b/>
                      <w:sz w:val="28"/>
                      <w:szCs w:val="28"/>
                      <w:lang w:val="ru-RU"/>
                    </w:rPr>
                  </w:pPr>
                </w:p>
              </w:tc>
              <w:tc>
                <w:tcPr>
                  <w:tcW w:w="2642" w:type="dxa"/>
                  <w:tcBorders>
                    <w:top w:val="single" w:sz="4" w:space="0" w:color="auto"/>
                    <w:left w:val="single" w:sz="4" w:space="0" w:color="auto"/>
                    <w:bottom w:val="single" w:sz="4" w:space="0" w:color="auto"/>
                    <w:right w:val="single" w:sz="4" w:space="0" w:color="auto"/>
                  </w:tcBorders>
                </w:tcPr>
                <w:p w14:paraId="527A5595" w14:textId="77777777" w:rsidR="00B94D3D" w:rsidRPr="00B94D3D" w:rsidRDefault="00B94D3D" w:rsidP="00B94D3D">
                  <w:pPr>
                    <w:spacing w:line="276" w:lineRule="auto"/>
                    <w:jc w:val="center"/>
                    <w:rPr>
                      <w:rFonts w:ascii="Times New Roman" w:hAnsi="Times New Roman" w:cs="Times New Roman"/>
                      <w:b/>
                      <w:sz w:val="28"/>
                      <w:szCs w:val="28"/>
                      <w:lang w:val="ru-RU"/>
                    </w:rPr>
                  </w:pPr>
                  <w:r w:rsidRPr="00B94D3D">
                    <w:rPr>
                      <w:rFonts w:ascii="Times New Roman" w:hAnsi="Times New Roman" w:cs="Times New Roman"/>
                      <w:b/>
                      <w:sz w:val="28"/>
                      <w:szCs w:val="28"/>
                      <w:lang w:val="ru-RU"/>
                    </w:rPr>
                    <w:t>30</w:t>
                  </w:r>
                </w:p>
              </w:tc>
            </w:tr>
          </w:tbl>
          <w:p w14:paraId="2E3E5FB8" w14:textId="77777777" w:rsidR="00B94D3D" w:rsidRPr="00B94D3D" w:rsidRDefault="00B94D3D" w:rsidP="00B94D3D">
            <w:pPr>
              <w:spacing w:line="276" w:lineRule="auto"/>
              <w:jc w:val="both"/>
              <w:rPr>
                <w:rFonts w:ascii="Times New Roman" w:hAnsi="Times New Roman" w:cs="Times New Roman"/>
                <w:sz w:val="28"/>
                <w:szCs w:val="28"/>
              </w:rPr>
            </w:pPr>
          </w:p>
          <w:p w14:paraId="29EAD23D" w14:textId="77777777" w:rsidR="00B94D3D" w:rsidRPr="00B94D3D" w:rsidRDefault="00B94D3D" w:rsidP="00B94D3D">
            <w:pPr>
              <w:spacing w:line="276" w:lineRule="auto"/>
              <w:ind w:firstLine="708"/>
              <w:rPr>
                <w:rFonts w:ascii="Times New Roman" w:hAnsi="Times New Roman" w:cs="Times New Roman"/>
                <w:sz w:val="28"/>
                <w:szCs w:val="28"/>
              </w:rPr>
            </w:pPr>
            <w:r w:rsidRPr="00B94D3D">
              <w:rPr>
                <w:rFonts w:ascii="Times New Roman" w:hAnsi="Times New Roman" w:cs="Times New Roman"/>
                <w:sz w:val="28"/>
                <w:szCs w:val="28"/>
              </w:rPr>
              <w:t>Для обучающихся  1-ых классов устанавливаются дополнительные  каникулы с 12.02.2024г. по  18.02.2024г.  - 7 дней.</w:t>
            </w:r>
          </w:p>
          <w:p w14:paraId="30903113" w14:textId="77777777" w:rsidR="00B94D3D" w:rsidRPr="00B94D3D" w:rsidRDefault="00B94D3D" w:rsidP="00B94D3D">
            <w:pPr>
              <w:outlineLvl w:val="0"/>
              <w:rPr>
                <w:rFonts w:ascii="Times New Roman" w:hAnsi="Times New Roman" w:cs="Times New Roman"/>
                <w:sz w:val="28"/>
                <w:szCs w:val="28"/>
              </w:rPr>
            </w:pPr>
          </w:p>
          <w:p w14:paraId="26B7613F" w14:textId="77777777" w:rsidR="00B94D3D" w:rsidRPr="00B94D3D" w:rsidRDefault="00B94D3D" w:rsidP="00B94D3D">
            <w:pPr>
              <w:rPr>
                <w:rFonts w:ascii="Times New Roman" w:hAnsi="Times New Roman" w:cs="Times New Roman"/>
                <w:sz w:val="28"/>
                <w:szCs w:val="28"/>
              </w:rPr>
            </w:pPr>
            <w:r w:rsidRPr="00B94D3D">
              <w:rPr>
                <w:rFonts w:ascii="Times New Roman" w:hAnsi="Times New Roman" w:cs="Times New Roman"/>
                <w:sz w:val="28"/>
                <w:szCs w:val="28"/>
              </w:rPr>
              <w:t xml:space="preserve">6. Расписание звонков. </w:t>
            </w:r>
            <w:r w:rsidRPr="00B94D3D">
              <w:rPr>
                <w:rFonts w:ascii="Times New Roman" w:hAnsi="Times New Roman" w:cs="Times New Roman"/>
                <w:b/>
                <w:sz w:val="28"/>
                <w:szCs w:val="28"/>
              </w:rPr>
              <w:t>Одна смена.</w:t>
            </w:r>
            <w:r w:rsidRPr="00B94D3D">
              <w:rPr>
                <w:rFonts w:ascii="Times New Roman" w:hAnsi="Times New Roman" w:cs="Times New Roman"/>
                <w:sz w:val="28"/>
                <w:szCs w:val="28"/>
              </w:rPr>
              <w:t xml:space="preserve">   </w:t>
            </w:r>
          </w:p>
          <w:tbl>
            <w:tblPr>
              <w:tblStyle w:val="af"/>
              <w:tblW w:w="0" w:type="auto"/>
              <w:tblLook w:val="04A0" w:firstRow="1" w:lastRow="0" w:firstColumn="1" w:lastColumn="0" w:noHBand="0" w:noVBand="1"/>
            </w:tblPr>
            <w:tblGrid>
              <w:gridCol w:w="1384"/>
              <w:gridCol w:w="2126"/>
              <w:gridCol w:w="2835"/>
              <w:gridCol w:w="1701"/>
            </w:tblGrid>
            <w:tr w:rsidR="00B94D3D" w:rsidRPr="00A21DDD" w14:paraId="6D9C60FB" w14:textId="77777777" w:rsidTr="00B94D3D">
              <w:tc>
                <w:tcPr>
                  <w:tcW w:w="1384" w:type="dxa"/>
                  <w:tcBorders>
                    <w:top w:val="single" w:sz="4" w:space="0" w:color="auto"/>
                    <w:left w:val="single" w:sz="4" w:space="0" w:color="auto"/>
                    <w:bottom w:val="single" w:sz="4" w:space="0" w:color="auto"/>
                    <w:right w:val="single" w:sz="4" w:space="0" w:color="auto"/>
                  </w:tcBorders>
                  <w:hideMark/>
                </w:tcPr>
                <w:p w14:paraId="641A8254" w14:textId="77777777" w:rsidR="00B94D3D" w:rsidRPr="00B94D3D" w:rsidRDefault="00B94D3D" w:rsidP="00B94D3D">
                  <w:pPr>
                    <w:rPr>
                      <w:rFonts w:ascii="Times New Roman" w:eastAsia="Calibri" w:hAnsi="Times New Roman" w:cs="Times New Roman"/>
                    </w:rPr>
                  </w:pPr>
                  <w:r w:rsidRPr="00B94D3D">
                    <w:rPr>
                      <w:rFonts w:ascii="Times New Roman" w:eastAsia="Calibri" w:hAnsi="Times New Roman" w:cs="Times New Roman"/>
                    </w:rPr>
                    <w:t>№ урока</w:t>
                  </w:r>
                </w:p>
              </w:tc>
              <w:tc>
                <w:tcPr>
                  <w:tcW w:w="2126" w:type="dxa"/>
                  <w:tcBorders>
                    <w:top w:val="single" w:sz="4" w:space="0" w:color="auto"/>
                    <w:left w:val="single" w:sz="4" w:space="0" w:color="auto"/>
                    <w:bottom w:val="single" w:sz="4" w:space="0" w:color="auto"/>
                    <w:right w:val="single" w:sz="4" w:space="0" w:color="auto"/>
                  </w:tcBorders>
                  <w:hideMark/>
                </w:tcPr>
                <w:p w14:paraId="6806C58D" w14:textId="77777777" w:rsidR="00B94D3D" w:rsidRPr="00B94D3D" w:rsidRDefault="00B94D3D" w:rsidP="00B94D3D">
                  <w:pPr>
                    <w:rPr>
                      <w:rFonts w:ascii="Times New Roman" w:eastAsia="Calibri" w:hAnsi="Times New Roman" w:cs="Times New Roman"/>
                    </w:rPr>
                  </w:pPr>
                  <w:r w:rsidRPr="00B94D3D">
                    <w:rPr>
                      <w:rFonts w:ascii="Times New Roman" w:eastAsia="Calibri" w:hAnsi="Times New Roman" w:cs="Times New Roman"/>
                    </w:rPr>
                    <w:t>Время урока</w:t>
                  </w:r>
                </w:p>
              </w:tc>
              <w:tc>
                <w:tcPr>
                  <w:tcW w:w="2835" w:type="dxa"/>
                  <w:tcBorders>
                    <w:top w:val="single" w:sz="4" w:space="0" w:color="auto"/>
                    <w:left w:val="single" w:sz="4" w:space="0" w:color="auto"/>
                    <w:bottom w:val="single" w:sz="4" w:space="0" w:color="auto"/>
                    <w:right w:val="single" w:sz="4" w:space="0" w:color="auto"/>
                  </w:tcBorders>
                </w:tcPr>
                <w:p w14:paraId="66D5A7C8" w14:textId="77777777" w:rsidR="00B94D3D" w:rsidRPr="00B94D3D" w:rsidRDefault="00B94D3D" w:rsidP="00B94D3D">
                  <w:pPr>
                    <w:rPr>
                      <w:rFonts w:ascii="Times New Roman" w:eastAsia="Calibri" w:hAnsi="Times New Roman" w:cs="Times New Roman"/>
                    </w:rPr>
                  </w:pPr>
                  <w:r w:rsidRPr="00B94D3D">
                    <w:rPr>
                      <w:rFonts w:ascii="Times New Roman" w:eastAsia="Calibri" w:hAnsi="Times New Roman" w:cs="Times New Roman"/>
                    </w:rPr>
                    <w:t>Продолжительность урока</w:t>
                  </w:r>
                </w:p>
              </w:tc>
              <w:tc>
                <w:tcPr>
                  <w:tcW w:w="1701" w:type="dxa"/>
                  <w:tcBorders>
                    <w:top w:val="single" w:sz="4" w:space="0" w:color="auto"/>
                    <w:left w:val="single" w:sz="4" w:space="0" w:color="auto"/>
                    <w:bottom w:val="single" w:sz="4" w:space="0" w:color="auto"/>
                    <w:right w:val="single" w:sz="4" w:space="0" w:color="auto"/>
                  </w:tcBorders>
                  <w:hideMark/>
                </w:tcPr>
                <w:p w14:paraId="2D92A3A3" w14:textId="77777777" w:rsidR="00B94D3D" w:rsidRPr="00B94D3D" w:rsidRDefault="00B94D3D" w:rsidP="00B94D3D">
                  <w:pPr>
                    <w:rPr>
                      <w:rFonts w:ascii="Times New Roman" w:eastAsia="Calibri" w:hAnsi="Times New Roman" w:cs="Times New Roman"/>
                    </w:rPr>
                  </w:pPr>
                  <w:r w:rsidRPr="00B94D3D">
                    <w:rPr>
                      <w:rFonts w:ascii="Times New Roman" w:eastAsia="Calibri" w:hAnsi="Times New Roman" w:cs="Times New Roman"/>
                    </w:rPr>
                    <w:t xml:space="preserve">Перемена </w:t>
                  </w:r>
                </w:p>
              </w:tc>
            </w:tr>
            <w:tr w:rsidR="00B94D3D" w:rsidRPr="00A21DDD" w14:paraId="4AEE28AC" w14:textId="77777777" w:rsidTr="00B94D3D">
              <w:tc>
                <w:tcPr>
                  <w:tcW w:w="1384" w:type="dxa"/>
                  <w:tcBorders>
                    <w:top w:val="single" w:sz="4" w:space="0" w:color="auto"/>
                    <w:left w:val="single" w:sz="4" w:space="0" w:color="auto"/>
                    <w:bottom w:val="single" w:sz="4" w:space="0" w:color="auto"/>
                    <w:right w:val="single" w:sz="4" w:space="0" w:color="auto"/>
                  </w:tcBorders>
                  <w:hideMark/>
                </w:tcPr>
                <w:p w14:paraId="234162F0"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1 урок</w:t>
                  </w:r>
                </w:p>
              </w:tc>
              <w:tc>
                <w:tcPr>
                  <w:tcW w:w="2126" w:type="dxa"/>
                  <w:tcBorders>
                    <w:top w:val="single" w:sz="4" w:space="0" w:color="auto"/>
                    <w:left w:val="single" w:sz="4" w:space="0" w:color="auto"/>
                    <w:bottom w:val="single" w:sz="4" w:space="0" w:color="auto"/>
                    <w:right w:val="single" w:sz="4" w:space="0" w:color="auto"/>
                  </w:tcBorders>
                  <w:hideMark/>
                </w:tcPr>
                <w:p w14:paraId="1E7D5E71"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8.45-9.25</w:t>
                  </w:r>
                </w:p>
              </w:tc>
              <w:tc>
                <w:tcPr>
                  <w:tcW w:w="2835" w:type="dxa"/>
                  <w:tcBorders>
                    <w:top w:val="single" w:sz="4" w:space="0" w:color="auto"/>
                    <w:left w:val="single" w:sz="4" w:space="0" w:color="auto"/>
                    <w:bottom w:val="single" w:sz="4" w:space="0" w:color="auto"/>
                    <w:right w:val="single" w:sz="4" w:space="0" w:color="auto"/>
                  </w:tcBorders>
                </w:tcPr>
                <w:p w14:paraId="4A9CD2F1"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40</w:t>
                  </w:r>
                </w:p>
              </w:tc>
              <w:tc>
                <w:tcPr>
                  <w:tcW w:w="1701" w:type="dxa"/>
                  <w:tcBorders>
                    <w:top w:val="single" w:sz="4" w:space="0" w:color="auto"/>
                    <w:left w:val="single" w:sz="4" w:space="0" w:color="auto"/>
                    <w:bottom w:val="single" w:sz="4" w:space="0" w:color="auto"/>
                    <w:right w:val="single" w:sz="4" w:space="0" w:color="auto"/>
                  </w:tcBorders>
                  <w:hideMark/>
                </w:tcPr>
                <w:p w14:paraId="7D5542BC"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10</w:t>
                  </w:r>
                </w:p>
              </w:tc>
            </w:tr>
            <w:tr w:rsidR="00B94D3D" w:rsidRPr="00A21DDD" w14:paraId="7EB12DCA" w14:textId="77777777" w:rsidTr="00B94D3D">
              <w:tc>
                <w:tcPr>
                  <w:tcW w:w="1384" w:type="dxa"/>
                  <w:tcBorders>
                    <w:top w:val="single" w:sz="4" w:space="0" w:color="auto"/>
                    <w:left w:val="single" w:sz="4" w:space="0" w:color="auto"/>
                    <w:bottom w:val="single" w:sz="4" w:space="0" w:color="auto"/>
                    <w:right w:val="single" w:sz="4" w:space="0" w:color="auto"/>
                  </w:tcBorders>
                  <w:hideMark/>
                </w:tcPr>
                <w:p w14:paraId="2D9B2A6C"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2 урок</w:t>
                  </w:r>
                </w:p>
              </w:tc>
              <w:tc>
                <w:tcPr>
                  <w:tcW w:w="2126" w:type="dxa"/>
                  <w:tcBorders>
                    <w:top w:val="single" w:sz="4" w:space="0" w:color="auto"/>
                    <w:left w:val="single" w:sz="4" w:space="0" w:color="auto"/>
                    <w:bottom w:val="single" w:sz="4" w:space="0" w:color="auto"/>
                    <w:right w:val="single" w:sz="4" w:space="0" w:color="auto"/>
                  </w:tcBorders>
                  <w:hideMark/>
                </w:tcPr>
                <w:p w14:paraId="34B74634"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9.35-10.15</w:t>
                  </w:r>
                </w:p>
              </w:tc>
              <w:tc>
                <w:tcPr>
                  <w:tcW w:w="2835" w:type="dxa"/>
                  <w:tcBorders>
                    <w:top w:val="single" w:sz="4" w:space="0" w:color="auto"/>
                    <w:left w:val="single" w:sz="4" w:space="0" w:color="auto"/>
                    <w:bottom w:val="single" w:sz="4" w:space="0" w:color="auto"/>
                    <w:right w:val="single" w:sz="4" w:space="0" w:color="auto"/>
                  </w:tcBorders>
                </w:tcPr>
                <w:p w14:paraId="760D11FA"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40</w:t>
                  </w:r>
                </w:p>
              </w:tc>
              <w:tc>
                <w:tcPr>
                  <w:tcW w:w="1701" w:type="dxa"/>
                  <w:tcBorders>
                    <w:top w:val="single" w:sz="4" w:space="0" w:color="auto"/>
                    <w:left w:val="single" w:sz="4" w:space="0" w:color="auto"/>
                    <w:bottom w:val="single" w:sz="4" w:space="0" w:color="auto"/>
                    <w:right w:val="single" w:sz="4" w:space="0" w:color="auto"/>
                  </w:tcBorders>
                  <w:hideMark/>
                </w:tcPr>
                <w:p w14:paraId="6E77A2E5"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20</w:t>
                  </w:r>
                </w:p>
              </w:tc>
            </w:tr>
            <w:tr w:rsidR="00B94D3D" w:rsidRPr="00A21DDD" w14:paraId="6BE13BFA" w14:textId="77777777" w:rsidTr="00B94D3D">
              <w:tc>
                <w:tcPr>
                  <w:tcW w:w="1384" w:type="dxa"/>
                  <w:tcBorders>
                    <w:top w:val="single" w:sz="4" w:space="0" w:color="auto"/>
                    <w:left w:val="single" w:sz="4" w:space="0" w:color="auto"/>
                    <w:bottom w:val="single" w:sz="4" w:space="0" w:color="auto"/>
                    <w:right w:val="single" w:sz="4" w:space="0" w:color="auto"/>
                  </w:tcBorders>
                  <w:hideMark/>
                </w:tcPr>
                <w:p w14:paraId="6E368F4C"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3 урок</w:t>
                  </w:r>
                </w:p>
              </w:tc>
              <w:tc>
                <w:tcPr>
                  <w:tcW w:w="2126" w:type="dxa"/>
                  <w:tcBorders>
                    <w:top w:val="single" w:sz="4" w:space="0" w:color="auto"/>
                    <w:left w:val="single" w:sz="4" w:space="0" w:color="auto"/>
                    <w:bottom w:val="single" w:sz="4" w:space="0" w:color="auto"/>
                    <w:right w:val="single" w:sz="4" w:space="0" w:color="auto"/>
                  </w:tcBorders>
                  <w:hideMark/>
                </w:tcPr>
                <w:p w14:paraId="3E244C9F"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10.35-11.15</w:t>
                  </w:r>
                </w:p>
              </w:tc>
              <w:tc>
                <w:tcPr>
                  <w:tcW w:w="2835" w:type="dxa"/>
                  <w:tcBorders>
                    <w:top w:val="single" w:sz="4" w:space="0" w:color="auto"/>
                    <w:left w:val="single" w:sz="4" w:space="0" w:color="auto"/>
                    <w:bottom w:val="single" w:sz="4" w:space="0" w:color="auto"/>
                    <w:right w:val="single" w:sz="4" w:space="0" w:color="auto"/>
                  </w:tcBorders>
                </w:tcPr>
                <w:p w14:paraId="119C4CE7"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40</w:t>
                  </w:r>
                </w:p>
              </w:tc>
              <w:tc>
                <w:tcPr>
                  <w:tcW w:w="1701" w:type="dxa"/>
                  <w:tcBorders>
                    <w:top w:val="single" w:sz="4" w:space="0" w:color="auto"/>
                    <w:left w:val="single" w:sz="4" w:space="0" w:color="auto"/>
                    <w:bottom w:val="single" w:sz="4" w:space="0" w:color="auto"/>
                    <w:right w:val="single" w:sz="4" w:space="0" w:color="auto"/>
                  </w:tcBorders>
                  <w:hideMark/>
                </w:tcPr>
                <w:p w14:paraId="343EE4EE"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20</w:t>
                  </w:r>
                </w:p>
              </w:tc>
            </w:tr>
            <w:tr w:rsidR="00B94D3D" w:rsidRPr="00A21DDD" w14:paraId="64303565" w14:textId="77777777" w:rsidTr="00B94D3D">
              <w:tc>
                <w:tcPr>
                  <w:tcW w:w="1384" w:type="dxa"/>
                  <w:tcBorders>
                    <w:top w:val="single" w:sz="4" w:space="0" w:color="auto"/>
                    <w:left w:val="single" w:sz="4" w:space="0" w:color="auto"/>
                    <w:bottom w:val="single" w:sz="4" w:space="0" w:color="auto"/>
                    <w:right w:val="single" w:sz="4" w:space="0" w:color="auto"/>
                  </w:tcBorders>
                  <w:hideMark/>
                </w:tcPr>
                <w:p w14:paraId="3AC6C488"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4 урок</w:t>
                  </w:r>
                </w:p>
              </w:tc>
              <w:tc>
                <w:tcPr>
                  <w:tcW w:w="2126" w:type="dxa"/>
                  <w:tcBorders>
                    <w:top w:val="single" w:sz="4" w:space="0" w:color="auto"/>
                    <w:left w:val="single" w:sz="4" w:space="0" w:color="auto"/>
                    <w:bottom w:val="single" w:sz="4" w:space="0" w:color="auto"/>
                    <w:right w:val="single" w:sz="4" w:space="0" w:color="auto"/>
                  </w:tcBorders>
                  <w:hideMark/>
                </w:tcPr>
                <w:p w14:paraId="766E5FA8"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11.35-12.15</w:t>
                  </w:r>
                </w:p>
              </w:tc>
              <w:tc>
                <w:tcPr>
                  <w:tcW w:w="2835" w:type="dxa"/>
                  <w:tcBorders>
                    <w:top w:val="single" w:sz="4" w:space="0" w:color="auto"/>
                    <w:left w:val="single" w:sz="4" w:space="0" w:color="auto"/>
                    <w:bottom w:val="single" w:sz="4" w:space="0" w:color="auto"/>
                    <w:right w:val="single" w:sz="4" w:space="0" w:color="auto"/>
                  </w:tcBorders>
                </w:tcPr>
                <w:p w14:paraId="0358B076"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40</w:t>
                  </w:r>
                </w:p>
              </w:tc>
              <w:tc>
                <w:tcPr>
                  <w:tcW w:w="1701" w:type="dxa"/>
                  <w:tcBorders>
                    <w:top w:val="single" w:sz="4" w:space="0" w:color="auto"/>
                    <w:left w:val="single" w:sz="4" w:space="0" w:color="auto"/>
                    <w:bottom w:val="single" w:sz="4" w:space="0" w:color="auto"/>
                    <w:right w:val="single" w:sz="4" w:space="0" w:color="auto"/>
                  </w:tcBorders>
                  <w:hideMark/>
                </w:tcPr>
                <w:p w14:paraId="7C765F3A"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15</w:t>
                  </w:r>
                </w:p>
              </w:tc>
            </w:tr>
            <w:tr w:rsidR="00B94D3D" w:rsidRPr="00A21DDD" w14:paraId="1D335C25" w14:textId="77777777" w:rsidTr="00B94D3D">
              <w:tc>
                <w:tcPr>
                  <w:tcW w:w="1384" w:type="dxa"/>
                  <w:tcBorders>
                    <w:top w:val="single" w:sz="4" w:space="0" w:color="auto"/>
                    <w:left w:val="single" w:sz="4" w:space="0" w:color="auto"/>
                    <w:bottom w:val="single" w:sz="4" w:space="0" w:color="auto"/>
                    <w:right w:val="single" w:sz="4" w:space="0" w:color="auto"/>
                  </w:tcBorders>
                  <w:hideMark/>
                </w:tcPr>
                <w:p w14:paraId="287D5150"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5 урок</w:t>
                  </w:r>
                </w:p>
              </w:tc>
              <w:tc>
                <w:tcPr>
                  <w:tcW w:w="2126" w:type="dxa"/>
                  <w:tcBorders>
                    <w:top w:val="single" w:sz="4" w:space="0" w:color="auto"/>
                    <w:left w:val="single" w:sz="4" w:space="0" w:color="auto"/>
                    <w:bottom w:val="single" w:sz="4" w:space="0" w:color="auto"/>
                    <w:right w:val="single" w:sz="4" w:space="0" w:color="auto"/>
                  </w:tcBorders>
                  <w:hideMark/>
                </w:tcPr>
                <w:p w14:paraId="6AA539EF"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12.30-13.10</w:t>
                  </w:r>
                </w:p>
              </w:tc>
              <w:tc>
                <w:tcPr>
                  <w:tcW w:w="2835" w:type="dxa"/>
                  <w:tcBorders>
                    <w:top w:val="single" w:sz="4" w:space="0" w:color="auto"/>
                    <w:left w:val="single" w:sz="4" w:space="0" w:color="auto"/>
                    <w:bottom w:val="single" w:sz="4" w:space="0" w:color="auto"/>
                    <w:right w:val="single" w:sz="4" w:space="0" w:color="auto"/>
                  </w:tcBorders>
                </w:tcPr>
                <w:p w14:paraId="5FAC77CA"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40</w:t>
                  </w:r>
                </w:p>
              </w:tc>
              <w:tc>
                <w:tcPr>
                  <w:tcW w:w="1701" w:type="dxa"/>
                  <w:tcBorders>
                    <w:top w:val="single" w:sz="4" w:space="0" w:color="auto"/>
                    <w:left w:val="single" w:sz="4" w:space="0" w:color="auto"/>
                    <w:bottom w:val="single" w:sz="4" w:space="0" w:color="auto"/>
                    <w:right w:val="single" w:sz="4" w:space="0" w:color="auto"/>
                  </w:tcBorders>
                  <w:hideMark/>
                </w:tcPr>
                <w:p w14:paraId="767C64C9"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10</w:t>
                  </w:r>
                </w:p>
              </w:tc>
            </w:tr>
            <w:tr w:rsidR="00B94D3D" w:rsidRPr="00A21DDD" w14:paraId="63F1D4F5" w14:textId="77777777" w:rsidTr="00B94D3D">
              <w:tc>
                <w:tcPr>
                  <w:tcW w:w="1384" w:type="dxa"/>
                  <w:tcBorders>
                    <w:top w:val="single" w:sz="4" w:space="0" w:color="auto"/>
                    <w:left w:val="single" w:sz="4" w:space="0" w:color="auto"/>
                    <w:bottom w:val="single" w:sz="4" w:space="0" w:color="auto"/>
                    <w:right w:val="single" w:sz="4" w:space="0" w:color="auto"/>
                  </w:tcBorders>
                  <w:hideMark/>
                </w:tcPr>
                <w:p w14:paraId="5662CB49"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6 урок</w:t>
                  </w:r>
                </w:p>
              </w:tc>
              <w:tc>
                <w:tcPr>
                  <w:tcW w:w="2126" w:type="dxa"/>
                  <w:tcBorders>
                    <w:top w:val="single" w:sz="4" w:space="0" w:color="auto"/>
                    <w:left w:val="single" w:sz="4" w:space="0" w:color="auto"/>
                    <w:bottom w:val="single" w:sz="4" w:space="0" w:color="auto"/>
                    <w:right w:val="single" w:sz="4" w:space="0" w:color="auto"/>
                  </w:tcBorders>
                  <w:hideMark/>
                </w:tcPr>
                <w:p w14:paraId="271D932D"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13.20-14.00</w:t>
                  </w:r>
                </w:p>
              </w:tc>
              <w:tc>
                <w:tcPr>
                  <w:tcW w:w="2835" w:type="dxa"/>
                  <w:tcBorders>
                    <w:top w:val="single" w:sz="4" w:space="0" w:color="auto"/>
                    <w:left w:val="single" w:sz="4" w:space="0" w:color="auto"/>
                    <w:bottom w:val="single" w:sz="4" w:space="0" w:color="auto"/>
                    <w:right w:val="single" w:sz="4" w:space="0" w:color="auto"/>
                  </w:tcBorders>
                </w:tcPr>
                <w:p w14:paraId="34A3EF27"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40</w:t>
                  </w:r>
                </w:p>
              </w:tc>
              <w:tc>
                <w:tcPr>
                  <w:tcW w:w="1701" w:type="dxa"/>
                  <w:tcBorders>
                    <w:top w:val="single" w:sz="4" w:space="0" w:color="auto"/>
                    <w:left w:val="single" w:sz="4" w:space="0" w:color="auto"/>
                    <w:bottom w:val="single" w:sz="4" w:space="0" w:color="auto"/>
                    <w:right w:val="single" w:sz="4" w:space="0" w:color="auto"/>
                  </w:tcBorders>
                </w:tcPr>
                <w:p w14:paraId="101A81CA"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10</w:t>
                  </w:r>
                </w:p>
              </w:tc>
            </w:tr>
            <w:tr w:rsidR="00B94D3D" w:rsidRPr="00A21DDD" w14:paraId="50095ECC" w14:textId="77777777" w:rsidTr="00B94D3D">
              <w:tc>
                <w:tcPr>
                  <w:tcW w:w="1384" w:type="dxa"/>
                  <w:tcBorders>
                    <w:top w:val="single" w:sz="4" w:space="0" w:color="auto"/>
                    <w:left w:val="single" w:sz="4" w:space="0" w:color="auto"/>
                    <w:bottom w:val="single" w:sz="4" w:space="0" w:color="auto"/>
                    <w:right w:val="single" w:sz="4" w:space="0" w:color="auto"/>
                  </w:tcBorders>
                </w:tcPr>
                <w:p w14:paraId="4F83AC25"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7 урок</w:t>
                  </w:r>
                </w:p>
              </w:tc>
              <w:tc>
                <w:tcPr>
                  <w:tcW w:w="2126" w:type="dxa"/>
                  <w:tcBorders>
                    <w:top w:val="single" w:sz="4" w:space="0" w:color="auto"/>
                    <w:left w:val="single" w:sz="4" w:space="0" w:color="auto"/>
                    <w:bottom w:val="single" w:sz="4" w:space="0" w:color="auto"/>
                    <w:right w:val="single" w:sz="4" w:space="0" w:color="auto"/>
                  </w:tcBorders>
                </w:tcPr>
                <w:p w14:paraId="096FEBED"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14.10-14.50</w:t>
                  </w:r>
                </w:p>
              </w:tc>
              <w:tc>
                <w:tcPr>
                  <w:tcW w:w="2835" w:type="dxa"/>
                  <w:tcBorders>
                    <w:top w:val="single" w:sz="4" w:space="0" w:color="auto"/>
                    <w:left w:val="single" w:sz="4" w:space="0" w:color="auto"/>
                    <w:bottom w:val="single" w:sz="4" w:space="0" w:color="auto"/>
                    <w:right w:val="single" w:sz="4" w:space="0" w:color="auto"/>
                  </w:tcBorders>
                </w:tcPr>
                <w:p w14:paraId="25BA8677" w14:textId="77777777" w:rsidR="00B94D3D" w:rsidRPr="00B94D3D" w:rsidRDefault="00B94D3D" w:rsidP="00B94D3D">
                  <w:pPr>
                    <w:rPr>
                      <w:rFonts w:ascii="Times New Roman" w:eastAsia="Calibri" w:hAnsi="Times New Roman" w:cs="Times New Roman"/>
                      <w:sz w:val="28"/>
                      <w:szCs w:val="28"/>
                    </w:rPr>
                  </w:pPr>
                  <w:r w:rsidRPr="00B94D3D">
                    <w:rPr>
                      <w:rFonts w:ascii="Times New Roman" w:eastAsia="Calibri" w:hAnsi="Times New Roman" w:cs="Times New Roman"/>
                      <w:sz w:val="28"/>
                      <w:szCs w:val="28"/>
                    </w:rPr>
                    <w:t>40</w:t>
                  </w:r>
                </w:p>
              </w:tc>
              <w:tc>
                <w:tcPr>
                  <w:tcW w:w="1701" w:type="dxa"/>
                  <w:tcBorders>
                    <w:top w:val="single" w:sz="4" w:space="0" w:color="auto"/>
                    <w:left w:val="single" w:sz="4" w:space="0" w:color="auto"/>
                    <w:bottom w:val="single" w:sz="4" w:space="0" w:color="auto"/>
                    <w:right w:val="single" w:sz="4" w:space="0" w:color="auto"/>
                  </w:tcBorders>
                </w:tcPr>
                <w:p w14:paraId="7FC552E0" w14:textId="77777777" w:rsidR="00B94D3D" w:rsidRPr="00B94D3D" w:rsidRDefault="00B94D3D" w:rsidP="00B94D3D">
                  <w:pPr>
                    <w:rPr>
                      <w:rFonts w:ascii="Times New Roman" w:eastAsia="Calibri" w:hAnsi="Times New Roman" w:cs="Times New Roman"/>
                      <w:sz w:val="28"/>
                      <w:szCs w:val="28"/>
                    </w:rPr>
                  </w:pPr>
                </w:p>
              </w:tc>
            </w:tr>
          </w:tbl>
          <w:p w14:paraId="1286A908" w14:textId="77777777" w:rsidR="00B94D3D" w:rsidRPr="00B94D3D" w:rsidRDefault="00B94D3D" w:rsidP="00B94D3D">
            <w:pPr>
              <w:rPr>
                <w:rFonts w:ascii="Times New Roman" w:hAnsi="Times New Roman" w:cs="Times New Roman"/>
                <w:sz w:val="28"/>
                <w:szCs w:val="28"/>
              </w:rPr>
            </w:pPr>
          </w:p>
          <w:p w14:paraId="530F411E" w14:textId="77777777" w:rsidR="00B94D3D" w:rsidRPr="00B94D3D" w:rsidRDefault="00B94D3D" w:rsidP="00B94D3D">
            <w:pPr>
              <w:rPr>
                <w:rFonts w:ascii="Times New Roman" w:hAnsi="Times New Roman" w:cs="Times New Roman"/>
                <w:sz w:val="28"/>
                <w:szCs w:val="28"/>
              </w:rPr>
            </w:pPr>
            <w:r w:rsidRPr="00B94D3D">
              <w:rPr>
                <w:rFonts w:ascii="Times New Roman" w:hAnsi="Times New Roman" w:cs="Times New Roman"/>
                <w:sz w:val="28"/>
                <w:szCs w:val="28"/>
              </w:rPr>
              <w:t>7. Промежуточная аттестация по всем предметам учебного плана с 08.04.2024г. по 25.05.2024г.</w:t>
            </w:r>
          </w:p>
          <w:p w14:paraId="69C04075" w14:textId="6E4E5BE1" w:rsidR="00AA3F5D" w:rsidRDefault="00AA3F5D" w:rsidP="005C1B69">
            <w:pPr>
              <w:pStyle w:val="ad"/>
              <w:rPr>
                <w:rFonts w:ascii="Times New Roman" w:hAnsi="Times New Roman"/>
                <w:b/>
                <w:i/>
                <w:sz w:val="28"/>
                <w:szCs w:val="28"/>
              </w:rPr>
            </w:pPr>
          </w:p>
          <w:p w14:paraId="0F75BA9F" w14:textId="77777777" w:rsidR="00AA3F5D" w:rsidRDefault="00AA3F5D" w:rsidP="005C1B69">
            <w:pPr>
              <w:pStyle w:val="ad"/>
              <w:rPr>
                <w:rFonts w:ascii="Times New Roman" w:hAnsi="Times New Roman"/>
                <w:b/>
                <w:i/>
                <w:sz w:val="28"/>
                <w:szCs w:val="28"/>
              </w:rPr>
            </w:pPr>
          </w:p>
          <w:p w14:paraId="328531BD" w14:textId="77777777" w:rsidR="00AA3F5D" w:rsidRPr="00E44418" w:rsidRDefault="00AA3F5D" w:rsidP="005C1B69">
            <w:pPr>
              <w:pStyle w:val="ad"/>
              <w:rPr>
                <w:rFonts w:ascii="Times New Roman" w:hAnsi="Times New Roman"/>
                <w:b/>
                <w:i/>
                <w:sz w:val="28"/>
                <w:szCs w:val="28"/>
              </w:rPr>
            </w:pPr>
          </w:p>
          <w:p w14:paraId="6AE2E8D5" w14:textId="77777777" w:rsidR="005C1B69" w:rsidRPr="00E44418" w:rsidRDefault="005C1B69" w:rsidP="005C1B69">
            <w:pPr>
              <w:pStyle w:val="ad"/>
              <w:rPr>
                <w:rFonts w:ascii="Times New Roman" w:hAnsi="Times New Roman"/>
                <w:sz w:val="28"/>
                <w:szCs w:val="28"/>
              </w:rPr>
            </w:pPr>
            <w:r w:rsidRPr="00E44418">
              <w:rPr>
                <w:rFonts w:ascii="Times New Roman" w:hAnsi="Times New Roman"/>
                <w:b/>
                <w:i/>
                <w:sz w:val="28"/>
                <w:szCs w:val="28"/>
              </w:rPr>
              <w:t xml:space="preserve">Организация обучения:  </w:t>
            </w:r>
          </w:p>
        </w:tc>
      </w:tr>
      <w:tr w:rsidR="005C1B69" w:rsidRPr="00A21DDD" w14:paraId="12CC58F3" w14:textId="77777777" w:rsidTr="00E44418">
        <w:tc>
          <w:tcPr>
            <w:tcW w:w="1809" w:type="dxa"/>
          </w:tcPr>
          <w:p w14:paraId="2ABEBB3B" w14:textId="77777777" w:rsidR="005C1B69" w:rsidRPr="00BA2A65" w:rsidRDefault="005C1B69" w:rsidP="005C1B69">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3544" w:type="dxa"/>
            <w:gridSpan w:val="2"/>
          </w:tcPr>
          <w:p w14:paraId="72218F1C" w14:textId="77777777" w:rsidR="005C1B69" w:rsidRPr="00BA2A65" w:rsidRDefault="005C1B69" w:rsidP="005C1B69">
            <w:pPr>
              <w:jc w:val="center"/>
              <w:rPr>
                <w:rFonts w:ascii="Times New Roman" w:hAnsi="Times New Roman" w:cs="Times New Roman"/>
                <w:sz w:val="24"/>
                <w:szCs w:val="24"/>
              </w:rPr>
            </w:pPr>
            <w:r w:rsidRPr="002069A7">
              <w:rPr>
                <w:rFonts w:ascii="Times New Roman" w:hAnsi="Times New Roman" w:cs="Times New Roman"/>
                <w:sz w:val="24"/>
                <w:szCs w:val="24"/>
              </w:rPr>
              <w:t>Максимально допустимая аудиторная недельная нагрузка (в академических часах)</w:t>
            </w:r>
            <w:r>
              <w:rPr>
                <w:rFonts w:ascii="Times New Roman" w:hAnsi="Times New Roman" w:cs="Times New Roman"/>
                <w:sz w:val="24"/>
                <w:szCs w:val="24"/>
              </w:rPr>
              <w:t>*</w:t>
            </w:r>
          </w:p>
        </w:tc>
        <w:tc>
          <w:tcPr>
            <w:tcW w:w="4678" w:type="dxa"/>
            <w:gridSpan w:val="2"/>
          </w:tcPr>
          <w:p w14:paraId="0C7C2CB8" w14:textId="77777777" w:rsidR="005C1B69" w:rsidRPr="00BA2A65" w:rsidRDefault="005C1B69" w:rsidP="005C1B69">
            <w:pPr>
              <w:jc w:val="center"/>
              <w:rPr>
                <w:rFonts w:ascii="Times New Roman" w:hAnsi="Times New Roman" w:cs="Times New Roman"/>
                <w:sz w:val="24"/>
                <w:szCs w:val="24"/>
              </w:rPr>
            </w:pPr>
            <w:r w:rsidRPr="002069A7">
              <w:rPr>
                <w:rFonts w:ascii="Times New Roman" w:hAnsi="Times New Roman" w:cs="Times New Roman"/>
                <w:sz w:val="24"/>
                <w:szCs w:val="24"/>
              </w:rPr>
              <w:t xml:space="preserve">Максимально допустимый недельный объем нагрузки внеурочной деятельности (в академических часах) </w:t>
            </w:r>
            <w:r>
              <w:rPr>
                <w:rFonts w:ascii="Times New Roman" w:hAnsi="Times New Roman" w:cs="Times New Roman"/>
                <w:sz w:val="24"/>
                <w:szCs w:val="24"/>
              </w:rPr>
              <w:t>**</w:t>
            </w:r>
          </w:p>
        </w:tc>
      </w:tr>
      <w:tr w:rsidR="005C1B69" w14:paraId="1CC38315" w14:textId="77777777" w:rsidTr="00E44418">
        <w:tc>
          <w:tcPr>
            <w:tcW w:w="1809" w:type="dxa"/>
          </w:tcPr>
          <w:p w14:paraId="447D2E68" w14:textId="77777777" w:rsidR="005C1B69" w:rsidRPr="00E86AF7" w:rsidRDefault="005C1B69" w:rsidP="005C1B69">
            <w:pPr>
              <w:jc w:val="center"/>
              <w:rPr>
                <w:rFonts w:ascii="Times New Roman" w:hAnsi="Times New Roman" w:cs="Times New Roman"/>
                <w:sz w:val="28"/>
                <w:szCs w:val="28"/>
              </w:rPr>
            </w:pPr>
            <w:r w:rsidRPr="00E86AF7">
              <w:rPr>
                <w:rFonts w:ascii="Times New Roman" w:hAnsi="Times New Roman" w:cs="Times New Roman"/>
                <w:sz w:val="28"/>
                <w:szCs w:val="28"/>
              </w:rPr>
              <w:t>1 классы</w:t>
            </w:r>
          </w:p>
        </w:tc>
        <w:tc>
          <w:tcPr>
            <w:tcW w:w="3544" w:type="dxa"/>
            <w:gridSpan w:val="2"/>
          </w:tcPr>
          <w:p w14:paraId="116A143D" w14:textId="77777777" w:rsidR="005C1B69" w:rsidRPr="00E86AF7" w:rsidRDefault="005C1B69" w:rsidP="005C1B69">
            <w:pPr>
              <w:jc w:val="center"/>
              <w:rPr>
                <w:rFonts w:ascii="Times New Roman" w:hAnsi="Times New Roman" w:cs="Times New Roman"/>
                <w:sz w:val="28"/>
                <w:szCs w:val="28"/>
              </w:rPr>
            </w:pPr>
            <w:r w:rsidRPr="00E86AF7">
              <w:rPr>
                <w:rFonts w:ascii="Times New Roman" w:hAnsi="Times New Roman" w:cs="Times New Roman"/>
                <w:sz w:val="28"/>
                <w:szCs w:val="28"/>
              </w:rPr>
              <w:t>21</w:t>
            </w:r>
          </w:p>
        </w:tc>
        <w:tc>
          <w:tcPr>
            <w:tcW w:w="4678" w:type="dxa"/>
            <w:gridSpan w:val="2"/>
          </w:tcPr>
          <w:p w14:paraId="2D973470" w14:textId="77777777" w:rsidR="005C1B69" w:rsidRPr="00E86AF7" w:rsidRDefault="005C1B69" w:rsidP="005C1B69">
            <w:pPr>
              <w:jc w:val="center"/>
              <w:rPr>
                <w:rFonts w:ascii="Times New Roman" w:hAnsi="Times New Roman" w:cs="Times New Roman"/>
                <w:sz w:val="28"/>
                <w:szCs w:val="28"/>
              </w:rPr>
            </w:pPr>
            <w:r w:rsidRPr="00E86AF7">
              <w:rPr>
                <w:rFonts w:ascii="Times New Roman" w:hAnsi="Times New Roman" w:cs="Times New Roman"/>
                <w:sz w:val="28"/>
                <w:szCs w:val="28"/>
              </w:rPr>
              <w:t>10</w:t>
            </w:r>
          </w:p>
        </w:tc>
      </w:tr>
      <w:tr w:rsidR="005C1B69" w14:paraId="528EC117" w14:textId="77777777" w:rsidTr="00E44418">
        <w:tc>
          <w:tcPr>
            <w:tcW w:w="1809" w:type="dxa"/>
          </w:tcPr>
          <w:p w14:paraId="138880AB" w14:textId="77777777" w:rsidR="005C1B69" w:rsidRPr="00E86AF7" w:rsidRDefault="005C1B69" w:rsidP="005C1B69">
            <w:pPr>
              <w:jc w:val="center"/>
              <w:rPr>
                <w:rFonts w:ascii="Times New Roman" w:hAnsi="Times New Roman" w:cs="Times New Roman"/>
                <w:sz w:val="28"/>
                <w:szCs w:val="28"/>
              </w:rPr>
            </w:pPr>
            <w:r w:rsidRPr="00E86AF7">
              <w:rPr>
                <w:rFonts w:ascii="Times New Roman" w:hAnsi="Times New Roman" w:cs="Times New Roman"/>
                <w:sz w:val="28"/>
                <w:szCs w:val="28"/>
              </w:rPr>
              <w:t>2 классы</w:t>
            </w:r>
          </w:p>
        </w:tc>
        <w:tc>
          <w:tcPr>
            <w:tcW w:w="3544" w:type="dxa"/>
            <w:gridSpan w:val="2"/>
          </w:tcPr>
          <w:p w14:paraId="76BCD0E5" w14:textId="77777777" w:rsidR="005C1B69" w:rsidRPr="00E86AF7" w:rsidRDefault="005C1B69" w:rsidP="005C1B69">
            <w:pPr>
              <w:jc w:val="center"/>
              <w:rPr>
                <w:rFonts w:ascii="Times New Roman" w:hAnsi="Times New Roman" w:cs="Times New Roman"/>
                <w:sz w:val="28"/>
                <w:szCs w:val="28"/>
              </w:rPr>
            </w:pPr>
            <w:r w:rsidRPr="00E86AF7">
              <w:rPr>
                <w:rFonts w:ascii="Times New Roman" w:hAnsi="Times New Roman" w:cs="Times New Roman"/>
                <w:sz w:val="28"/>
                <w:szCs w:val="28"/>
              </w:rPr>
              <w:t>23</w:t>
            </w:r>
          </w:p>
        </w:tc>
        <w:tc>
          <w:tcPr>
            <w:tcW w:w="4678" w:type="dxa"/>
            <w:gridSpan w:val="2"/>
          </w:tcPr>
          <w:p w14:paraId="44A6EAE9" w14:textId="77777777" w:rsidR="005C1B69" w:rsidRPr="00E86AF7" w:rsidRDefault="005C1B69" w:rsidP="005C1B69">
            <w:pPr>
              <w:jc w:val="center"/>
              <w:rPr>
                <w:rFonts w:ascii="Times New Roman" w:hAnsi="Times New Roman" w:cs="Times New Roman"/>
                <w:sz w:val="28"/>
                <w:szCs w:val="28"/>
              </w:rPr>
            </w:pPr>
            <w:r w:rsidRPr="00E86AF7">
              <w:rPr>
                <w:rFonts w:ascii="Times New Roman" w:hAnsi="Times New Roman" w:cs="Times New Roman"/>
                <w:sz w:val="28"/>
                <w:szCs w:val="28"/>
              </w:rPr>
              <w:t>10</w:t>
            </w:r>
          </w:p>
        </w:tc>
      </w:tr>
      <w:tr w:rsidR="005C1B69" w14:paraId="4903AB5D" w14:textId="77777777" w:rsidTr="00E44418">
        <w:tc>
          <w:tcPr>
            <w:tcW w:w="1809" w:type="dxa"/>
          </w:tcPr>
          <w:p w14:paraId="49925E08" w14:textId="77777777" w:rsidR="005C1B69" w:rsidRPr="00E86AF7" w:rsidRDefault="005C1B69" w:rsidP="005C1B69">
            <w:pPr>
              <w:jc w:val="center"/>
              <w:rPr>
                <w:rFonts w:ascii="Times New Roman" w:hAnsi="Times New Roman" w:cs="Times New Roman"/>
                <w:sz w:val="28"/>
                <w:szCs w:val="28"/>
              </w:rPr>
            </w:pPr>
            <w:r w:rsidRPr="00E86AF7">
              <w:rPr>
                <w:rFonts w:ascii="Times New Roman" w:hAnsi="Times New Roman" w:cs="Times New Roman"/>
                <w:sz w:val="28"/>
                <w:szCs w:val="28"/>
              </w:rPr>
              <w:t>3 классы</w:t>
            </w:r>
          </w:p>
        </w:tc>
        <w:tc>
          <w:tcPr>
            <w:tcW w:w="3544" w:type="dxa"/>
            <w:gridSpan w:val="2"/>
          </w:tcPr>
          <w:p w14:paraId="0F2E281C" w14:textId="77777777" w:rsidR="005C1B69" w:rsidRPr="00E86AF7" w:rsidRDefault="005C1B69" w:rsidP="005C1B69">
            <w:pPr>
              <w:jc w:val="center"/>
              <w:rPr>
                <w:rFonts w:ascii="Times New Roman" w:hAnsi="Times New Roman" w:cs="Times New Roman"/>
                <w:sz w:val="28"/>
                <w:szCs w:val="28"/>
              </w:rPr>
            </w:pPr>
            <w:r w:rsidRPr="00E86AF7">
              <w:rPr>
                <w:rFonts w:ascii="Times New Roman" w:hAnsi="Times New Roman" w:cs="Times New Roman"/>
                <w:sz w:val="28"/>
                <w:szCs w:val="28"/>
              </w:rPr>
              <w:t>23</w:t>
            </w:r>
          </w:p>
        </w:tc>
        <w:tc>
          <w:tcPr>
            <w:tcW w:w="4678" w:type="dxa"/>
            <w:gridSpan w:val="2"/>
          </w:tcPr>
          <w:p w14:paraId="78C56D6B" w14:textId="77777777" w:rsidR="005C1B69" w:rsidRPr="00E86AF7" w:rsidRDefault="005C1B69" w:rsidP="005C1B69">
            <w:pPr>
              <w:jc w:val="center"/>
              <w:rPr>
                <w:rFonts w:ascii="Times New Roman" w:hAnsi="Times New Roman" w:cs="Times New Roman"/>
                <w:sz w:val="28"/>
                <w:szCs w:val="28"/>
              </w:rPr>
            </w:pPr>
            <w:r w:rsidRPr="00E86AF7">
              <w:rPr>
                <w:rFonts w:ascii="Times New Roman" w:hAnsi="Times New Roman" w:cs="Times New Roman"/>
                <w:sz w:val="28"/>
                <w:szCs w:val="28"/>
              </w:rPr>
              <w:t>10</w:t>
            </w:r>
          </w:p>
        </w:tc>
      </w:tr>
      <w:tr w:rsidR="005C1B69" w14:paraId="7F95E72A" w14:textId="77777777" w:rsidTr="00E44418">
        <w:tc>
          <w:tcPr>
            <w:tcW w:w="1809" w:type="dxa"/>
          </w:tcPr>
          <w:p w14:paraId="2CD1F49D" w14:textId="77777777" w:rsidR="005C1B69" w:rsidRPr="00E86AF7" w:rsidRDefault="005C1B69" w:rsidP="005C1B69">
            <w:pPr>
              <w:jc w:val="center"/>
              <w:rPr>
                <w:rFonts w:ascii="Times New Roman" w:hAnsi="Times New Roman" w:cs="Times New Roman"/>
                <w:sz w:val="28"/>
                <w:szCs w:val="28"/>
              </w:rPr>
            </w:pPr>
            <w:r w:rsidRPr="00E86AF7">
              <w:rPr>
                <w:rFonts w:ascii="Times New Roman" w:hAnsi="Times New Roman" w:cs="Times New Roman"/>
                <w:sz w:val="28"/>
                <w:szCs w:val="28"/>
              </w:rPr>
              <w:t>4 классы</w:t>
            </w:r>
          </w:p>
        </w:tc>
        <w:tc>
          <w:tcPr>
            <w:tcW w:w="3544" w:type="dxa"/>
            <w:gridSpan w:val="2"/>
          </w:tcPr>
          <w:p w14:paraId="0DA1FF1C" w14:textId="77777777" w:rsidR="005C1B69" w:rsidRPr="00E86AF7" w:rsidRDefault="005C1B69" w:rsidP="005C1B69">
            <w:pPr>
              <w:jc w:val="center"/>
              <w:rPr>
                <w:rFonts w:ascii="Times New Roman" w:hAnsi="Times New Roman" w:cs="Times New Roman"/>
                <w:sz w:val="28"/>
                <w:szCs w:val="28"/>
              </w:rPr>
            </w:pPr>
            <w:r w:rsidRPr="00E86AF7">
              <w:rPr>
                <w:rFonts w:ascii="Times New Roman" w:hAnsi="Times New Roman" w:cs="Times New Roman"/>
                <w:sz w:val="28"/>
                <w:szCs w:val="28"/>
              </w:rPr>
              <w:t>23</w:t>
            </w:r>
          </w:p>
        </w:tc>
        <w:tc>
          <w:tcPr>
            <w:tcW w:w="4678" w:type="dxa"/>
            <w:gridSpan w:val="2"/>
          </w:tcPr>
          <w:p w14:paraId="1AC48102" w14:textId="77777777" w:rsidR="005C1B69" w:rsidRPr="00E86AF7" w:rsidRDefault="005C1B69" w:rsidP="005C1B69">
            <w:pPr>
              <w:jc w:val="center"/>
              <w:rPr>
                <w:rFonts w:ascii="Times New Roman" w:hAnsi="Times New Roman" w:cs="Times New Roman"/>
                <w:sz w:val="28"/>
                <w:szCs w:val="28"/>
              </w:rPr>
            </w:pPr>
            <w:r w:rsidRPr="00E86AF7">
              <w:rPr>
                <w:rFonts w:ascii="Times New Roman" w:hAnsi="Times New Roman" w:cs="Times New Roman"/>
                <w:sz w:val="28"/>
                <w:szCs w:val="28"/>
              </w:rPr>
              <w:t>10</w:t>
            </w:r>
          </w:p>
        </w:tc>
      </w:tr>
      <w:tr w:rsidR="005C1B69" w:rsidRPr="00A21DDD" w14:paraId="4CA218C1" w14:textId="77777777" w:rsidTr="00E44418">
        <w:trPr>
          <w:trHeight w:val="2109"/>
        </w:trPr>
        <w:tc>
          <w:tcPr>
            <w:tcW w:w="10031" w:type="dxa"/>
            <w:gridSpan w:val="5"/>
            <w:tcBorders>
              <w:left w:val="nil"/>
              <w:bottom w:val="single" w:sz="4" w:space="0" w:color="000000" w:themeColor="text1"/>
              <w:right w:val="nil"/>
            </w:tcBorders>
          </w:tcPr>
          <w:p w14:paraId="34D2345D" w14:textId="77777777" w:rsidR="005C1B69" w:rsidRDefault="005C1B69" w:rsidP="00E44418">
            <w:pPr>
              <w:ind w:left="426" w:hanging="426"/>
              <w:jc w:val="both"/>
              <w:rPr>
                <w:rFonts w:ascii="Times New Roman" w:hAnsi="Times New Roman" w:cs="Times New Roman"/>
                <w:sz w:val="20"/>
                <w:szCs w:val="20"/>
              </w:rPr>
            </w:pPr>
            <w:r>
              <w:rPr>
                <w:rFonts w:ascii="Times New Roman" w:hAnsi="Times New Roman" w:cs="Times New Roman"/>
                <w:sz w:val="24"/>
                <w:szCs w:val="24"/>
              </w:rPr>
              <w:t>*</w:t>
            </w:r>
            <w:r w:rsidRPr="002069A7">
              <w:rPr>
                <w:rFonts w:ascii="Times New Roman" w:hAnsi="Times New Roman" w:cs="Times New Roman"/>
                <w:sz w:val="20"/>
                <w:szCs w:val="20"/>
              </w:rPr>
              <w:t>Максимально допустимая аудиторная недельная нагрузка</w:t>
            </w:r>
            <w:r w:rsidR="00E44418">
              <w:rPr>
                <w:rFonts w:ascii="Times New Roman" w:hAnsi="Times New Roman" w:cs="Times New Roman"/>
                <w:sz w:val="20"/>
                <w:szCs w:val="20"/>
              </w:rPr>
              <w:t xml:space="preserve"> обучающихся с ОВЗ </w:t>
            </w:r>
            <w:r w:rsidR="00E86AF7">
              <w:rPr>
                <w:rFonts w:ascii="Times New Roman" w:hAnsi="Times New Roman" w:cs="Times New Roman"/>
                <w:sz w:val="20"/>
                <w:szCs w:val="20"/>
              </w:rPr>
              <w:t xml:space="preserve"> включает обязательную часть </w:t>
            </w:r>
            <w:r w:rsidRPr="002069A7">
              <w:rPr>
                <w:rFonts w:ascii="Times New Roman" w:hAnsi="Times New Roman" w:cs="Times New Roman"/>
                <w:sz w:val="20"/>
                <w:szCs w:val="20"/>
              </w:rPr>
              <w:t>учебного плана и часть учебного плана, формируемую участниками образовательных отношений</w:t>
            </w:r>
          </w:p>
          <w:p w14:paraId="7F2FA23B" w14:textId="77777777" w:rsidR="00C95CAA" w:rsidRPr="00C95CAA" w:rsidRDefault="005C1B69" w:rsidP="00C95CAA">
            <w:pPr>
              <w:pStyle w:val="af6"/>
              <w:jc w:val="both"/>
              <w:rPr>
                <w:rFonts w:ascii="Times New Roman" w:hAnsi="Times New Roman" w:cs="Times New Roman"/>
                <w:sz w:val="20"/>
                <w:szCs w:val="20"/>
              </w:rPr>
            </w:pPr>
            <w:r w:rsidRPr="0008700A">
              <w:rPr>
                <w:rFonts w:ascii="Times New Roman" w:hAnsi="Times New Roman" w:cs="Times New Roman"/>
                <w:sz w:val="24"/>
                <w:szCs w:val="24"/>
              </w:rPr>
              <w:t>**</w:t>
            </w:r>
            <w:r w:rsidRPr="0008700A">
              <w:rPr>
                <w:rFonts w:ascii="Times New Roman" w:hAnsi="Times New Roman" w:cs="Times New Roman"/>
                <w:sz w:val="20"/>
                <w:szCs w:val="20"/>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w:t>
            </w:r>
            <w:r w:rsidR="00C95CAA" w:rsidRPr="00C95CAA">
              <w:rPr>
                <w:rFonts w:ascii="Times New Roman" w:hAnsi="Times New Roman" w:cs="Times New Roman"/>
                <w:sz w:val="20"/>
                <w:szCs w:val="20"/>
              </w:rPr>
              <w:t>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w:t>
            </w:r>
          </w:p>
          <w:p w14:paraId="616FB874" w14:textId="77777777" w:rsidR="00E44418" w:rsidRDefault="00E44418" w:rsidP="00E44418">
            <w:pPr>
              <w:jc w:val="both"/>
              <w:rPr>
                <w:rFonts w:ascii="Times New Roman" w:hAnsi="Times New Roman" w:cs="Times New Roman"/>
                <w:sz w:val="20"/>
                <w:szCs w:val="20"/>
              </w:rPr>
            </w:pPr>
          </w:p>
          <w:p w14:paraId="16042045" w14:textId="77777777" w:rsidR="00E44418" w:rsidRPr="00E86AF7" w:rsidRDefault="00E44418" w:rsidP="00E44418">
            <w:pPr>
              <w:ind w:firstLine="567"/>
              <w:jc w:val="both"/>
              <w:rPr>
                <w:rFonts w:ascii="Times New Roman" w:hAnsi="Times New Roman" w:cs="Times New Roman"/>
                <w:sz w:val="28"/>
                <w:szCs w:val="28"/>
              </w:rPr>
            </w:pPr>
            <w:r w:rsidRPr="00E86AF7">
              <w:rPr>
                <w:rFonts w:ascii="Times New Roman" w:hAnsi="Times New Roman" w:cs="Times New Roman"/>
                <w:sz w:val="28"/>
                <w:szCs w:val="28"/>
              </w:rPr>
              <w:t>Внеурочная деятельность формируется из часов, необходимых для обеспечения индивидуальных потребностей обучающихся с ОВЗ и в сумме составляет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            Реабилитационно-коррекционные мероприятия могут реализовываться как во время внеурочной деятельности, так и во время урочной деятельности.</w:t>
            </w:r>
          </w:p>
          <w:p w14:paraId="3756C0A6" w14:textId="77777777" w:rsidR="005C1B69" w:rsidRDefault="005C1B69" w:rsidP="005C1B69">
            <w:pPr>
              <w:pStyle w:val="ad"/>
              <w:rPr>
                <w:b/>
                <w:i/>
                <w:sz w:val="24"/>
                <w:szCs w:val="24"/>
              </w:rPr>
            </w:pPr>
          </w:p>
          <w:p w14:paraId="16296205" w14:textId="77777777" w:rsidR="005C1B69" w:rsidRPr="00E86AF7" w:rsidRDefault="005C1B69" w:rsidP="005C1B69">
            <w:pPr>
              <w:pStyle w:val="ad"/>
              <w:jc w:val="center"/>
              <w:rPr>
                <w:rFonts w:ascii="Times New Roman" w:hAnsi="Times New Roman"/>
                <w:b/>
                <w:sz w:val="28"/>
                <w:szCs w:val="28"/>
              </w:rPr>
            </w:pPr>
            <w:r w:rsidRPr="00E86AF7">
              <w:rPr>
                <w:rFonts w:ascii="Times New Roman" w:hAnsi="Times New Roman"/>
                <w:b/>
                <w:sz w:val="28"/>
                <w:szCs w:val="28"/>
              </w:rPr>
              <w:t>Для обучающихся первого классов предусмотрено  использование                          "ступенчатого" режима обучения:</w:t>
            </w:r>
          </w:p>
        </w:tc>
      </w:tr>
      <w:tr w:rsidR="005C1B69" w:rsidRPr="001A762D" w14:paraId="30FB1900" w14:textId="77777777" w:rsidTr="00E44418">
        <w:trPr>
          <w:trHeight w:val="314"/>
        </w:trPr>
        <w:tc>
          <w:tcPr>
            <w:tcW w:w="2376" w:type="dxa"/>
            <w:gridSpan w:val="2"/>
          </w:tcPr>
          <w:p w14:paraId="019C9423" w14:textId="77777777" w:rsidR="005C1B69" w:rsidRPr="001A762D" w:rsidRDefault="005C1B69" w:rsidP="005C1B69">
            <w:pPr>
              <w:jc w:val="center"/>
              <w:rPr>
                <w:rFonts w:ascii="Times New Roman" w:hAnsi="Times New Roman" w:cs="Times New Roman"/>
                <w:sz w:val="24"/>
                <w:szCs w:val="24"/>
              </w:rPr>
            </w:pPr>
            <w:r w:rsidRPr="001A762D">
              <w:rPr>
                <w:rFonts w:ascii="Times New Roman" w:hAnsi="Times New Roman" w:cs="Times New Roman"/>
                <w:sz w:val="24"/>
                <w:szCs w:val="24"/>
              </w:rPr>
              <w:t>Сроки</w:t>
            </w:r>
          </w:p>
        </w:tc>
        <w:tc>
          <w:tcPr>
            <w:tcW w:w="3119" w:type="dxa"/>
            <w:gridSpan w:val="2"/>
          </w:tcPr>
          <w:p w14:paraId="6EEBA508" w14:textId="77777777" w:rsidR="005C1B69" w:rsidRPr="001A762D" w:rsidRDefault="005C1B69" w:rsidP="005C1B69">
            <w:pPr>
              <w:jc w:val="center"/>
              <w:rPr>
                <w:rFonts w:ascii="Times New Roman" w:hAnsi="Times New Roman" w:cs="Times New Roman"/>
                <w:sz w:val="24"/>
                <w:szCs w:val="24"/>
              </w:rPr>
            </w:pPr>
            <w:r>
              <w:rPr>
                <w:rFonts w:ascii="Times New Roman" w:hAnsi="Times New Roman" w:cs="Times New Roman"/>
                <w:sz w:val="24"/>
                <w:szCs w:val="24"/>
              </w:rPr>
              <w:t>К</w:t>
            </w:r>
            <w:r w:rsidRPr="001A762D">
              <w:rPr>
                <w:rFonts w:ascii="Times New Roman" w:hAnsi="Times New Roman" w:cs="Times New Roman"/>
                <w:sz w:val="24"/>
                <w:szCs w:val="24"/>
              </w:rPr>
              <w:t>оличество уроков в день</w:t>
            </w:r>
          </w:p>
        </w:tc>
        <w:tc>
          <w:tcPr>
            <w:tcW w:w="4536" w:type="dxa"/>
          </w:tcPr>
          <w:p w14:paraId="61270516" w14:textId="77777777" w:rsidR="005C1B69" w:rsidRPr="001A762D" w:rsidRDefault="005C1B69" w:rsidP="005C1B69">
            <w:pPr>
              <w:jc w:val="center"/>
              <w:rPr>
                <w:rFonts w:ascii="Times New Roman" w:hAnsi="Times New Roman" w:cs="Times New Roman"/>
                <w:sz w:val="24"/>
                <w:szCs w:val="24"/>
              </w:rPr>
            </w:pPr>
            <w:r>
              <w:rPr>
                <w:rFonts w:ascii="Times New Roman" w:hAnsi="Times New Roman" w:cs="Times New Roman"/>
                <w:sz w:val="24"/>
                <w:szCs w:val="24"/>
              </w:rPr>
              <w:t>Продолжительность одного  урока</w:t>
            </w:r>
          </w:p>
        </w:tc>
      </w:tr>
      <w:tr w:rsidR="005C1B69" w:rsidRPr="001A762D" w14:paraId="222725DB" w14:textId="77777777" w:rsidTr="00E44418">
        <w:trPr>
          <w:trHeight w:val="275"/>
        </w:trPr>
        <w:tc>
          <w:tcPr>
            <w:tcW w:w="2376" w:type="dxa"/>
            <w:gridSpan w:val="2"/>
          </w:tcPr>
          <w:p w14:paraId="2BFAE014" w14:textId="77777777" w:rsidR="005C1B69" w:rsidRPr="001A762D" w:rsidRDefault="005C1B69" w:rsidP="005C1B69">
            <w:pPr>
              <w:rPr>
                <w:rFonts w:ascii="Times New Roman" w:hAnsi="Times New Roman" w:cs="Times New Roman"/>
                <w:sz w:val="24"/>
                <w:szCs w:val="24"/>
              </w:rPr>
            </w:pPr>
            <w:r w:rsidRPr="001A762D">
              <w:rPr>
                <w:rFonts w:ascii="Times New Roman" w:hAnsi="Times New Roman" w:cs="Times New Roman"/>
                <w:sz w:val="24"/>
                <w:szCs w:val="24"/>
              </w:rPr>
              <w:t>с 01.09  по  31.10</w:t>
            </w:r>
          </w:p>
        </w:tc>
        <w:tc>
          <w:tcPr>
            <w:tcW w:w="3119" w:type="dxa"/>
            <w:gridSpan w:val="2"/>
          </w:tcPr>
          <w:p w14:paraId="52733941" w14:textId="77777777" w:rsidR="005C1B69" w:rsidRPr="001A762D" w:rsidRDefault="005C1B69" w:rsidP="005C1B69">
            <w:pPr>
              <w:jc w:val="center"/>
              <w:rPr>
                <w:sz w:val="24"/>
                <w:szCs w:val="24"/>
              </w:rPr>
            </w:pPr>
            <w:r w:rsidRPr="001A762D">
              <w:rPr>
                <w:rFonts w:ascii="Times New Roman" w:hAnsi="Times New Roman" w:cs="Times New Roman"/>
                <w:sz w:val="24"/>
                <w:szCs w:val="24"/>
              </w:rPr>
              <w:t>3</w:t>
            </w:r>
          </w:p>
        </w:tc>
        <w:tc>
          <w:tcPr>
            <w:tcW w:w="4536" w:type="dxa"/>
          </w:tcPr>
          <w:p w14:paraId="29685239" w14:textId="77777777" w:rsidR="005C1B69" w:rsidRPr="001A762D" w:rsidRDefault="005C1B69" w:rsidP="005C1B69">
            <w:pPr>
              <w:jc w:val="center"/>
              <w:rPr>
                <w:rFonts w:ascii="Times New Roman" w:hAnsi="Times New Roman" w:cs="Times New Roman"/>
                <w:sz w:val="24"/>
                <w:szCs w:val="24"/>
              </w:rPr>
            </w:pPr>
            <w:r w:rsidRPr="001A762D">
              <w:rPr>
                <w:rFonts w:ascii="Times New Roman" w:hAnsi="Times New Roman" w:cs="Times New Roman"/>
                <w:sz w:val="24"/>
                <w:szCs w:val="24"/>
              </w:rPr>
              <w:t>35 минут</w:t>
            </w:r>
          </w:p>
        </w:tc>
      </w:tr>
      <w:tr w:rsidR="005C1B69" w:rsidRPr="001A762D" w14:paraId="7CAA0C30" w14:textId="77777777" w:rsidTr="00E44418">
        <w:trPr>
          <w:trHeight w:val="124"/>
        </w:trPr>
        <w:tc>
          <w:tcPr>
            <w:tcW w:w="2376" w:type="dxa"/>
            <w:gridSpan w:val="2"/>
          </w:tcPr>
          <w:p w14:paraId="52E41188" w14:textId="77777777" w:rsidR="005C1B69" w:rsidRPr="001A762D" w:rsidRDefault="005C1B69" w:rsidP="005C1B69">
            <w:pPr>
              <w:rPr>
                <w:rFonts w:ascii="Times New Roman" w:hAnsi="Times New Roman" w:cs="Times New Roman"/>
                <w:sz w:val="24"/>
                <w:szCs w:val="24"/>
              </w:rPr>
            </w:pPr>
            <w:r>
              <w:rPr>
                <w:rFonts w:ascii="Times New Roman" w:hAnsi="Times New Roman" w:cs="Times New Roman"/>
                <w:sz w:val="24"/>
                <w:szCs w:val="24"/>
              </w:rPr>
              <w:t>с 01.11  по  31.12</w:t>
            </w:r>
          </w:p>
        </w:tc>
        <w:tc>
          <w:tcPr>
            <w:tcW w:w="3119" w:type="dxa"/>
            <w:gridSpan w:val="2"/>
          </w:tcPr>
          <w:p w14:paraId="1281797B" w14:textId="77777777" w:rsidR="005C1B69" w:rsidRPr="001A762D" w:rsidRDefault="005C1B69" w:rsidP="005C1B69">
            <w:pPr>
              <w:jc w:val="center"/>
              <w:rPr>
                <w:rFonts w:ascii="Times New Roman" w:hAnsi="Times New Roman" w:cs="Times New Roman"/>
                <w:sz w:val="24"/>
                <w:szCs w:val="24"/>
              </w:rPr>
            </w:pPr>
            <w:r>
              <w:rPr>
                <w:rFonts w:ascii="Times New Roman" w:hAnsi="Times New Roman" w:cs="Times New Roman"/>
                <w:sz w:val="24"/>
                <w:szCs w:val="24"/>
              </w:rPr>
              <w:t>4</w:t>
            </w:r>
          </w:p>
        </w:tc>
        <w:tc>
          <w:tcPr>
            <w:tcW w:w="4536" w:type="dxa"/>
          </w:tcPr>
          <w:p w14:paraId="0C1E2CD1" w14:textId="77777777" w:rsidR="005C1B69" w:rsidRPr="001A762D" w:rsidRDefault="005C1B69" w:rsidP="005C1B69">
            <w:pPr>
              <w:jc w:val="center"/>
              <w:rPr>
                <w:rFonts w:ascii="Times New Roman" w:hAnsi="Times New Roman" w:cs="Times New Roman"/>
                <w:sz w:val="24"/>
                <w:szCs w:val="24"/>
              </w:rPr>
            </w:pPr>
            <w:r w:rsidRPr="001A762D">
              <w:rPr>
                <w:rFonts w:ascii="Times New Roman" w:hAnsi="Times New Roman" w:cs="Times New Roman"/>
                <w:sz w:val="24"/>
                <w:szCs w:val="24"/>
              </w:rPr>
              <w:t>35 минут</w:t>
            </w:r>
          </w:p>
        </w:tc>
      </w:tr>
      <w:tr w:rsidR="005C1B69" w:rsidRPr="001A762D" w14:paraId="6D15DDB4" w14:textId="77777777" w:rsidTr="00E44418">
        <w:trPr>
          <w:trHeight w:val="280"/>
        </w:trPr>
        <w:tc>
          <w:tcPr>
            <w:tcW w:w="2376" w:type="dxa"/>
            <w:gridSpan w:val="2"/>
          </w:tcPr>
          <w:p w14:paraId="22A28B78" w14:textId="77777777" w:rsidR="005C1B69" w:rsidRDefault="005C1B69" w:rsidP="005C1B69">
            <w:pPr>
              <w:rPr>
                <w:rFonts w:ascii="Times New Roman" w:hAnsi="Times New Roman" w:cs="Times New Roman"/>
                <w:sz w:val="24"/>
                <w:szCs w:val="24"/>
              </w:rPr>
            </w:pPr>
            <w:r>
              <w:rPr>
                <w:rFonts w:ascii="Times New Roman" w:hAnsi="Times New Roman" w:cs="Times New Roman"/>
                <w:sz w:val="24"/>
                <w:szCs w:val="24"/>
              </w:rPr>
              <w:t>с 01.01  по  25.05</w:t>
            </w:r>
          </w:p>
        </w:tc>
        <w:tc>
          <w:tcPr>
            <w:tcW w:w="3119" w:type="dxa"/>
            <w:gridSpan w:val="2"/>
          </w:tcPr>
          <w:p w14:paraId="50CD4226" w14:textId="77777777" w:rsidR="005C1B69" w:rsidRDefault="005C1B69" w:rsidP="005C1B69">
            <w:pPr>
              <w:jc w:val="center"/>
              <w:rPr>
                <w:rFonts w:ascii="Times New Roman" w:hAnsi="Times New Roman" w:cs="Times New Roman"/>
                <w:sz w:val="24"/>
                <w:szCs w:val="24"/>
              </w:rPr>
            </w:pPr>
            <w:r>
              <w:rPr>
                <w:rFonts w:ascii="Times New Roman" w:hAnsi="Times New Roman" w:cs="Times New Roman"/>
                <w:sz w:val="24"/>
                <w:szCs w:val="24"/>
              </w:rPr>
              <w:t xml:space="preserve">  4*</w:t>
            </w:r>
          </w:p>
        </w:tc>
        <w:tc>
          <w:tcPr>
            <w:tcW w:w="4536" w:type="dxa"/>
          </w:tcPr>
          <w:p w14:paraId="6D6F978D" w14:textId="77777777" w:rsidR="005C1B69" w:rsidRPr="001A762D" w:rsidRDefault="005C1B69" w:rsidP="005C1B69">
            <w:pPr>
              <w:jc w:val="center"/>
              <w:rPr>
                <w:rFonts w:ascii="Times New Roman" w:hAnsi="Times New Roman" w:cs="Times New Roman"/>
                <w:sz w:val="24"/>
                <w:szCs w:val="24"/>
              </w:rPr>
            </w:pPr>
            <w:r>
              <w:rPr>
                <w:rFonts w:ascii="Times New Roman" w:hAnsi="Times New Roman" w:cs="Times New Roman"/>
                <w:sz w:val="24"/>
                <w:szCs w:val="24"/>
              </w:rPr>
              <w:t>40 минут</w:t>
            </w:r>
          </w:p>
        </w:tc>
      </w:tr>
    </w:tbl>
    <w:p w14:paraId="7AE7285D" w14:textId="77777777" w:rsidR="005C1B69" w:rsidRPr="005C1B69" w:rsidRDefault="005C1B69" w:rsidP="005C1B69">
      <w:pPr>
        <w:rPr>
          <w:rFonts w:ascii="Times New Roman" w:hAnsi="Times New Roman" w:cs="Times New Roman"/>
          <w:sz w:val="20"/>
          <w:szCs w:val="20"/>
          <w:lang w:val="ru-RU"/>
        </w:rPr>
      </w:pPr>
      <w:r w:rsidRPr="005C1B69">
        <w:rPr>
          <w:rFonts w:ascii="Times New Roman" w:hAnsi="Times New Roman" w:cs="Times New Roman"/>
          <w:sz w:val="24"/>
          <w:szCs w:val="24"/>
          <w:lang w:val="ru-RU"/>
        </w:rPr>
        <w:t>*</w:t>
      </w:r>
      <w:r w:rsidRPr="005C1B69">
        <w:rPr>
          <w:rFonts w:ascii="Times New Roman" w:hAnsi="Times New Roman" w:cs="Times New Roman"/>
          <w:sz w:val="20"/>
          <w:szCs w:val="20"/>
          <w:lang w:val="ru-RU"/>
        </w:rPr>
        <w:t xml:space="preserve"> один день в неделю 5 уроков за счет урока физической культуры</w:t>
      </w:r>
    </w:p>
    <w:p w14:paraId="1104803C" w14:textId="77777777" w:rsidR="005C1B69" w:rsidRDefault="005C1B69" w:rsidP="005C1B69">
      <w:pPr>
        <w:pStyle w:val="ad"/>
        <w:rPr>
          <w:sz w:val="24"/>
          <w:szCs w:val="24"/>
        </w:rPr>
      </w:pPr>
    </w:p>
    <w:p w14:paraId="74B8286E" w14:textId="77777777" w:rsidR="005C1B69" w:rsidRPr="00E86AF7" w:rsidRDefault="005C1B69" w:rsidP="00E86AF7">
      <w:pPr>
        <w:pStyle w:val="ad"/>
        <w:jc w:val="center"/>
        <w:rPr>
          <w:rFonts w:ascii="Times New Roman" w:hAnsi="Times New Roman"/>
          <w:color w:val="222222"/>
          <w:sz w:val="28"/>
          <w:szCs w:val="28"/>
        </w:rPr>
      </w:pPr>
      <w:r w:rsidRPr="00E86AF7">
        <w:rPr>
          <w:rFonts w:ascii="Times New Roman" w:hAnsi="Times New Roman"/>
          <w:b/>
          <w:i/>
          <w:color w:val="222222"/>
          <w:sz w:val="28"/>
          <w:szCs w:val="28"/>
        </w:rPr>
        <w:t>Расписание уроков</w:t>
      </w:r>
      <w:r w:rsidRPr="00E86AF7">
        <w:rPr>
          <w:rFonts w:ascii="Times New Roman" w:hAnsi="Times New Roman"/>
          <w:color w:val="222222"/>
          <w:sz w:val="28"/>
          <w:szCs w:val="28"/>
        </w:rPr>
        <w:t xml:space="preserve"> составляется с учетом дневной и недельной умственной работоспособности обучающихся и шкалой трудности учебных предметов</w:t>
      </w:r>
      <w:r w:rsidR="009A47C8">
        <w:rPr>
          <w:rFonts w:ascii="Times New Roman" w:hAnsi="Times New Roman"/>
          <w:color w:val="222222"/>
          <w:sz w:val="28"/>
          <w:szCs w:val="28"/>
        </w:rPr>
        <w:t>.</w:t>
      </w:r>
    </w:p>
    <w:p w14:paraId="57F3EB5C" w14:textId="77777777" w:rsidR="00E86AF7" w:rsidRDefault="005C1B69" w:rsidP="00E86AF7">
      <w:pPr>
        <w:pStyle w:val="ad"/>
        <w:ind w:firstLine="567"/>
        <w:jc w:val="both"/>
        <w:rPr>
          <w:rFonts w:ascii="Times New Roman" w:hAnsi="Times New Roman"/>
          <w:color w:val="222222"/>
          <w:sz w:val="28"/>
          <w:szCs w:val="28"/>
        </w:rPr>
      </w:pPr>
      <w:r w:rsidRPr="00E86AF7">
        <w:rPr>
          <w:rFonts w:ascii="Times New Roman" w:hAnsi="Times New Roman"/>
          <w:color w:val="222222"/>
          <w:sz w:val="28"/>
          <w:szCs w:val="28"/>
        </w:rPr>
        <w:t>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Изложение нового материала, контрольные работы планируются на 2 - 4 уроках  в середине учебной недели.</w:t>
      </w:r>
    </w:p>
    <w:p w14:paraId="43991BBD" w14:textId="77777777" w:rsidR="00E86AF7" w:rsidRDefault="005C1B69" w:rsidP="00E86AF7">
      <w:pPr>
        <w:pStyle w:val="ad"/>
        <w:ind w:firstLine="567"/>
        <w:jc w:val="both"/>
        <w:rPr>
          <w:rFonts w:ascii="Times New Roman" w:hAnsi="Times New Roman"/>
          <w:color w:val="222222"/>
          <w:sz w:val="28"/>
          <w:szCs w:val="28"/>
        </w:rPr>
      </w:pPr>
      <w:r w:rsidRPr="00E86AF7">
        <w:rPr>
          <w:rFonts w:ascii="Times New Roman" w:hAnsi="Times New Roman"/>
          <w:color w:val="222222"/>
          <w:sz w:val="28"/>
          <w:szCs w:val="28"/>
        </w:rPr>
        <w:t xml:space="preserve">При составлении расписания уроков предусмотрено чередование различных по сложности предметов  в течение дня.  Для обучающихся 1 классов наиболее трудные предметы должны проводить на 2 уроке; 2-4 классов - 2-3 уроках.  </w:t>
      </w:r>
    </w:p>
    <w:p w14:paraId="63C9EA0A" w14:textId="77777777" w:rsidR="005C1B69" w:rsidRPr="00E86AF7" w:rsidRDefault="005C1B69" w:rsidP="00E86AF7">
      <w:pPr>
        <w:pStyle w:val="ad"/>
        <w:ind w:firstLine="567"/>
        <w:jc w:val="both"/>
        <w:rPr>
          <w:rFonts w:ascii="Times New Roman" w:hAnsi="Times New Roman"/>
          <w:color w:val="222222"/>
          <w:sz w:val="28"/>
          <w:szCs w:val="28"/>
        </w:rPr>
      </w:pPr>
      <w:r w:rsidRPr="00E86AF7">
        <w:rPr>
          <w:rFonts w:ascii="Times New Roman" w:hAnsi="Times New Roman"/>
          <w:color w:val="222222"/>
          <w:sz w:val="28"/>
          <w:szCs w:val="28"/>
        </w:rPr>
        <w:t xml:space="preserve">С целью профилактики утомления, нарушения осанки и зрения обучающихся на уроках   проводятся  физкультминутки и гимнастика для глаз.    </w:t>
      </w:r>
    </w:p>
    <w:p w14:paraId="54246D4E" w14:textId="77777777" w:rsidR="005C1B69" w:rsidRPr="00E86AF7" w:rsidRDefault="005C1B69" w:rsidP="00E86AF7">
      <w:pPr>
        <w:pStyle w:val="ad"/>
        <w:ind w:firstLine="567"/>
        <w:jc w:val="both"/>
        <w:rPr>
          <w:rFonts w:ascii="Times New Roman" w:hAnsi="Times New Roman"/>
          <w:color w:val="222222"/>
          <w:sz w:val="28"/>
          <w:szCs w:val="28"/>
        </w:rPr>
      </w:pPr>
      <w:r w:rsidRPr="00E86AF7">
        <w:rPr>
          <w:rFonts w:ascii="Times New Roman" w:hAnsi="Times New Roman"/>
          <w:color w:val="222222"/>
          <w:sz w:val="28"/>
          <w:szCs w:val="28"/>
        </w:rPr>
        <w:t>Во время урока чередуются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1-4 классах не должна превышать 7-10 минут.</w:t>
      </w:r>
    </w:p>
    <w:p w14:paraId="148223DA" w14:textId="77777777" w:rsidR="005C1B69" w:rsidRPr="00E86AF7" w:rsidRDefault="005C1B69" w:rsidP="00E86AF7">
      <w:pPr>
        <w:pStyle w:val="ad"/>
        <w:ind w:firstLine="567"/>
        <w:jc w:val="both"/>
        <w:rPr>
          <w:rFonts w:ascii="Times New Roman" w:hAnsi="Times New Roman"/>
          <w:color w:val="222222"/>
          <w:sz w:val="28"/>
          <w:szCs w:val="28"/>
        </w:rPr>
      </w:pPr>
      <w:r w:rsidRPr="00E86AF7">
        <w:rPr>
          <w:rFonts w:ascii="Times New Roman" w:hAnsi="Times New Roman"/>
          <w:b/>
          <w:i/>
          <w:color w:val="222222"/>
          <w:sz w:val="28"/>
          <w:szCs w:val="28"/>
        </w:rPr>
        <w:t>Продолжительность непрерывного использования в образовательной деятельности технических средств обучения</w:t>
      </w:r>
      <w:r w:rsidRPr="00E86AF7">
        <w:rPr>
          <w:rFonts w:ascii="Times New Roman" w:hAnsi="Times New Roman"/>
          <w:color w:val="222222"/>
          <w:sz w:val="28"/>
          <w:szCs w:val="28"/>
        </w:rPr>
        <w:t xml:space="preserve"> устанавливается согласно следующим нормативам:</w:t>
      </w:r>
    </w:p>
    <w:p w14:paraId="5FA625DB" w14:textId="77777777" w:rsidR="005C1B69" w:rsidRDefault="005C1B69" w:rsidP="005C1B69">
      <w:pPr>
        <w:pStyle w:val="ad"/>
        <w:rPr>
          <w:color w:val="222222"/>
          <w:sz w:val="24"/>
          <w:szCs w:val="24"/>
        </w:rPr>
      </w:pPr>
    </w:p>
    <w:tbl>
      <w:tblPr>
        <w:tblW w:w="5584" w:type="pct"/>
        <w:tblInd w:w="-760"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654"/>
        <w:gridCol w:w="1623"/>
        <w:gridCol w:w="1626"/>
        <w:gridCol w:w="1922"/>
        <w:gridCol w:w="1922"/>
        <w:gridCol w:w="2215"/>
        <w:gridCol w:w="1769"/>
      </w:tblGrid>
      <w:tr w:rsidR="005C1B69" w:rsidRPr="00A21DDD" w14:paraId="2A81B3C2" w14:textId="77777777" w:rsidTr="005C1B69">
        <w:tc>
          <w:tcPr>
            <w:tcW w:w="279"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extDirection w:val="btLr"/>
            <w:hideMark/>
          </w:tcPr>
          <w:p w14:paraId="04071D3A" w14:textId="77777777" w:rsidR="005C1B69" w:rsidRPr="00E86AF7" w:rsidRDefault="005C1B69" w:rsidP="005C1B69">
            <w:pPr>
              <w:pStyle w:val="ad"/>
              <w:ind w:left="113"/>
              <w:jc w:val="center"/>
              <w:rPr>
                <w:rFonts w:ascii="Times New Roman" w:hAnsi="Times New Roman"/>
                <w:iCs/>
                <w:color w:val="222222"/>
                <w:sz w:val="24"/>
                <w:szCs w:val="24"/>
              </w:rPr>
            </w:pPr>
            <w:r w:rsidRPr="00E86AF7">
              <w:rPr>
                <w:rFonts w:ascii="Times New Roman" w:hAnsi="Times New Roman"/>
                <w:iCs/>
                <w:color w:val="222222"/>
                <w:sz w:val="24"/>
                <w:szCs w:val="24"/>
              </w:rPr>
              <w:t>Классы</w:t>
            </w:r>
          </w:p>
        </w:tc>
        <w:tc>
          <w:tcPr>
            <w:tcW w:w="4721" w:type="pct"/>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FF8E54E" w14:textId="77777777" w:rsidR="005C1B69" w:rsidRPr="00E86AF7" w:rsidRDefault="005C1B69" w:rsidP="005C1B69">
            <w:pPr>
              <w:pStyle w:val="ad"/>
              <w:jc w:val="center"/>
              <w:rPr>
                <w:rFonts w:ascii="Times New Roman" w:hAnsi="Times New Roman"/>
                <w:color w:val="222222"/>
                <w:sz w:val="24"/>
                <w:szCs w:val="24"/>
              </w:rPr>
            </w:pPr>
            <w:r w:rsidRPr="00E86AF7">
              <w:rPr>
                <w:rFonts w:ascii="Times New Roman" w:hAnsi="Times New Roman"/>
                <w:iCs/>
                <w:color w:val="222222"/>
                <w:sz w:val="24"/>
                <w:szCs w:val="24"/>
              </w:rPr>
              <w:t>Непрерывная длительность (мин.), не более</w:t>
            </w:r>
          </w:p>
        </w:tc>
      </w:tr>
      <w:tr w:rsidR="005C1B69" w:rsidRPr="00A21DDD" w14:paraId="53073572" w14:textId="77777777" w:rsidTr="005C1B69">
        <w:tc>
          <w:tcPr>
            <w:tcW w:w="279" w:type="pct"/>
            <w:vMerge/>
            <w:tcBorders>
              <w:top w:val="outset" w:sz="6" w:space="0" w:color="auto"/>
              <w:left w:val="outset" w:sz="6" w:space="0" w:color="auto"/>
              <w:bottom w:val="outset" w:sz="6" w:space="0" w:color="auto"/>
              <w:right w:val="outset" w:sz="6" w:space="0" w:color="auto"/>
            </w:tcBorders>
            <w:vAlign w:val="center"/>
            <w:hideMark/>
          </w:tcPr>
          <w:p w14:paraId="4CD9EBD3" w14:textId="77777777" w:rsidR="005C1B69" w:rsidRPr="00E86AF7" w:rsidRDefault="005C1B69" w:rsidP="005C1B69">
            <w:pPr>
              <w:pStyle w:val="ad"/>
              <w:rPr>
                <w:rFonts w:ascii="Times New Roman" w:hAnsi="Times New Roman"/>
                <w:color w:val="222222"/>
                <w:sz w:val="24"/>
                <w:szCs w:val="24"/>
              </w:rPr>
            </w:pPr>
          </w:p>
        </w:tc>
        <w:tc>
          <w:tcPr>
            <w:tcW w:w="6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F38C907" w14:textId="77777777" w:rsidR="005C1B69" w:rsidRPr="00E86AF7" w:rsidRDefault="005C1B69" w:rsidP="005C1B69">
            <w:pPr>
              <w:pStyle w:val="ad"/>
              <w:ind w:left="141" w:right="140"/>
              <w:rPr>
                <w:rFonts w:ascii="Times New Roman" w:hAnsi="Times New Roman"/>
                <w:color w:val="222222"/>
                <w:sz w:val="20"/>
                <w:szCs w:val="20"/>
              </w:rPr>
            </w:pPr>
            <w:r w:rsidRPr="00E86AF7">
              <w:rPr>
                <w:rFonts w:ascii="Times New Roman" w:hAnsi="Times New Roman"/>
                <w:iCs/>
                <w:color w:val="222222"/>
                <w:sz w:val="20"/>
                <w:szCs w:val="20"/>
              </w:rPr>
              <w:t>Просмотр статических изображений на учебных досках                    и экранах отраженного свечения</w:t>
            </w:r>
          </w:p>
        </w:tc>
        <w:tc>
          <w:tcPr>
            <w:tcW w:w="69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0850768" w14:textId="77777777" w:rsidR="005C1B69" w:rsidRPr="00E86AF7" w:rsidRDefault="005C1B69" w:rsidP="005C1B69">
            <w:pPr>
              <w:pStyle w:val="ad"/>
              <w:ind w:left="141" w:right="140"/>
              <w:rPr>
                <w:rFonts w:ascii="Times New Roman" w:hAnsi="Times New Roman"/>
                <w:color w:val="222222"/>
                <w:sz w:val="20"/>
                <w:szCs w:val="20"/>
              </w:rPr>
            </w:pPr>
            <w:r w:rsidRPr="00E86AF7">
              <w:rPr>
                <w:rFonts w:ascii="Times New Roman" w:hAnsi="Times New Roman"/>
                <w:iCs/>
                <w:color w:val="222222"/>
                <w:sz w:val="20"/>
                <w:szCs w:val="20"/>
              </w:rPr>
              <w:t>Просмотр динамических изображений на экранах отраженного свечения</w:t>
            </w:r>
          </w:p>
        </w:tc>
        <w:tc>
          <w:tcPr>
            <w:tcW w:w="8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A79EFE8" w14:textId="77777777" w:rsidR="005C1B69" w:rsidRPr="00E86AF7" w:rsidRDefault="005C1B69" w:rsidP="005C1B69">
            <w:pPr>
              <w:pStyle w:val="ad"/>
              <w:ind w:left="141" w:right="140"/>
              <w:rPr>
                <w:rFonts w:ascii="Times New Roman" w:hAnsi="Times New Roman"/>
                <w:iCs/>
                <w:color w:val="222222"/>
                <w:sz w:val="20"/>
                <w:szCs w:val="20"/>
              </w:rPr>
            </w:pPr>
            <w:r w:rsidRPr="00E86AF7">
              <w:rPr>
                <w:rFonts w:ascii="Times New Roman" w:hAnsi="Times New Roman"/>
                <w:iCs/>
                <w:color w:val="222222"/>
                <w:sz w:val="20"/>
                <w:szCs w:val="20"/>
              </w:rPr>
              <w:t>Работа с изображением на индивидуальном  компьютере  с жидкокристал-лическим</w:t>
            </w:r>
          </w:p>
          <w:p w14:paraId="22F569EE" w14:textId="77777777" w:rsidR="005C1B69" w:rsidRPr="00E86AF7" w:rsidRDefault="005C1B69" w:rsidP="005C1B69">
            <w:pPr>
              <w:pStyle w:val="ad"/>
              <w:ind w:left="141" w:right="140"/>
              <w:rPr>
                <w:rFonts w:ascii="Times New Roman" w:hAnsi="Times New Roman"/>
                <w:iCs/>
                <w:color w:val="222222"/>
                <w:sz w:val="20"/>
                <w:szCs w:val="20"/>
              </w:rPr>
            </w:pPr>
            <w:r w:rsidRPr="00E86AF7">
              <w:rPr>
                <w:rFonts w:ascii="Times New Roman" w:hAnsi="Times New Roman"/>
                <w:iCs/>
                <w:color w:val="222222"/>
                <w:sz w:val="20"/>
                <w:szCs w:val="20"/>
              </w:rPr>
              <w:t>монитором</w:t>
            </w:r>
          </w:p>
        </w:tc>
        <w:tc>
          <w:tcPr>
            <w:tcW w:w="8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BED9059" w14:textId="77777777" w:rsidR="005C1B69" w:rsidRPr="00E86AF7" w:rsidRDefault="005C1B69" w:rsidP="005C1B69">
            <w:pPr>
              <w:pStyle w:val="ad"/>
              <w:ind w:left="141" w:right="140"/>
              <w:rPr>
                <w:rFonts w:ascii="Times New Roman" w:hAnsi="Times New Roman"/>
                <w:iCs/>
                <w:color w:val="222222"/>
                <w:sz w:val="20"/>
                <w:szCs w:val="20"/>
              </w:rPr>
            </w:pPr>
            <w:r w:rsidRPr="00E86AF7">
              <w:rPr>
                <w:rFonts w:ascii="Times New Roman" w:hAnsi="Times New Roman"/>
                <w:iCs/>
                <w:color w:val="222222"/>
                <w:sz w:val="20"/>
                <w:szCs w:val="20"/>
              </w:rPr>
              <w:t>Прослушивание аудиозаписи /</w:t>
            </w:r>
          </w:p>
          <w:p w14:paraId="23C78BB6" w14:textId="77777777" w:rsidR="005C1B69" w:rsidRPr="00E86AF7" w:rsidRDefault="005C1B69" w:rsidP="005C1B69">
            <w:pPr>
              <w:pStyle w:val="ad"/>
              <w:ind w:left="141" w:right="140"/>
              <w:rPr>
                <w:rFonts w:ascii="Times New Roman" w:hAnsi="Times New Roman"/>
                <w:color w:val="222222"/>
                <w:sz w:val="20"/>
                <w:szCs w:val="20"/>
              </w:rPr>
            </w:pPr>
            <w:r w:rsidRPr="00E86AF7">
              <w:rPr>
                <w:rFonts w:ascii="Times New Roman" w:hAnsi="Times New Roman"/>
                <w:iCs/>
                <w:color w:val="222222"/>
                <w:sz w:val="20"/>
                <w:szCs w:val="20"/>
              </w:rPr>
              <w:t>Прослушивание аудиозаписи               в наушниках</w:t>
            </w:r>
          </w:p>
        </w:tc>
        <w:tc>
          <w:tcPr>
            <w:tcW w:w="944" w:type="pct"/>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hideMark/>
          </w:tcPr>
          <w:p w14:paraId="394795BE" w14:textId="77777777" w:rsidR="005C1B69" w:rsidRPr="00E86AF7" w:rsidRDefault="005C1B69" w:rsidP="005C1B69">
            <w:pPr>
              <w:pStyle w:val="ad"/>
              <w:ind w:left="141" w:right="140"/>
              <w:rPr>
                <w:rFonts w:ascii="Times New Roman" w:hAnsi="Times New Roman"/>
                <w:iCs/>
                <w:color w:val="222222"/>
                <w:sz w:val="20"/>
                <w:szCs w:val="20"/>
              </w:rPr>
            </w:pPr>
            <w:r w:rsidRPr="00E86AF7">
              <w:rPr>
                <w:rFonts w:ascii="Times New Roman" w:hAnsi="Times New Roman"/>
                <w:iCs/>
                <w:color w:val="222222"/>
                <w:sz w:val="20"/>
                <w:szCs w:val="20"/>
              </w:rPr>
              <w:t xml:space="preserve">Непрерывная продолжительность работы обучающихся непосредственно                  с интерактивной доской на уроках  </w:t>
            </w:r>
          </w:p>
          <w:p w14:paraId="0A485E96" w14:textId="77777777" w:rsidR="005C1B69" w:rsidRPr="00E86AF7" w:rsidRDefault="005C1B69" w:rsidP="005C1B69">
            <w:pPr>
              <w:pStyle w:val="ad"/>
              <w:rPr>
                <w:rFonts w:ascii="Times New Roman" w:hAnsi="Times New Roman"/>
                <w:iCs/>
                <w:color w:val="222222"/>
                <w:sz w:val="20"/>
                <w:szCs w:val="20"/>
              </w:rPr>
            </w:pPr>
          </w:p>
        </w:tc>
        <w:tc>
          <w:tcPr>
            <w:tcW w:w="755" w:type="pct"/>
            <w:tcBorders>
              <w:top w:val="single" w:sz="4" w:space="0" w:color="auto"/>
              <w:bottom w:val="single" w:sz="4" w:space="0" w:color="auto"/>
              <w:right w:val="single" w:sz="4" w:space="0" w:color="auto"/>
            </w:tcBorders>
            <w:shd w:val="clear" w:color="auto" w:fill="auto"/>
          </w:tcPr>
          <w:p w14:paraId="15615BB0" w14:textId="77777777" w:rsidR="005C1B69" w:rsidRPr="00E86AF7" w:rsidRDefault="005C1B69" w:rsidP="005C1B69">
            <w:pPr>
              <w:pStyle w:val="ad"/>
              <w:ind w:left="141" w:right="140"/>
              <w:rPr>
                <w:rFonts w:ascii="Times New Roman" w:hAnsi="Times New Roman"/>
                <w:iCs/>
                <w:color w:val="222222"/>
                <w:sz w:val="20"/>
                <w:szCs w:val="20"/>
              </w:rPr>
            </w:pPr>
            <w:r w:rsidRPr="00E86AF7">
              <w:rPr>
                <w:rFonts w:ascii="Times New Roman" w:hAnsi="Times New Roman"/>
                <w:iCs/>
                <w:color w:val="222222"/>
                <w:sz w:val="20"/>
                <w:szCs w:val="20"/>
              </w:rPr>
              <w:t>Суммарная продолжитель-ность использования интерактивной доски на уроках</w:t>
            </w:r>
          </w:p>
        </w:tc>
      </w:tr>
      <w:tr w:rsidR="005C1B69" w:rsidRPr="00E86AF7" w14:paraId="30D8887A" w14:textId="77777777" w:rsidTr="005C1B69">
        <w:tc>
          <w:tcPr>
            <w:tcW w:w="27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69A2D54" w14:textId="77777777" w:rsidR="005C1B69" w:rsidRPr="00E86AF7" w:rsidRDefault="005C1B69" w:rsidP="005C1B69">
            <w:pPr>
              <w:pStyle w:val="ad"/>
              <w:ind w:firstLine="59"/>
              <w:jc w:val="center"/>
              <w:rPr>
                <w:rFonts w:ascii="Times New Roman" w:hAnsi="Times New Roman"/>
                <w:color w:val="222222"/>
                <w:sz w:val="24"/>
                <w:szCs w:val="24"/>
              </w:rPr>
            </w:pPr>
            <w:r w:rsidRPr="00E86AF7">
              <w:rPr>
                <w:rFonts w:ascii="Times New Roman" w:hAnsi="Times New Roman"/>
                <w:color w:val="222222"/>
                <w:sz w:val="24"/>
                <w:szCs w:val="24"/>
              </w:rPr>
              <w:t>1-2</w:t>
            </w:r>
          </w:p>
        </w:tc>
        <w:tc>
          <w:tcPr>
            <w:tcW w:w="6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3C9E453" w14:textId="77777777" w:rsidR="005C1B69" w:rsidRPr="00E86AF7" w:rsidRDefault="005C1B69" w:rsidP="005C1B69">
            <w:pPr>
              <w:pStyle w:val="ad"/>
              <w:jc w:val="center"/>
              <w:rPr>
                <w:rFonts w:ascii="Times New Roman" w:hAnsi="Times New Roman"/>
                <w:color w:val="222222"/>
                <w:sz w:val="24"/>
                <w:szCs w:val="24"/>
              </w:rPr>
            </w:pPr>
            <w:r w:rsidRPr="00E86AF7">
              <w:rPr>
                <w:rFonts w:ascii="Times New Roman" w:hAnsi="Times New Roman"/>
                <w:color w:val="222222"/>
                <w:sz w:val="24"/>
                <w:szCs w:val="24"/>
              </w:rPr>
              <w:t>10</w:t>
            </w:r>
          </w:p>
        </w:tc>
        <w:tc>
          <w:tcPr>
            <w:tcW w:w="69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3494B2D" w14:textId="77777777" w:rsidR="005C1B69" w:rsidRPr="00E86AF7" w:rsidRDefault="005C1B69" w:rsidP="005C1B69">
            <w:pPr>
              <w:pStyle w:val="ad"/>
              <w:jc w:val="center"/>
              <w:rPr>
                <w:rFonts w:ascii="Times New Roman" w:hAnsi="Times New Roman"/>
                <w:color w:val="222222"/>
                <w:sz w:val="24"/>
                <w:szCs w:val="24"/>
              </w:rPr>
            </w:pPr>
            <w:r w:rsidRPr="00E86AF7">
              <w:rPr>
                <w:rFonts w:ascii="Times New Roman" w:hAnsi="Times New Roman"/>
                <w:color w:val="222222"/>
                <w:sz w:val="24"/>
                <w:szCs w:val="24"/>
              </w:rPr>
              <w:t>15</w:t>
            </w:r>
          </w:p>
        </w:tc>
        <w:tc>
          <w:tcPr>
            <w:tcW w:w="8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DD5BD1C" w14:textId="77777777" w:rsidR="005C1B69" w:rsidRPr="00E86AF7" w:rsidRDefault="005C1B69" w:rsidP="005C1B69">
            <w:pPr>
              <w:pStyle w:val="ad"/>
              <w:jc w:val="center"/>
              <w:rPr>
                <w:rFonts w:ascii="Times New Roman" w:hAnsi="Times New Roman"/>
                <w:color w:val="222222"/>
                <w:sz w:val="24"/>
                <w:szCs w:val="24"/>
              </w:rPr>
            </w:pPr>
            <w:r w:rsidRPr="00E86AF7">
              <w:rPr>
                <w:rFonts w:ascii="Times New Roman" w:hAnsi="Times New Roman"/>
                <w:color w:val="222222"/>
                <w:sz w:val="24"/>
                <w:szCs w:val="24"/>
              </w:rPr>
              <w:t>20</w:t>
            </w:r>
          </w:p>
        </w:tc>
        <w:tc>
          <w:tcPr>
            <w:tcW w:w="8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BC4CB1E" w14:textId="77777777" w:rsidR="005C1B69" w:rsidRPr="00E86AF7" w:rsidRDefault="005C1B69" w:rsidP="005C1B69">
            <w:pPr>
              <w:pStyle w:val="ad"/>
              <w:jc w:val="center"/>
              <w:rPr>
                <w:rFonts w:ascii="Times New Roman" w:hAnsi="Times New Roman"/>
                <w:color w:val="222222"/>
                <w:sz w:val="24"/>
                <w:szCs w:val="24"/>
              </w:rPr>
            </w:pPr>
            <w:r w:rsidRPr="00E86AF7">
              <w:rPr>
                <w:rFonts w:ascii="Times New Roman" w:hAnsi="Times New Roman"/>
                <w:color w:val="222222"/>
                <w:sz w:val="24"/>
                <w:szCs w:val="24"/>
              </w:rPr>
              <w:t>20 / 10</w:t>
            </w:r>
          </w:p>
        </w:tc>
        <w:tc>
          <w:tcPr>
            <w:tcW w:w="94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7B0FF9C" w14:textId="77777777" w:rsidR="005C1B69" w:rsidRPr="00E86AF7" w:rsidRDefault="005C1B69" w:rsidP="005C1B69">
            <w:pPr>
              <w:pStyle w:val="ad"/>
              <w:jc w:val="center"/>
              <w:rPr>
                <w:rFonts w:ascii="Times New Roman" w:hAnsi="Times New Roman"/>
                <w:color w:val="222222"/>
                <w:sz w:val="24"/>
                <w:szCs w:val="24"/>
              </w:rPr>
            </w:pPr>
            <w:r w:rsidRPr="00E86AF7">
              <w:rPr>
                <w:rFonts w:ascii="Times New Roman" w:hAnsi="Times New Roman"/>
                <w:color w:val="222222"/>
                <w:sz w:val="24"/>
                <w:szCs w:val="24"/>
              </w:rPr>
              <w:t>5</w:t>
            </w:r>
          </w:p>
        </w:tc>
        <w:tc>
          <w:tcPr>
            <w:tcW w:w="755" w:type="pct"/>
            <w:tcBorders>
              <w:top w:val="single" w:sz="4" w:space="0" w:color="auto"/>
              <w:bottom w:val="single" w:sz="4" w:space="0" w:color="auto"/>
              <w:right w:val="single" w:sz="4" w:space="0" w:color="auto"/>
            </w:tcBorders>
            <w:shd w:val="clear" w:color="auto" w:fill="auto"/>
          </w:tcPr>
          <w:p w14:paraId="0C4AE8FA" w14:textId="77777777" w:rsidR="005C1B69" w:rsidRPr="00E86AF7" w:rsidRDefault="005C1B69" w:rsidP="005C1B69">
            <w:pPr>
              <w:pStyle w:val="ad"/>
              <w:jc w:val="center"/>
              <w:rPr>
                <w:rFonts w:ascii="Times New Roman" w:hAnsi="Times New Roman"/>
                <w:color w:val="222222"/>
                <w:sz w:val="24"/>
                <w:szCs w:val="24"/>
              </w:rPr>
            </w:pPr>
            <w:r w:rsidRPr="00E86AF7">
              <w:rPr>
                <w:rFonts w:ascii="Times New Roman" w:hAnsi="Times New Roman"/>
                <w:color w:val="222222"/>
                <w:sz w:val="24"/>
                <w:szCs w:val="24"/>
              </w:rPr>
              <w:t>25</w:t>
            </w:r>
          </w:p>
        </w:tc>
      </w:tr>
      <w:tr w:rsidR="005C1B69" w:rsidRPr="00E86AF7" w14:paraId="2AD6BD49" w14:textId="77777777" w:rsidTr="005C1B69">
        <w:tc>
          <w:tcPr>
            <w:tcW w:w="27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DF878FF" w14:textId="77777777" w:rsidR="005C1B69" w:rsidRPr="00E86AF7" w:rsidRDefault="005C1B69" w:rsidP="005C1B69">
            <w:pPr>
              <w:pStyle w:val="ad"/>
              <w:ind w:firstLine="59"/>
              <w:jc w:val="center"/>
              <w:rPr>
                <w:rFonts w:ascii="Times New Roman" w:hAnsi="Times New Roman"/>
                <w:color w:val="222222"/>
                <w:sz w:val="24"/>
                <w:szCs w:val="24"/>
              </w:rPr>
            </w:pPr>
            <w:r w:rsidRPr="00E86AF7">
              <w:rPr>
                <w:rFonts w:ascii="Times New Roman" w:hAnsi="Times New Roman"/>
                <w:color w:val="222222"/>
                <w:sz w:val="24"/>
                <w:szCs w:val="24"/>
              </w:rPr>
              <w:t>3-4</w:t>
            </w:r>
          </w:p>
        </w:tc>
        <w:tc>
          <w:tcPr>
            <w:tcW w:w="69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046D62F" w14:textId="77777777" w:rsidR="005C1B69" w:rsidRPr="00E86AF7" w:rsidRDefault="005C1B69" w:rsidP="005C1B69">
            <w:pPr>
              <w:pStyle w:val="ad"/>
              <w:jc w:val="center"/>
              <w:rPr>
                <w:rFonts w:ascii="Times New Roman" w:hAnsi="Times New Roman"/>
                <w:color w:val="222222"/>
                <w:sz w:val="24"/>
                <w:szCs w:val="24"/>
              </w:rPr>
            </w:pPr>
            <w:r w:rsidRPr="00E86AF7">
              <w:rPr>
                <w:rFonts w:ascii="Times New Roman" w:hAnsi="Times New Roman"/>
                <w:color w:val="222222"/>
                <w:sz w:val="24"/>
                <w:szCs w:val="24"/>
              </w:rPr>
              <w:t>15</w:t>
            </w:r>
          </w:p>
        </w:tc>
        <w:tc>
          <w:tcPr>
            <w:tcW w:w="693"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893932D" w14:textId="77777777" w:rsidR="005C1B69" w:rsidRPr="00E86AF7" w:rsidRDefault="005C1B69" w:rsidP="005C1B69">
            <w:pPr>
              <w:pStyle w:val="ad"/>
              <w:jc w:val="center"/>
              <w:rPr>
                <w:rFonts w:ascii="Times New Roman" w:hAnsi="Times New Roman"/>
                <w:color w:val="222222"/>
                <w:sz w:val="24"/>
                <w:szCs w:val="24"/>
              </w:rPr>
            </w:pPr>
            <w:r w:rsidRPr="00E86AF7">
              <w:rPr>
                <w:rFonts w:ascii="Times New Roman" w:hAnsi="Times New Roman"/>
                <w:color w:val="222222"/>
                <w:sz w:val="24"/>
                <w:szCs w:val="24"/>
              </w:rPr>
              <w:t>20</w:t>
            </w:r>
          </w:p>
        </w:tc>
        <w:tc>
          <w:tcPr>
            <w:tcW w:w="8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08217D6" w14:textId="77777777" w:rsidR="005C1B69" w:rsidRPr="00E86AF7" w:rsidRDefault="005C1B69" w:rsidP="005C1B69">
            <w:pPr>
              <w:pStyle w:val="ad"/>
              <w:jc w:val="center"/>
              <w:rPr>
                <w:rFonts w:ascii="Times New Roman" w:hAnsi="Times New Roman"/>
                <w:color w:val="222222"/>
                <w:sz w:val="24"/>
                <w:szCs w:val="24"/>
              </w:rPr>
            </w:pPr>
            <w:r w:rsidRPr="00E86AF7">
              <w:rPr>
                <w:rFonts w:ascii="Times New Roman" w:hAnsi="Times New Roman"/>
                <w:color w:val="222222"/>
                <w:sz w:val="24"/>
                <w:szCs w:val="24"/>
              </w:rPr>
              <w:t>25</w:t>
            </w:r>
          </w:p>
        </w:tc>
        <w:tc>
          <w:tcPr>
            <w:tcW w:w="81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9D95B90" w14:textId="77777777" w:rsidR="005C1B69" w:rsidRPr="00E86AF7" w:rsidRDefault="005C1B69" w:rsidP="005C1B69">
            <w:pPr>
              <w:pStyle w:val="ad"/>
              <w:jc w:val="center"/>
              <w:rPr>
                <w:rFonts w:ascii="Times New Roman" w:hAnsi="Times New Roman"/>
                <w:color w:val="222222"/>
                <w:sz w:val="24"/>
                <w:szCs w:val="24"/>
              </w:rPr>
            </w:pPr>
            <w:r w:rsidRPr="00E86AF7">
              <w:rPr>
                <w:rFonts w:ascii="Times New Roman" w:hAnsi="Times New Roman"/>
                <w:color w:val="222222"/>
                <w:sz w:val="24"/>
                <w:szCs w:val="24"/>
              </w:rPr>
              <w:t>20 / 15</w:t>
            </w:r>
          </w:p>
        </w:tc>
        <w:tc>
          <w:tcPr>
            <w:tcW w:w="944"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29A6F98" w14:textId="77777777" w:rsidR="005C1B69" w:rsidRPr="00E86AF7" w:rsidRDefault="005C1B69" w:rsidP="005C1B69">
            <w:pPr>
              <w:pStyle w:val="ad"/>
              <w:jc w:val="center"/>
              <w:rPr>
                <w:rFonts w:ascii="Times New Roman" w:hAnsi="Times New Roman"/>
                <w:color w:val="222222"/>
                <w:sz w:val="24"/>
                <w:szCs w:val="24"/>
              </w:rPr>
            </w:pPr>
            <w:r w:rsidRPr="00E86AF7">
              <w:rPr>
                <w:rFonts w:ascii="Times New Roman" w:hAnsi="Times New Roman"/>
                <w:color w:val="222222"/>
                <w:sz w:val="24"/>
                <w:szCs w:val="24"/>
              </w:rPr>
              <w:t>5</w:t>
            </w:r>
          </w:p>
        </w:tc>
        <w:tc>
          <w:tcPr>
            <w:tcW w:w="755" w:type="pct"/>
            <w:tcBorders>
              <w:top w:val="single" w:sz="4" w:space="0" w:color="auto"/>
              <w:bottom w:val="single" w:sz="4" w:space="0" w:color="auto"/>
              <w:right w:val="single" w:sz="4" w:space="0" w:color="auto"/>
            </w:tcBorders>
            <w:shd w:val="clear" w:color="auto" w:fill="auto"/>
          </w:tcPr>
          <w:p w14:paraId="49B7CA3F" w14:textId="77777777" w:rsidR="005C1B69" w:rsidRPr="00E86AF7" w:rsidRDefault="005C1B69" w:rsidP="005C1B69">
            <w:pPr>
              <w:pStyle w:val="ad"/>
              <w:jc w:val="center"/>
              <w:rPr>
                <w:rFonts w:ascii="Times New Roman" w:hAnsi="Times New Roman"/>
                <w:color w:val="222222"/>
                <w:sz w:val="24"/>
                <w:szCs w:val="24"/>
              </w:rPr>
            </w:pPr>
            <w:r w:rsidRPr="00E86AF7">
              <w:rPr>
                <w:rFonts w:ascii="Times New Roman" w:hAnsi="Times New Roman"/>
                <w:color w:val="222222"/>
                <w:sz w:val="24"/>
                <w:szCs w:val="24"/>
              </w:rPr>
              <w:t>30</w:t>
            </w:r>
          </w:p>
        </w:tc>
      </w:tr>
    </w:tbl>
    <w:p w14:paraId="0B2870AA" w14:textId="77777777" w:rsidR="005C1B69" w:rsidRDefault="005C1B69" w:rsidP="005C1B69">
      <w:pPr>
        <w:pStyle w:val="ad"/>
        <w:rPr>
          <w:color w:val="222222"/>
          <w:sz w:val="24"/>
          <w:szCs w:val="24"/>
        </w:rPr>
      </w:pPr>
    </w:p>
    <w:p w14:paraId="2976E6C0" w14:textId="77777777" w:rsidR="005C1B69" w:rsidRPr="00E86AF7" w:rsidRDefault="005C1B69" w:rsidP="00E86AF7">
      <w:pPr>
        <w:pStyle w:val="ad"/>
        <w:jc w:val="both"/>
        <w:rPr>
          <w:rFonts w:ascii="Times New Roman" w:hAnsi="Times New Roman"/>
          <w:color w:val="222222"/>
          <w:sz w:val="28"/>
          <w:szCs w:val="28"/>
        </w:rPr>
      </w:pPr>
      <w:r w:rsidRPr="00E86AF7">
        <w:rPr>
          <w:rFonts w:ascii="Times New Roman" w:hAnsi="Times New Roman"/>
          <w:color w:val="222222"/>
          <w:sz w:val="28"/>
          <w:szCs w:val="28"/>
        </w:rPr>
        <w:t xml:space="preserve">С целью профилактики утомления обучающихся не допускается использование на одном уроке более двух видов электронных средств обучения. </w:t>
      </w:r>
    </w:p>
    <w:p w14:paraId="517F280B" w14:textId="77777777" w:rsidR="005C1B69" w:rsidRPr="00BF7C4C" w:rsidRDefault="005C1B69" w:rsidP="005C1B69">
      <w:pPr>
        <w:pStyle w:val="ad"/>
      </w:pPr>
    </w:p>
    <w:p w14:paraId="1630151A" w14:textId="77777777" w:rsidR="005C1B69" w:rsidRPr="005C1B69" w:rsidRDefault="005C1B69" w:rsidP="005C1B69">
      <w:pPr>
        <w:tabs>
          <w:tab w:val="left" w:pos="288"/>
          <w:tab w:val="center" w:pos="4819"/>
        </w:tabs>
        <w:rPr>
          <w:rFonts w:ascii="Times New Roman" w:hAnsi="Times New Roman" w:cs="Times New Roman"/>
          <w:color w:val="222222"/>
          <w:sz w:val="28"/>
          <w:szCs w:val="28"/>
          <w:lang w:val="ru-RU"/>
        </w:rPr>
      </w:pPr>
      <w:r w:rsidRPr="005C1B69">
        <w:rPr>
          <w:rFonts w:ascii="Times New Roman" w:hAnsi="Times New Roman" w:cs="Times New Roman"/>
          <w:b/>
          <w:i/>
          <w:color w:val="222222"/>
          <w:sz w:val="28"/>
          <w:szCs w:val="28"/>
          <w:lang w:val="ru-RU"/>
        </w:rPr>
        <w:t>Объем домашних заданий</w:t>
      </w:r>
      <w:r w:rsidRPr="005C1B69">
        <w:rPr>
          <w:rFonts w:ascii="Times New Roman" w:hAnsi="Times New Roman" w:cs="Times New Roman"/>
          <w:color w:val="222222"/>
          <w:sz w:val="28"/>
          <w:szCs w:val="28"/>
          <w:lang w:val="ru-RU"/>
        </w:rPr>
        <w:t xml:space="preserve"> (по всем предметам) должен быть таким, чтобы затраты времени на его выполнение не превышали (в астрономических часах):             во 2-</w:t>
      </w:r>
      <w:r w:rsidR="00E67EE9">
        <w:rPr>
          <w:rFonts w:ascii="Times New Roman" w:hAnsi="Times New Roman" w:cs="Times New Roman"/>
          <w:color w:val="222222"/>
          <w:sz w:val="28"/>
          <w:szCs w:val="28"/>
          <w:lang w:val="ru-RU"/>
        </w:rPr>
        <w:t>4</w:t>
      </w:r>
      <w:r w:rsidRPr="005C1B69">
        <w:rPr>
          <w:rFonts w:ascii="Times New Roman" w:hAnsi="Times New Roman" w:cs="Times New Roman"/>
          <w:color w:val="222222"/>
          <w:sz w:val="28"/>
          <w:szCs w:val="28"/>
          <w:lang w:val="ru-RU"/>
        </w:rPr>
        <w:t xml:space="preserve"> классах - 1,5</w:t>
      </w:r>
      <w:r w:rsidRPr="00BF7C4C">
        <w:rPr>
          <w:rFonts w:ascii="Times New Roman" w:hAnsi="Times New Roman" w:cs="Times New Roman"/>
          <w:color w:val="222222"/>
          <w:sz w:val="28"/>
          <w:szCs w:val="28"/>
        </w:rPr>
        <w:t> </w:t>
      </w:r>
      <w:r w:rsidRPr="005C1B69">
        <w:rPr>
          <w:rFonts w:ascii="Times New Roman" w:hAnsi="Times New Roman" w:cs="Times New Roman"/>
          <w:color w:val="222222"/>
          <w:sz w:val="28"/>
          <w:szCs w:val="28"/>
          <w:lang w:val="ru-RU"/>
        </w:rPr>
        <w:t xml:space="preserve">ч, в </w:t>
      </w:r>
      <w:r w:rsidR="00E67EE9">
        <w:rPr>
          <w:rFonts w:ascii="Times New Roman" w:hAnsi="Times New Roman" w:cs="Times New Roman"/>
          <w:color w:val="222222"/>
          <w:sz w:val="28"/>
          <w:szCs w:val="28"/>
          <w:lang w:val="ru-RU"/>
        </w:rPr>
        <w:t>5 - 9</w:t>
      </w:r>
      <w:r w:rsidRPr="005C1B69">
        <w:rPr>
          <w:rFonts w:ascii="Times New Roman" w:hAnsi="Times New Roman" w:cs="Times New Roman"/>
          <w:color w:val="222222"/>
          <w:sz w:val="28"/>
          <w:szCs w:val="28"/>
          <w:lang w:val="ru-RU"/>
        </w:rPr>
        <w:t xml:space="preserve"> классах - 2</w:t>
      </w:r>
      <w:r w:rsidRPr="00BF7C4C">
        <w:rPr>
          <w:rFonts w:ascii="Times New Roman" w:hAnsi="Times New Roman" w:cs="Times New Roman"/>
          <w:color w:val="222222"/>
          <w:sz w:val="28"/>
          <w:szCs w:val="28"/>
        </w:rPr>
        <w:t> </w:t>
      </w:r>
      <w:r w:rsidRPr="005C1B69">
        <w:rPr>
          <w:rFonts w:ascii="Times New Roman" w:hAnsi="Times New Roman" w:cs="Times New Roman"/>
          <w:color w:val="222222"/>
          <w:sz w:val="28"/>
          <w:szCs w:val="28"/>
          <w:lang w:val="ru-RU"/>
        </w:rPr>
        <w:t xml:space="preserve">ч. </w:t>
      </w:r>
    </w:p>
    <w:p w14:paraId="4DA63786" w14:textId="77777777" w:rsidR="005C1B69" w:rsidRPr="005C1B69" w:rsidRDefault="005C1B69" w:rsidP="00E86AF7">
      <w:pPr>
        <w:tabs>
          <w:tab w:val="left" w:pos="288"/>
          <w:tab w:val="center" w:pos="4819"/>
        </w:tabs>
        <w:jc w:val="both"/>
        <w:rPr>
          <w:rFonts w:ascii="Times New Roman" w:hAnsi="Times New Roman" w:cs="Times New Roman"/>
          <w:color w:val="222222"/>
          <w:sz w:val="28"/>
          <w:szCs w:val="28"/>
          <w:lang w:val="ru-RU"/>
        </w:rPr>
      </w:pPr>
      <w:r w:rsidRPr="005C1B69">
        <w:rPr>
          <w:rFonts w:ascii="Times New Roman" w:hAnsi="Times New Roman" w:cs="Times New Roman"/>
          <w:color w:val="222222"/>
          <w:sz w:val="28"/>
          <w:szCs w:val="28"/>
          <w:lang w:val="ru-RU"/>
        </w:rPr>
        <w:t xml:space="preserve">      В 1 классах обучение проводится без балльного оценивания знаний обучающихся    и  без домашних заданий. Во 2 классах балльное оценивание начинается со </w:t>
      </w:r>
      <w:r w:rsidRPr="00BF7C4C">
        <w:rPr>
          <w:rFonts w:ascii="Times New Roman" w:hAnsi="Times New Roman" w:cs="Times New Roman"/>
          <w:color w:val="222222"/>
          <w:sz w:val="28"/>
          <w:szCs w:val="28"/>
        </w:rPr>
        <w:t>II</w:t>
      </w:r>
      <w:r w:rsidRPr="005C1B69">
        <w:rPr>
          <w:rFonts w:ascii="Times New Roman" w:hAnsi="Times New Roman" w:cs="Times New Roman"/>
          <w:color w:val="222222"/>
          <w:sz w:val="28"/>
          <w:szCs w:val="28"/>
          <w:lang w:val="ru-RU"/>
        </w:rPr>
        <w:t xml:space="preserve"> учебного модуля.</w:t>
      </w:r>
    </w:p>
    <w:p w14:paraId="7CACE88B" w14:textId="77777777" w:rsidR="005C1B69" w:rsidRPr="005C1B69" w:rsidRDefault="005C1B69" w:rsidP="00E67EE9">
      <w:pPr>
        <w:autoSpaceDE w:val="0"/>
        <w:autoSpaceDN w:val="0"/>
        <w:adjustRightInd w:val="0"/>
        <w:jc w:val="both"/>
        <w:rPr>
          <w:rFonts w:ascii="Times New Roman" w:eastAsia="Times New Roman" w:hAnsi="Times New Roman" w:cs="Times New Roman"/>
          <w:color w:val="222222"/>
          <w:sz w:val="28"/>
          <w:szCs w:val="28"/>
          <w:lang w:val="ru-RU"/>
        </w:rPr>
      </w:pPr>
      <w:r w:rsidRPr="005C1B69">
        <w:rPr>
          <w:rFonts w:ascii="Times New Roman" w:eastAsia="Times New Roman" w:hAnsi="Times New Roman" w:cs="Times New Roman"/>
          <w:b/>
          <w:i/>
          <w:color w:val="222222"/>
          <w:sz w:val="28"/>
          <w:szCs w:val="28"/>
          <w:lang w:val="ru-RU"/>
        </w:rPr>
        <w:t xml:space="preserve">        Текущая аттестация обучающихся</w:t>
      </w:r>
      <w:r w:rsidRPr="005C1B69">
        <w:rPr>
          <w:rFonts w:ascii="Times New Roman" w:eastAsia="Times New Roman" w:hAnsi="Times New Roman" w:cs="Times New Roman"/>
          <w:color w:val="222222"/>
          <w:sz w:val="28"/>
          <w:szCs w:val="28"/>
          <w:lang w:val="ru-RU"/>
        </w:rPr>
        <w:t xml:space="preserve">осуществляется по окончании каждого учебного модуля. </w:t>
      </w:r>
    </w:p>
    <w:p w14:paraId="106206AC" w14:textId="77777777" w:rsidR="005C1B69" w:rsidRPr="005C1B69" w:rsidRDefault="005C1B69" w:rsidP="00B3634F">
      <w:pPr>
        <w:autoSpaceDE w:val="0"/>
        <w:autoSpaceDN w:val="0"/>
        <w:adjustRightInd w:val="0"/>
        <w:jc w:val="both"/>
        <w:rPr>
          <w:rFonts w:ascii="Times New Roman" w:eastAsia="Times New Roman" w:hAnsi="Times New Roman" w:cs="Times New Roman"/>
          <w:sz w:val="28"/>
          <w:szCs w:val="28"/>
          <w:lang w:val="ru-RU"/>
        </w:rPr>
      </w:pPr>
      <w:r w:rsidRPr="005C1B69">
        <w:rPr>
          <w:rFonts w:ascii="Times New Roman" w:eastAsia="Times New Roman" w:hAnsi="Times New Roman" w:cs="Times New Roman"/>
          <w:b/>
          <w:i/>
          <w:color w:val="222222"/>
          <w:sz w:val="28"/>
          <w:szCs w:val="28"/>
          <w:lang w:val="ru-RU"/>
        </w:rPr>
        <w:t xml:space="preserve">Промежуточная аттестация обучающихся </w:t>
      </w:r>
      <w:r w:rsidRPr="005C1B69">
        <w:rPr>
          <w:rFonts w:ascii="Times New Roman" w:eastAsia="Times New Roman" w:hAnsi="Times New Roman" w:cs="Times New Roman"/>
          <w:sz w:val="28"/>
          <w:szCs w:val="28"/>
          <w:lang w:val="ru-RU"/>
        </w:rPr>
        <w:t xml:space="preserve">– это установление уровня достижения результатов освоения ими содержания учебных предметов, курсов, дисциплин (модулей), предусмотренных учебным планом   в составе  </w:t>
      </w:r>
      <w:r w:rsidR="00E67EE9">
        <w:rPr>
          <w:rFonts w:ascii="Times New Roman" w:eastAsia="Times New Roman" w:hAnsi="Times New Roman" w:cs="Times New Roman"/>
          <w:sz w:val="28"/>
          <w:szCs w:val="28"/>
          <w:lang w:val="ru-RU"/>
        </w:rPr>
        <w:t>АООП образования обучающихся с умственной отсталостью (интеллектуальными нарушениями)</w:t>
      </w:r>
      <w:r w:rsidRPr="005C1B69">
        <w:rPr>
          <w:rFonts w:ascii="Times New Roman" w:eastAsia="Times New Roman" w:hAnsi="Times New Roman" w:cs="Times New Roman"/>
          <w:sz w:val="28"/>
          <w:szCs w:val="28"/>
          <w:lang w:val="ru-RU"/>
        </w:rPr>
        <w:t>.</w:t>
      </w:r>
    </w:p>
    <w:p w14:paraId="1BA6B6CC" w14:textId="77777777" w:rsidR="005C1B69" w:rsidRPr="005C1B69" w:rsidRDefault="005C1B69" w:rsidP="00B3634F">
      <w:pPr>
        <w:autoSpaceDE w:val="0"/>
        <w:autoSpaceDN w:val="0"/>
        <w:adjustRightInd w:val="0"/>
        <w:jc w:val="both"/>
        <w:rPr>
          <w:rFonts w:ascii="Times New Roman" w:eastAsia="Times New Roman" w:hAnsi="Times New Roman" w:cs="Times New Roman"/>
          <w:sz w:val="28"/>
          <w:szCs w:val="28"/>
          <w:lang w:val="ru-RU"/>
        </w:rPr>
      </w:pPr>
      <w:r w:rsidRPr="005C1B69">
        <w:rPr>
          <w:rFonts w:ascii="Times New Roman" w:eastAsia="Times New Roman" w:hAnsi="Times New Roman" w:cs="Times New Roman"/>
          <w:sz w:val="28"/>
          <w:szCs w:val="28"/>
          <w:lang w:val="ru-RU"/>
        </w:rPr>
        <w:t xml:space="preserve">       Промежуточная аттестация проводится, начиная с первого класса.</w:t>
      </w:r>
    </w:p>
    <w:p w14:paraId="65BF806E" w14:textId="77777777" w:rsidR="005C1B69" w:rsidRPr="005C1B69" w:rsidRDefault="005C1B69" w:rsidP="00B3634F">
      <w:pPr>
        <w:autoSpaceDE w:val="0"/>
        <w:autoSpaceDN w:val="0"/>
        <w:adjustRightInd w:val="0"/>
        <w:jc w:val="both"/>
        <w:rPr>
          <w:rFonts w:ascii="Times New Roman" w:eastAsia="Times New Roman" w:hAnsi="Times New Roman" w:cs="Times New Roman"/>
          <w:sz w:val="28"/>
          <w:szCs w:val="28"/>
          <w:lang w:val="ru-RU"/>
        </w:rPr>
      </w:pPr>
      <w:r w:rsidRPr="005C1B69">
        <w:rPr>
          <w:rFonts w:ascii="Times New Roman" w:eastAsia="Times New Roman" w:hAnsi="Times New Roman" w:cs="Times New Roman"/>
          <w:sz w:val="28"/>
          <w:szCs w:val="28"/>
          <w:lang w:val="ru-RU"/>
        </w:rPr>
        <w:t xml:space="preserve">Промежуточную аттестацию в обязательном порядке проходят обучающиеся, осваивающие  </w:t>
      </w:r>
      <w:r w:rsidR="00E67EE9">
        <w:rPr>
          <w:rFonts w:ascii="Times New Roman" w:eastAsia="Times New Roman" w:hAnsi="Times New Roman" w:cs="Times New Roman"/>
          <w:sz w:val="28"/>
          <w:szCs w:val="28"/>
          <w:lang w:val="ru-RU"/>
        </w:rPr>
        <w:t>адаптир</w:t>
      </w:r>
      <w:r w:rsidRPr="005C1B69">
        <w:rPr>
          <w:rFonts w:ascii="Times New Roman" w:eastAsia="Times New Roman" w:hAnsi="Times New Roman" w:cs="Times New Roman"/>
          <w:sz w:val="28"/>
          <w:szCs w:val="28"/>
          <w:lang w:val="ru-RU"/>
        </w:rPr>
        <w:t>о</w:t>
      </w:r>
      <w:r w:rsidR="00E67EE9">
        <w:rPr>
          <w:rFonts w:ascii="Times New Roman" w:eastAsia="Times New Roman" w:hAnsi="Times New Roman" w:cs="Times New Roman"/>
          <w:sz w:val="28"/>
          <w:szCs w:val="28"/>
          <w:lang w:val="ru-RU"/>
        </w:rPr>
        <w:t>ванную о</w:t>
      </w:r>
      <w:r w:rsidRPr="005C1B69">
        <w:rPr>
          <w:rFonts w:ascii="Times New Roman" w:eastAsia="Times New Roman" w:hAnsi="Times New Roman" w:cs="Times New Roman"/>
          <w:sz w:val="28"/>
          <w:szCs w:val="28"/>
          <w:lang w:val="ru-RU"/>
        </w:rPr>
        <w:t xml:space="preserve">сновную </w:t>
      </w:r>
      <w:r w:rsidRPr="005C1B69">
        <w:rPr>
          <w:rFonts w:ascii="Times New Roman" w:hAnsi="Times New Roman"/>
          <w:sz w:val="28"/>
          <w:szCs w:val="28"/>
          <w:lang w:val="ru-RU"/>
        </w:rPr>
        <w:t>обще</w:t>
      </w:r>
      <w:r w:rsidRPr="005C1B69">
        <w:rPr>
          <w:rFonts w:ascii="Times New Roman" w:eastAsia="Times New Roman" w:hAnsi="Times New Roman" w:cs="Times New Roman"/>
          <w:sz w:val="28"/>
          <w:szCs w:val="28"/>
          <w:lang w:val="ru-RU"/>
        </w:rPr>
        <w:t xml:space="preserve">образовательную программу  образования </w:t>
      </w:r>
      <w:r w:rsidR="00E67EE9">
        <w:rPr>
          <w:rFonts w:ascii="Times New Roman" w:eastAsia="Times New Roman" w:hAnsi="Times New Roman" w:cs="Times New Roman"/>
          <w:sz w:val="28"/>
          <w:szCs w:val="28"/>
          <w:lang w:val="ru-RU"/>
        </w:rPr>
        <w:t>обучающихся с умственной отсталостью (интеллектуальными нарушениями)</w:t>
      </w:r>
      <w:r w:rsidRPr="005C1B69">
        <w:rPr>
          <w:rFonts w:ascii="Times New Roman" w:eastAsia="Times New Roman" w:hAnsi="Times New Roman" w:cs="Times New Roman"/>
          <w:sz w:val="28"/>
          <w:szCs w:val="28"/>
          <w:lang w:val="ru-RU"/>
        </w:rPr>
        <w:t xml:space="preserve"> во всех формах обучения.  </w:t>
      </w:r>
    </w:p>
    <w:p w14:paraId="7EAEF15F" w14:textId="77777777" w:rsidR="005C1B69" w:rsidRPr="005C1B69" w:rsidRDefault="005C1B69" w:rsidP="00B3634F">
      <w:pPr>
        <w:autoSpaceDE w:val="0"/>
        <w:autoSpaceDN w:val="0"/>
        <w:adjustRightInd w:val="0"/>
        <w:jc w:val="both"/>
        <w:rPr>
          <w:rFonts w:ascii="Times New Roman" w:eastAsia="Times New Roman" w:hAnsi="Times New Roman" w:cs="Times New Roman"/>
          <w:sz w:val="28"/>
          <w:szCs w:val="28"/>
          <w:lang w:val="ru-RU"/>
        </w:rPr>
      </w:pPr>
      <w:r w:rsidRPr="005C1B69">
        <w:rPr>
          <w:rFonts w:ascii="Times New Roman" w:eastAsia="Times New Roman" w:hAnsi="Times New Roman" w:cs="Times New Roman"/>
          <w:sz w:val="28"/>
          <w:szCs w:val="28"/>
          <w:lang w:val="ru-RU"/>
        </w:rPr>
        <w:t>Промежу</w:t>
      </w:r>
      <w:r w:rsidRPr="005C1B69">
        <w:rPr>
          <w:rFonts w:ascii="Times New Roman" w:hAnsi="Times New Roman"/>
          <w:sz w:val="28"/>
          <w:szCs w:val="28"/>
          <w:lang w:val="ru-RU"/>
        </w:rPr>
        <w:t xml:space="preserve">точная аттестация проводится  в течение </w:t>
      </w:r>
      <w:r w:rsidRPr="00BF7C4C">
        <w:rPr>
          <w:rFonts w:ascii="Times New Roman" w:hAnsi="Times New Roman"/>
          <w:sz w:val="28"/>
          <w:szCs w:val="28"/>
        </w:rPr>
        <w:t>V</w:t>
      </w:r>
      <w:r w:rsidRPr="005C1B69">
        <w:rPr>
          <w:rFonts w:ascii="Times New Roman" w:hAnsi="Times New Roman"/>
          <w:sz w:val="28"/>
          <w:szCs w:val="28"/>
          <w:lang w:val="ru-RU"/>
        </w:rPr>
        <w:t xml:space="preserve"> учебного модуля                               (с 16.04 по 30.05) по </w:t>
      </w:r>
      <w:r w:rsidRPr="005C1B69">
        <w:rPr>
          <w:rFonts w:ascii="Times New Roman" w:eastAsia="Times New Roman" w:hAnsi="Times New Roman" w:cs="Times New Roman"/>
          <w:sz w:val="28"/>
          <w:szCs w:val="28"/>
          <w:lang w:val="ru-RU"/>
        </w:rPr>
        <w:t>всем предметам  учебного плана.</w:t>
      </w:r>
    </w:p>
    <w:p w14:paraId="186EBB8E" w14:textId="77777777" w:rsidR="005C1B69" w:rsidRPr="004A05AE" w:rsidRDefault="005C1B69" w:rsidP="004A05AE">
      <w:pPr>
        <w:pStyle w:val="Default"/>
        <w:ind w:firstLine="567"/>
        <w:jc w:val="both"/>
        <w:rPr>
          <w:sz w:val="28"/>
          <w:szCs w:val="28"/>
        </w:rPr>
      </w:pPr>
    </w:p>
    <w:p w14:paraId="6B1DFBBE" w14:textId="77777777" w:rsidR="005C1B69" w:rsidRPr="0088737F" w:rsidRDefault="005C1B69" w:rsidP="005C1B69">
      <w:pPr>
        <w:pStyle w:val="ad"/>
        <w:rPr>
          <w:sz w:val="24"/>
          <w:szCs w:val="24"/>
        </w:rPr>
      </w:pPr>
    </w:p>
    <w:p w14:paraId="784F9AF6" w14:textId="77777777" w:rsidR="005C1B69" w:rsidRPr="005C1B69" w:rsidRDefault="005C1B69" w:rsidP="009275B1">
      <w:pPr>
        <w:jc w:val="both"/>
        <w:rPr>
          <w:rFonts w:ascii="Times New Roman" w:hAnsi="Times New Roman" w:cs="Times New Roman"/>
          <w:b/>
          <w:i/>
          <w:sz w:val="28"/>
          <w:szCs w:val="28"/>
          <w:lang w:val="ru-RU"/>
        </w:rPr>
      </w:pPr>
      <w:r w:rsidRPr="005C1B69">
        <w:rPr>
          <w:rFonts w:ascii="Times New Roman" w:hAnsi="Times New Roman" w:cs="Times New Roman"/>
          <w:b/>
          <w:i/>
          <w:sz w:val="28"/>
          <w:szCs w:val="28"/>
          <w:lang w:val="ru-RU"/>
        </w:rPr>
        <w:t>Режим работы в летний оздоровительный период</w:t>
      </w:r>
    </w:p>
    <w:p w14:paraId="20F8C1C9" w14:textId="77777777" w:rsidR="005C1B69" w:rsidRPr="005C1B69" w:rsidRDefault="005C1B69" w:rsidP="009275B1">
      <w:pPr>
        <w:jc w:val="both"/>
        <w:rPr>
          <w:rFonts w:ascii="Times New Roman" w:hAnsi="Times New Roman" w:cs="Times New Roman"/>
          <w:sz w:val="28"/>
          <w:szCs w:val="28"/>
          <w:lang w:val="ru-RU"/>
        </w:rPr>
      </w:pPr>
      <w:r w:rsidRPr="005C1B69">
        <w:rPr>
          <w:rFonts w:ascii="Times New Roman" w:hAnsi="Times New Roman" w:cs="Times New Roman"/>
          <w:sz w:val="28"/>
          <w:szCs w:val="28"/>
          <w:lang w:val="ru-RU"/>
        </w:rPr>
        <w:t xml:space="preserve">          В период летних каникул для продолжения внеурочной деятельности на базе школы для обучающихся младшего школьного возраста организуется работа трех лагере</w:t>
      </w:r>
      <w:r w:rsidR="00E15528">
        <w:rPr>
          <w:rFonts w:ascii="Times New Roman" w:hAnsi="Times New Roman" w:cs="Times New Roman"/>
          <w:sz w:val="28"/>
          <w:szCs w:val="28"/>
          <w:lang w:val="ru-RU"/>
        </w:rPr>
        <w:t>й   с дневным пребыванием детей.</w:t>
      </w:r>
    </w:p>
    <w:p w14:paraId="022EFD96" w14:textId="77777777" w:rsidR="005C1B69" w:rsidRPr="005C1B69" w:rsidRDefault="005C1B69" w:rsidP="009275B1">
      <w:pPr>
        <w:jc w:val="both"/>
        <w:rPr>
          <w:rFonts w:ascii="Times New Roman" w:hAnsi="Times New Roman" w:cs="Times New Roman"/>
          <w:sz w:val="28"/>
          <w:szCs w:val="28"/>
          <w:lang w:val="ru-RU"/>
        </w:rPr>
      </w:pPr>
      <w:r w:rsidRPr="005C1B69">
        <w:rPr>
          <w:rFonts w:ascii="Times New Roman" w:hAnsi="Times New Roman" w:cs="Times New Roman"/>
          <w:sz w:val="28"/>
          <w:szCs w:val="28"/>
          <w:lang w:val="ru-RU"/>
        </w:rPr>
        <w:t xml:space="preserve">Режим работы пришкольного лагеря: </w:t>
      </w:r>
    </w:p>
    <w:p w14:paraId="5FC3147E" w14:textId="77777777" w:rsidR="005C1B69" w:rsidRPr="005C1B69" w:rsidRDefault="005C1B69" w:rsidP="009275B1">
      <w:pPr>
        <w:jc w:val="both"/>
        <w:rPr>
          <w:rFonts w:ascii="Times New Roman" w:hAnsi="Times New Roman" w:cs="Times New Roman"/>
          <w:sz w:val="28"/>
          <w:szCs w:val="28"/>
          <w:lang w:val="ru-RU"/>
        </w:rPr>
      </w:pPr>
      <w:r w:rsidRPr="005C1B69">
        <w:rPr>
          <w:rFonts w:ascii="Times New Roman" w:hAnsi="Times New Roman" w:cs="Times New Roman"/>
          <w:sz w:val="28"/>
          <w:szCs w:val="28"/>
          <w:lang w:val="ru-RU"/>
        </w:rPr>
        <w:t>1 смена – июнь месяц</w:t>
      </w:r>
    </w:p>
    <w:p w14:paraId="59F61E09" w14:textId="77777777" w:rsidR="005C1B69" w:rsidRPr="005C1B69" w:rsidRDefault="005C1B69" w:rsidP="009275B1">
      <w:pPr>
        <w:jc w:val="both"/>
        <w:rPr>
          <w:rFonts w:ascii="Times New Roman" w:hAnsi="Times New Roman" w:cs="Times New Roman"/>
          <w:sz w:val="28"/>
          <w:szCs w:val="28"/>
          <w:lang w:val="ru-RU"/>
        </w:rPr>
      </w:pPr>
      <w:r w:rsidRPr="005C1B69">
        <w:rPr>
          <w:rFonts w:ascii="Times New Roman" w:hAnsi="Times New Roman" w:cs="Times New Roman"/>
          <w:sz w:val="28"/>
          <w:szCs w:val="28"/>
          <w:lang w:val="ru-RU"/>
        </w:rPr>
        <w:t>Продолжительность смены – 21 день</w:t>
      </w:r>
    </w:p>
    <w:p w14:paraId="51EB1E34" w14:textId="77777777" w:rsidR="005C1B69" w:rsidRPr="005C1B69" w:rsidRDefault="00F327D2" w:rsidP="009275B1">
      <w:pPr>
        <w:jc w:val="both"/>
        <w:rPr>
          <w:rFonts w:ascii="Times New Roman" w:hAnsi="Times New Roman" w:cs="Times New Roman"/>
          <w:sz w:val="28"/>
          <w:szCs w:val="28"/>
          <w:lang w:val="ru-RU"/>
        </w:rPr>
      </w:pPr>
      <w:r>
        <w:rPr>
          <w:rFonts w:ascii="Times New Roman" w:hAnsi="Times New Roman" w:cs="Times New Roman"/>
          <w:sz w:val="28"/>
          <w:szCs w:val="28"/>
          <w:lang w:val="ru-RU"/>
        </w:rPr>
        <w:t>Начало работы лагеря в 08</w:t>
      </w:r>
      <w:r w:rsidR="005C1B69" w:rsidRPr="005C1B69">
        <w:rPr>
          <w:rFonts w:ascii="Times New Roman" w:hAnsi="Times New Roman" w:cs="Times New Roman"/>
          <w:sz w:val="28"/>
          <w:szCs w:val="28"/>
          <w:lang w:val="ru-RU"/>
        </w:rPr>
        <w:t>.00 ч</w:t>
      </w:r>
    </w:p>
    <w:p w14:paraId="43F2900D" w14:textId="77777777" w:rsidR="005C1B69" w:rsidRPr="005C1B69" w:rsidRDefault="00F327D2" w:rsidP="009275B1">
      <w:pPr>
        <w:jc w:val="both"/>
        <w:rPr>
          <w:rFonts w:ascii="Times New Roman" w:hAnsi="Times New Roman" w:cs="Times New Roman"/>
          <w:sz w:val="28"/>
          <w:szCs w:val="28"/>
          <w:lang w:val="ru-RU"/>
        </w:rPr>
      </w:pPr>
      <w:r>
        <w:rPr>
          <w:rFonts w:ascii="Times New Roman" w:hAnsi="Times New Roman" w:cs="Times New Roman"/>
          <w:sz w:val="28"/>
          <w:szCs w:val="28"/>
          <w:lang w:val="ru-RU"/>
        </w:rPr>
        <w:t>Окончание работы лагеря в 14</w:t>
      </w:r>
      <w:r w:rsidR="005C1B69" w:rsidRPr="005C1B69">
        <w:rPr>
          <w:rFonts w:ascii="Times New Roman" w:hAnsi="Times New Roman" w:cs="Times New Roman"/>
          <w:sz w:val="28"/>
          <w:szCs w:val="28"/>
          <w:lang w:val="ru-RU"/>
        </w:rPr>
        <w:t>.00 ч.</w:t>
      </w:r>
    </w:p>
    <w:p w14:paraId="4B8D106C" w14:textId="77777777" w:rsidR="005C1B69" w:rsidRPr="005C1B69" w:rsidRDefault="005C1B69" w:rsidP="005C1B69">
      <w:pPr>
        <w:rPr>
          <w:rFonts w:ascii="Times New Roman" w:hAnsi="Times New Roman" w:cs="Times New Roman"/>
          <w:b/>
          <w:sz w:val="28"/>
          <w:szCs w:val="28"/>
          <w:lang w:val="ru-RU"/>
        </w:rPr>
      </w:pPr>
    </w:p>
    <w:p w14:paraId="7DBBE6EF" w14:textId="77777777" w:rsidR="005C1B69" w:rsidRPr="005C1B69" w:rsidRDefault="005C1B69" w:rsidP="009275B1">
      <w:pPr>
        <w:jc w:val="both"/>
        <w:rPr>
          <w:rFonts w:ascii="Times New Roman" w:hAnsi="Times New Roman" w:cs="Times New Roman"/>
          <w:color w:val="222222"/>
          <w:sz w:val="28"/>
          <w:szCs w:val="28"/>
          <w:lang w:val="ru-RU"/>
        </w:rPr>
      </w:pPr>
      <w:r w:rsidRPr="005C1B69">
        <w:rPr>
          <w:rFonts w:ascii="Times New Roman" w:hAnsi="Times New Roman" w:cs="Times New Roman"/>
          <w:color w:val="222222"/>
          <w:sz w:val="28"/>
          <w:szCs w:val="28"/>
          <w:lang w:val="ru-RU"/>
        </w:rPr>
        <w:t xml:space="preserve">         Изменения в календарный учебный график вносятся приказом директора школы о внесении изменений в </w:t>
      </w:r>
      <w:r w:rsidR="00C212E3">
        <w:rPr>
          <w:rFonts w:ascii="Times New Roman" w:hAnsi="Times New Roman" w:cs="Times New Roman"/>
          <w:color w:val="222222"/>
          <w:sz w:val="28"/>
          <w:szCs w:val="28"/>
          <w:lang w:val="ru-RU"/>
        </w:rPr>
        <w:t>А</w:t>
      </w:r>
      <w:r w:rsidRPr="005C1B69">
        <w:rPr>
          <w:rFonts w:ascii="Times New Roman" w:hAnsi="Times New Roman" w:cs="Times New Roman"/>
          <w:color w:val="222222"/>
          <w:sz w:val="28"/>
          <w:szCs w:val="28"/>
          <w:lang w:val="ru-RU"/>
        </w:rPr>
        <w:t>ООП</w:t>
      </w:r>
      <w:r w:rsidR="00C212E3">
        <w:rPr>
          <w:rFonts w:ascii="Times New Roman" w:hAnsi="Times New Roman" w:cs="Times New Roman"/>
          <w:color w:val="222222"/>
          <w:sz w:val="28"/>
          <w:szCs w:val="28"/>
          <w:lang w:val="ru-RU"/>
        </w:rPr>
        <w:t xml:space="preserve"> образования обучающихся с умственной отсталостью (интеллектуальными нарушениями)</w:t>
      </w:r>
      <w:r w:rsidRPr="005C1B69">
        <w:rPr>
          <w:rFonts w:ascii="Times New Roman" w:hAnsi="Times New Roman" w:cs="Times New Roman"/>
          <w:color w:val="222222"/>
          <w:sz w:val="28"/>
          <w:szCs w:val="28"/>
          <w:lang w:val="ru-RU"/>
        </w:rPr>
        <w:t>. Основанием для изменения календарного учебного графика может быть невыполнение объёма программы               в связи с праздниками / выходными днями, карантином, неблагоприятными погодными условиями.</w:t>
      </w:r>
    </w:p>
    <w:p w14:paraId="2C9747A7" w14:textId="77777777" w:rsidR="005C1B69" w:rsidRPr="005C1B69" w:rsidRDefault="005C1B69" w:rsidP="005C1B69">
      <w:pPr>
        <w:rPr>
          <w:rFonts w:ascii="Times New Roman" w:hAnsi="Times New Roman" w:cs="Times New Roman"/>
          <w:b/>
          <w:sz w:val="28"/>
          <w:szCs w:val="28"/>
          <w:lang w:val="ru-RU"/>
        </w:rPr>
      </w:pPr>
    </w:p>
    <w:tbl>
      <w:tblPr>
        <w:tblStyle w:val="af"/>
        <w:tblW w:w="1238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205"/>
        <w:gridCol w:w="3339"/>
        <w:gridCol w:w="4536"/>
        <w:gridCol w:w="318"/>
        <w:gridCol w:w="2180"/>
      </w:tblGrid>
      <w:tr w:rsidR="004A05AE" w:rsidRPr="00A21DDD" w14:paraId="3D41265B" w14:textId="77777777" w:rsidTr="006A1447">
        <w:trPr>
          <w:gridBefore w:val="2"/>
          <w:wBefore w:w="2014" w:type="dxa"/>
          <w:trHeight w:val="1534"/>
          <w:jc w:val="center"/>
        </w:trPr>
        <w:tc>
          <w:tcPr>
            <w:tcW w:w="10373" w:type="dxa"/>
            <w:gridSpan w:val="4"/>
          </w:tcPr>
          <w:p w14:paraId="42A489A4" w14:textId="77777777" w:rsidR="004A05AE" w:rsidRPr="004A05AE" w:rsidRDefault="004A05AE" w:rsidP="006A1447">
            <w:pPr>
              <w:rPr>
                <w:rFonts w:ascii="Times New Roman" w:hAnsi="Times New Roman"/>
                <w:sz w:val="28"/>
                <w:szCs w:val="28"/>
              </w:rPr>
            </w:pPr>
          </w:p>
        </w:tc>
      </w:tr>
      <w:tr w:rsidR="004A05AE" w:rsidRPr="00A21DDD" w14:paraId="6ACA897D" w14:textId="77777777" w:rsidTr="006A1447">
        <w:trPr>
          <w:gridBefore w:val="2"/>
          <w:wBefore w:w="2014" w:type="dxa"/>
          <w:trHeight w:val="64"/>
          <w:jc w:val="center"/>
        </w:trPr>
        <w:tc>
          <w:tcPr>
            <w:tcW w:w="10373" w:type="dxa"/>
            <w:gridSpan w:val="4"/>
            <w:tcBorders>
              <w:bottom w:val="single" w:sz="4" w:space="0" w:color="auto"/>
            </w:tcBorders>
          </w:tcPr>
          <w:p w14:paraId="0769395E" w14:textId="77777777" w:rsidR="004A05AE" w:rsidRPr="004A05AE" w:rsidRDefault="004A05AE" w:rsidP="006A1447">
            <w:pPr>
              <w:pStyle w:val="ad"/>
              <w:rPr>
                <w:rFonts w:ascii="Times New Roman" w:hAnsi="Times New Roman"/>
                <w:sz w:val="28"/>
                <w:szCs w:val="28"/>
              </w:rPr>
            </w:pPr>
          </w:p>
        </w:tc>
      </w:tr>
      <w:tr w:rsidR="004A05AE" w:rsidRPr="000565CF" w14:paraId="1BFB5597" w14:textId="77777777" w:rsidTr="006A1447">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2"/>
          <w:wAfter w:w="2498" w:type="dxa"/>
          <w:trHeight w:val="1258"/>
        </w:trPr>
        <w:tc>
          <w:tcPr>
            <w:tcW w:w="9889" w:type="dxa"/>
            <w:gridSpan w:val="4"/>
            <w:tcBorders>
              <w:left w:val="nil"/>
              <w:bottom w:val="single" w:sz="4" w:space="0" w:color="000000" w:themeColor="text1"/>
              <w:right w:val="nil"/>
            </w:tcBorders>
          </w:tcPr>
          <w:p w14:paraId="77095F0B" w14:textId="77777777" w:rsidR="004A05AE" w:rsidRPr="00C32C0D" w:rsidRDefault="004A05AE" w:rsidP="004A05AE">
            <w:pPr>
              <w:pStyle w:val="ad"/>
              <w:rPr>
                <w:rFonts w:ascii="Times New Roman" w:hAnsi="Times New Roman"/>
                <w:b/>
                <w:i/>
                <w:sz w:val="28"/>
                <w:szCs w:val="28"/>
              </w:rPr>
            </w:pPr>
          </w:p>
          <w:p w14:paraId="3D9012B8" w14:textId="77777777" w:rsidR="004A05AE" w:rsidRPr="00C32C0D" w:rsidRDefault="004A05AE" w:rsidP="004A05AE">
            <w:pPr>
              <w:pStyle w:val="ad"/>
              <w:rPr>
                <w:rFonts w:ascii="Times New Roman" w:hAnsi="Times New Roman"/>
                <w:b/>
                <w:i/>
                <w:sz w:val="28"/>
                <w:szCs w:val="28"/>
              </w:rPr>
            </w:pPr>
          </w:p>
          <w:p w14:paraId="5B2B0212" w14:textId="77777777" w:rsidR="004A05AE" w:rsidRPr="00C32C0D" w:rsidRDefault="004A05AE" w:rsidP="004A05AE">
            <w:pPr>
              <w:pStyle w:val="ad"/>
              <w:rPr>
                <w:rFonts w:ascii="Times New Roman" w:hAnsi="Times New Roman"/>
                <w:sz w:val="28"/>
                <w:szCs w:val="28"/>
              </w:rPr>
            </w:pPr>
            <w:r w:rsidRPr="00C32C0D">
              <w:rPr>
                <w:rFonts w:ascii="Times New Roman" w:hAnsi="Times New Roman"/>
                <w:b/>
                <w:i/>
                <w:sz w:val="28"/>
                <w:szCs w:val="28"/>
              </w:rPr>
              <w:t xml:space="preserve">Организация обучения:  </w:t>
            </w:r>
          </w:p>
        </w:tc>
      </w:tr>
      <w:tr w:rsidR="004A05AE" w:rsidRPr="00A21DDD" w14:paraId="67F492CB" w14:textId="77777777" w:rsidTr="006A1447">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180" w:type="dxa"/>
        </w:trPr>
        <w:tc>
          <w:tcPr>
            <w:tcW w:w="1809" w:type="dxa"/>
          </w:tcPr>
          <w:p w14:paraId="140F4EA9" w14:textId="77777777" w:rsidR="004A05AE" w:rsidRPr="00BA2A65" w:rsidRDefault="004A05AE" w:rsidP="004A05AE">
            <w:pPr>
              <w:jc w:val="center"/>
              <w:rPr>
                <w:rFonts w:ascii="Times New Roman" w:hAnsi="Times New Roman" w:cs="Times New Roman"/>
                <w:sz w:val="24"/>
                <w:szCs w:val="24"/>
              </w:rPr>
            </w:pPr>
            <w:r>
              <w:rPr>
                <w:rFonts w:ascii="Times New Roman" w:hAnsi="Times New Roman" w:cs="Times New Roman"/>
                <w:sz w:val="24"/>
                <w:szCs w:val="24"/>
              </w:rPr>
              <w:t>Классы</w:t>
            </w:r>
          </w:p>
        </w:tc>
        <w:tc>
          <w:tcPr>
            <w:tcW w:w="3544" w:type="dxa"/>
            <w:gridSpan w:val="2"/>
          </w:tcPr>
          <w:p w14:paraId="2A4963D7" w14:textId="77777777" w:rsidR="004A05AE" w:rsidRPr="00BA2A65" w:rsidRDefault="004A05AE" w:rsidP="004A05AE">
            <w:pPr>
              <w:jc w:val="center"/>
              <w:rPr>
                <w:rFonts w:ascii="Times New Roman" w:hAnsi="Times New Roman" w:cs="Times New Roman"/>
                <w:sz w:val="24"/>
                <w:szCs w:val="24"/>
              </w:rPr>
            </w:pPr>
            <w:r w:rsidRPr="002069A7">
              <w:rPr>
                <w:rFonts w:ascii="Times New Roman" w:hAnsi="Times New Roman" w:cs="Times New Roman"/>
                <w:sz w:val="24"/>
                <w:szCs w:val="24"/>
              </w:rPr>
              <w:t>Максимально допустимая аудиторная недельная нагрузка (в академических часах)</w:t>
            </w:r>
            <w:r>
              <w:rPr>
                <w:rFonts w:ascii="Times New Roman" w:hAnsi="Times New Roman" w:cs="Times New Roman"/>
                <w:sz w:val="24"/>
                <w:szCs w:val="24"/>
              </w:rPr>
              <w:t>*</w:t>
            </w:r>
          </w:p>
        </w:tc>
        <w:tc>
          <w:tcPr>
            <w:tcW w:w="4854" w:type="dxa"/>
            <w:gridSpan w:val="2"/>
          </w:tcPr>
          <w:p w14:paraId="5C87FCA8" w14:textId="77777777" w:rsidR="004A05AE" w:rsidRPr="00BA2A65" w:rsidRDefault="004A05AE" w:rsidP="004A05AE">
            <w:pPr>
              <w:jc w:val="center"/>
              <w:rPr>
                <w:rFonts w:ascii="Times New Roman" w:hAnsi="Times New Roman" w:cs="Times New Roman"/>
                <w:sz w:val="24"/>
                <w:szCs w:val="24"/>
              </w:rPr>
            </w:pPr>
            <w:r w:rsidRPr="002069A7">
              <w:rPr>
                <w:rFonts w:ascii="Times New Roman" w:hAnsi="Times New Roman" w:cs="Times New Roman"/>
                <w:sz w:val="24"/>
                <w:szCs w:val="24"/>
              </w:rPr>
              <w:t xml:space="preserve">Максимально допустимый недельный объем нагрузки внеурочной деятельности (в академических часах) </w:t>
            </w:r>
            <w:r>
              <w:rPr>
                <w:rFonts w:ascii="Times New Roman" w:hAnsi="Times New Roman" w:cs="Times New Roman"/>
                <w:sz w:val="24"/>
                <w:szCs w:val="24"/>
              </w:rPr>
              <w:t>**</w:t>
            </w:r>
          </w:p>
        </w:tc>
      </w:tr>
      <w:tr w:rsidR="004A05AE" w14:paraId="12D71864" w14:textId="77777777" w:rsidTr="006A1447">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180" w:type="dxa"/>
        </w:trPr>
        <w:tc>
          <w:tcPr>
            <w:tcW w:w="1809" w:type="dxa"/>
          </w:tcPr>
          <w:p w14:paraId="2CB066D0" w14:textId="77777777" w:rsidR="004A05AE" w:rsidRPr="00BA2A65" w:rsidRDefault="004A05AE" w:rsidP="004A05AE">
            <w:pPr>
              <w:jc w:val="center"/>
              <w:rPr>
                <w:rFonts w:ascii="Times New Roman" w:hAnsi="Times New Roman" w:cs="Times New Roman"/>
                <w:sz w:val="24"/>
                <w:szCs w:val="24"/>
              </w:rPr>
            </w:pPr>
            <w:r>
              <w:rPr>
                <w:rFonts w:ascii="Times New Roman" w:hAnsi="Times New Roman" w:cs="Times New Roman"/>
                <w:sz w:val="24"/>
                <w:szCs w:val="24"/>
              </w:rPr>
              <w:t>5 классы</w:t>
            </w:r>
          </w:p>
        </w:tc>
        <w:tc>
          <w:tcPr>
            <w:tcW w:w="3544" w:type="dxa"/>
            <w:gridSpan w:val="2"/>
          </w:tcPr>
          <w:p w14:paraId="06651714" w14:textId="77777777" w:rsidR="004A05AE" w:rsidRPr="00C82152" w:rsidRDefault="004A05AE" w:rsidP="004A05AE">
            <w:pPr>
              <w:jc w:val="center"/>
              <w:rPr>
                <w:rFonts w:ascii="Times New Roman" w:hAnsi="Times New Roman" w:cs="Times New Roman"/>
                <w:sz w:val="24"/>
                <w:szCs w:val="24"/>
              </w:rPr>
            </w:pPr>
            <w:r w:rsidRPr="00C82152">
              <w:rPr>
                <w:rFonts w:ascii="Times New Roman" w:hAnsi="Times New Roman" w:cs="Times New Roman"/>
                <w:sz w:val="24"/>
                <w:szCs w:val="24"/>
              </w:rPr>
              <w:t>29</w:t>
            </w:r>
          </w:p>
        </w:tc>
        <w:tc>
          <w:tcPr>
            <w:tcW w:w="4854" w:type="dxa"/>
            <w:gridSpan w:val="2"/>
          </w:tcPr>
          <w:p w14:paraId="6F3301C0" w14:textId="77777777" w:rsidR="004A05AE" w:rsidRPr="00BA2A65" w:rsidRDefault="004A05AE" w:rsidP="004A05AE">
            <w:pPr>
              <w:jc w:val="center"/>
              <w:rPr>
                <w:rFonts w:ascii="Times New Roman" w:hAnsi="Times New Roman" w:cs="Times New Roman"/>
                <w:sz w:val="24"/>
                <w:szCs w:val="24"/>
              </w:rPr>
            </w:pPr>
            <w:r>
              <w:rPr>
                <w:rFonts w:ascii="Times New Roman" w:hAnsi="Times New Roman" w:cs="Times New Roman"/>
                <w:sz w:val="24"/>
                <w:szCs w:val="24"/>
              </w:rPr>
              <w:t>10</w:t>
            </w:r>
          </w:p>
        </w:tc>
      </w:tr>
      <w:tr w:rsidR="004A05AE" w14:paraId="298A0548" w14:textId="77777777" w:rsidTr="006A1447">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180" w:type="dxa"/>
        </w:trPr>
        <w:tc>
          <w:tcPr>
            <w:tcW w:w="1809" w:type="dxa"/>
          </w:tcPr>
          <w:p w14:paraId="60CF6EB2" w14:textId="77777777" w:rsidR="004A05AE" w:rsidRPr="00BA2A65" w:rsidRDefault="004A05AE" w:rsidP="004A05AE">
            <w:pPr>
              <w:jc w:val="center"/>
              <w:rPr>
                <w:rFonts w:ascii="Times New Roman" w:hAnsi="Times New Roman" w:cs="Times New Roman"/>
                <w:sz w:val="24"/>
                <w:szCs w:val="24"/>
              </w:rPr>
            </w:pPr>
            <w:r>
              <w:rPr>
                <w:rFonts w:ascii="Times New Roman" w:hAnsi="Times New Roman" w:cs="Times New Roman"/>
                <w:sz w:val="24"/>
                <w:szCs w:val="24"/>
              </w:rPr>
              <w:t>6 классы</w:t>
            </w:r>
          </w:p>
        </w:tc>
        <w:tc>
          <w:tcPr>
            <w:tcW w:w="3544" w:type="dxa"/>
            <w:gridSpan w:val="2"/>
          </w:tcPr>
          <w:p w14:paraId="10D68F9D" w14:textId="77777777" w:rsidR="004A05AE" w:rsidRPr="00C82152" w:rsidRDefault="004A05AE" w:rsidP="004A05AE">
            <w:pPr>
              <w:jc w:val="center"/>
              <w:rPr>
                <w:rFonts w:ascii="Times New Roman" w:hAnsi="Times New Roman" w:cs="Times New Roman"/>
                <w:sz w:val="24"/>
                <w:szCs w:val="24"/>
              </w:rPr>
            </w:pPr>
            <w:r w:rsidRPr="00C82152">
              <w:rPr>
                <w:rFonts w:ascii="Times New Roman" w:hAnsi="Times New Roman" w:cs="Times New Roman"/>
                <w:sz w:val="24"/>
                <w:szCs w:val="24"/>
              </w:rPr>
              <w:t>30</w:t>
            </w:r>
          </w:p>
        </w:tc>
        <w:tc>
          <w:tcPr>
            <w:tcW w:w="4854" w:type="dxa"/>
            <w:gridSpan w:val="2"/>
          </w:tcPr>
          <w:p w14:paraId="1250318F" w14:textId="77777777" w:rsidR="004A05AE" w:rsidRPr="00BA2A65" w:rsidRDefault="004A05AE" w:rsidP="004A05AE">
            <w:pPr>
              <w:jc w:val="center"/>
              <w:rPr>
                <w:rFonts w:ascii="Times New Roman" w:hAnsi="Times New Roman" w:cs="Times New Roman"/>
                <w:sz w:val="24"/>
                <w:szCs w:val="24"/>
              </w:rPr>
            </w:pPr>
            <w:r>
              <w:rPr>
                <w:rFonts w:ascii="Times New Roman" w:hAnsi="Times New Roman" w:cs="Times New Roman"/>
                <w:sz w:val="24"/>
                <w:szCs w:val="24"/>
              </w:rPr>
              <w:t>10</w:t>
            </w:r>
          </w:p>
        </w:tc>
      </w:tr>
      <w:tr w:rsidR="004A05AE" w14:paraId="2A9E683B" w14:textId="77777777" w:rsidTr="006A1447">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180" w:type="dxa"/>
        </w:trPr>
        <w:tc>
          <w:tcPr>
            <w:tcW w:w="1809" w:type="dxa"/>
          </w:tcPr>
          <w:p w14:paraId="2EF955D4" w14:textId="77777777" w:rsidR="004A05AE" w:rsidRDefault="004A05AE" w:rsidP="004A05AE">
            <w:pPr>
              <w:jc w:val="center"/>
              <w:rPr>
                <w:rFonts w:ascii="Times New Roman" w:hAnsi="Times New Roman" w:cs="Times New Roman"/>
                <w:sz w:val="24"/>
                <w:szCs w:val="24"/>
              </w:rPr>
            </w:pPr>
            <w:r>
              <w:rPr>
                <w:rFonts w:ascii="Times New Roman" w:hAnsi="Times New Roman" w:cs="Times New Roman"/>
                <w:sz w:val="24"/>
                <w:szCs w:val="24"/>
              </w:rPr>
              <w:t>7 классы</w:t>
            </w:r>
          </w:p>
        </w:tc>
        <w:tc>
          <w:tcPr>
            <w:tcW w:w="3544" w:type="dxa"/>
            <w:gridSpan w:val="2"/>
          </w:tcPr>
          <w:p w14:paraId="2E5E621C" w14:textId="77777777" w:rsidR="004A05AE" w:rsidRPr="00C82152" w:rsidRDefault="004A05AE" w:rsidP="004A05AE">
            <w:pPr>
              <w:jc w:val="center"/>
              <w:rPr>
                <w:rFonts w:ascii="Times New Roman" w:hAnsi="Times New Roman" w:cs="Times New Roman"/>
                <w:sz w:val="24"/>
                <w:szCs w:val="24"/>
              </w:rPr>
            </w:pPr>
            <w:r w:rsidRPr="00C82152">
              <w:rPr>
                <w:rFonts w:ascii="Times New Roman" w:hAnsi="Times New Roman" w:cs="Times New Roman"/>
                <w:sz w:val="24"/>
                <w:szCs w:val="24"/>
              </w:rPr>
              <w:t>32</w:t>
            </w:r>
          </w:p>
        </w:tc>
        <w:tc>
          <w:tcPr>
            <w:tcW w:w="4854" w:type="dxa"/>
            <w:gridSpan w:val="2"/>
          </w:tcPr>
          <w:p w14:paraId="75E69992" w14:textId="77777777" w:rsidR="004A05AE" w:rsidRPr="00BA2A65" w:rsidRDefault="004A05AE" w:rsidP="004A05AE">
            <w:pPr>
              <w:jc w:val="center"/>
              <w:rPr>
                <w:rFonts w:ascii="Times New Roman" w:hAnsi="Times New Roman" w:cs="Times New Roman"/>
                <w:sz w:val="24"/>
                <w:szCs w:val="24"/>
              </w:rPr>
            </w:pPr>
            <w:r>
              <w:rPr>
                <w:rFonts w:ascii="Times New Roman" w:hAnsi="Times New Roman" w:cs="Times New Roman"/>
                <w:sz w:val="24"/>
                <w:szCs w:val="24"/>
              </w:rPr>
              <w:t>10</w:t>
            </w:r>
          </w:p>
        </w:tc>
      </w:tr>
      <w:tr w:rsidR="004A05AE" w14:paraId="0C887751" w14:textId="77777777" w:rsidTr="006A1447">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180" w:type="dxa"/>
        </w:trPr>
        <w:tc>
          <w:tcPr>
            <w:tcW w:w="1809" w:type="dxa"/>
          </w:tcPr>
          <w:p w14:paraId="1A117262" w14:textId="77777777" w:rsidR="004A05AE" w:rsidRDefault="004A05AE" w:rsidP="004A05AE">
            <w:pPr>
              <w:jc w:val="center"/>
              <w:rPr>
                <w:rFonts w:ascii="Times New Roman" w:hAnsi="Times New Roman" w:cs="Times New Roman"/>
                <w:sz w:val="24"/>
                <w:szCs w:val="24"/>
              </w:rPr>
            </w:pPr>
            <w:r>
              <w:rPr>
                <w:rFonts w:ascii="Times New Roman" w:hAnsi="Times New Roman" w:cs="Times New Roman"/>
                <w:sz w:val="24"/>
                <w:szCs w:val="24"/>
              </w:rPr>
              <w:t>8 классы</w:t>
            </w:r>
          </w:p>
        </w:tc>
        <w:tc>
          <w:tcPr>
            <w:tcW w:w="3544" w:type="dxa"/>
            <w:gridSpan w:val="2"/>
          </w:tcPr>
          <w:p w14:paraId="2A5DD000" w14:textId="77777777" w:rsidR="004A05AE" w:rsidRPr="00C82152" w:rsidRDefault="004A05AE" w:rsidP="004A05AE">
            <w:pPr>
              <w:jc w:val="center"/>
              <w:rPr>
                <w:rFonts w:ascii="Times New Roman" w:hAnsi="Times New Roman" w:cs="Times New Roman"/>
                <w:sz w:val="24"/>
                <w:szCs w:val="24"/>
              </w:rPr>
            </w:pPr>
            <w:r w:rsidRPr="00C82152">
              <w:rPr>
                <w:rFonts w:ascii="Times New Roman" w:hAnsi="Times New Roman" w:cs="Times New Roman"/>
                <w:sz w:val="24"/>
                <w:szCs w:val="24"/>
              </w:rPr>
              <w:t>33</w:t>
            </w:r>
          </w:p>
        </w:tc>
        <w:tc>
          <w:tcPr>
            <w:tcW w:w="4854" w:type="dxa"/>
            <w:gridSpan w:val="2"/>
          </w:tcPr>
          <w:p w14:paraId="6C0164E4" w14:textId="77777777" w:rsidR="004A05AE" w:rsidRPr="00BA2A65" w:rsidRDefault="004A05AE" w:rsidP="004A05AE">
            <w:pPr>
              <w:jc w:val="center"/>
              <w:rPr>
                <w:rFonts w:ascii="Times New Roman" w:hAnsi="Times New Roman" w:cs="Times New Roman"/>
                <w:sz w:val="24"/>
                <w:szCs w:val="24"/>
              </w:rPr>
            </w:pPr>
            <w:r>
              <w:rPr>
                <w:rFonts w:ascii="Times New Roman" w:hAnsi="Times New Roman" w:cs="Times New Roman"/>
                <w:sz w:val="24"/>
                <w:szCs w:val="24"/>
              </w:rPr>
              <w:t>10</w:t>
            </w:r>
          </w:p>
        </w:tc>
      </w:tr>
      <w:tr w:rsidR="004A05AE" w14:paraId="41299539" w14:textId="77777777" w:rsidTr="006A1447">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180" w:type="dxa"/>
        </w:trPr>
        <w:tc>
          <w:tcPr>
            <w:tcW w:w="1809" w:type="dxa"/>
          </w:tcPr>
          <w:p w14:paraId="6A5614E5" w14:textId="77777777" w:rsidR="004A05AE" w:rsidRDefault="004A05AE" w:rsidP="004A05AE">
            <w:pPr>
              <w:jc w:val="center"/>
              <w:rPr>
                <w:rFonts w:ascii="Times New Roman" w:hAnsi="Times New Roman" w:cs="Times New Roman"/>
                <w:sz w:val="24"/>
                <w:szCs w:val="24"/>
              </w:rPr>
            </w:pPr>
            <w:r>
              <w:rPr>
                <w:rFonts w:ascii="Times New Roman" w:hAnsi="Times New Roman" w:cs="Times New Roman"/>
                <w:sz w:val="24"/>
                <w:szCs w:val="24"/>
              </w:rPr>
              <w:t>9 классы</w:t>
            </w:r>
          </w:p>
        </w:tc>
        <w:tc>
          <w:tcPr>
            <w:tcW w:w="3544" w:type="dxa"/>
            <w:gridSpan w:val="2"/>
          </w:tcPr>
          <w:p w14:paraId="036C976C" w14:textId="77777777" w:rsidR="004A05AE" w:rsidRDefault="00E564D0" w:rsidP="004A05AE">
            <w:pPr>
              <w:jc w:val="center"/>
              <w:rPr>
                <w:rFonts w:ascii="Times New Roman" w:hAnsi="Times New Roman" w:cs="Times New Roman"/>
                <w:sz w:val="24"/>
                <w:szCs w:val="24"/>
              </w:rPr>
            </w:pPr>
            <w:r>
              <w:rPr>
                <w:rFonts w:ascii="Times New Roman" w:hAnsi="Times New Roman" w:cs="Times New Roman"/>
                <w:sz w:val="24"/>
                <w:szCs w:val="24"/>
              </w:rPr>
              <w:t>34</w:t>
            </w:r>
          </w:p>
        </w:tc>
        <w:tc>
          <w:tcPr>
            <w:tcW w:w="4854" w:type="dxa"/>
            <w:gridSpan w:val="2"/>
          </w:tcPr>
          <w:p w14:paraId="77F9B1DE" w14:textId="77777777" w:rsidR="004A05AE" w:rsidRDefault="004A05AE" w:rsidP="004A05AE">
            <w:pPr>
              <w:jc w:val="center"/>
              <w:rPr>
                <w:rFonts w:ascii="Times New Roman" w:hAnsi="Times New Roman" w:cs="Times New Roman"/>
                <w:sz w:val="24"/>
                <w:szCs w:val="24"/>
              </w:rPr>
            </w:pPr>
            <w:r>
              <w:rPr>
                <w:rFonts w:ascii="Times New Roman" w:hAnsi="Times New Roman" w:cs="Times New Roman"/>
                <w:sz w:val="24"/>
                <w:szCs w:val="24"/>
              </w:rPr>
              <w:t>10</w:t>
            </w:r>
          </w:p>
        </w:tc>
      </w:tr>
      <w:tr w:rsidR="004A05AE" w:rsidRPr="00A21DDD" w14:paraId="702A5950" w14:textId="77777777" w:rsidTr="006A1447">
        <w:tblPrEx>
          <w:jc w:val="lef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Ex>
        <w:trPr>
          <w:gridAfter w:val="1"/>
          <w:wAfter w:w="2180" w:type="dxa"/>
          <w:trHeight w:val="2109"/>
        </w:trPr>
        <w:tc>
          <w:tcPr>
            <w:tcW w:w="10207" w:type="dxa"/>
            <w:gridSpan w:val="5"/>
            <w:tcBorders>
              <w:left w:val="nil"/>
              <w:bottom w:val="single" w:sz="4" w:space="0" w:color="000000" w:themeColor="text1"/>
              <w:right w:val="nil"/>
            </w:tcBorders>
          </w:tcPr>
          <w:p w14:paraId="734E840B" w14:textId="77777777" w:rsidR="00C32C0D" w:rsidRPr="00C32C0D" w:rsidRDefault="00C32C0D" w:rsidP="00C32C0D">
            <w:pPr>
              <w:jc w:val="both"/>
              <w:rPr>
                <w:rFonts w:ascii="Times New Roman" w:eastAsiaTheme="minorEastAsia" w:hAnsi="Times New Roman" w:cs="Times New Roman"/>
                <w:sz w:val="20"/>
                <w:szCs w:val="20"/>
                <w:lang w:eastAsia="ru-RU"/>
              </w:rPr>
            </w:pPr>
            <w:r w:rsidRPr="00C32C0D">
              <w:rPr>
                <w:rFonts w:ascii="Times New Roman" w:eastAsiaTheme="minorEastAsia" w:hAnsi="Times New Roman" w:cs="Times New Roman"/>
                <w:sz w:val="20"/>
                <w:szCs w:val="20"/>
                <w:lang w:eastAsia="ru-RU"/>
              </w:rPr>
              <w:t>* Максимально допустимая аудиторная недельная нагрузка обучающихся с ОВЗ  включает обязательную часть учебного плана   и    часть учебного плана, формируемую участниками образовательных отношений</w:t>
            </w:r>
          </w:p>
          <w:p w14:paraId="262CA01F" w14:textId="77777777" w:rsidR="00C32C0D" w:rsidRPr="00C95CAA" w:rsidRDefault="00C32C0D" w:rsidP="00C32C0D">
            <w:pPr>
              <w:pStyle w:val="af6"/>
              <w:jc w:val="both"/>
              <w:rPr>
                <w:rFonts w:ascii="Times New Roman" w:hAnsi="Times New Roman" w:cs="Times New Roman"/>
                <w:sz w:val="20"/>
                <w:szCs w:val="20"/>
              </w:rPr>
            </w:pPr>
            <w:r w:rsidRPr="0008700A">
              <w:rPr>
                <w:rFonts w:ascii="Times New Roman" w:hAnsi="Times New Roman" w:cs="Times New Roman"/>
                <w:sz w:val="24"/>
                <w:szCs w:val="24"/>
              </w:rPr>
              <w:t>**</w:t>
            </w:r>
            <w:r w:rsidRPr="0008700A">
              <w:rPr>
                <w:rFonts w:ascii="Times New Roman" w:hAnsi="Times New Roman" w:cs="Times New Roman"/>
                <w:sz w:val="20"/>
                <w:szCs w:val="20"/>
              </w:rPr>
              <w:t xml:space="preserve">Часы внеурочной деятельности могут быть реализованы как в течение учебной недели, так и в период каникул, в выходные и нерабочие праздничные дни. </w:t>
            </w:r>
            <w:r w:rsidRPr="00C95CAA">
              <w:rPr>
                <w:rFonts w:ascii="Times New Roman" w:hAnsi="Times New Roman" w:cs="Times New Roman"/>
                <w:sz w:val="20"/>
                <w:szCs w:val="20"/>
              </w:rPr>
              <w:t>Часы, отведенные на внеурочную деятельность, могут быть использованы для: проведения общественно полезных практик, исследовательской деятельности, реализации образовательных проектов, экскурсий, походов, соревнований, посещений театров, музеев.</w:t>
            </w:r>
          </w:p>
          <w:p w14:paraId="19077E23" w14:textId="77777777" w:rsidR="00C32C0D" w:rsidRDefault="00C32C0D" w:rsidP="00C32C0D">
            <w:pPr>
              <w:jc w:val="both"/>
              <w:rPr>
                <w:rFonts w:ascii="Times New Roman" w:hAnsi="Times New Roman" w:cs="Times New Roman"/>
                <w:sz w:val="20"/>
                <w:szCs w:val="20"/>
              </w:rPr>
            </w:pPr>
          </w:p>
          <w:p w14:paraId="4F7EB305" w14:textId="77777777" w:rsidR="00C32C0D" w:rsidRPr="00E86AF7" w:rsidRDefault="00C32C0D" w:rsidP="00C32C0D">
            <w:pPr>
              <w:ind w:firstLine="567"/>
              <w:jc w:val="both"/>
              <w:rPr>
                <w:rFonts w:ascii="Times New Roman" w:hAnsi="Times New Roman" w:cs="Times New Roman"/>
                <w:sz w:val="28"/>
                <w:szCs w:val="28"/>
              </w:rPr>
            </w:pPr>
            <w:r w:rsidRPr="00E86AF7">
              <w:rPr>
                <w:rFonts w:ascii="Times New Roman" w:hAnsi="Times New Roman" w:cs="Times New Roman"/>
                <w:sz w:val="28"/>
                <w:szCs w:val="28"/>
              </w:rPr>
              <w:t>Внеурочная деятельность формируется из часов, необходимых для обеспечения индивидуальных потребностей обучающихся с ОВЗ и в сумме составляет 10 часов в неделю на каждый класс, из которых не менее 5 часов предусматривается на реализацию обязательных занятий коррекционной направленности, остальные - на развивающую область с учетом возрастных особенностей учащихся и их физиологических потребностей.            Реабилитационно-коррекционные мероприятия могут реализовываться как во время внеурочной деятельности, так и во время урочной деятельности.</w:t>
            </w:r>
          </w:p>
          <w:p w14:paraId="4AA6AA65" w14:textId="77777777" w:rsidR="004A05AE" w:rsidRDefault="004A05AE" w:rsidP="004A05AE">
            <w:pPr>
              <w:pStyle w:val="ad"/>
              <w:rPr>
                <w:rFonts w:ascii="Times New Roman" w:hAnsi="Times New Roman"/>
                <w:b/>
                <w:i/>
                <w:sz w:val="24"/>
                <w:szCs w:val="24"/>
              </w:rPr>
            </w:pPr>
          </w:p>
          <w:p w14:paraId="76E3CDE3" w14:textId="77777777" w:rsidR="004A05AE" w:rsidRDefault="004A05AE" w:rsidP="004A05AE">
            <w:pPr>
              <w:pStyle w:val="ad"/>
              <w:rPr>
                <w:rFonts w:ascii="Times New Roman" w:hAnsi="Times New Roman"/>
                <w:b/>
                <w:i/>
                <w:sz w:val="24"/>
                <w:szCs w:val="24"/>
              </w:rPr>
            </w:pPr>
          </w:p>
          <w:p w14:paraId="1C5E7E92" w14:textId="77777777" w:rsidR="004A05AE" w:rsidRPr="00BE31BD" w:rsidRDefault="004A05AE" w:rsidP="004A05AE">
            <w:pPr>
              <w:pStyle w:val="ad"/>
              <w:rPr>
                <w:rFonts w:ascii="Times New Roman" w:hAnsi="Times New Roman"/>
                <w:b/>
                <w:i/>
                <w:sz w:val="24"/>
                <w:szCs w:val="24"/>
              </w:rPr>
            </w:pPr>
          </w:p>
        </w:tc>
      </w:tr>
    </w:tbl>
    <w:p w14:paraId="23B14DB2" w14:textId="77777777" w:rsidR="004A05AE" w:rsidRDefault="004A05AE" w:rsidP="004A05AE">
      <w:pPr>
        <w:pStyle w:val="ad"/>
        <w:rPr>
          <w:rFonts w:ascii="Times New Roman" w:hAnsi="Times New Roman"/>
          <w:sz w:val="24"/>
          <w:szCs w:val="24"/>
        </w:rPr>
      </w:pPr>
    </w:p>
    <w:p w14:paraId="63FE7469" w14:textId="77777777" w:rsidR="004A05AE" w:rsidRPr="00C32C0D" w:rsidRDefault="004A05AE" w:rsidP="004A05AE">
      <w:pPr>
        <w:pStyle w:val="ad"/>
        <w:jc w:val="both"/>
        <w:rPr>
          <w:rFonts w:ascii="Times New Roman" w:hAnsi="Times New Roman"/>
          <w:color w:val="222222"/>
          <w:sz w:val="28"/>
          <w:szCs w:val="28"/>
          <w:lang w:eastAsia="ru-RU"/>
        </w:rPr>
      </w:pPr>
      <w:r w:rsidRPr="00C32C0D">
        <w:rPr>
          <w:rFonts w:ascii="Times New Roman" w:hAnsi="Times New Roman"/>
          <w:b/>
          <w:i/>
          <w:color w:val="222222"/>
          <w:sz w:val="28"/>
          <w:szCs w:val="28"/>
          <w:lang w:eastAsia="ru-RU"/>
        </w:rPr>
        <w:t>Расписание уроков</w:t>
      </w:r>
      <w:r w:rsidRPr="00C32C0D">
        <w:rPr>
          <w:rFonts w:ascii="Times New Roman" w:hAnsi="Times New Roman"/>
          <w:color w:val="222222"/>
          <w:sz w:val="28"/>
          <w:szCs w:val="28"/>
          <w:lang w:eastAsia="ru-RU"/>
        </w:rPr>
        <w:t xml:space="preserve"> составляется с учетом дневной и недельной умственной работоспособности обучающихся и шка</w:t>
      </w:r>
      <w:r w:rsidR="009A47C8">
        <w:rPr>
          <w:rFonts w:ascii="Times New Roman" w:hAnsi="Times New Roman"/>
          <w:color w:val="222222"/>
          <w:sz w:val="28"/>
          <w:szCs w:val="28"/>
          <w:lang w:eastAsia="ru-RU"/>
        </w:rPr>
        <w:t>лой трудности учебных предметов.</w:t>
      </w:r>
    </w:p>
    <w:p w14:paraId="33C4DCAD" w14:textId="77777777" w:rsidR="004A05AE" w:rsidRPr="00C32C0D" w:rsidRDefault="004A05AE" w:rsidP="004A05AE">
      <w:pPr>
        <w:pStyle w:val="ad"/>
        <w:jc w:val="both"/>
        <w:rPr>
          <w:rFonts w:ascii="Times New Roman" w:hAnsi="Times New Roman"/>
          <w:color w:val="222222"/>
          <w:sz w:val="28"/>
          <w:szCs w:val="28"/>
          <w:lang w:eastAsia="ru-RU"/>
        </w:rPr>
      </w:pPr>
      <w:r w:rsidRPr="00C32C0D">
        <w:rPr>
          <w:rFonts w:ascii="Times New Roman" w:hAnsi="Times New Roman"/>
          <w:color w:val="222222"/>
          <w:sz w:val="28"/>
          <w:szCs w:val="28"/>
          <w:lang w:eastAsia="ru-RU"/>
        </w:rPr>
        <w:t xml:space="preserve">Распределение учебной нагрузки в течение недели строится таким образом, чтобы наибольший ее объем приходился на вторник и (или) среду. На эти дни в расписание уроков включаются предметы, соответствующие наивысшему баллу по шкале трудности, либо  со средним баллом и наименьшим баллом по шкале трудности, но в большем количестве, чем в остальные дни недели.  Предметы, требующие больших затрат времени на домашнюю подготовку, не должны группироваться в один день.      </w:t>
      </w:r>
    </w:p>
    <w:p w14:paraId="2252AE58" w14:textId="77777777" w:rsidR="004A05AE" w:rsidRPr="00C32C0D" w:rsidRDefault="004A05AE" w:rsidP="004A05AE">
      <w:pPr>
        <w:pStyle w:val="ad"/>
        <w:jc w:val="both"/>
        <w:rPr>
          <w:rFonts w:ascii="Times New Roman" w:hAnsi="Times New Roman"/>
          <w:color w:val="222222"/>
          <w:sz w:val="28"/>
          <w:szCs w:val="28"/>
          <w:lang w:eastAsia="ru-RU"/>
        </w:rPr>
      </w:pPr>
      <w:r w:rsidRPr="00C32C0D">
        <w:rPr>
          <w:rFonts w:ascii="Times New Roman" w:hAnsi="Times New Roman"/>
          <w:color w:val="222222"/>
          <w:sz w:val="28"/>
          <w:szCs w:val="28"/>
          <w:lang w:eastAsia="ru-RU"/>
        </w:rPr>
        <w:t xml:space="preserve">     При составлении расписания уроков предусмотрено чередование различных по сложности предметов  в течение дня.     </w:t>
      </w:r>
    </w:p>
    <w:p w14:paraId="58F7231C" w14:textId="77777777" w:rsidR="004A05AE" w:rsidRPr="00C32C0D" w:rsidRDefault="004A05AE" w:rsidP="004A05AE">
      <w:pPr>
        <w:pStyle w:val="ad"/>
        <w:jc w:val="both"/>
        <w:rPr>
          <w:rFonts w:ascii="Times New Roman" w:hAnsi="Times New Roman"/>
          <w:color w:val="222222"/>
          <w:sz w:val="28"/>
          <w:szCs w:val="28"/>
          <w:lang w:eastAsia="ru-RU"/>
        </w:rPr>
      </w:pPr>
      <w:r w:rsidRPr="00C32C0D">
        <w:rPr>
          <w:rFonts w:ascii="Times New Roman" w:hAnsi="Times New Roman"/>
          <w:color w:val="222222"/>
          <w:sz w:val="28"/>
          <w:szCs w:val="28"/>
          <w:lang w:eastAsia="ru-RU"/>
        </w:rPr>
        <w:t xml:space="preserve">С целью профилактики утомления, нарушения осанки и зрения обучающихся на уроках   проводятся  физкультминутки и гимнастика для глаз.    </w:t>
      </w:r>
    </w:p>
    <w:p w14:paraId="1C0ACB68" w14:textId="77777777" w:rsidR="004A05AE" w:rsidRPr="00C32C0D" w:rsidRDefault="004A05AE" w:rsidP="004A05AE">
      <w:pPr>
        <w:pStyle w:val="ad"/>
        <w:jc w:val="both"/>
        <w:rPr>
          <w:rFonts w:ascii="Times New Roman" w:hAnsi="Times New Roman"/>
          <w:color w:val="222222"/>
          <w:sz w:val="28"/>
          <w:szCs w:val="28"/>
          <w:lang w:eastAsia="ru-RU"/>
        </w:rPr>
      </w:pPr>
      <w:r w:rsidRPr="00C32C0D">
        <w:rPr>
          <w:rFonts w:ascii="Times New Roman" w:hAnsi="Times New Roman"/>
          <w:color w:val="222222"/>
          <w:sz w:val="28"/>
          <w:szCs w:val="28"/>
          <w:lang w:eastAsia="ru-RU"/>
        </w:rPr>
        <w:t xml:space="preserve">     Во время урока чередуются различные виды учебной деятельности (за исключением контрольных работ). Средняя непрерывная продолжительность различных видов учебной деятельности обучающихся (чтение с бумажного носителя, письмо, слушание, опрос и т.п.)  в  5-9 классах - 10-15 минут.</w:t>
      </w:r>
    </w:p>
    <w:p w14:paraId="652A0D46" w14:textId="77777777" w:rsidR="004A05AE" w:rsidRPr="00C32C0D" w:rsidRDefault="004A05AE" w:rsidP="004A05AE">
      <w:pPr>
        <w:pStyle w:val="ad"/>
        <w:jc w:val="both"/>
        <w:rPr>
          <w:rFonts w:ascii="Times New Roman" w:hAnsi="Times New Roman"/>
          <w:color w:val="222222"/>
          <w:sz w:val="28"/>
          <w:szCs w:val="28"/>
          <w:lang w:eastAsia="ru-RU"/>
        </w:rPr>
      </w:pPr>
      <w:r w:rsidRPr="00C32C0D">
        <w:rPr>
          <w:rFonts w:ascii="Times New Roman" w:hAnsi="Times New Roman"/>
          <w:b/>
          <w:i/>
          <w:color w:val="222222"/>
          <w:sz w:val="28"/>
          <w:szCs w:val="28"/>
          <w:lang w:eastAsia="ru-RU"/>
        </w:rPr>
        <w:t>Продолжительность непрерывного использования в образовательной деятельности технических средств обучения</w:t>
      </w:r>
      <w:r w:rsidRPr="00C32C0D">
        <w:rPr>
          <w:rFonts w:ascii="Times New Roman" w:hAnsi="Times New Roman"/>
          <w:color w:val="222222"/>
          <w:sz w:val="28"/>
          <w:szCs w:val="28"/>
          <w:lang w:eastAsia="ru-RU"/>
        </w:rPr>
        <w:t xml:space="preserve"> устанавливается согласно следующим нормативам:</w:t>
      </w:r>
    </w:p>
    <w:p w14:paraId="194C34FC" w14:textId="77777777" w:rsidR="004A05AE" w:rsidRDefault="004A05AE" w:rsidP="004A05AE">
      <w:pPr>
        <w:pStyle w:val="ad"/>
        <w:jc w:val="both"/>
        <w:rPr>
          <w:rFonts w:ascii="Times New Roman" w:hAnsi="Times New Roman"/>
          <w:color w:val="222222"/>
          <w:sz w:val="24"/>
          <w:szCs w:val="24"/>
          <w:lang w:eastAsia="ru-RU"/>
        </w:rPr>
      </w:pPr>
    </w:p>
    <w:tbl>
      <w:tblPr>
        <w:tblW w:w="5588" w:type="pct"/>
        <w:tblInd w:w="-559" w:type="dxa"/>
        <w:tblBorders>
          <w:top w:val="outset" w:sz="6" w:space="0" w:color="auto"/>
          <w:left w:val="outset" w:sz="6" w:space="0" w:color="auto"/>
          <w:bottom w:val="outset" w:sz="6" w:space="0" w:color="auto"/>
          <w:right w:val="outset" w:sz="6" w:space="0" w:color="auto"/>
        </w:tblBorders>
        <w:tblLayout w:type="fixed"/>
        <w:tblCellMar>
          <w:top w:w="15" w:type="dxa"/>
          <w:left w:w="15" w:type="dxa"/>
          <w:bottom w:w="15" w:type="dxa"/>
          <w:right w:w="15" w:type="dxa"/>
        </w:tblCellMar>
        <w:tblLook w:val="04A0" w:firstRow="1" w:lastRow="0" w:firstColumn="1" w:lastColumn="0" w:noHBand="0" w:noVBand="1"/>
      </w:tblPr>
      <w:tblGrid>
        <w:gridCol w:w="327"/>
        <w:gridCol w:w="1695"/>
        <w:gridCol w:w="1695"/>
        <w:gridCol w:w="1850"/>
        <w:gridCol w:w="1850"/>
        <w:gridCol w:w="2160"/>
        <w:gridCol w:w="2162"/>
      </w:tblGrid>
      <w:tr w:rsidR="004A05AE" w:rsidRPr="00A21DDD" w14:paraId="364FF84E" w14:textId="77777777" w:rsidTr="00B94D3D">
        <w:tc>
          <w:tcPr>
            <w:tcW w:w="139" w:type="pct"/>
            <w:vMerge w:val="restar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textDirection w:val="btLr"/>
            <w:hideMark/>
          </w:tcPr>
          <w:p w14:paraId="1B99795F" w14:textId="77777777" w:rsidR="004A05AE" w:rsidRPr="00EE42F6" w:rsidRDefault="004A05AE" w:rsidP="004A05AE">
            <w:pPr>
              <w:pStyle w:val="ad"/>
              <w:ind w:left="145"/>
              <w:rPr>
                <w:rFonts w:ascii="Times New Roman" w:hAnsi="Times New Roman"/>
                <w:color w:val="222222"/>
                <w:sz w:val="24"/>
                <w:szCs w:val="24"/>
                <w:lang w:eastAsia="ru-RU"/>
              </w:rPr>
            </w:pPr>
            <w:r w:rsidRPr="00EE42F6">
              <w:rPr>
                <w:rFonts w:ascii="Times New Roman" w:hAnsi="Times New Roman"/>
                <w:iCs/>
                <w:color w:val="222222"/>
                <w:sz w:val="24"/>
                <w:szCs w:val="24"/>
                <w:lang w:eastAsia="ru-RU"/>
              </w:rPr>
              <w:t xml:space="preserve">         Классы</w:t>
            </w:r>
          </w:p>
        </w:tc>
        <w:tc>
          <w:tcPr>
            <w:tcW w:w="4861" w:type="pct"/>
            <w:gridSpan w:val="6"/>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69D1F279" w14:textId="77777777" w:rsidR="004A05AE" w:rsidRPr="00EE05FA" w:rsidRDefault="004A05AE" w:rsidP="004A05AE">
            <w:pPr>
              <w:pStyle w:val="ad"/>
              <w:jc w:val="center"/>
              <w:rPr>
                <w:rFonts w:ascii="Times New Roman" w:hAnsi="Times New Roman"/>
                <w:color w:val="222222"/>
                <w:sz w:val="24"/>
                <w:szCs w:val="24"/>
                <w:lang w:eastAsia="ru-RU"/>
              </w:rPr>
            </w:pPr>
            <w:r w:rsidRPr="00EE05FA">
              <w:rPr>
                <w:rFonts w:ascii="Times New Roman" w:hAnsi="Times New Roman"/>
                <w:iCs/>
                <w:color w:val="222222"/>
                <w:sz w:val="24"/>
                <w:szCs w:val="24"/>
                <w:lang w:eastAsia="ru-RU"/>
              </w:rPr>
              <w:t>Непрерывная длительность (мин.), не более</w:t>
            </w:r>
          </w:p>
        </w:tc>
      </w:tr>
      <w:tr w:rsidR="004A05AE" w:rsidRPr="00A21DDD" w14:paraId="688123A8" w14:textId="77777777" w:rsidTr="00B94D3D">
        <w:tc>
          <w:tcPr>
            <w:tcW w:w="139" w:type="pct"/>
            <w:vMerge/>
            <w:tcBorders>
              <w:top w:val="outset" w:sz="6" w:space="0" w:color="auto"/>
              <w:left w:val="outset" w:sz="6" w:space="0" w:color="auto"/>
              <w:bottom w:val="outset" w:sz="6" w:space="0" w:color="auto"/>
              <w:right w:val="outset" w:sz="6" w:space="0" w:color="auto"/>
            </w:tcBorders>
            <w:vAlign w:val="center"/>
            <w:hideMark/>
          </w:tcPr>
          <w:p w14:paraId="34F594D7" w14:textId="77777777" w:rsidR="004A05AE" w:rsidRPr="001D36CC" w:rsidRDefault="004A05AE" w:rsidP="004A05AE">
            <w:pPr>
              <w:pStyle w:val="ad"/>
              <w:rPr>
                <w:rFonts w:ascii="Times New Roman" w:hAnsi="Times New Roman"/>
                <w:color w:val="222222"/>
                <w:sz w:val="24"/>
                <w:szCs w:val="24"/>
                <w:lang w:eastAsia="ru-RU"/>
              </w:rPr>
            </w:pPr>
          </w:p>
        </w:tc>
        <w:tc>
          <w:tcPr>
            <w:tcW w:w="72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C5BC10A" w14:textId="77777777" w:rsidR="004A05AE" w:rsidRPr="00EE05FA" w:rsidRDefault="004A05AE" w:rsidP="004A05AE">
            <w:pPr>
              <w:pStyle w:val="ad"/>
              <w:ind w:left="145"/>
              <w:rPr>
                <w:rFonts w:ascii="Times New Roman" w:hAnsi="Times New Roman"/>
                <w:color w:val="222222"/>
                <w:sz w:val="20"/>
                <w:szCs w:val="20"/>
                <w:lang w:eastAsia="ru-RU"/>
              </w:rPr>
            </w:pPr>
            <w:r w:rsidRPr="00EE05FA">
              <w:rPr>
                <w:rFonts w:ascii="Times New Roman" w:hAnsi="Times New Roman"/>
                <w:iCs/>
                <w:color w:val="222222"/>
                <w:sz w:val="20"/>
                <w:szCs w:val="20"/>
                <w:lang w:eastAsia="ru-RU"/>
              </w:rPr>
              <w:t>Просмотр статических изображений на учебных досках и экранах отраженного свечения</w:t>
            </w:r>
          </w:p>
        </w:tc>
        <w:tc>
          <w:tcPr>
            <w:tcW w:w="72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7097AAA" w14:textId="77777777" w:rsidR="004A05AE" w:rsidRPr="00EE05FA" w:rsidRDefault="004A05AE" w:rsidP="004A05AE">
            <w:pPr>
              <w:pStyle w:val="ad"/>
              <w:ind w:left="138"/>
              <w:rPr>
                <w:rFonts w:ascii="Times New Roman" w:hAnsi="Times New Roman"/>
                <w:color w:val="222222"/>
                <w:sz w:val="20"/>
                <w:szCs w:val="20"/>
                <w:lang w:eastAsia="ru-RU"/>
              </w:rPr>
            </w:pPr>
            <w:r w:rsidRPr="00EE05FA">
              <w:rPr>
                <w:rFonts w:ascii="Times New Roman" w:hAnsi="Times New Roman"/>
                <w:iCs/>
                <w:color w:val="222222"/>
                <w:sz w:val="20"/>
                <w:szCs w:val="20"/>
                <w:lang w:eastAsia="ru-RU"/>
              </w:rPr>
              <w:t>Просмотр динамических изображений на экранах отраженного свечения</w:t>
            </w:r>
          </w:p>
        </w:tc>
        <w:tc>
          <w:tcPr>
            <w:tcW w:w="78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41B3CA63" w14:textId="77777777" w:rsidR="004A05AE" w:rsidRDefault="004A05AE" w:rsidP="004A05AE">
            <w:pPr>
              <w:pStyle w:val="ad"/>
              <w:ind w:left="143"/>
              <w:rPr>
                <w:rFonts w:ascii="Times New Roman" w:hAnsi="Times New Roman"/>
                <w:iCs/>
                <w:color w:val="222222"/>
                <w:sz w:val="20"/>
                <w:szCs w:val="20"/>
                <w:lang w:eastAsia="ru-RU"/>
              </w:rPr>
            </w:pPr>
            <w:r w:rsidRPr="00EE05FA">
              <w:rPr>
                <w:rFonts w:ascii="Times New Roman" w:hAnsi="Times New Roman"/>
                <w:iCs/>
                <w:color w:val="222222"/>
                <w:sz w:val="20"/>
                <w:szCs w:val="20"/>
                <w:lang w:eastAsia="ru-RU"/>
              </w:rPr>
              <w:t>Работа с изображением на индивидуальном компьютер</w:t>
            </w:r>
            <w:r>
              <w:rPr>
                <w:rFonts w:ascii="Times New Roman" w:hAnsi="Times New Roman"/>
                <w:iCs/>
                <w:color w:val="222222"/>
                <w:sz w:val="20"/>
                <w:szCs w:val="20"/>
                <w:lang w:eastAsia="ru-RU"/>
              </w:rPr>
              <w:t>е                с жидкокристал-лическим</w:t>
            </w:r>
          </w:p>
          <w:p w14:paraId="296810E8" w14:textId="77777777" w:rsidR="004A05AE" w:rsidRPr="00EE05FA" w:rsidRDefault="004A05AE" w:rsidP="004A05AE">
            <w:pPr>
              <w:pStyle w:val="ad"/>
              <w:ind w:left="143"/>
              <w:rPr>
                <w:rFonts w:ascii="Times New Roman" w:hAnsi="Times New Roman"/>
                <w:iCs/>
                <w:color w:val="222222"/>
                <w:sz w:val="20"/>
                <w:szCs w:val="20"/>
                <w:lang w:eastAsia="ru-RU"/>
              </w:rPr>
            </w:pPr>
            <w:r>
              <w:rPr>
                <w:rFonts w:ascii="Times New Roman" w:hAnsi="Times New Roman"/>
                <w:iCs/>
                <w:color w:val="222222"/>
                <w:sz w:val="20"/>
                <w:szCs w:val="20"/>
                <w:lang w:eastAsia="ru-RU"/>
              </w:rPr>
              <w:t>монитором</w:t>
            </w:r>
          </w:p>
        </w:tc>
        <w:tc>
          <w:tcPr>
            <w:tcW w:w="78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85D5F10" w14:textId="77777777" w:rsidR="004A05AE" w:rsidRDefault="004A05AE" w:rsidP="004A05AE">
            <w:pPr>
              <w:pStyle w:val="ad"/>
              <w:ind w:left="143"/>
              <w:rPr>
                <w:rFonts w:ascii="Times New Roman" w:hAnsi="Times New Roman"/>
                <w:iCs/>
                <w:color w:val="222222"/>
                <w:sz w:val="20"/>
                <w:szCs w:val="20"/>
                <w:lang w:eastAsia="ru-RU"/>
              </w:rPr>
            </w:pPr>
            <w:r w:rsidRPr="00EE05FA">
              <w:rPr>
                <w:rFonts w:ascii="Times New Roman" w:hAnsi="Times New Roman"/>
                <w:iCs/>
                <w:color w:val="222222"/>
                <w:sz w:val="20"/>
                <w:szCs w:val="20"/>
                <w:lang w:eastAsia="ru-RU"/>
              </w:rPr>
              <w:t>Прослушивание аудиозаписи</w:t>
            </w:r>
            <w:r>
              <w:rPr>
                <w:rFonts w:ascii="Times New Roman" w:hAnsi="Times New Roman"/>
                <w:iCs/>
                <w:color w:val="222222"/>
                <w:sz w:val="20"/>
                <w:szCs w:val="20"/>
                <w:lang w:eastAsia="ru-RU"/>
              </w:rPr>
              <w:t xml:space="preserve"> /</w:t>
            </w:r>
          </w:p>
          <w:p w14:paraId="5114A6ED" w14:textId="77777777" w:rsidR="004A05AE" w:rsidRPr="00EE05FA" w:rsidRDefault="004A05AE" w:rsidP="004A05AE">
            <w:pPr>
              <w:pStyle w:val="ad"/>
              <w:ind w:left="143"/>
              <w:rPr>
                <w:rFonts w:ascii="Times New Roman" w:hAnsi="Times New Roman"/>
                <w:color w:val="222222"/>
                <w:sz w:val="20"/>
                <w:szCs w:val="20"/>
                <w:lang w:eastAsia="ru-RU"/>
              </w:rPr>
            </w:pPr>
            <w:r w:rsidRPr="00EE05FA">
              <w:rPr>
                <w:rFonts w:ascii="Times New Roman" w:hAnsi="Times New Roman"/>
                <w:iCs/>
                <w:color w:val="222222"/>
                <w:sz w:val="20"/>
                <w:szCs w:val="20"/>
                <w:lang w:eastAsia="ru-RU"/>
              </w:rPr>
              <w:t>Прослушивание аудиозаписи в наушниках</w:t>
            </w:r>
          </w:p>
        </w:tc>
        <w:tc>
          <w:tcPr>
            <w:tcW w:w="920" w:type="pct"/>
            <w:tcBorders>
              <w:top w:val="outset" w:sz="6" w:space="0" w:color="auto"/>
              <w:left w:val="outset" w:sz="6" w:space="0" w:color="auto"/>
              <w:bottom w:val="single" w:sz="4" w:space="0" w:color="auto"/>
              <w:right w:val="outset" w:sz="6" w:space="0" w:color="auto"/>
            </w:tcBorders>
            <w:tcMar>
              <w:top w:w="0" w:type="dxa"/>
              <w:left w:w="0" w:type="dxa"/>
              <w:bottom w:w="0" w:type="dxa"/>
              <w:right w:w="0" w:type="dxa"/>
            </w:tcMar>
            <w:hideMark/>
          </w:tcPr>
          <w:p w14:paraId="2054C231" w14:textId="77777777" w:rsidR="004A05AE" w:rsidRDefault="004A05AE" w:rsidP="004A05AE">
            <w:pPr>
              <w:pStyle w:val="ad"/>
              <w:ind w:left="143"/>
              <w:rPr>
                <w:rFonts w:ascii="Times New Roman" w:hAnsi="Times New Roman"/>
                <w:iCs/>
                <w:color w:val="222222"/>
                <w:sz w:val="20"/>
                <w:szCs w:val="20"/>
                <w:lang w:eastAsia="ru-RU"/>
              </w:rPr>
            </w:pPr>
            <w:r w:rsidRPr="005F4B61">
              <w:rPr>
                <w:rFonts w:ascii="Times New Roman" w:hAnsi="Times New Roman"/>
                <w:iCs/>
                <w:color w:val="222222"/>
                <w:sz w:val="20"/>
                <w:szCs w:val="20"/>
                <w:lang w:eastAsia="ru-RU"/>
              </w:rPr>
              <w:t>Непрерывная продолжительность работы обучающихся непосредственно с интерактивной доской</w:t>
            </w:r>
            <w:r>
              <w:rPr>
                <w:rFonts w:ascii="Times New Roman" w:hAnsi="Times New Roman"/>
                <w:iCs/>
                <w:color w:val="222222"/>
                <w:sz w:val="20"/>
                <w:szCs w:val="20"/>
                <w:lang w:eastAsia="ru-RU"/>
              </w:rPr>
              <w:t xml:space="preserve"> на уроках  </w:t>
            </w:r>
          </w:p>
          <w:p w14:paraId="6EAAA172" w14:textId="77777777" w:rsidR="004A05AE" w:rsidRPr="005F4B61" w:rsidRDefault="004A05AE" w:rsidP="004A05AE">
            <w:pPr>
              <w:pStyle w:val="ad"/>
              <w:ind w:left="143"/>
              <w:rPr>
                <w:rFonts w:ascii="Times New Roman" w:hAnsi="Times New Roman"/>
                <w:iCs/>
                <w:color w:val="222222"/>
                <w:sz w:val="20"/>
                <w:szCs w:val="20"/>
                <w:lang w:eastAsia="ru-RU"/>
              </w:rPr>
            </w:pPr>
          </w:p>
        </w:tc>
        <w:tc>
          <w:tcPr>
            <w:tcW w:w="920" w:type="pct"/>
            <w:tcBorders>
              <w:top w:val="single" w:sz="4" w:space="0" w:color="auto"/>
              <w:bottom w:val="single" w:sz="4" w:space="0" w:color="auto"/>
              <w:right w:val="single" w:sz="4" w:space="0" w:color="auto"/>
            </w:tcBorders>
            <w:shd w:val="clear" w:color="auto" w:fill="auto"/>
          </w:tcPr>
          <w:p w14:paraId="230095D7" w14:textId="77777777" w:rsidR="004A05AE" w:rsidRPr="005F4B61" w:rsidRDefault="004A05AE" w:rsidP="004A05AE">
            <w:pPr>
              <w:pStyle w:val="ad"/>
              <w:ind w:left="143"/>
              <w:rPr>
                <w:rFonts w:ascii="Times New Roman" w:hAnsi="Times New Roman"/>
                <w:iCs/>
                <w:color w:val="222222"/>
                <w:sz w:val="20"/>
                <w:szCs w:val="20"/>
                <w:lang w:eastAsia="ru-RU"/>
              </w:rPr>
            </w:pPr>
            <w:r w:rsidRPr="005F4B61">
              <w:rPr>
                <w:rFonts w:ascii="Times New Roman" w:hAnsi="Times New Roman"/>
                <w:iCs/>
                <w:color w:val="222222"/>
                <w:sz w:val="20"/>
                <w:szCs w:val="20"/>
                <w:lang w:eastAsia="ru-RU"/>
              </w:rPr>
              <w:t>Суммарная продолжительность использования интерактивной доски на уроках</w:t>
            </w:r>
          </w:p>
        </w:tc>
      </w:tr>
      <w:tr w:rsidR="004A05AE" w:rsidRPr="001D36CC" w14:paraId="4462DFDD" w14:textId="77777777" w:rsidTr="00B94D3D">
        <w:tc>
          <w:tcPr>
            <w:tcW w:w="1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3D41D9F8" w14:textId="77777777" w:rsidR="004A05AE" w:rsidRPr="001D36CC" w:rsidRDefault="004A05AE" w:rsidP="004A05AE">
            <w:pPr>
              <w:pStyle w:val="ad"/>
              <w:jc w:val="center"/>
              <w:rPr>
                <w:rFonts w:ascii="Times New Roman" w:hAnsi="Times New Roman"/>
                <w:color w:val="222222"/>
                <w:sz w:val="24"/>
                <w:szCs w:val="24"/>
                <w:lang w:eastAsia="ru-RU"/>
              </w:rPr>
            </w:pPr>
            <w:r>
              <w:rPr>
                <w:rFonts w:ascii="Times New Roman" w:hAnsi="Times New Roman"/>
                <w:color w:val="222222"/>
                <w:sz w:val="24"/>
                <w:szCs w:val="24"/>
                <w:lang w:eastAsia="ru-RU"/>
              </w:rPr>
              <w:t>5-7</w:t>
            </w:r>
          </w:p>
        </w:tc>
        <w:tc>
          <w:tcPr>
            <w:tcW w:w="72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253D530" w14:textId="77777777" w:rsidR="004A05AE" w:rsidRPr="001D36CC" w:rsidRDefault="004A05AE" w:rsidP="004A05AE">
            <w:pPr>
              <w:pStyle w:val="ad"/>
              <w:jc w:val="center"/>
              <w:rPr>
                <w:rFonts w:ascii="Times New Roman" w:hAnsi="Times New Roman"/>
                <w:color w:val="222222"/>
                <w:sz w:val="24"/>
                <w:szCs w:val="24"/>
                <w:lang w:eastAsia="ru-RU"/>
              </w:rPr>
            </w:pPr>
            <w:r w:rsidRPr="001D36CC">
              <w:rPr>
                <w:rFonts w:ascii="Times New Roman" w:hAnsi="Times New Roman"/>
                <w:color w:val="222222"/>
                <w:sz w:val="24"/>
                <w:szCs w:val="24"/>
                <w:lang w:eastAsia="ru-RU"/>
              </w:rPr>
              <w:t>20</w:t>
            </w:r>
          </w:p>
        </w:tc>
        <w:tc>
          <w:tcPr>
            <w:tcW w:w="72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52660F7" w14:textId="77777777" w:rsidR="004A05AE" w:rsidRPr="001D36CC" w:rsidRDefault="004A05AE" w:rsidP="004A05AE">
            <w:pPr>
              <w:pStyle w:val="ad"/>
              <w:jc w:val="center"/>
              <w:rPr>
                <w:rFonts w:ascii="Times New Roman" w:hAnsi="Times New Roman"/>
                <w:color w:val="222222"/>
                <w:sz w:val="24"/>
                <w:szCs w:val="24"/>
                <w:lang w:eastAsia="ru-RU"/>
              </w:rPr>
            </w:pPr>
            <w:r w:rsidRPr="001D36CC">
              <w:rPr>
                <w:rFonts w:ascii="Times New Roman" w:hAnsi="Times New Roman"/>
                <w:color w:val="222222"/>
                <w:sz w:val="24"/>
                <w:szCs w:val="24"/>
                <w:lang w:eastAsia="ru-RU"/>
              </w:rPr>
              <w:t>25</w:t>
            </w:r>
          </w:p>
        </w:tc>
        <w:tc>
          <w:tcPr>
            <w:tcW w:w="78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C62A4FF" w14:textId="77777777" w:rsidR="004A05AE" w:rsidRPr="001D36CC" w:rsidRDefault="004A05AE" w:rsidP="004A05AE">
            <w:pPr>
              <w:pStyle w:val="ad"/>
              <w:jc w:val="center"/>
              <w:rPr>
                <w:rFonts w:ascii="Times New Roman" w:hAnsi="Times New Roman"/>
                <w:color w:val="222222"/>
                <w:sz w:val="24"/>
                <w:szCs w:val="24"/>
                <w:lang w:eastAsia="ru-RU"/>
              </w:rPr>
            </w:pPr>
            <w:r>
              <w:rPr>
                <w:rFonts w:ascii="Times New Roman" w:hAnsi="Times New Roman"/>
                <w:color w:val="222222"/>
                <w:sz w:val="24"/>
                <w:szCs w:val="24"/>
                <w:lang w:eastAsia="ru-RU"/>
              </w:rPr>
              <w:t>30</w:t>
            </w:r>
          </w:p>
        </w:tc>
        <w:tc>
          <w:tcPr>
            <w:tcW w:w="78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F608621" w14:textId="77777777" w:rsidR="004A05AE" w:rsidRPr="001D36CC" w:rsidRDefault="004A05AE" w:rsidP="004A05AE">
            <w:pPr>
              <w:pStyle w:val="ad"/>
              <w:jc w:val="center"/>
              <w:rPr>
                <w:rFonts w:ascii="Times New Roman" w:hAnsi="Times New Roman"/>
                <w:color w:val="222222"/>
                <w:sz w:val="24"/>
                <w:szCs w:val="24"/>
                <w:lang w:eastAsia="ru-RU"/>
              </w:rPr>
            </w:pPr>
            <w:r w:rsidRPr="001D36CC">
              <w:rPr>
                <w:rFonts w:ascii="Times New Roman" w:hAnsi="Times New Roman"/>
                <w:color w:val="222222"/>
                <w:sz w:val="24"/>
                <w:szCs w:val="24"/>
                <w:lang w:eastAsia="ru-RU"/>
              </w:rPr>
              <w:t>2</w:t>
            </w:r>
            <w:r>
              <w:rPr>
                <w:rFonts w:ascii="Times New Roman" w:hAnsi="Times New Roman"/>
                <w:color w:val="222222"/>
                <w:sz w:val="24"/>
                <w:szCs w:val="24"/>
                <w:lang w:eastAsia="ru-RU"/>
              </w:rPr>
              <w:t>5 / 20</w:t>
            </w:r>
          </w:p>
        </w:tc>
        <w:tc>
          <w:tcPr>
            <w:tcW w:w="9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1506825F" w14:textId="77777777" w:rsidR="004A05AE" w:rsidRPr="005F4B61" w:rsidRDefault="004A05AE" w:rsidP="004A05AE">
            <w:pPr>
              <w:pStyle w:val="ad"/>
              <w:jc w:val="center"/>
              <w:rPr>
                <w:rFonts w:ascii="Times New Roman" w:hAnsi="Times New Roman"/>
                <w:color w:val="222222"/>
                <w:sz w:val="24"/>
                <w:szCs w:val="24"/>
                <w:lang w:eastAsia="ru-RU"/>
              </w:rPr>
            </w:pPr>
            <w:r>
              <w:rPr>
                <w:rFonts w:ascii="Times New Roman" w:hAnsi="Times New Roman"/>
                <w:color w:val="222222"/>
                <w:sz w:val="24"/>
                <w:szCs w:val="24"/>
                <w:lang w:eastAsia="ru-RU"/>
              </w:rPr>
              <w:t>10</w:t>
            </w:r>
          </w:p>
        </w:tc>
        <w:tc>
          <w:tcPr>
            <w:tcW w:w="920" w:type="pct"/>
            <w:tcBorders>
              <w:top w:val="single" w:sz="4" w:space="0" w:color="auto"/>
              <w:bottom w:val="single" w:sz="4" w:space="0" w:color="auto"/>
              <w:right w:val="single" w:sz="4" w:space="0" w:color="auto"/>
            </w:tcBorders>
            <w:shd w:val="clear" w:color="auto" w:fill="auto"/>
          </w:tcPr>
          <w:p w14:paraId="35C43CF2" w14:textId="77777777" w:rsidR="004A05AE" w:rsidRPr="005F4B61" w:rsidRDefault="004A05AE" w:rsidP="004A05AE">
            <w:pPr>
              <w:pStyle w:val="ad"/>
              <w:jc w:val="center"/>
              <w:rPr>
                <w:rFonts w:ascii="Times New Roman" w:hAnsi="Times New Roman"/>
                <w:color w:val="222222"/>
                <w:sz w:val="24"/>
                <w:szCs w:val="24"/>
                <w:lang w:eastAsia="ru-RU"/>
              </w:rPr>
            </w:pPr>
            <w:r>
              <w:rPr>
                <w:rFonts w:ascii="Times New Roman" w:hAnsi="Times New Roman"/>
                <w:color w:val="222222"/>
                <w:sz w:val="24"/>
                <w:szCs w:val="24"/>
                <w:lang w:eastAsia="ru-RU"/>
              </w:rPr>
              <w:t>30</w:t>
            </w:r>
          </w:p>
        </w:tc>
      </w:tr>
      <w:tr w:rsidR="004A05AE" w:rsidRPr="001D36CC" w14:paraId="7BF971C4" w14:textId="77777777" w:rsidTr="00B94D3D">
        <w:tc>
          <w:tcPr>
            <w:tcW w:w="139"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2032F3DC" w14:textId="77777777" w:rsidR="004A05AE" w:rsidRPr="001D36CC" w:rsidRDefault="004A05AE" w:rsidP="004A05AE">
            <w:pPr>
              <w:pStyle w:val="ad"/>
              <w:jc w:val="center"/>
              <w:rPr>
                <w:rFonts w:ascii="Times New Roman" w:hAnsi="Times New Roman"/>
                <w:color w:val="222222"/>
                <w:sz w:val="24"/>
                <w:szCs w:val="24"/>
                <w:lang w:eastAsia="ru-RU"/>
              </w:rPr>
            </w:pPr>
            <w:r>
              <w:rPr>
                <w:rFonts w:ascii="Times New Roman" w:hAnsi="Times New Roman"/>
                <w:color w:val="222222"/>
                <w:sz w:val="24"/>
                <w:szCs w:val="24"/>
                <w:lang w:eastAsia="ru-RU"/>
              </w:rPr>
              <w:t>8</w:t>
            </w:r>
            <w:r w:rsidRPr="001D36CC">
              <w:rPr>
                <w:rFonts w:ascii="Times New Roman" w:hAnsi="Times New Roman"/>
                <w:color w:val="222222"/>
                <w:sz w:val="24"/>
                <w:szCs w:val="24"/>
                <w:lang w:eastAsia="ru-RU"/>
              </w:rPr>
              <w:t>-</w:t>
            </w:r>
            <w:r>
              <w:rPr>
                <w:rFonts w:ascii="Times New Roman" w:hAnsi="Times New Roman"/>
                <w:color w:val="222222"/>
                <w:sz w:val="24"/>
                <w:szCs w:val="24"/>
                <w:lang w:eastAsia="ru-RU"/>
              </w:rPr>
              <w:t>9</w:t>
            </w:r>
          </w:p>
        </w:tc>
        <w:tc>
          <w:tcPr>
            <w:tcW w:w="72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DC1F8D7" w14:textId="77777777" w:rsidR="004A05AE" w:rsidRPr="001D36CC" w:rsidRDefault="004A05AE" w:rsidP="004A05AE">
            <w:pPr>
              <w:pStyle w:val="ad"/>
              <w:jc w:val="center"/>
              <w:rPr>
                <w:rFonts w:ascii="Times New Roman" w:hAnsi="Times New Roman"/>
                <w:color w:val="222222"/>
                <w:sz w:val="24"/>
                <w:szCs w:val="24"/>
                <w:lang w:eastAsia="ru-RU"/>
              </w:rPr>
            </w:pPr>
            <w:r w:rsidRPr="001D36CC">
              <w:rPr>
                <w:rFonts w:ascii="Times New Roman" w:hAnsi="Times New Roman"/>
                <w:color w:val="222222"/>
                <w:sz w:val="24"/>
                <w:szCs w:val="24"/>
                <w:lang w:eastAsia="ru-RU"/>
              </w:rPr>
              <w:t>25</w:t>
            </w:r>
          </w:p>
        </w:tc>
        <w:tc>
          <w:tcPr>
            <w:tcW w:w="722"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574399A" w14:textId="77777777" w:rsidR="004A05AE" w:rsidRPr="001D36CC" w:rsidRDefault="004A05AE" w:rsidP="004A05AE">
            <w:pPr>
              <w:pStyle w:val="ad"/>
              <w:jc w:val="center"/>
              <w:rPr>
                <w:rFonts w:ascii="Times New Roman" w:hAnsi="Times New Roman"/>
                <w:color w:val="222222"/>
                <w:sz w:val="24"/>
                <w:szCs w:val="24"/>
                <w:lang w:eastAsia="ru-RU"/>
              </w:rPr>
            </w:pPr>
            <w:r w:rsidRPr="001D36CC">
              <w:rPr>
                <w:rFonts w:ascii="Times New Roman" w:hAnsi="Times New Roman"/>
                <w:color w:val="222222"/>
                <w:sz w:val="24"/>
                <w:szCs w:val="24"/>
                <w:lang w:eastAsia="ru-RU"/>
              </w:rPr>
              <w:t>30</w:t>
            </w:r>
          </w:p>
        </w:tc>
        <w:tc>
          <w:tcPr>
            <w:tcW w:w="78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06D2BF90" w14:textId="77777777" w:rsidR="004A05AE" w:rsidRPr="001D36CC" w:rsidRDefault="004A05AE" w:rsidP="004A05AE">
            <w:pPr>
              <w:pStyle w:val="ad"/>
              <w:jc w:val="center"/>
              <w:rPr>
                <w:rFonts w:ascii="Times New Roman" w:hAnsi="Times New Roman"/>
                <w:color w:val="222222"/>
                <w:sz w:val="24"/>
                <w:szCs w:val="24"/>
                <w:lang w:eastAsia="ru-RU"/>
              </w:rPr>
            </w:pPr>
            <w:r>
              <w:rPr>
                <w:rFonts w:ascii="Times New Roman" w:hAnsi="Times New Roman"/>
                <w:color w:val="222222"/>
                <w:sz w:val="24"/>
                <w:szCs w:val="24"/>
                <w:lang w:eastAsia="ru-RU"/>
              </w:rPr>
              <w:t>35</w:t>
            </w:r>
          </w:p>
        </w:tc>
        <w:tc>
          <w:tcPr>
            <w:tcW w:w="788"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5E0B991B" w14:textId="77777777" w:rsidR="004A05AE" w:rsidRPr="001D36CC" w:rsidRDefault="004A05AE" w:rsidP="004A05AE">
            <w:pPr>
              <w:pStyle w:val="ad"/>
              <w:jc w:val="center"/>
              <w:rPr>
                <w:rFonts w:ascii="Times New Roman" w:hAnsi="Times New Roman"/>
                <w:color w:val="222222"/>
                <w:sz w:val="24"/>
                <w:szCs w:val="24"/>
                <w:lang w:eastAsia="ru-RU"/>
              </w:rPr>
            </w:pPr>
            <w:r w:rsidRPr="001D36CC">
              <w:rPr>
                <w:rFonts w:ascii="Times New Roman" w:hAnsi="Times New Roman"/>
                <w:color w:val="222222"/>
                <w:sz w:val="24"/>
                <w:szCs w:val="24"/>
                <w:lang w:eastAsia="ru-RU"/>
              </w:rPr>
              <w:t>2</w:t>
            </w:r>
            <w:r>
              <w:rPr>
                <w:rFonts w:ascii="Times New Roman" w:hAnsi="Times New Roman"/>
                <w:color w:val="222222"/>
                <w:sz w:val="24"/>
                <w:szCs w:val="24"/>
                <w:lang w:eastAsia="ru-RU"/>
              </w:rPr>
              <w:t>5 / 25</w:t>
            </w:r>
          </w:p>
        </w:tc>
        <w:tc>
          <w:tcPr>
            <w:tcW w:w="920" w:type="pct"/>
            <w:tcBorders>
              <w:top w:val="outset" w:sz="6" w:space="0" w:color="auto"/>
              <w:left w:val="outset" w:sz="6" w:space="0" w:color="auto"/>
              <w:bottom w:val="outset" w:sz="6" w:space="0" w:color="auto"/>
              <w:right w:val="outset" w:sz="6" w:space="0" w:color="auto"/>
            </w:tcBorders>
            <w:tcMar>
              <w:top w:w="0" w:type="dxa"/>
              <w:left w:w="0" w:type="dxa"/>
              <w:bottom w:w="0" w:type="dxa"/>
              <w:right w:w="0" w:type="dxa"/>
            </w:tcMar>
            <w:hideMark/>
          </w:tcPr>
          <w:p w14:paraId="7DFD7792" w14:textId="77777777" w:rsidR="004A05AE" w:rsidRPr="005F4B61" w:rsidRDefault="004A05AE" w:rsidP="004A05AE">
            <w:pPr>
              <w:pStyle w:val="ad"/>
              <w:jc w:val="center"/>
              <w:rPr>
                <w:rFonts w:ascii="Times New Roman" w:hAnsi="Times New Roman"/>
                <w:color w:val="222222"/>
                <w:sz w:val="24"/>
                <w:szCs w:val="24"/>
                <w:lang w:eastAsia="ru-RU"/>
              </w:rPr>
            </w:pPr>
            <w:r>
              <w:rPr>
                <w:rFonts w:ascii="Times New Roman" w:hAnsi="Times New Roman"/>
                <w:color w:val="222222"/>
                <w:sz w:val="24"/>
                <w:szCs w:val="24"/>
                <w:lang w:eastAsia="ru-RU"/>
              </w:rPr>
              <w:t>10</w:t>
            </w:r>
          </w:p>
        </w:tc>
        <w:tc>
          <w:tcPr>
            <w:tcW w:w="920" w:type="pct"/>
            <w:tcBorders>
              <w:top w:val="single" w:sz="4" w:space="0" w:color="auto"/>
              <w:bottom w:val="single" w:sz="4" w:space="0" w:color="auto"/>
              <w:right w:val="single" w:sz="4" w:space="0" w:color="auto"/>
            </w:tcBorders>
            <w:shd w:val="clear" w:color="auto" w:fill="auto"/>
          </w:tcPr>
          <w:p w14:paraId="7FE12946" w14:textId="77777777" w:rsidR="004A05AE" w:rsidRPr="005F4B61" w:rsidRDefault="004A05AE" w:rsidP="004A05AE">
            <w:pPr>
              <w:pStyle w:val="ad"/>
              <w:jc w:val="center"/>
              <w:rPr>
                <w:rFonts w:ascii="Times New Roman" w:hAnsi="Times New Roman"/>
                <w:color w:val="222222"/>
                <w:sz w:val="24"/>
                <w:szCs w:val="24"/>
                <w:lang w:eastAsia="ru-RU"/>
              </w:rPr>
            </w:pPr>
            <w:r>
              <w:rPr>
                <w:rFonts w:ascii="Times New Roman" w:hAnsi="Times New Roman"/>
                <w:color w:val="222222"/>
                <w:sz w:val="24"/>
                <w:szCs w:val="24"/>
                <w:lang w:eastAsia="ru-RU"/>
              </w:rPr>
              <w:t>30</w:t>
            </w:r>
          </w:p>
        </w:tc>
      </w:tr>
    </w:tbl>
    <w:p w14:paraId="2B8E587A" w14:textId="77777777" w:rsidR="004A05AE" w:rsidRDefault="004A05AE" w:rsidP="004A05AE">
      <w:pPr>
        <w:pStyle w:val="ad"/>
        <w:jc w:val="both"/>
        <w:rPr>
          <w:rFonts w:ascii="Times New Roman" w:hAnsi="Times New Roman"/>
          <w:color w:val="222222"/>
          <w:sz w:val="24"/>
          <w:szCs w:val="24"/>
          <w:lang w:eastAsia="ru-RU"/>
        </w:rPr>
      </w:pPr>
    </w:p>
    <w:p w14:paraId="0EE505EF" w14:textId="77777777" w:rsidR="004A05AE" w:rsidRPr="00C32C0D" w:rsidRDefault="004A05AE" w:rsidP="004A05AE">
      <w:pPr>
        <w:pStyle w:val="ad"/>
        <w:jc w:val="both"/>
        <w:rPr>
          <w:rFonts w:ascii="Times New Roman" w:hAnsi="Times New Roman"/>
          <w:color w:val="222222"/>
          <w:sz w:val="28"/>
          <w:szCs w:val="28"/>
          <w:lang w:eastAsia="ru-RU"/>
        </w:rPr>
      </w:pPr>
      <w:r w:rsidRPr="00C32C0D">
        <w:rPr>
          <w:rFonts w:ascii="Times New Roman" w:hAnsi="Times New Roman"/>
          <w:color w:val="222222"/>
          <w:sz w:val="28"/>
          <w:szCs w:val="28"/>
          <w:lang w:eastAsia="ru-RU"/>
        </w:rPr>
        <w:t xml:space="preserve">     С целью профилактики утомления обучающихся не допускается использование на одном уроке более двух видов электронных средств обучения. </w:t>
      </w:r>
    </w:p>
    <w:p w14:paraId="03214B7D" w14:textId="77777777" w:rsidR="004A05AE" w:rsidRPr="00C32C0D" w:rsidRDefault="004A05AE" w:rsidP="004A05AE">
      <w:pPr>
        <w:pStyle w:val="ad"/>
        <w:jc w:val="both"/>
        <w:rPr>
          <w:rFonts w:ascii="Times New Roman" w:hAnsi="Times New Roman"/>
          <w:sz w:val="28"/>
          <w:szCs w:val="28"/>
        </w:rPr>
      </w:pPr>
    </w:p>
    <w:p w14:paraId="2F59AD96" w14:textId="77777777" w:rsidR="004A05AE" w:rsidRPr="00C32C0D" w:rsidRDefault="004A05AE" w:rsidP="004A05AE">
      <w:pPr>
        <w:tabs>
          <w:tab w:val="left" w:pos="288"/>
          <w:tab w:val="center" w:pos="4819"/>
        </w:tabs>
        <w:jc w:val="both"/>
        <w:rPr>
          <w:rFonts w:ascii="Times New Roman" w:hAnsi="Times New Roman" w:cs="Times New Roman"/>
          <w:color w:val="222222"/>
          <w:sz w:val="28"/>
          <w:szCs w:val="28"/>
          <w:lang w:val="ru-RU"/>
        </w:rPr>
      </w:pPr>
      <w:r w:rsidRPr="00C32C0D">
        <w:rPr>
          <w:rFonts w:ascii="Times New Roman" w:hAnsi="Times New Roman" w:cs="Times New Roman"/>
          <w:b/>
          <w:i/>
          <w:color w:val="222222"/>
          <w:sz w:val="28"/>
          <w:szCs w:val="28"/>
          <w:lang w:val="ru-RU"/>
        </w:rPr>
        <w:t>Объем домашних заданий</w:t>
      </w:r>
      <w:r w:rsidRPr="00C32C0D">
        <w:rPr>
          <w:rFonts w:ascii="Times New Roman" w:hAnsi="Times New Roman" w:cs="Times New Roman"/>
          <w:color w:val="222222"/>
          <w:sz w:val="28"/>
          <w:szCs w:val="28"/>
          <w:lang w:val="ru-RU"/>
        </w:rPr>
        <w:t xml:space="preserve"> (по всем предметам) должен быть таким, чтобы затраты времени на его выполнение не превышали (в астрономических часах): в 5 </w:t>
      </w:r>
      <w:r w:rsidR="00C32C0D">
        <w:rPr>
          <w:rFonts w:ascii="Times New Roman" w:hAnsi="Times New Roman" w:cs="Times New Roman"/>
          <w:color w:val="222222"/>
          <w:sz w:val="28"/>
          <w:szCs w:val="28"/>
          <w:lang w:val="ru-RU"/>
        </w:rPr>
        <w:t xml:space="preserve">– 9 </w:t>
      </w:r>
      <w:r w:rsidRPr="00C32C0D">
        <w:rPr>
          <w:rFonts w:ascii="Times New Roman" w:hAnsi="Times New Roman" w:cs="Times New Roman"/>
          <w:color w:val="222222"/>
          <w:sz w:val="28"/>
          <w:szCs w:val="28"/>
          <w:lang w:val="ru-RU"/>
        </w:rPr>
        <w:t>классах - 2</w:t>
      </w:r>
      <w:r w:rsidRPr="00C32C0D">
        <w:rPr>
          <w:rFonts w:ascii="Times New Roman" w:hAnsi="Times New Roman" w:cs="Times New Roman"/>
          <w:color w:val="222222"/>
          <w:sz w:val="28"/>
          <w:szCs w:val="28"/>
        </w:rPr>
        <w:t> </w:t>
      </w:r>
      <w:r w:rsidR="00C32C0D">
        <w:rPr>
          <w:rFonts w:ascii="Times New Roman" w:hAnsi="Times New Roman" w:cs="Times New Roman"/>
          <w:color w:val="222222"/>
          <w:sz w:val="28"/>
          <w:szCs w:val="28"/>
          <w:lang w:val="ru-RU"/>
        </w:rPr>
        <w:t>ч.</w:t>
      </w:r>
    </w:p>
    <w:p w14:paraId="1E652FA9" w14:textId="77777777" w:rsidR="004A05AE" w:rsidRPr="00C32C0D" w:rsidRDefault="004A05AE" w:rsidP="004A05AE">
      <w:pPr>
        <w:autoSpaceDE w:val="0"/>
        <w:autoSpaceDN w:val="0"/>
        <w:adjustRightInd w:val="0"/>
        <w:jc w:val="both"/>
        <w:rPr>
          <w:rFonts w:ascii="Times New Roman" w:eastAsia="Times New Roman" w:hAnsi="Times New Roman" w:cs="Times New Roman"/>
          <w:color w:val="222222"/>
          <w:sz w:val="28"/>
          <w:szCs w:val="28"/>
          <w:lang w:val="ru-RU"/>
        </w:rPr>
      </w:pPr>
      <w:r w:rsidRPr="00C32C0D">
        <w:rPr>
          <w:rFonts w:ascii="Times New Roman" w:eastAsia="Times New Roman" w:hAnsi="Times New Roman" w:cs="Times New Roman"/>
          <w:b/>
          <w:i/>
          <w:color w:val="222222"/>
          <w:sz w:val="28"/>
          <w:szCs w:val="28"/>
          <w:lang w:val="ru-RU"/>
        </w:rPr>
        <w:t xml:space="preserve">        Текущая аттестация обучающихся</w:t>
      </w:r>
      <w:r w:rsidRPr="00C32C0D">
        <w:rPr>
          <w:rFonts w:ascii="Times New Roman" w:eastAsia="Times New Roman" w:hAnsi="Times New Roman" w:cs="Times New Roman"/>
          <w:color w:val="222222"/>
          <w:sz w:val="28"/>
          <w:szCs w:val="28"/>
          <w:lang w:val="ru-RU"/>
        </w:rPr>
        <w:t xml:space="preserve">осуществляется по окончании каждого учебного модуля. </w:t>
      </w:r>
    </w:p>
    <w:p w14:paraId="2AE21A8C" w14:textId="77777777" w:rsidR="004A05AE" w:rsidRPr="00C32C0D" w:rsidRDefault="004A05AE" w:rsidP="004A05AE">
      <w:pPr>
        <w:autoSpaceDE w:val="0"/>
        <w:autoSpaceDN w:val="0"/>
        <w:adjustRightInd w:val="0"/>
        <w:jc w:val="both"/>
        <w:rPr>
          <w:rFonts w:ascii="Times New Roman" w:eastAsia="Times New Roman" w:hAnsi="Times New Roman" w:cs="Times New Roman"/>
          <w:sz w:val="28"/>
          <w:szCs w:val="28"/>
          <w:lang w:val="ru-RU"/>
        </w:rPr>
      </w:pPr>
      <w:r w:rsidRPr="00C32C0D">
        <w:rPr>
          <w:rFonts w:ascii="Times New Roman" w:eastAsia="Times New Roman" w:hAnsi="Times New Roman" w:cs="Times New Roman"/>
          <w:b/>
          <w:i/>
          <w:color w:val="222222"/>
          <w:sz w:val="28"/>
          <w:szCs w:val="28"/>
          <w:lang w:val="ru-RU"/>
        </w:rPr>
        <w:t xml:space="preserve">Промежуточная аттестация обучающихся </w:t>
      </w:r>
      <w:r w:rsidRPr="00C32C0D">
        <w:rPr>
          <w:rFonts w:ascii="Times New Roman" w:eastAsia="Times New Roman" w:hAnsi="Times New Roman" w:cs="Times New Roman"/>
          <w:sz w:val="28"/>
          <w:szCs w:val="28"/>
          <w:lang w:val="ru-RU"/>
        </w:rPr>
        <w:t xml:space="preserve">– это установление уровня достижения результатов освоения ими содержания учебных предметов, курсов, дисциплин (модулей), предусмотренных учебным планом   в составе  </w:t>
      </w:r>
      <w:r w:rsidR="00C32C0D">
        <w:rPr>
          <w:rFonts w:ascii="Times New Roman" w:eastAsia="Times New Roman" w:hAnsi="Times New Roman" w:cs="Times New Roman"/>
          <w:sz w:val="28"/>
          <w:szCs w:val="28"/>
          <w:lang w:val="ru-RU"/>
        </w:rPr>
        <w:t xml:space="preserve"> АООП образования обучающихся с умственной отсталостью (интеллектуальными нарушениями)</w:t>
      </w:r>
      <w:r w:rsidR="00905797">
        <w:rPr>
          <w:rFonts w:ascii="Times New Roman" w:eastAsia="Times New Roman" w:hAnsi="Times New Roman" w:cs="Times New Roman"/>
          <w:sz w:val="28"/>
          <w:szCs w:val="28"/>
          <w:lang w:val="ru-RU"/>
        </w:rPr>
        <w:t>.</w:t>
      </w:r>
    </w:p>
    <w:p w14:paraId="3F213085" w14:textId="77777777" w:rsidR="004A05AE" w:rsidRPr="00C32C0D" w:rsidRDefault="004A05AE" w:rsidP="004A05AE">
      <w:pPr>
        <w:autoSpaceDE w:val="0"/>
        <w:autoSpaceDN w:val="0"/>
        <w:adjustRightInd w:val="0"/>
        <w:jc w:val="both"/>
        <w:rPr>
          <w:rFonts w:ascii="Times New Roman" w:eastAsia="Times New Roman" w:hAnsi="Times New Roman" w:cs="Times New Roman"/>
          <w:sz w:val="28"/>
          <w:szCs w:val="28"/>
          <w:lang w:val="ru-RU"/>
        </w:rPr>
      </w:pPr>
      <w:r w:rsidRPr="00C32C0D">
        <w:rPr>
          <w:rFonts w:ascii="Times New Roman" w:eastAsia="Times New Roman" w:hAnsi="Times New Roman" w:cs="Times New Roman"/>
          <w:sz w:val="28"/>
          <w:szCs w:val="28"/>
          <w:lang w:val="ru-RU"/>
        </w:rPr>
        <w:t xml:space="preserve">       Промежуточная аттестация проводится во всех классах.</w:t>
      </w:r>
    </w:p>
    <w:p w14:paraId="774F38FA" w14:textId="77777777" w:rsidR="004A05AE" w:rsidRPr="00C32C0D" w:rsidRDefault="004A05AE" w:rsidP="004A05AE">
      <w:pPr>
        <w:autoSpaceDE w:val="0"/>
        <w:autoSpaceDN w:val="0"/>
        <w:adjustRightInd w:val="0"/>
        <w:jc w:val="both"/>
        <w:rPr>
          <w:rFonts w:ascii="Times New Roman" w:eastAsia="Times New Roman" w:hAnsi="Times New Roman" w:cs="Times New Roman"/>
          <w:sz w:val="28"/>
          <w:szCs w:val="28"/>
          <w:lang w:val="ru-RU"/>
        </w:rPr>
      </w:pPr>
      <w:r w:rsidRPr="00C32C0D">
        <w:rPr>
          <w:rFonts w:ascii="Times New Roman" w:eastAsia="Times New Roman" w:hAnsi="Times New Roman" w:cs="Times New Roman"/>
          <w:sz w:val="28"/>
          <w:szCs w:val="28"/>
          <w:lang w:val="ru-RU"/>
        </w:rPr>
        <w:t xml:space="preserve">Промежуточную аттестацию в обязательном порядке проходят обучающиеся, осваивающие  </w:t>
      </w:r>
      <w:r w:rsidR="00905797">
        <w:rPr>
          <w:rFonts w:ascii="Times New Roman" w:eastAsia="Times New Roman" w:hAnsi="Times New Roman" w:cs="Times New Roman"/>
          <w:sz w:val="28"/>
          <w:szCs w:val="28"/>
          <w:lang w:val="ru-RU"/>
        </w:rPr>
        <w:t xml:space="preserve"> АООП образования обучающихся с умственной отсталостью (интеллектуальными нарушениями)</w:t>
      </w:r>
      <w:r w:rsidRPr="00C32C0D">
        <w:rPr>
          <w:rFonts w:ascii="Times New Roman" w:eastAsia="Times New Roman" w:hAnsi="Times New Roman" w:cs="Times New Roman"/>
          <w:sz w:val="28"/>
          <w:szCs w:val="28"/>
          <w:lang w:val="ru-RU"/>
        </w:rPr>
        <w:t xml:space="preserve"> во всех формах обучения.  </w:t>
      </w:r>
    </w:p>
    <w:p w14:paraId="3549C6C8" w14:textId="77777777" w:rsidR="004A05AE" w:rsidRPr="00C32C0D" w:rsidRDefault="004A05AE" w:rsidP="004A05AE">
      <w:pPr>
        <w:autoSpaceDE w:val="0"/>
        <w:autoSpaceDN w:val="0"/>
        <w:adjustRightInd w:val="0"/>
        <w:jc w:val="both"/>
        <w:rPr>
          <w:rFonts w:ascii="Times New Roman" w:hAnsi="Times New Roman"/>
          <w:sz w:val="28"/>
          <w:szCs w:val="28"/>
          <w:lang w:val="ru-RU"/>
        </w:rPr>
      </w:pPr>
      <w:r w:rsidRPr="00C32C0D">
        <w:rPr>
          <w:rFonts w:ascii="Times New Roman" w:eastAsia="Times New Roman" w:hAnsi="Times New Roman" w:cs="Times New Roman"/>
          <w:sz w:val="28"/>
          <w:szCs w:val="28"/>
          <w:lang w:val="ru-RU"/>
        </w:rPr>
        <w:t xml:space="preserve">       Промежу</w:t>
      </w:r>
      <w:r w:rsidRPr="00C32C0D">
        <w:rPr>
          <w:rFonts w:ascii="Times New Roman" w:hAnsi="Times New Roman"/>
          <w:sz w:val="28"/>
          <w:szCs w:val="28"/>
          <w:lang w:val="ru-RU"/>
        </w:rPr>
        <w:t xml:space="preserve">точная аттестация проводится  в течение </w:t>
      </w:r>
      <w:r w:rsidRPr="00C32C0D">
        <w:rPr>
          <w:rFonts w:ascii="Times New Roman" w:hAnsi="Times New Roman"/>
          <w:sz w:val="28"/>
          <w:szCs w:val="28"/>
        </w:rPr>
        <w:t>V</w:t>
      </w:r>
      <w:r w:rsidRPr="00C32C0D">
        <w:rPr>
          <w:rFonts w:ascii="Times New Roman" w:hAnsi="Times New Roman"/>
          <w:sz w:val="28"/>
          <w:szCs w:val="28"/>
          <w:lang w:val="ru-RU"/>
        </w:rPr>
        <w:t xml:space="preserve"> учебного модуля (с 16.04 по 30.05) по </w:t>
      </w:r>
      <w:r w:rsidRPr="00C32C0D">
        <w:rPr>
          <w:rFonts w:ascii="Times New Roman" w:eastAsia="Times New Roman" w:hAnsi="Times New Roman" w:cs="Times New Roman"/>
          <w:sz w:val="28"/>
          <w:szCs w:val="28"/>
          <w:lang w:val="ru-RU"/>
        </w:rPr>
        <w:t>всем предметам  учебного плана.</w:t>
      </w:r>
    </w:p>
    <w:p w14:paraId="6A5BB926" w14:textId="77777777" w:rsidR="004A05AE" w:rsidRPr="004A05AE" w:rsidRDefault="004A05AE" w:rsidP="004A05AE">
      <w:pPr>
        <w:autoSpaceDE w:val="0"/>
        <w:autoSpaceDN w:val="0"/>
        <w:adjustRightInd w:val="0"/>
        <w:jc w:val="both"/>
        <w:rPr>
          <w:rFonts w:ascii="Times New Roman" w:hAnsi="Times New Roman"/>
          <w:sz w:val="24"/>
          <w:szCs w:val="24"/>
          <w:lang w:val="ru-RU"/>
        </w:rPr>
      </w:pPr>
    </w:p>
    <w:p w14:paraId="5BDAE67B" w14:textId="77777777" w:rsidR="00946C67" w:rsidRPr="00946C67" w:rsidRDefault="00905797" w:rsidP="00946C67">
      <w:pPr>
        <w:pStyle w:val="Default"/>
        <w:ind w:firstLine="567"/>
        <w:jc w:val="both"/>
        <w:rPr>
          <w:color w:val="auto"/>
          <w:sz w:val="28"/>
          <w:szCs w:val="28"/>
        </w:rPr>
      </w:pPr>
      <w:r w:rsidRPr="00946C67">
        <w:rPr>
          <w:b/>
          <w:i/>
          <w:sz w:val="28"/>
          <w:szCs w:val="28"/>
        </w:rPr>
        <w:t>И</w:t>
      </w:r>
      <w:r w:rsidR="004A05AE" w:rsidRPr="00946C67">
        <w:rPr>
          <w:b/>
          <w:i/>
          <w:sz w:val="28"/>
          <w:szCs w:val="28"/>
        </w:rPr>
        <w:t xml:space="preserve">тоговая аттестация учащихся 9 классов </w:t>
      </w:r>
      <w:r w:rsidR="004A05AE" w:rsidRPr="00946C67">
        <w:rPr>
          <w:sz w:val="28"/>
          <w:szCs w:val="28"/>
        </w:rPr>
        <w:t xml:space="preserve">проводится  </w:t>
      </w:r>
      <w:r w:rsidR="00946C67" w:rsidRPr="00946C67">
        <w:rPr>
          <w:color w:val="auto"/>
          <w:sz w:val="28"/>
          <w:szCs w:val="28"/>
        </w:rPr>
        <w:t xml:space="preserve"> по завершению реализации АООП </w:t>
      </w:r>
      <w:r w:rsidR="00946C67">
        <w:rPr>
          <w:rFonts w:eastAsia="Times New Roman"/>
          <w:sz w:val="28"/>
          <w:szCs w:val="28"/>
        </w:rPr>
        <w:t>образования обучающихся с умственной отсталостью (интеллектуальными нарушениями)</w:t>
      </w:r>
      <w:r w:rsidR="00946C67" w:rsidRPr="00946C67">
        <w:rPr>
          <w:color w:val="auto"/>
          <w:sz w:val="28"/>
          <w:szCs w:val="28"/>
        </w:rPr>
        <w:t>в форме двух испытаний:</w:t>
      </w:r>
    </w:p>
    <w:p w14:paraId="77C8EA4D" w14:textId="77777777" w:rsidR="00946C67" w:rsidRPr="00946C67" w:rsidRDefault="00946C67" w:rsidP="00946C67">
      <w:pPr>
        <w:pStyle w:val="Default"/>
        <w:ind w:firstLine="567"/>
        <w:jc w:val="both"/>
        <w:rPr>
          <w:color w:val="auto"/>
          <w:sz w:val="28"/>
          <w:szCs w:val="28"/>
        </w:rPr>
      </w:pPr>
      <w:r w:rsidRPr="00946C67">
        <w:rPr>
          <w:color w:val="auto"/>
          <w:sz w:val="28"/>
          <w:szCs w:val="28"/>
        </w:rP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14:paraId="71D18235" w14:textId="77777777" w:rsidR="00946C67" w:rsidRDefault="00946C67" w:rsidP="00946C67">
      <w:pPr>
        <w:pStyle w:val="Default"/>
        <w:ind w:firstLine="567"/>
        <w:jc w:val="both"/>
        <w:rPr>
          <w:sz w:val="28"/>
          <w:szCs w:val="28"/>
        </w:rPr>
      </w:pPr>
      <w:r>
        <w:rPr>
          <w:color w:val="auto"/>
          <w:sz w:val="28"/>
          <w:szCs w:val="28"/>
        </w:rPr>
        <w:t>второе ― направлено на оценку знаний и умений по выбранному профилю труда.</w:t>
      </w:r>
    </w:p>
    <w:p w14:paraId="0D7D1D60" w14:textId="77777777" w:rsidR="004A05AE" w:rsidRPr="004A05AE" w:rsidRDefault="004A05AE" w:rsidP="004A05AE">
      <w:pPr>
        <w:jc w:val="both"/>
        <w:rPr>
          <w:rFonts w:ascii="Times New Roman" w:hAnsi="Times New Roman" w:cs="Times New Roman"/>
          <w:b/>
          <w:i/>
          <w:sz w:val="24"/>
          <w:szCs w:val="24"/>
          <w:lang w:val="ru-RU"/>
        </w:rPr>
      </w:pPr>
    </w:p>
    <w:p w14:paraId="13DC9191" w14:textId="77777777" w:rsidR="004A05AE" w:rsidRPr="00946C67" w:rsidRDefault="004A05AE" w:rsidP="004A05AE">
      <w:pPr>
        <w:jc w:val="both"/>
        <w:rPr>
          <w:rFonts w:ascii="Times New Roman" w:hAnsi="Times New Roman" w:cs="Times New Roman"/>
          <w:b/>
          <w:i/>
          <w:sz w:val="28"/>
          <w:szCs w:val="28"/>
          <w:lang w:val="ru-RU"/>
        </w:rPr>
      </w:pPr>
      <w:r w:rsidRPr="00946C67">
        <w:rPr>
          <w:rFonts w:ascii="Times New Roman" w:hAnsi="Times New Roman" w:cs="Times New Roman"/>
          <w:b/>
          <w:i/>
          <w:sz w:val="28"/>
          <w:szCs w:val="28"/>
          <w:lang w:val="ru-RU"/>
        </w:rPr>
        <w:t xml:space="preserve"> Организация  внеурочной деятельности и дополнительного образования обучающихся.</w:t>
      </w:r>
    </w:p>
    <w:p w14:paraId="0FC9292B" w14:textId="77777777" w:rsidR="004A05AE" w:rsidRPr="00946C67" w:rsidRDefault="004A05AE" w:rsidP="004A05AE">
      <w:pPr>
        <w:jc w:val="both"/>
        <w:rPr>
          <w:rFonts w:ascii="Times New Roman" w:hAnsi="Times New Roman" w:cs="Times New Roman"/>
          <w:sz w:val="28"/>
          <w:szCs w:val="28"/>
          <w:lang w:val="ru-RU"/>
        </w:rPr>
      </w:pPr>
      <w:r w:rsidRPr="00946C67">
        <w:rPr>
          <w:rFonts w:ascii="Times New Roman" w:hAnsi="Times New Roman" w:cs="Times New Roman"/>
          <w:sz w:val="28"/>
          <w:szCs w:val="28"/>
          <w:lang w:val="ru-RU"/>
        </w:rPr>
        <w:t xml:space="preserve">     Внеурочная деятельность и дополнительное образование обучающихся реализуются  путем интегрирования урочной и внеурочной образовательной деятельности. </w:t>
      </w:r>
    </w:p>
    <w:p w14:paraId="333D00A8" w14:textId="77777777" w:rsidR="004A05AE" w:rsidRDefault="004A05AE" w:rsidP="004A05AE">
      <w:pPr>
        <w:pStyle w:val="ad"/>
        <w:rPr>
          <w:rFonts w:ascii="Times New Roman" w:hAnsi="Times New Roman"/>
          <w:sz w:val="28"/>
          <w:szCs w:val="28"/>
        </w:rPr>
      </w:pPr>
    </w:p>
    <w:p w14:paraId="464F030D" w14:textId="77777777" w:rsidR="004A05AE" w:rsidRPr="00946C67" w:rsidRDefault="004A05AE" w:rsidP="004A05AE">
      <w:pPr>
        <w:jc w:val="both"/>
        <w:rPr>
          <w:rFonts w:ascii="Times New Roman" w:hAnsi="Times New Roman" w:cs="Times New Roman"/>
          <w:b/>
          <w:i/>
          <w:sz w:val="28"/>
          <w:szCs w:val="28"/>
          <w:lang w:val="ru-RU"/>
        </w:rPr>
      </w:pPr>
      <w:r w:rsidRPr="00946C67">
        <w:rPr>
          <w:rFonts w:ascii="Times New Roman" w:hAnsi="Times New Roman" w:cs="Times New Roman"/>
          <w:b/>
          <w:i/>
          <w:sz w:val="28"/>
          <w:szCs w:val="28"/>
          <w:lang w:val="ru-RU"/>
        </w:rPr>
        <w:t>Организация  внеурочной деятельности и дополнительного образования обучающихся.</w:t>
      </w:r>
    </w:p>
    <w:p w14:paraId="6034D147" w14:textId="77777777" w:rsidR="004A05AE" w:rsidRPr="00946C67" w:rsidRDefault="004A05AE" w:rsidP="004A05AE">
      <w:pPr>
        <w:jc w:val="both"/>
        <w:rPr>
          <w:rFonts w:ascii="Times New Roman" w:hAnsi="Times New Roman" w:cs="Times New Roman"/>
          <w:sz w:val="28"/>
          <w:szCs w:val="28"/>
          <w:lang w:val="ru-RU"/>
        </w:rPr>
      </w:pPr>
      <w:r w:rsidRPr="00946C67">
        <w:rPr>
          <w:rFonts w:ascii="Times New Roman" w:hAnsi="Times New Roman" w:cs="Times New Roman"/>
          <w:sz w:val="28"/>
          <w:szCs w:val="28"/>
          <w:lang w:val="ru-RU"/>
        </w:rPr>
        <w:t xml:space="preserve">Внеурочная деятельность и дополнительное образование обучающихся реализуются в рамках школы полного дняпутем интегрирования урочной и внеурочной образовательной деятельности. </w:t>
      </w:r>
    </w:p>
    <w:p w14:paraId="654D7C8A" w14:textId="77777777" w:rsidR="004A05AE" w:rsidRPr="00946C67" w:rsidRDefault="004A05AE" w:rsidP="004A05AE">
      <w:pPr>
        <w:pStyle w:val="Style80"/>
        <w:widowControl/>
        <w:tabs>
          <w:tab w:val="left" w:pos="0"/>
        </w:tabs>
        <w:spacing w:before="10" w:line="240" w:lineRule="auto"/>
        <w:ind w:firstLine="0"/>
        <w:rPr>
          <w:rFonts w:eastAsiaTheme="minorEastAsia"/>
          <w:sz w:val="28"/>
          <w:szCs w:val="28"/>
        </w:rPr>
      </w:pPr>
      <w:r w:rsidRPr="00946C67">
        <w:rPr>
          <w:rFonts w:eastAsiaTheme="minorEastAsia"/>
          <w:sz w:val="28"/>
          <w:szCs w:val="28"/>
        </w:rPr>
        <w:t xml:space="preserve">     Чередование урочной и внеурочной деятельности в рамках реализации основной общеобразовательной программы основного общего образования устанавливается с учетом интересов обучающихся и возможностью школы. При планировании внеурочной деятельности учитывается необходимость двигательной активности в течение образовательной деятельности обучающихся. Для упорядочения работы школы и возможности создания единого режима для всех классов-групп/подгрупп, образовательный процесс в течение  дня организуется по нелинейному принципу. Учебные занятия могут чередоваться с занятиями внеурочной деятельностью и дополнительным образованием. Большие перемены после 3,4,5,6 уроков служат динамическими паузами между занятиями.            </w:t>
      </w:r>
    </w:p>
    <w:p w14:paraId="68AF9B9D" w14:textId="77777777" w:rsidR="004A05AE" w:rsidRPr="00946C67" w:rsidRDefault="004A05AE" w:rsidP="004A05AE">
      <w:pPr>
        <w:pStyle w:val="Style80"/>
        <w:widowControl/>
        <w:tabs>
          <w:tab w:val="left" w:pos="0"/>
        </w:tabs>
        <w:spacing w:before="10" w:line="240" w:lineRule="auto"/>
        <w:ind w:firstLine="0"/>
        <w:rPr>
          <w:rFonts w:eastAsiaTheme="minorEastAsia"/>
          <w:sz w:val="28"/>
          <w:szCs w:val="28"/>
        </w:rPr>
      </w:pPr>
      <w:r w:rsidRPr="00946C67">
        <w:rPr>
          <w:rFonts w:eastAsiaTheme="minorEastAsia"/>
          <w:sz w:val="28"/>
          <w:szCs w:val="28"/>
        </w:rPr>
        <w:t>Режим полного дня способствует формированию образовательного пространства школы, объединению в один функциональный комплекс образовательные, развивающие, воспитательные и оздоровительные процессы. При составлении расписания допускается возможность пересечения основного и дополнительного образования в течение дня, происходит внесение в основное расписание занятий по программам внеурочнойдеятельности по желанию родителей без увеличения предельно допустимой учебной нагрузки обучающихся.</w:t>
      </w:r>
    </w:p>
    <w:p w14:paraId="33F1BBF0" w14:textId="77777777" w:rsidR="004A05AE" w:rsidRPr="00946C67" w:rsidRDefault="004A05AE" w:rsidP="004A05AE">
      <w:pPr>
        <w:jc w:val="both"/>
        <w:rPr>
          <w:rFonts w:ascii="Times New Roman" w:hAnsi="Times New Roman" w:cs="Times New Roman"/>
          <w:sz w:val="28"/>
          <w:szCs w:val="28"/>
          <w:lang w:val="ru-RU"/>
        </w:rPr>
      </w:pPr>
      <w:r w:rsidRPr="00946C67">
        <w:rPr>
          <w:rFonts w:ascii="Times New Roman" w:hAnsi="Times New Roman" w:cs="Times New Roman"/>
          <w:sz w:val="28"/>
          <w:szCs w:val="28"/>
          <w:lang w:val="ru-RU"/>
        </w:rPr>
        <w:t xml:space="preserve">        При такой организации образовательной деятельности   учитываются следующие факторы:</w:t>
      </w:r>
    </w:p>
    <w:p w14:paraId="5BC3C139" w14:textId="77777777" w:rsidR="004A05AE" w:rsidRPr="00946C67" w:rsidRDefault="004A05AE" w:rsidP="004A05AE">
      <w:pPr>
        <w:jc w:val="both"/>
        <w:rPr>
          <w:rFonts w:ascii="Times New Roman" w:hAnsi="Times New Roman" w:cs="Times New Roman"/>
          <w:sz w:val="28"/>
          <w:szCs w:val="28"/>
          <w:lang w:val="ru-RU"/>
        </w:rPr>
      </w:pPr>
      <w:r w:rsidRPr="00946C67">
        <w:rPr>
          <w:rFonts w:ascii="Times New Roman" w:hAnsi="Times New Roman" w:cs="Times New Roman"/>
          <w:sz w:val="28"/>
          <w:szCs w:val="28"/>
          <w:lang w:val="ru-RU"/>
        </w:rPr>
        <w:t>- снижение учебной нагрузки школьников за счёт создания единого расписания первой   и второй половины дня;</w:t>
      </w:r>
    </w:p>
    <w:p w14:paraId="7FD89C24" w14:textId="77777777" w:rsidR="004A05AE" w:rsidRPr="00946C67" w:rsidRDefault="004A05AE" w:rsidP="004A05AE">
      <w:pPr>
        <w:jc w:val="both"/>
        <w:rPr>
          <w:rFonts w:ascii="Times New Roman" w:hAnsi="Times New Roman" w:cs="Times New Roman"/>
          <w:sz w:val="28"/>
          <w:szCs w:val="28"/>
          <w:lang w:val="ru-RU"/>
        </w:rPr>
      </w:pPr>
      <w:r w:rsidRPr="00946C67">
        <w:rPr>
          <w:rFonts w:ascii="Times New Roman" w:hAnsi="Times New Roman" w:cs="Times New Roman"/>
          <w:sz w:val="28"/>
          <w:szCs w:val="28"/>
          <w:lang w:val="ru-RU"/>
        </w:rPr>
        <w:t>- возможность деления класса на мини-группы за счёт часов дополнительного образования;</w:t>
      </w:r>
    </w:p>
    <w:p w14:paraId="33EB1B9F" w14:textId="77777777" w:rsidR="004A05AE" w:rsidRPr="00946C67" w:rsidRDefault="004A05AE" w:rsidP="004A05AE">
      <w:pPr>
        <w:jc w:val="both"/>
        <w:rPr>
          <w:rFonts w:ascii="Times New Roman" w:hAnsi="Times New Roman" w:cs="Times New Roman"/>
          <w:sz w:val="28"/>
          <w:szCs w:val="28"/>
          <w:lang w:val="ru-RU"/>
        </w:rPr>
      </w:pPr>
      <w:r w:rsidRPr="00946C67">
        <w:rPr>
          <w:rFonts w:ascii="Times New Roman" w:hAnsi="Times New Roman" w:cs="Times New Roman"/>
          <w:sz w:val="28"/>
          <w:szCs w:val="28"/>
          <w:lang w:val="ru-RU"/>
        </w:rPr>
        <w:t>- объединение в единый образовательный комплекс образовательного и оздоровительного процессов;</w:t>
      </w:r>
    </w:p>
    <w:p w14:paraId="5D8F770E" w14:textId="77777777" w:rsidR="004A05AE" w:rsidRDefault="004A05AE" w:rsidP="00946C67">
      <w:pPr>
        <w:jc w:val="both"/>
        <w:rPr>
          <w:rFonts w:ascii="Times New Roman" w:hAnsi="Times New Roman" w:cs="Times New Roman"/>
          <w:sz w:val="28"/>
          <w:szCs w:val="28"/>
          <w:lang w:val="ru-RU"/>
        </w:rPr>
      </w:pPr>
      <w:r w:rsidRPr="00946C67">
        <w:rPr>
          <w:rFonts w:ascii="Times New Roman" w:hAnsi="Times New Roman" w:cs="Times New Roman"/>
          <w:sz w:val="28"/>
          <w:szCs w:val="28"/>
          <w:lang w:val="ru-RU"/>
        </w:rPr>
        <w:t>- поляризацию образовательной среды школы с выделением разноакцентированных пространств (кабинет, библиотека,  компьютерный класс, спортивный зал,  помещения для работы групп, организованных из обучающихся одной или нескольких параллелей, занятий на свежем воздухе, экскурсий, пространства для общения, для игр, подвижных занятий  и спокойной работы).</w:t>
      </w:r>
    </w:p>
    <w:p w14:paraId="63D73B2F" w14:textId="77777777" w:rsidR="00946C67" w:rsidRPr="00946C67" w:rsidRDefault="00946C67" w:rsidP="00946C67">
      <w:pPr>
        <w:jc w:val="both"/>
        <w:rPr>
          <w:rFonts w:ascii="Times New Roman" w:hAnsi="Times New Roman" w:cs="Times New Roman"/>
          <w:sz w:val="28"/>
          <w:szCs w:val="28"/>
          <w:lang w:val="ru-RU"/>
        </w:rPr>
      </w:pPr>
    </w:p>
    <w:p w14:paraId="530677E1" w14:textId="77777777" w:rsidR="004A05AE" w:rsidRPr="00946C67" w:rsidRDefault="004A05AE" w:rsidP="004A05AE">
      <w:pPr>
        <w:jc w:val="both"/>
        <w:rPr>
          <w:rFonts w:ascii="Times New Roman" w:hAnsi="Times New Roman" w:cs="Times New Roman"/>
          <w:b/>
          <w:i/>
          <w:sz w:val="28"/>
          <w:szCs w:val="28"/>
          <w:lang w:val="ru-RU"/>
        </w:rPr>
      </w:pPr>
      <w:r w:rsidRPr="00946C67">
        <w:rPr>
          <w:rFonts w:ascii="Times New Roman" w:hAnsi="Times New Roman" w:cs="Times New Roman"/>
          <w:b/>
          <w:i/>
          <w:sz w:val="28"/>
          <w:szCs w:val="28"/>
          <w:lang w:val="ru-RU"/>
        </w:rPr>
        <w:t>Режим работы в летний оздоровительный период</w:t>
      </w:r>
    </w:p>
    <w:p w14:paraId="3A31CB9B" w14:textId="77777777" w:rsidR="004A05AE" w:rsidRPr="00946C67" w:rsidRDefault="004A05AE" w:rsidP="004A05AE">
      <w:pPr>
        <w:tabs>
          <w:tab w:val="left" w:pos="284"/>
        </w:tabs>
        <w:jc w:val="both"/>
        <w:rPr>
          <w:rFonts w:ascii="Times New Roman" w:hAnsi="Times New Roman" w:cs="Times New Roman"/>
          <w:sz w:val="28"/>
          <w:szCs w:val="28"/>
          <w:lang w:val="ru-RU"/>
        </w:rPr>
      </w:pPr>
      <w:r w:rsidRPr="00946C67">
        <w:rPr>
          <w:rFonts w:ascii="Times New Roman" w:hAnsi="Times New Roman" w:cs="Times New Roman"/>
          <w:sz w:val="28"/>
          <w:szCs w:val="28"/>
          <w:lang w:val="ru-RU"/>
        </w:rPr>
        <w:t xml:space="preserve">     В период летних каникул для продолжения внеурочной деятельности на базе школы для обучающихся 5 – 8 классов   работа   лагерей с дневным </w:t>
      </w:r>
      <w:r w:rsidR="006A1447">
        <w:rPr>
          <w:rFonts w:ascii="Times New Roman" w:hAnsi="Times New Roman" w:cs="Times New Roman"/>
          <w:sz w:val="28"/>
          <w:szCs w:val="28"/>
          <w:lang w:val="ru-RU"/>
        </w:rPr>
        <w:t>пребыванием детей:      «Взлётная полоса</w:t>
      </w:r>
      <w:r w:rsidRPr="00946C67">
        <w:rPr>
          <w:rFonts w:ascii="Times New Roman" w:hAnsi="Times New Roman" w:cs="Times New Roman"/>
          <w:sz w:val="28"/>
          <w:szCs w:val="28"/>
          <w:lang w:val="ru-RU"/>
        </w:rPr>
        <w:t xml:space="preserve">» </w:t>
      </w:r>
    </w:p>
    <w:p w14:paraId="235CBD1F" w14:textId="77777777" w:rsidR="004A05AE" w:rsidRPr="00946C67" w:rsidRDefault="004A05AE" w:rsidP="004A05AE">
      <w:pPr>
        <w:rPr>
          <w:rFonts w:ascii="Times New Roman" w:hAnsi="Times New Roman" w:cs="Times New Roman"/>
          <w:sz w:val="28"/>
          <w:szCs w:val="28"/>
          <w:lang w:val="ru-RU"/>
        </w:rPr>
      </w:pPr>
      <w:r w:rsidRPr="00946C67">
        <w:rPr>
          <w:rFonts w:ascii="Times New Roman" w:hAnsi="Times New Roman" w:cs="Times New Roman"/>
          <w:sz w:val="28"/>
          <w:szCs w:val="28"/>
          <w:lang w:val="ru-RU"/>
        </w:rPr>
        <w:t xml:space="preserve">Режим работы пришкольного лагеря: </w:t>
      </w:r>
    </w:p>
    <w:p w14:paraId="37D01080" w14:textId="77777777" w:rsidR="004A05AE" w:rsidRPr="00946C67" w:rsidRDefault="004A05AE" w:rsidP="004A05AE">
      <w:pPr>
        <w:rPr>
          <w:rFonts w:ascii="Times New Roman" w:hAnsi="Times New Roman" w:cs="Times New Roman"/>
          <w:sz w:val="28"/>
          <w:szCs w:val="28"/>
          <w:lang w:val="ru-RU"/>
        </w:rPr>
      </w:pPr>
      <w:r w:rsidRPr="00946C67">
        <w:rPr>
          <w:rFonts w:ascii="Times New Roman" w:hAnsi="Times New Roman" w:cs="Times New Roman"/>
          <w:sz w:val="28"/>
          <w:szCs w:val="28"/>
          <w:lang w:val="ru-RU"/>
        </w:rPr>
        <w:t>1 смена – июнь месяц</w:t>
      </w:r>
    </w:p>
    <w:p w14:paraId="4415C7DB" w14:textId="77777777" w:rsidR="004A05AE" w:rsidRPr="00946C67" w:rsidRDefault="004A05AE" w:rsidP="004A05AE">
      <w:pPr>
        <w:rPr>
          <w:rFonts w:ascii="Times New Roman" w:hAnsi="Times New Roman" w:cs="Times New Roman"/>
          <w:sz w:val="28"/>
          <w:szCs w:val="28"/>
          <w:lang w:val="ru-RU"/>
        </w:rPr>
      </w:pPr>
      <w:r w:rsidRPr="00946C67">
        <w:rPr>
          <w:rFonts w:ascii="Times New Roman" w:hAnsi="Times New Roman" w:cs="Times New Roman"/>
          <w:sz w:val="28"/>
          <w:szCs w:val="28"/>
          <w:lang w:val="ru-RU"/>
        </w:rPr>
        <w:t>Продолжительность смены – 21 день</w:t>
      </w:r>
    </w:p>
    <w:p w14:paraId="12A0EFBB" w14:textId="77777777" w:rsidR="004A05AE" w:rsidRPr="00946C67" w:rsidRDefault="006A1447" w:rsidP="004A05AE">
      <w:pPr>
        <w:rPr>
          <w:rFonts w:ascii="Times New Roman" w:hAnsi="Times New Roman" w:cs="Times New Roman"/>
          <w:sz w:val="28"/>
          <w:szCs w:val="28"/>
          <w:lang w:val="ru-RU"/>
        </w:rPr>
      </w:pPr>
      <w:r>
        <w:rPr>
          <w:rFonts w:ascii="Times New Roman" w:hAnsi="Times New Roman" w:cs="Times New Roman"/>
          <w:sz w:val="28"/>
          <w:szCs w:val="28"/>
          <w:lang w:val="ru-RU"/>
        </w:rPr>
        <w:t>Начало работы лагеря в 08</w:t>
      </w:r>
      <w:r w:rsidR="004A05AE" w:rsidRPr="00946C67">
        <w:rPr>
          <w:rFonts w:ascii="Times New Roman" w:hAnsi="Times New Roman" w:cs="Times New Roman"/>
          <w:sz w:val="28"/>
          <w:szCs w:val="28"/>
          <w:lang w:val="ru-RU"/>
        </w:rPr>
        <w:t>.00 ч</w:t>
      </w:r>
    </w:p>
    <w:p w14:paraId="4319A43D" w14:textId="77777777" w:rsidR="004A05AE" w:rsidRPr="00946C67" w:rsidRDefault="006A1447" w:rsidP="004A05AE">
      <w:pPr>
        <w:rPr>
          <w:rFonts w:ascii="Times New Roman" w:hAnsi="Times New Roman" w:cs="Times New Roman"/>
          <w:sz w:val="28"/>
          <w:szCs w:val="28"/>
          <w:lang w:val="ru-RU"/>
        </w:rPr>
      </w:pPr>
      <w:r>
        <w:rPr>
          <w:rFonts w:ascii="Times New Roman" w:hAnsi="Times New Roman" w:cs="Times New Roman"/>
          <w:sz w:val="28"/>
          <w:szCs w:val="28"/>
          <w:lang w:val="ru-RU"/>
        </w:rPr>
        <w:t>Окончание работы лагеря в 14</w:t>
      </w:r>
      <w:r w:rsidR="004A05AE" w:rsidRPr="00946C67">
        <w:rPr>
          <w:rFonts w:ascii="Times New Roman" w:hAnsi="Times New Roman" w:cs="Times New Roman"/>
          <w:sz w:val="28"/>
          <w:szCs w:val="28"/>
          <w:lang w:val="ru-RU"/>
        </w:rPr>
        <w:t>.00 ч.</w:t>
      </w:r>
    </w:p>
    <w:p w14:paraId="49BE80B1" w14:textId="77777777" w:rsidR="004A05AE" w:rsidRPr="00946C67" w:rsidRDefault="004A05AE" w:rsidP="00851D92">
      <w:pPr>
        <w:pStyle w:val="ad"/>
        <w:ind w:firstLine="567"/>
        <w:jc w:val="both"/>
        <w:rPr>
          <w:rFonts w:ascii="Times New Roman" w:hAnsi="Times New Roman"/>
          <w:sz w:val="28"/>
          <w:szCs w:val="28"/>
        </w:rPr>
      </w:pPr>
      <w:r w:rsidRPr="00946C67">
        <w:rPr>
          <w:rFonts w:ascii="Times New Roman" w:hAnsi="Times New Roman"/>
          <w:sz w:val="28"/>
          <w:szCs w:val="28"/>
        </w:rPr>
        <w:t>В</w:t>
      </w:r>
      <w:r w:rsidR="00946C67" w:rsidRPr="00946C67">
        <w:rPr>
          <w:rFonts w:ascii="Times New Roman" w:eastAsiaTheme="minorHAnsi" w:hAnsi="Times New Roman"/>
          <w:sz w:val="28"/>
          <w:szCs w:val="28"/>
        </w:rPr>
        <w:t>АООП</w:t>
      </w:r>
      <w:r w:rsidR="00946C67">
        <w:rPr>
          <w:rFonts w:ascii="Times New Roman" w:eastAsia="Times New Roman" w:hAnsi="Times New Roman"/>
          <w:sz w:val="28"/>
          <w:szCs w:val="28"/>
        </w:rPr>
        <w:t>образования обучающихся с умственной отсталостью (интеллектуальными нарушениями)</w:t>
      </w:r>
      <w:r w:rsidRPr="00946C67">
        <w:rPr>
          <w:rFonts w:ascii="Times New Roman" w:hAnsi="Times New Roman"/>
          <w:sz w:val="28"/>
          <w:szCs w:val="28"/>
        </w:rPr>
        <w:t xml:space="preserve"> во внеурочную деятельность включены занятия общественно-полезным трудом обучающихся.  В период летних каникул организуются «Дни помощи школе». </w:t>
      </w:r>
    </w:p>
    <w:p w14:paraId="2C5BD98C" w14:textId="77777777" w:rsidR="004A05AE" w:rsidRPr="00946C67" w:rsidRDefault="004A05AE" w:rsidP="00851D92">
      <w:pPr>
        <w:ind w:firstLine="567"/>
        <w:jc w:val="both"/>
        <w:rPr>
          <w:rFonts w:ascii="Times New Roman" w:hAnsi="Times New Roman" w:cs="Times New Roman"/>
          <w:b/>
          <w:sz w:val="28"/>
          <w:szCs w:val="28"/>
          <w:lang w:val="ru-RU"/>
        </w:rPr>
      </w:pPr>
      <w:r w:rsidRPr="00946C67">
        <w:rPr>
          <w:rFonts w:ascii="Times New Roman" w:hAnsi="Times New Roman" w:cs="Times New Roman"/>
          <w:color w:val="222222"/>
          <w:sz w:val="28"/>
          <w:szCs w:val="28"/>
          <w:lang w:val="ru-RU"/>
        </w:rPr>
        <w:t>Продолжительность работ для обучающихся 12-13 лет составляет 5 дней по 2 часа;  для подростков 14 лет и старше – 5 дней по 3 часа. Через каждые 45 минут работы обязательны регламентированные 15-минутные перерывы для отдыха.</w:t>
      </w:r>
    </w:p>
    <w:p w14:paraId="5AB5A221" w14:textId="77777777" w:rsidR="004A05AE" w:rsidRDefault="004A05AE" w:rsidP="00851D92">
      <w:pPr>
        <w:pStyle w:val="ad"/>
        <w:ind w:firstLine="567"/>
        <w:jc w:val="both"/>
        <w:rPr>
          <w:rFonts w:ascii="Times New Roman" w:hAnsi="Times New Roman"/>
          <w:color w:val="222222"/>
          <w:sz w:val="28"/>
          <w:szCs w:val="28"/>
        </w:rPr>
      </w:pPr>
      <w:r w:rsidRPr="00946C67">
        <w:rPr>
          <w:rFonts w:ascii="Times New Roman" w:hAnsi="Times New Roman"/>
          <w:color w:val="222222"/>
          <w:sz w:val="28"/>
          <w:szCs w:val="28"/>
        </w:rPr>
        <w:t xml:space="preserve">Изменения в календарный учебный график вносятся приказом директора школы о внесении изменений в </w:t>
      </w:r>
      <w:r w:rsidR="00851D92" w:rsidRPr="00946C67">
        <w:rPr>
          <w:rFonts w:ascii="Times New Roman" w:eastAsiaTheme="minorHAnsi" w:hAnsi="Times New Roman"/>
          <w:sz w:val="28"/>
          <w:szCs w:val="28"/>
        </w:rPr>
        <w:t>АООП</w:t>
      </w:r>
      <w:r w:rsidR="00851D92">
        <w:rPr>
          <w:rFonts w:ascii="Times New Roman" w:eastAsia="Times New Roman" w:hAnsi="Times New Roman"/>
          <w:sz w:val="28"/>
          <w:szCs w:val="28"/>
        </w:rPr>
        <w:t>образования обучающихся с умственной отсталостью (интеллектуальными нарушениями)</w:t>
      </w:r>
      <w:r w:rsidRPr="00946C67">
        <w:rPr>
          <w:rFonts w:ascii="Times New Roman" w:hAnsi="Times New Roman"/>
          <w:color w:val="222222"/>
          <w:sz w:val="28"/>
          <w:szCs w:val="28"/>
        </w:rPr>
        <w:t>. Основанием для изменения календарного учебного графика может быть невыполнение объёма программы в связи с праздниками / выходными</w:t>
      </w:r>
      <w:r w:rsidR="00851D92">
        <w:rPr>
          <w:rFonts w:ascii="Times New Roman" w:hAnsi="Times New Roman"/>
          <w:color w:val="222222"/>
          <w:sz w:val="28"/>
          <w:szCs w:val="28"/>
        </w:rPr>
        <w:t>,</w:t>
      </w:r>
      <w:r w:rsidR="00851D92" w:rsidRPr="00851D92">
        <w:rPr>
          <w:rFonts w:ascii="Times New Roman" w:hAnsi="Times New Roman"/>
          <w:color w:val="222222"/>
          <w:sz w:val="28"/>
          <w:szCs w:val="28"/>
        </w:rPr>
        <w:t>днями, карантином, неблагоприятными погодными условиями.</w:t>
      </w:r>
    </w:p>
    <w:p w14:paraId="0519B6C4" w14:textId="77777777" w:rsidR="00A74942" w:rsidRPr="00851D92" w:rsidRDefault="00A74942" w:rsidP="00851D92">
      <w:pPr>
        <w:pStyle w:val="ad"/>
        <w:ind w:firstLine="567"/>
        <w:jc w:val="both"/>
        <w:rPr>
          <w:rFonts w:ascii="Times New Roman" w:hAnsi="Times New Roman"/>
          <w:color w:val="222222"/>
          <w:sz w:val="28"/>
          <w:szCs w:val="28"/>
        </w:rPr>
      </w:pPr>
    </w:p>
    <w:p w14:paraId="46852A76" w14:textId="77777777" w:rsidR="000C1BC2" w:rsidRPr="00C22644" w:rsidRDefault="005C1B69" w:rsidP="00C22644">
      <w:pPr>
        <w:pStyle w:val="af4"/>
        <w:numPr>
          <w:ilvl w:val="1"/>
          <w:numId w:val="35"/>
        </w:numPr>
        <w:jc w:val="center"/>
      </w:pPr>
      <w:bookmarkStart w:id="3" w:name="_Toc450669720"/>
      <w:r>
        <w:t>Учебный план</w:t>
      </w:r>
      <w:bookmarkEnd w:id="3"/>
    </w:p>
    <w:p w14:paraId="7DBABF9D" w14:textId="77777777" w:rsidR="005C1B69" w:rsidRDefault="005C1B69" w:rsidP="006661BF">
      <w:pPr>
        <w:tabs>
          <w:tab w:val="left" w:pos="3709"/>
        </w:tabs>
        <w:ind w:firstLine="709"/>
        <w:jc w:val="center"/>
        <w:rPr>
          <w:rFonts w:ascii="Times New Roman" w:hAnsi="Times New Roman" w:cs="Times New Roman"/>
          <w:b/>
          <w:sz w:val="28"/>
          <w:szCs w:val="28"/>
        </w:rPr>
      </w:pPr>
      <w:r w:rsidRPr="00AF5F72">
        <w:rPr>
          <w:rFonts w:ascii="Times New Roman" w:hAnsi="Times New Roman" w:cs="Times New Roman"/>
          <w:b/>
          <w:sz w:val="28"/>
          <w:szCs w:val="28"/>
        </w:rPr>
        <w:t>Пояснительная записка</w:t>
      </w:r>
    </w:p>
    <w:p w14:paraId="0055E692" w14:textId="77777777" w:rsidR="005C1B69" w:rsidRPr="005C1B69" w:rsidRDefault="005C1B69" w:rsidP="005C1B69">
      <w:pPr>
        <w:tabs>
          <w:tab w:val="left" w:pos="4130"/>
        </w:tabs>
        <w:jc w:val="center"/>
        <w:rPr>
          <w:rFonts w:ascii="Times New Roman" w:hAnsi="Times New Roman"/>
          <w:b/>
          <w:sz w:val="28"/>
          <w:szCs w:val="28"/>
          <w:lang w:val="ru-RU"/>
        </w:rPr>
      </w:pPr>
    </w:p>
    <w:p w14:paraId="7A7B1E51" w14:textId="77777777" w:rsidR="005C1B69" w:rsidRPr="00BF4E3D" w:rsidRDefault="005C1B69" w:rsidP="00BF4E3D">
      <w:pPr>
        <w:pStyle w:val="ad"/>
        <w:ind w:firstLine="567"/>
        <w:jc w:val="both"/>
        <w:rPr>
          <w:rFonts w:ascii="Times New Roman" w:hAnsi="Times New Roman"/>
          <w:sz w:val="28"/>
          <w:szCs w:val="28"/>
        </w:rPr>
      </w:pPr>
      <w:r w:rsidRPr="00BF4E3D">
        <w:rPr>
          <w:rFonts w:ascii="Times New Roman" w:hAnsi="Times New Roman"/>
          <w:sz w:val="28"/>
          <w:szCs w:val="28"/>
        </w:rPr>
        <w:t>Учебный план для  ФГОС</w:t>
      </w:r>
      <w:r w:rsidR="00BF4E3D">
        <w:rPr>
          <w:rFonts w:ascii="Times New Roman" w:hAnsi="Times New Roman"/>
          <w:sz w:val="28"/>
          <w:szCs w:val="28"/>
        </w:rPr>
        <w:t xml:space="preserve"> образования обучающихся с умственной отсталостью (интеллектуальными нарушениями)</w:t>
      </w:r>
      <w:r w:rsidRPr="00BF4E3D">
        <w:rPr>
          <w:rFonts w:ascii="Times New Roman" w:hAnsi="Times New Roman"/>
          <w:sz w:val="28"/>
          <w:szCs w:val="28"/>
        </w:rPr>
        <w:t xml:space="preserve">, составлен в соответствии с требованиями нормативно-правовых документов: </w:t>
      </w:r>
    </w:p>
    <w:p w14:paraId="6046FADE" w14:textId="77777777" w:rsidR="005C1B69" w:rsidRPr="00BF4E3D" w:rsidRDefault="005C1B69" w:rsidP="00BF4E3D">
      <w:pPr>
        <w:pStyle w:val="ad"/>
        <w:numPr>
          <w:ilvl w:val="0"/>
          <w:numId w:val="3"/>
        </w:numPr>
        <w:suppressAutoHyphens/>
        <w:ind w:left="284" w:hanging="284"/>
        <w:jc w:val="both"/>
        <w:rPr>
          <w:rFonts w:ascii="Times New Roman" w:hAnsi="Times New Roman"/>
          <w:sz w:val="28"/>
          <w:szCs w:val="28"/>
        </w:rPr>
      </w:pPr>
      <w:r w:rsidRPr="00BF4E3D">
        <w:rPr>
          <w:rFonts w:ascii="Times New Roman" w:hAnsi="Times New Roman"/>
          <w:sz w:val="28"/>
          <w:szCs w:val="28"/>
        </w:rPr>
        <w:t>Федеральный закон от 29 декабря 2012 года № 273-ФЗ «Об образовании                     в Российской Федерации» с изменениями и дополнениями от: 7 мая, 7 июня,               2, 23 июля, 25 ноября 2013 г., 3 февраля, 5, 27 мая, 4, 28 июня, 21 июля,                    31 декабря 2014 г., 6 апреля, 2 мая, 29 июня, 13 июля, 14, 29, 30 декабря 2015 г;     2 марта, 2 июня,3 июля 2016 г., 1 мая 2017 г.</w:t>
      </w:r>
    </w:p>
    <w:p w14:paraId="1E12FF07" w14:textId="77777777" w:rsidR="005C1B69" w:rsidRPr="00BF4E3D" w:rsidRDefault="00BF4E3D" w:rsidP="00BF4E3D">
      <w:pPr>
        <w:pStyle w:val="ad"/>
        <w:numPr>
          <w:ilvl w:val="0"/>
          <w:numId w:val="3"/>
        </w:numPr>
        <w:suppressAutoHyphens/>
        <w:ind w:left="284" w:hanging="284"/>
        <w:jc w:val="both"/>
        <w:rPr>
          <w:rFonts w:ascii="Times New Roman" w:hAnsi="Times New Roman"/>
          <w:sz w:val="28"/>
          <w:szCs w:val="28"/>
        </w:rPr>
      </w:pPr>
      <w:r w:rsidRPr="00BF4E3D">
        <w:rPr>
          <w:rFonts w:ascii="Times New Roman" w:hAnsi="Times New Roman"/>
          <w:sz w:val="28"/>
          <w:szCs w:val="28"/>
        </w:rPr>
        <w:t>Приказ Министерства образования и науки РФ от 19 декабря 2014 г. № </w:t>
      </w:r>
      <w:r>
        <w:rPr>
          <w:rFonts w:ascii="Times New Roman" w:hAnsi="Times New Roman"/>
          <w:sz w:val="28"/>
          <w:szCs w:val="28"/>
        </w:rPr>
        <w:t>1599 «</w:t>
      </w:r>
      <w:r w:rsidRPr="00BF4E3D">
        <w:rPr>
          <w:rFonts w:ascii="Times New Roman" w:hAnsi="Times New Roman"/>
          <w:sz w:val="28"/>
          <w:szCs w:val="28"/>
        </w:rPr>
        <w:t>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w:t>
      </w:r>
      <w:r>
        <w:rPr>
          <w:rFonts w:ascii="Times New Roman" w:hAnsi="Times New Roman"/>
          <w:sz w:val="28"/>
          <w:szCs w:val="28"/>
        </w:rPr>
        <w:t>»;</w:t>
      </w:r>
    </w:p>
    <w:p w14:paraId="59CE63FE" w14:textId="77777777" w:rsidR="005C1B69" w:rsidRPr="00760A1B" w:rsidRDefault="00760A1B" w:rsidP="00760A1B">
      <w:pPr>
        <w:pStyle w:val="ad"/>
        <w:numPr>
          <w:ilvl w:val="0"/>
          <w:numId w:val="3"/>
        </w:numPr>
        <w:suppressAutoHyphens/>
        <w:ind w:left="284" w:hanging="284"/>
        <w:jc w:val="both"/>
        <w:rPr>
          <w:rFonts w:ascii="Times New Roman" w:hAnsi="Times New Roman"/>
          <w:sz w:val="28"/>
          <w:szCs w:val="28"/>
        </w:rPr>
      </w:pPr>
      <w:r w:rsidRPr="00760A1B">
        <w:rPr>
          <w:rFonts w:ascii="Times New Roman" w:hAnsi="Times New Roman"/>
          <w:sz w:val="28"/>
          <w:szCs w:val="28"/>
        </w:rPr>
        <w:t>письмо Минобрнауки России от 11.08.2016 г. №ВК-1788/07 «Об организации образования обучающи</w:t>
      </w:r>
      <w:r>
        <w:rPr>
          <w:rFonts w:ascii="Times New Roman" w:hAnsi="Times New Roman"/>
          <w:sz w:val="28"/>
          <w:szCs w:val="28"/>
        </w:rPr>
        <w:t>х</w:t>
      </w:r>
      <w:r w:rsidRPr="00760A1B">
        <w:rPr>
          <w:rFonts w:ascii="Times New Roman" w:hAnsi="Times New Roman"/>
          <w:sz w:val="28"/>
          <w:szCs w:val="28"/>
        </w:rPr>
        <w:t>ся с умственной отсталостью (интеллектуальными нарушениями)»</w:t>
      </w:r>
      <w:r>
        <w:rPr>
          <w:rFonts w:ascii="Times New Roman" w:hAnsi="Times New Roman"/>
          <w:sz w:val="28"/>
          <w:szCs w:val="28"/>
        </w:rPr>
        <w:t>;</w:t>
      </w:r>
    </w:p>
    <w:p w14:paraId="5DDEE6CE" w14:textId="77777777" w:rsidR="005C1B69" w:rsidRPr="00BF4E3D" w:rsidRDefault="005C1B69" w:rsidP="00BF4E3D">
      <w:pPr>
        <w:pStyle w:val="ad"/>
        <w:numPr>
          <w:ilvl w:val="0"/>
          <w:numId w:val="3"/>
        </w:numPr>
        <w:suppressAutoHyphens/>
        <w:ind w:left="284" w:hanging="284"/>
        <w:jc w:val="both"/>
        <w:rPr>
          <w:rFonts w:ascii="Times New Roman" w:hAnsi="Times New Roman"/>
          <w:sz w:val="28"/>
          <w:szCs w:val="28"/>
        </w:rPr>
      </w:pPr>
      <w:r w:rsidRPr="00BF4E3D">
        <w:rPr>
          <w:rFonts w:ascii="Times New Roman" w:hAnsi="Times New Roman"/>
          <w:sz w:val="28"/>
          <w:szCs w:val="28"/>
        </w:rPr>
        <w:t>приказ Министерства образования и науки РФ от 31 марта 2014 г. № 253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с изменениями и дополнениями от 08.06.2015 г. № 576;               от 28.12.2015 г. № 1529; от 26.01.2016 г. № 38; от 21.04.2016 г. № 459;                        от 29.12.2016г. № 1677; от 08.06.2017г. № 535; от 20.06.2017г. № 581;                   от 05.07.2017г. № 629;</w:t>
      </w:r>
    </w:p>
    <w:p w14:paraId="4B495D61" w14:textId="77777777" w:rsidR="005C1B69" w:rsidRDefault="00760A1B" w:rsidP="00760A1B">
      <w:pPr>
        <w:pStyle w:val="ad"/>
        <w:numPr>
          <w:ilvl w:val="0"/>
          <w:numId w:val="3"/>
        </w:numPr>
        <w:suppressAutoHyphens/>
        <w:ind w:left="284" w:hanging="284"/>
        <w:jc w:val="both"/>
        <w:rPr>
          <w:rFonts w:ascii="Times New Roman" w:hAnsi="Times New Roman"/>
          <w:sz w:val="28"/>
          <w:szCs w:val="28"/>
        </w:rPr>
      </w:pPr>
      <w:r>
        <w:rPr>
          <w:rFonts w:ascii="Times New Roman" w:hAnsi="Times New Roman"/>
          <w:sz w:val="28"/>
          <w:szCs w:val="28"/>
        </w:rPr>
        <w:t>п</w:t>
      </w:r>
      <w:r w:rsidR="00BF4E3D" w:rsidRPr="00BF4E3D">
        <w:rPr>
          <w:rFonts w:ascii="Times New Roman" w:hAnsi="Times New Roman"/>
          <w:sz w:val="28"/>
          <w:szCs w:val="28"/>
        </w:rPr>
        <w:t>остановление Главного государ</w:t>
      </w:r>
      <w:r w:rsidR="00BF4E3D">
        <w:rPr>
          <w:rFonts w:ascii="Times New Roman" w:hAnsi="Times New Roman"/>
          <w:sz w:val="28"/>
          <w:szCs w:val="28"/>
        </w:rPr>
        <w:t xml:space="preserve">ственного санитарного врача РФ </w:t>
      </w:r>
      <w:r w:rsidR="00BF4E3D" w:rsidRPr="00BF4E3D">
        <w:rPr>
          <w:rFonts w:ascii="Times New Roman" w:hAnsi="Times New Roman"/>
          <w:sz w:val="28"/>
          <w:szCs w:val="28"/>
        </w:rPr>
        <w:t>от10июля2015 </w:t>
      </w:r>
      <w:r w:rsidR="00BF4E3D">
        <w:rPr>
          <w:rFonts w:ascii="Times New Roman" w:hAnsi="Times New Roman"/>
          <w:sz w:val="28"/>
          <w:szCs w:val="28"/>
        </w:rPr>
        <w:t>г. №</w:t>
      </w:r>
      <w:r w:rsidR="00BF4E3D" w:rsidRPr="00BF4E3D">
        <w:rPr>
          <w:rFonts w:ascii="Times New Roman" w:hAnsi="Times New Roman"/>
          <w:sz w:val="28"/>
          <w:szCs w:val="28"/>
        </w:rPr>
        <w:t> </w:t>
      </w:r>
      <w:r w:rsidR="00BF4E3D">
        <w:rPr>
          <w:rFonts w:ascii="Times New Roman" w:hAnsi="Times New Roman"/>
          <w:sz w:val="28"/>
          <w:szCs w:val="28"/>
        </w:rPr>
        <w:t>26 «</w:t>
      </w:r>
      <w:r w:rsidR="00BF4E3D" w:rsidRPr="00BF4E3D">
        <w:rPr>
          <w:rFonts w:ascii="Times New Roman" w:hAnsi="Times New Roman"/>
          <w:sz w:val="28"/>
          <w:szCs w:val="28"/>
        </w:rPr>
        <w:t>Об ут</w:t>
      </w:r>
      <w:r w:rsidR="00BF4E3D">
        <w:rPr>
          <w:rFonts w:ascii="Times New Roman" w:hAnsi="Times New Roman"/>
          <w:sz w:val="28"/>
          <w:szCs w:val="28"/>
        </w:rPr>
        <w:t>верждении СанПиН 2.4.2.3286-15 «</w:t>
      </w:r>
      <w:r w:rsidR="00BF4E3D" w:rsidRPr="00BF4E3D">
        <w:rPr>
          <w:rFonts w:ascii="Times New Roman" w:hAnsi="Times New Roman"/>
          <w:sz w:val="28"/>
          <w:szCs w:val="28"/>
        </w:rPr>
        <w:t>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00BF4E3D">
        <w:rPr>
          <w:rFonts w:ascii="Times New Roman" w:hAnsi="Times New Roman"/>
          <w:sz w:val="28"/>
          <w:szCs w:val="28"/>
        </w:rPr>
        <w:t>»</w:t>
      </w:r>
      <w:r>
        <w:rPr>
          <w:rFonts w:ascii="Times New Roman" w:hAnsi="Times New Roman"/>
          <w:sz w:val="28"/>
          <w:szCs w:val="28"/>
        </w:rPr>
        <w:t>.</w:t>
      </w:r>
    </w:p>
    <w:p w14:paraId="58902555" w14:textId="77777777" w:rsidR="00760A1B" w:rsidRPr="00760A1B" w:rsidRDefault="00760A1B" w:rsidP="00760A1B">
      <w:pPr>
        <w:pStyle w:val="ad"/>
        <w:suppressAutoHyphens/>
        <w:ind w:left="284"/>
        <w:jc w:val="both"/>
        <w:rPr>
          <w:rFonts w:ascii="Times New Roman" w:hAnsi="Times New Roman"/>
          <w:sz w:val="28"/>
          <w:szCs w:val="28"/>
        </w:rPr>
      </w:pPr>
    </w:p>
    <w:p w14:paraId="2CF51894" w14:textId="77777777" w:rsidR="005C1B69" w:rsidRPr="00A74942" w:rsidRDefault="005C1B69" w:rsidP="00A74942">
      <w:pPr>
        <w:pStyle w:val="ad"/>
        <w:ind w:firstLine="567"/>
        <w:jc w:val="both"/>
        <w:rPr>
          <w:rFonts w:ascii="Times New Roman" w:eastAsia="Times New Roman" w:hAnsi="Times New Roman"/>
          <w:sz w:val="28"/>
          <w:szCs w:val="28"/>
        </w:rPr>
      </w:pPr>
      <w:r w:rsidRPr="00A74942">
        <w:rPr>
          <w:rFonts w:ascii="Times New Roman" w:eastAsia="Times New Roman" w:hAnsi="Times New Roman"/>
          <w:sz w:val="28"/>
          <w:szCs w:val="28"/>
        </w:rPr>
        <w:t xml:space="preserve">Обязательная часть учебного плана определяет состав обязательных учебных предметов для реализации </w:t>
      </w:r>
      <w:r w:rsidR="00A74942">
        <w:rPr>
          <w:rFonts w:ascii="Times New Roman" w:eastAsia="Times New Roman" w:hAnsi="Times New Roman"/>
          <w:sz w:val="28"/>
          <w:szCs w:val="28"/>
        </w:rPr>
        <w:t xml:space="preserve">АООП </w:t>
      </w:r>
      <w:r w:rsidR="00A74942" w:rsidRPr="00BF4E3D">
        <w:rPr>
          <w:rFonts w:ascii="Times New Roman" w:hAnsi="Times New Roman"/>
          <w:sz w:val="28"/>
          <w:szCs w:val="28"/>
        </w:rPr>
        <w:t>образования обучающихся с умственной отсталостью (интеллектуальными нарушениями</w:t>
      </w:r>
      <w:r w:rsidR="00A74942">
        <w:rPr>
          <w:rFonts w:ascii="Times New Roman" w:hAnsi="Times New Roman"/>
          <w:sz w:val="28"/>
          <w:szCs w:val="28"/>
        </w:rPr>
        <w:t>)</w:t>
      </w:r>
      <w:r w:rsidRPr="00A74942">
        <w:rPr>
          <w:rFonts w:ascii="Times New Roman" w:eastAsia="Times New Roman" w:hAnsi="Times New Roman"/>
          <w:sz w:val="28"/>
          <w:szCs w:val="28"/>
        </w:rPr>
        <w:t xml:space="preserve">, и учебное время, отводимое на их изучение по классам (годам) обучения. Каждый учебный предмет решает собственные задачи реализации содержания образования в соответствии  с требованиями ФГОС </w:t>
      </w:r>
      <w:r w:rsidR="00A74942" w:rsidRPr="00BF4E3D">
        <w:rPr>
          <w:rFonts w:ascii="Times New Roman" w:hAnsi="Times New Roman"/>
          <w:sz w:val="28"/>
          <w:szCs w:val="28"/>
        </w:rPr>
        <w:t>образования обучающихся с умственной отсталостью (интеллектуальными нарушениями</w:t>
      </w:r>
      <w:r w:rsidR="00A74942">
        <w:rPr>
          <w:rFonts w:ascii="Times New Roman" w:hAnsi="Times New Roman"/>
          <w:sz w:val="28"/>
          <w:szCs w:val="28"/>
        </w:rPr>
        <w:t>)</w:t>
      </w:r>
      <w:r w:rsidRPr="00A74942">
        <w:rPr>
          <w:rFonts w:ascii="Times New Roman" w:eastAsia="Times New Roman" w:hAnsi="Times New Roman"/>
          <w:sz w:val="28"/>
          <w:szCs w:val="28"/>
        </w:rPr>
        <w:t>.</w:t>
      </w:r>
    </w:p>
    <w:p w14:paraId="51BCB26B" w14:textId="77777777" w:rsidR="00FE64D9" w:rsidRDefault="00FA5E33" w:rsidP="00FA5E33">
      <w:pPr>
        <w:pStyle w:val="ad"/>
        <w:ind w:firstLine="567"/>
        <w:jc w:val="both"/>
        <w:rPr>
          <w:rFonts w:ascii="Times New Roman" w:hAnsi="Times New Roman"/>
          <w:sz w:val="28"/>
          <w:szCs w:val="28"/>
        </w:rPr>
      </w:pPr>
      <w:r w:rsidRPr="00FA5E33">
        <w:rPr>
          <w:rFonts w:ascii="Times New Roman" w:hAnsi="Times New Roman"/>
          <w:sz w:val="28"/>
          <w:szCs w:val="28"/>
        </w:rPr>
        <w:t xml:space="preserve">  Срокосвоения АООП обучающимися с умственной отсталостью (интеллектуальными нарушениями) </w:t>
      </w:r>
      <w:r>
        <w:rPr>
          <w:rFonts w:ascii="Times New Roman" w:hAnsi="Times New Roman"/>
          <w:sz w:val="28"/>
          <w:szCs w:val="28"/>
        </w:rPr>
        <w:t xml:space="preserve"> составляет </w:t>
      </w:r>
      <w:r w:rsidRPr="00FA5E33">
        <w:rPr>
          <w:rFonts w:ascii="Times New Roman" w:hAnsi="Times New Roman"/>
          <w:sz w:val="28"/>
          <w:szCs w:val="28"/>
        </w:rPr>
        <w:t xml:space="preserve"> 9</w:t>
      </w:r>
      <w:r>
        <w:rPr>
          <w:rFonts w:ascii="Times New Roman" w:hAnsi="Times New Roman"/>
          <w:sz w:val="28"/>
          <w:szCs w:val="28"/>
        </w:rPr>
        <w:t xml:space="preserve"> лет: 1 – 4 классы и 5 – 9 классы.</w:t>
      </w:r>
    </w:p>
    <w:p w14:paraId="4F1585BE" w14:textId="77777777" w:rsidR="00FA5E33" w:rsidRDefault="00FA5E33" w:rsidP="00FA5E33">
      <w:pPr>
        <w:pStyle w:val="ad"/>
        <w:ind w:firstLine="567"/>
        <w:jc w:val="both"/>
        <w:rPr>
          <w:rFonts w:ascii="Times New Roman" w:hAnsi="Times New Roman"/>
          <w:sz w:val="28"/>
          <w:szCs w:val="28"/>
        </w:rPr>
      </w:pPr>
      <w:r w:rsidRPr="00FA5E33">
        <w:rPr>
          <w:rFonts w:ascii="Times New Roman" w:hAnsi="Times New Roman"/>
          <w:sz w:val="28"/>
          <w:szCs w:val="28"/>
        </w:rPr>
        <w:t>На каждом этапе обучения в учебном плане представлены семь предметных областей и коррекционно-развивающая область. Содержание всех учебных предметов, входящих в состав каждой предметной области, имеет ярко выраженную коррекционно-развивающую направленность, заключающуюся в учете особых образовательных потребностей этой категории обучающихся. Кроме этого, с целью коррекции недостатков психического и физического развития обучающихся в структуру учебного плана входит и коррекционно-развивающая область.</w:t>
      </w:r>
    </w:p>
    <w:p w14:paraId="07B89FD2" w14:textId="77777777" w:rsidR="00FA5E33" w:rsidRDefault="00FA5E33" w:rsidP="00FA5E33">
      <w:pPr>
        <w:pStyle w:val="ad"/>
        <w:ind w:firstLine="567"/>
        <w:jc w:val="both"/>
        <w:rPr>
          <w:rFonts w:ascii="Times New Roman" w:hAnsi="Times New Roman"/>
          <w:sz w:val="28"/>
          <w:szCs w:val="28"/>
        </w:rPr>
      </w:pPr>
      <w:r w:rsidRPr="00FA5E33">
        <w:rPr>
          <w:rFonts w:ascii="Times New Roman" w:hAnsi="Times New Roman"/>
          <w:sz w:val="28"/>
          <w:szCs w:val="28"/>
        </w:rPr>
        <w:t>Учебный план состоит из двух частей —обязательной части и части, формируемой участниками образовательных отношений.</w:t>
      </w:r>
    </w:p>
    <w:p w14:paraId="50D7EDF1" w14:textId="77777777" w:rsidR="00FA5E33" w:rsidRPr="00FA5E33" w:rsidRDefault="00FA5E33" w:rsidP="00FA5E33">
      <w:pPr>
        <w:pStyle w:val="Default"/>
        <w:ind w:firstLine="567"/>
        <w:jc w:val="both"/>
        <w:rPr>
          <w:sz w:val="28"/>
          <w:szCs w:val="28"/>
        </w:rPr>
      </w:pPr>
      <w:r w:rsidRPr="00FA5E33">
        <w:rPr>
          <w:b/>
          <w:bCs/>
          <w:sz w:val="28"/>
          <w:szCs w:val="28"/>
        </w:rPr>
        <w:t>Обязательная часть</w:t>
      </w:r>
      <w:r w:rsidRPr="00FA5E33">
        <w:rPr>
          <w:sz w:val="28"/>
          <w:szCs w:val="28"/>
        </w:rPr>
        <w:t>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АООП, и учебное время, отводимое на их изучение по классам (годам) обучения.</w:t>
      </w:r>
    </w:p>
    <w:p w14:paraId="06D0084D" w14:textId="77777777" w:rsidR="00FA5E33" w:rsidRPr="00FA5E33" w:rsidRDefault="00FA5E33" w:rsidP="00FA5E33">
      <w:pPr>
        <w:pStyle w:val="Default"/>
        <w:ind w:firstLine="567"/>
        <w:jc w:val="both"/>
        <w:rPr>
          <w:sz w:val="28"/>
          <w:szCs w:val="28"/>
        </w:rPr>
      </w:pPr>
      <w:r w:rsidRPr="00FA5E33">
        <w:rPr>
          <w:sz w:val="28"/>
          <w:szCs w:val="28"/>
        </w:rPr>
        <w:t>Обязательная часть учебного плана отражает содержание образования,которое обеспечивает достижение важнейших целей современного образования обучающихся с умственной отсталостью (интеллектуальными нарушениями):</w:t>
      </w:r>
    </w:p>
    <w:p w14:paraId="75DB2BF7" w14:textId="77777777" w:rsidR="00FA5E33" w:rsidRPr="00FA5E33" w:rsidRDefault="00FA5E33" w:rsidP="00FA5E33">
      <w:pPr>
        <w:pStyle w:val="Default"/>
        <w:ind w:firstLine="567"/>
        <w:jc w:val="both"/>
        <w:rPr>
          <w:sz w:val="28"/>
          <w:szCs w:val="28"/>
        </w:rPr>
      </w:pPr>
      <w:r w:rsidRPr="00FA5E33">
        <w:rPr>
          <w:sz w:val="28"/>
          <w:szCs w:val="28"/>
        </w:rPr>
        <w:t xml:space="preserve">формирование жизненных компетенций, обеспечивающих овладение системой социальных отношений и социальное развитиеобучающегося, а также его интеграцию в социальное окружение; </w:t>
      </w:r>
    </w:p>
    <w:p w14:paraId="74329332" w14:textId="77777777" w:rsidR="00FA5E33" w:rsidRPr="00FA5E33" w:rsidRDefault="00FA5E33" w:rsidP="00FA5E33">
      <w:pPr>
        <w:pStyle w:val="Default"/>
        <w:ind w:firstLine="567"/>
        <w:jc w:val="both"/>
        <w:rPr>
          <w:sz w:val="28"/>
          <w:szCs w:val="28"/>
        </w:rPr>
      </w:pPr>
      <w:r w:rsidRPr="00FA5E33">
        <w:rPr>
          <w:sz w:val="28"/>
          <w:szCs w:val="28"/>
        </w:rPr>
        <w:t>формирование основ духовно-нравственного развития обучающихся, приобщение их к общекультурным, национальным и этнокультурным ценностям;</w:t>
      </w:r>
    </w:p>
    <w:p w14:paraId="5345D7BB" w14:textId="77777777" w:rsidR="00FA5E33" w:rsidRPr="00FA5E33" w:rsidRDefault="00FA5E33" w:rsidP="00FA5E33">
      <w:pPr>
        <w:pStyle w:val="Default"/>
        <w:ind w:firstLine="567"/>
        <w:jc w:val="both"/>
        <w:rPr>
          <w:sz w:val="28"/>
          <w:szCs w:val="28"/>
        </w:rPr>
      </w:pPr>
      <w:r w:rsidRPr="00FA5E33">
        <w:rPr>
          <w:sz w:val="28"/>
          <w:szCs w:val="28"/>
        </w:rPr>
        <w:t>формирование здорового образа жизни, элементарных правил поведения в экстремальных ситуациях.</w:t>
      </w:r>
    </w:p>
    <w:p w14:paraId="3971F06F" w14:textId="77777777" w:rsidR="00FA5E33" w:rsidRPr="00FA5E33" w:rsidRDefault="00FA5E33" w:rsidP="00FA5E33">
      <w:pPr>
        <w:pStyle w:val="Default"/>
        <w:ind w:firstLine="567"/>
        <w:jc w:val="both"/>
        <w:rPr>
          <w:sz w:val="28"/>
          <w:szCs w:val="28"/>
        </w:rPr>
      </w:pPr>
      <w:r w:rsidRPr="00FA5E33">
        <w:rPr>
          <w:b/>
          <w:bCs/>
          <w:sz w:val="28"/>
          <w:szCs w:val="28"/>
        </w:rPr>
        <w:t>Часть базисного учебного плана, формируемая участниками образовательных отношений</w:t>
      </w:r>
      <w:r w:rsidRPr="00FA5E33">
        <w:rPr>
          <w:sz w:val="28"/>
          <w:szCs w:val="28"/>
        </w:rPr>
        <w:t xml:space="preserve">, обеспечивает реализацию особых (специфических) образовательных потребностей, характерных для данной группы обучающихся, а также индивидуальных потребностей каждого обучающегося. </w:t>
      </w:r>
    </w:p>
    <w:p w14:paraId="6321A172" w14:textId="77777777" w:rsidR="00FA5E33" w:rsidRPr="00FA5E33" w:rsidRDefault="00FA5E33" w:rsidP="00FA5E33">
      <w:pPr>
        <w:pStyle w:val="Default"/>
        <w:ind w:firstLine="567"/>
        <w:jc w:val="both"/>
        <w:rPr>
          <w:sz w:val="28"/>
          <w:szCs w:val="28"/>
        </w:rPr>
      </w:pPr>
      <w:r w:rsidRPr="00FA5E33">
        <w:rPr>
          <w:sz w:val="28"/>
          <w:szCs w:val="28"/>
        </w:rPr>
        <w:t>Таким образом, часть учебного плана, формируемая участниками образовательных отношений, предусматривает:</w:t>
      </w:r>
    </w:p>
    <w:p w14:paraId="1C3B8B6D" w14:textId="77777777" w:rsidR="00FA5E33" w:rsidRPr="00FA5E33" w:rsidRDefault="00FA5E33" w:rsidP="00FA5E33">
      <w:pPr>
        <w:pStyle w:val="Default"/>
        <w:ind w:firstLine="567"/>
        <w:jc w:val="both"/>
        <w:rPr>
          <w:sz w:val="28"/>
          <w:szCs w:val="28"/>
        </w:rPr>
      </w:pPr>
      <w:r w:rsidRPr="00FA5E33">
        <w:rPr>
          <w:sz w:val="28"/>
          <w:szCs w:val="28"/>
        </w:rPr>
        <w:t>учебные занятия, обеспечивающие различные интересы обучающихся, в том числе этнокультурные;</w:t>
      </w:r>
    </w:p>
    <w:p w14:paraId="3360957D" w14:textId="77777777" w:rsidR="00FA5E33" w:rsidRDefault="00FA5E33" w:rsidP="00FA5E33">
      <w:pPr>
        <w:ind w:firstLine="567"/>
        <w:jc w:val="both"/>
        <w:rPr>
          <w:rFonts w:ascii="Times New Roman" w:hAnsi="Times New Roman" w:cs="Times New Roman"/>
          <w:sz w:val="28"/>
          <w:szCs w:val="28"/>
          <w:lang w:val="ru-RU"/>
        </w:rPr>
      </w:pPr>
      <w:r w:rsidRPr="00FA5E33">
        <w:rPr>
          <w:rFonts w:ascii="Times New Roman" w:hAnsi="Times New Roman" w:cs="Times New Roman"/>
          <w:sz w:val="28"/>
          <w:szCs w:val="28"/>
          <w:lang w:val="ru-RU"/>
        </w:rPr>
        <w:t>увеличение учебных часов, отводимых на изучение отдельных учебных предметов обязательной части;</w:t>
      </w:r>
    </w:p>
    <w:p w14:paraId="1B539B6D" w14:textId="77777777" w:rsidR="004864AF" w:rsidRPr="004864AF" w:rsidRDefault="004864AF" w:rsidP="004864AF">
      <w:pPr>
        <w:pStyle w:val="Default"/>
        <w:ind w:firstLine="567"/>
        <w:jc w:val="both"/>
        <w:rPr>
          <w:sz w:val="28"/>
          <w:szCs w:val="28"/>
        </w:rPr>
      </w:pPr>
      <w:r w:rsidRPr="004864AF">
        <w:rPr>
          <w:sz w:val="28"/>
          <w:szCs w:val="28"/>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14:paraId="717E7538" w14:textId="77777777" w:rsidR="004864AF" w:rsidRPr="004864AF" w:rsidRDefault="004864AF" w:rsidP="004864AF">
      <w:pPr>
        <w:pStyle w:val="Default"/>
        <w:ind w:firstLine="567"/>
        <w:jc w:val="both"/>
        <w:rPr>
          <w:sz w:val="28"/>
          <w:szCs w:val="28"/>
        </w:rPr>
      </w:pPr>
      <w:r w:rsidRPr="004864AF">
        <w:rPr>
          <w:sz w:val="28"/>
          <w:szCs w:val="28"/>
        </w:rPr>
        <w:t>введение учебных курсов для факультативного изучения отдельных учебных предметов.</w:t>
      </w:r>
    </w:p>
    <w:p w14:paraId="1B63D045" w14:textId="77777777" w:rsidR="004864AF" w:rsidRPr="004864AF" w:rsidRDefault="004864AF" w:rsidP="004864AF">
      <w:pPr>
        <w:pStyle w:val="Default"/>
        <w:ind w:firstLine="567"/>
        <w:jc w:val="both"/>
        <w:rPr>
          <w:sz w:val="28"/>
          <w:szCs w:val="28"/>
        </w:rPr>
      </w:pPr>
      <w:r w:rsidRPr="004864AF">
        <w:rPr>
          <w:sz w:val="28"/>
          <w:szCs w:val="28"/>
        </w:rPr>
        <w:t xml:space="preserve">Содержание </w:t>
      </w:r>
      <w:r w:rsidRPr="004864AF">
        <w:rPr>
          <w:b/>
          <w:bCs/>
          <w:sz w:val="28"/>
          <w:szCs w:val="28"/>
        </w:rPr>
        <w:t>коррекционно-развивающей области</w:t>
      </w:r>
      <w:r w:rsidRPr="004864AF">
        <w:rPr>
          <w:sz w:val="28"/>
          <w:szCs w:val="28"/>
        </w:rPr>
        <w:t xml:space="preserve">учебного плана представлено коррекционными занятиями (логопедическими и психокоррекционными) и ритмикой в младших классах. Всего на коррекционно-развивающую область отводится </w:t>
      </w:r>
      <w:r w:rsidR="007437F1">
        <w:rPr>
          <w:sz w:val="28"/>
          <w:szCs w:val="28"/>
        </w:rPr>
        <w:t>5</w:t>
      </w:r>
      <w:r w:rsidRPr="004864AF">
        <w:rPr>
          <w:sz w:val="28"/>
          <w:szCs w:val="28"/>
        </w:rPr>
        <w:t xml:space="preserve"> часов в неделю.</w:t>
      </w:r>
    </w:p>
    <w:p w14:paraId="5F39A255" w14:textId="77777777" w:rsidR="007437F1" w:rsidRPr="007437F1" w:rsidRDefault="007437F1" w:rsidP="007437F1">
      <w:pPr>
        <w:pStyle w:val="Default"/>
        <w:ind w:firstLine="567"/>
        <w:jc w:val="both"/>
        <w:rPr>
          <w:sz w:val="28"/>
          <w:szCs w:val="28"/>
        </w:rPr>
      </w:pPr>
      <w:r w:rsidRPr="007437F1">
        <w:rPr>
          <w:sz w:val="28"/>
          <w:szCs w:val="28"/>
        </w:rPr>
        <w:t xml:space="preserve">Организация занятий по направлениям </w:t>
      </w:r>
      <w:r w:rsidRPr="007437F1">
        <w:rPr>
          <w:b/>
          <w:bCs/>
          <w:sz w:val="28"/>
          <w:szCs w:val="28"/>
        </w:rPr>
        <w:t>внеурочной деятельности</w:t>
      </w:r>
      <w:r w:rsidRPr="007437F1">
        <w:rPr>
          <w:sz w:val="28"/>
          <w:szCs w:val="28"/>
        </w:rPr>
        <w:t>(нравственное, социальное, общекультурное, спортивно-оздоровительное) является неотъемлемой частью образовательно</w:t>
      </w:r>
      <w:r>
        <w:rPr>
          <w:sz w:val="28"/>
          <w:szCs w:val="28"/>
        </w:rPr>
        <w:t>й деятельности.</w:t>
      </w:r>
    </w:p>
    <w:p w14:paraId="41158AB8" w14:textId="77777777" w:rsidR="007437F1" w:rsidRDefault="007437F1" w:rsidP="007437F1">
      <w:pPr>
        <w:ind w:firstLine="567"/>
        <w:jc w:val="both"/>
        <w:rPr>
          <w:rFonts w:ascii="Times New Roman" w:hAnsi="Times New Roman" w:cs="Times New Roman"/>
          <w:lang w:val="ru-RU"/>
        </w:rPr>
      </w:pPr>
    </w:p>
    <w:p w14:paraId="727787A3" w14:textId="77777777" w:rsidR="004864AF" w:rsidRDefault="004864AF" w:rsidP="000711EB">
      <w:pPr>
        <w:pStyle w:val="Default"/>
        <w:rPr>
          <w:b/>
          <w:sz w:val="28"/>
          <w:szCs w:val="28"/>
        </w:rPr>
      </w:pPr>
    </w:p>
    <w:p w14:paraId="6E9B6D66" w14:textId="77777777" w:rsidR="00E80C85" w:rsidRPr="00B61B54" w:rsidRDefault="00E80C85" w:rsidP="00E80C85">
      <w:pPr>
        <w:ind w:firstLine="567"/>
        <w:jc w:val="both"/>
        <w:rPr>
          <w:rFonts w:ascii="Times New Roman" w:hAnsi="Times New Roman" w:cs="Times New Roman"/>
          <w:lang w:val="ru-RU"/>
        </w:rPr>
      </w:pPr>
    </w:p>
    <w:p w14:paraId="5BC0E58D" w14:textId="77777777" w:rsidR="00DC0B94" w:rsidRDefault="00DC0B94" w:rsidP="006661BF">
      <w:pPr>
        <w:jc w:val="center"/>
        <w:rPr>
          <w:rFonts w:ascii="Times New Roman" w:hAnsi="Times New Roman" w:cs="Times New Roman"/>
          <w:b/>
          <w:sz w:val="28"/>
          <w:szCs w:val="28"/>
          <w:lang w:val="ru-RU"/>
        </w:rPr>
      </w:pPr>
    </w:p>
    <w:tbl>
      <w:tblPr>
        <w:tblpPr w:leftFromText="180" w:rightFromText="180" w:vertAnchor="text" w:horzAnchor="margin" w:tblpXSpec="center" w:tblpY="243"/>
        <w:tblW w:w="0" w:type="auto"/>
        <w:tblLayout w:type="fixed"/>
        <w:tblLook w:val="0000" w:firstRow="0" w:lastRow="0" w:firstColumn="0" w:lastColumn="0" w:noHBand="0" w:noVBand="0"/>
      </w:tblPr>
      <w:tblGrid>
        <w:gridCol w:w="2235"/>
        <w:gridCol w:w="2095"/>
        <w:gridCol w:w="1134"/>
        <w:gridCol w:w="173"/>
        <w:gridCol w:w="819"/>
        <w:gridCol w:w="31"/>
        <w:gridCol w:w="962"/>
        <w:gridCol w:w="992"/>
        <w:gridCol w:w="850"/>
      </w:tblGrid>
      <w:tr w:rsidR="00C22644" w:rsidRPr="00B94D3D" w14:paraId="6406E904" w14:textId="77777777" w:rsidTr="00C22644">
        <w:trPr>
          <w:trHeight w:val="518"/>
        </w:trPr>
        <w:tc>
          <w:tcPr>
            <w:tcW w:w="9291" w:type="dxa"/>
            <w:gridSpan w:val="9"/>
            <w:tcBorders>
              <w:top w:val="single" w:sz="4" w:space="0" w:color="000000"/>
              <w:left w:val="single" w:sz="4" w:space="0" w:color="000000"/>
              <w:bottom w:val="single" w:sz="4" w:space="0" w:color="000000"/>
              <w:right w:val="single" w:sz="4" w:space="0" w:color="000000"/>
            </w:tcBorders>
          </w:tcPr>
          <w:p w14:paraId="12334A09" w14:textId="77777777" w:rsidR="00C22644" w:rsidRPr="0002757B" w:rsidRDefault="00C22644" w:rsidP="00C22644">
            <w:pPr>
              <w:widowControl/>
              <w:suppressAutoHyphens/>
              <w:spacing w:line="276" w:lineRule="auto"/>
              <w:jc w:val="center"/>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Учебный план общего образования</w:t>
            </w:r>
          </w:p>
          <w:p w14:paraId="54ABFFC1" w14:textId="77777777" w:rsidR="00C22644" w:rsidRPr="0002757B" w:rsidRDefault="00C22644" w:rsidP="00C22644">
            <w:pPr>
              <w:widowControl/>
              <w:suppressAutoHyphens/>
              <w:spacing w:line="276" w:lineRule="auto"/>
              <w:jc w:val="center"/>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 xml:space="preserve">обучающихся с умственной отсталостью </w:t>
            </w:r>
            <w:r w:rsidRPr="0002757B">
              <w:rPr>
                <w:rFonts w:ascii="Times New Roman" w:eastAsia="Arial Unicode MS" w:hAnsi="Times New Roman" w:cs="Times New Roman"/>
                <w:b/>
                <w:kern w:val="1"/>
                <w:sz w:val="24"/>
                <w:szCs w:val="24"/>
                <w:lang w:val="ru-RU" w:eastAsia="ar-SA"/>
              </w:rPr>
              <w:t>(интеллектуальными нарушениями):</w:t>
            </w:r>
          </w:p>
          <w:p w14:paraId="657F69B3" w14:textId="77777777" w:rsidR="00C22644" w:rsidRPr="0002757B" w:rsidRDefault="00C22644" w:rsidP="00C22644">
            <w:pPr>
              <w:widowControl/>
              <w:suppressAutoHyphens/>
              <w:spacing w:line="276" w:lineRule="auto"/>
              <w:jc w:val="center"/>
              <w:rPr>
                <w:rFonts w:ascii="Calibri" w:eastAsia="Arial Unicode MS" w:hAnsi="Calibri" w:cs="Calibri"/>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eastAsia="ar-SA"/>
              </w:rPr>
              <w:t>I</w:t>
            </w:r>
            <w:r w:rsidRPr="0002757B">
              <w:rPr>
                <w:rFonts w:ascii="Times New Roman" w:eastAsia="Arial Unicode MS" w:hAnsi="Times New Roman" w:cs="Times New Roman"/>
                <w:b/>
                <w:color w:val="00000A"/>
                <w:kern w:val="1"/>
                <w:sz w:val="24"/>
                <w:szCs w:val="24"/>
                <w:lang w:val="ru-RU" w:eastAsia="ar-SA"/>
              </w:rPr>
              <w:t>-</w:t>
            </w:r>
            <w:r w:rsidRPr="0002757B">
              <w:rPr>
                <w:rFonts w:ascii="Times New Roman" w:eastAsia="Arial Unicode MS" w:hAnsi="Times New Roman" w:cs="Times New Roman"/>
                <w:b/>
                <w:color w:val="00000A"/>
                <w:kern w:val="1"/>
                <w:sz w:val="24"/>
                <w:szCs w:val="24"/>
                <w:lang w:eastAsia="ar-SA"/>
              </w:rPr>
              <w:t>IV</w:t>
            </w:r>
            <w:r w:rsidRPr="0002757B">
              <w:rPr>
                <w:rFonts w:ascii="Times New Roman" w:eastAsia="Arial Unicode MS" w:hAnsi="Times New Roman" w:cs="Times New Roman"/>
                <w:b/>
                <w:color w:val="00000A"/>
                <w:kern w:val="1"/>
                <w:sz w:val="24"/>
                <w:szCs w:val="24"/>
                <w:lang w:val="ru-RU" w:eastAsia="ar-SA"/>
              </w:rPr>
              <w:t xml:space="preserve"> классы</w:t>
            </w:r>
          </w:p>
        </w:tc>
      </w:tr>
      <w:tr w:rsidR="00C22644" w:rsidRPr="0002757B" w14:paraId="3F031FB1" w14:textId="77777777" w:rsidTr="00C22644">
        <w:trPr>
          <w:trHeight w:val="518"/>
        </w:trPr>
        <w:tc>
          <w:tcPr>
            <w:tcW w:w="2235" w:type="dxa"/>
            <w:vMerge w:val="restart"/>
            <w:tcBorders>
              <w:top w:val="single" w:sz="4" w:space="0" w:color="000000"/>
              <w:left w:val="single" w:sz="4" w:space="0" w:color="000000"/>
              <w:bottom w:val="single" w:sz="4" w:space="0" w:color="000000"/>
            </w:tcBorders>
          </w:tcPr>
          <w:p w14:paraId="78263B5B" w14:textId="77777777" w:rsidR="00C22644" w:rsidRPr="0002757B" w:rsidRDefault="00C22644" w:rsidP="00C22644">
            <w:pPr>
              <w:widowControl/>
              <w:suppressAutoHyphens/>
              <w:spacing w:line="276" w:lineRule="auto"/>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Предметные области</w:t>
            </w:r>
          </w:p>
        </w:tc>
        <w:tc>
          <w:tcPr>
            <w:tcW w:w="2095" w:type="dxa"/>
            <w:vMerge w:val="restart"/>
            <w:tcBorders>
              <w:top w:val="single" w:sz="4" w:space="0" w:color="000000"/>
              <w:left w:val="single" w:sz="4" w:space="0" w:color="000000"/>
              <w:bottom w:val="single" w:sz="4" w:space="0" w:color="000000"/>
            </w:tcBorders>
          </w:tcPr>
          <w:p w14:paraId="6DC00A64" w14:textId="77777777" w:rsidR="00C22644" w:rsidRPr="0002757B" w:rsidRDefault="00C22644" w:rsidP="00C22644">
            <w:pPr>
              <w:widowControl/>
              <w:suppressAutoHyphens/>
              <w:spacing w:line="276" w:lineRule="auto"/>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 xml:space="preserve">Классы </w:t>
            </w:r>
          </w:p>
          <w:p w14:paraId="7B5B93BD" w14:textId="77777777" w:rsidR="00C22644" w:rsidRPr="0002757B" w:rsidRDefault="00C22644" w:rsidP="00C22644">
            <w:pPr>
              <w:widowControl/>
              <w:suppressAutoHyphens/>
              <w:spacing w:line="276" w:lineRule="auto"/>
              <w:jc w:val="both"/>
              <w:rPr>
                <w:rFonts w:ascii="Times New Roman" w:eastAsia="Arial Unicode MS" w:hAnsi="Times New Roman" w:cs="Times New Roman"/>
                <w:b/>
                <w:color w:val="00000A"/>
                <w:kern w:val="1"/>
                <w:sz w:val="24"/>
                <w:szCs w:val="24"/>
                <w:lang w:val="ru-RU" w:eastAsia="ar-SA"/>
              </w:rPr>
            </w:pPr>
          </w:p>
          <w:p w14:paraId="033FABC8" w14:textId="77777777" w:rsidR="00C22644" w:rsidRPr="0002757B" w:rsidRDefault="00C22644" w:rsidP="00C22644">
            <w:pPr>
              <w:widowControl/>
              <w:suppressAutoHyphens/>
              <w:spacing w:line="276" w:lineRule="auto"/>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Учебные предметы</w:t>
            </w:r>
          </w:p>
        </w:tc>
        <w:tc>
          <w:tcPr>
            <w:tcW w:w="4111" w:type="dxa"/>
            <w:gridSpan w:val="6"/>
            <w:tcBorders>
              <w:top w:val="single" w:sz="4" w:space="0" w:color="000000"/>
              <w:left w:val="single" w:sz="4" w:space="0" w:color="000000"/>
              <w:bottom w:val="single" w:sz="4" w:space="0" w:color="000000"/>
            </w:tcBorders>
          </w:tcPr>
          <w:p w14:paraId="3CADBD59" w14:textId="77777777" w:rsidR="00C22644" w:rsidRPr="0002757B" w:rsidRDefault="00C22644" w:rsidP="00C22644">
            <w:pPr>
              <w:widowControl/>
              <w:suppressAutoHyphens/>
              <w:spacing w:line="276" w:lineRule="auto"/>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Количество часов в год</w:t>
            </w:r>
          </w:p>
        </w:tc>
        <w:tc>
          <w:tcPr>
            <w:tcW w:w="850" w:type="dxa"/>
            <w:vMerge w:val="restart"/>
            <w:tcBorders>
              <w:top w:val="single" w:sz="4" w:space="0" w:color="000000"/>
              <w:left w:val="single" w:sz="4" w:space="0" w:color="000000"/>
              <w:bottom w:val="single" w:sz="4" w:space="0" w:color="000000"/>
              <w:right w:val="single" w:sz="4" w:space="0" w:color="000000"/>
            </w:tcBorders>
          </w:tcPr>
          <w:p w14:paraId="7045C0D2" w14:textId="77777777" w:rsidR="00C22644" w:rsidRPr="0002757B" w:rsidRDefault="00C22644" w:rsidP="00C22644">
            <w:pPr>
              <w:widowControl/>
              <w:suppressAutoHyphens/>
              <w:spacing w:line="276" w:lineRule="auto"/>
              <w:jc w:val="both"/>
              <w:rPr>
                <w:rFonts w:ascii="Calibri" w:eastAsia="Arial Unicode MS" w:hAnsi="Calibri" w:cs="Calibri"/>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Всего</w:t>
            </w:r>
          </w:p>
        </w:tc>
      </w:tr>
      <w:tr w:rsidR="00C22644" w:rsidRPr="0002757B" w14:paraId="3D390266" w14:textId="77777777" w:rsidTr="00C22644">
        <w:trPr>
          <w:trHeight w:val="517"/>
        </w:trPr>
        <w:tc>
          <w:tcPr>
            <w:tcW w:w="2235" w:type="dxa"/>
            <w:vMerge/>
            <w:tcBorders>
              <w:top w:val="single" w:sz="4" w:space="0" w:color="000000"/>
              <w:left w:val="single" w:sz="4" w:space="0" w:color="000000"/>
              <w:bottom w:val="single" w:sz="4" w:space="0" w:color="000000"/>
            </w:tcBorders>
          </w:tcPr>
          <w:p w14:paraId="75E39640" w14:textId="77777777" w:rsidR="00C22644" w:rsidRPr="0002757B" w:rsidRDefault="00C22644" w:rsidP="00C22644">
            <w:pPr>
              <w:widowControl/>
              <w:suppressAutoHyphens/>
              <w:snapToGrid w:val="0"/>
              <w:spacing w:line="276" w:lineRule="auto"/>
              <w:jc w:val="both"/>
              <w:rPr>
                <w:rFonts w:ascii="Times New Roman" w:eastAsia="Arial Unicode MS" w:hAnsi="Times New Roman" w:cs="Times New Roman"/>
                <w:b/>
                <w:color w:val="00000A"/>
                <w:kern w:val="1"/>
                <w:sz w:val="24"/>
                <w:szCs w:val="24"/>
                <w:lang w:val="ru-RU" w:eastAsia="ar-SA"/>
              </w:rPr>
            </w:pPr>
          </w:p>
        </w:tc>
        <w:tc>
          <w:tcPr>
            <w:tcW w:w="2095" w:type="dxa"/>
            <w:vMerge/>
            <w:tcBorders>
              <w:top w:val="single" w:sz="4" w:space="0" w:color="000000"/>
              <w:left w:val="single" w:sz="4" w:space="0" w:color="000000"/>
              <w:bottom w:val="single" w:sz="4" w:space="0" w:color="000000"/>
            </w:tcBorders>
          </w:tcPr>
          <w:p w14:paraId="370803FF" w14:textId="77777777" w:rsidR="00C22644" w:rsidRPr="0002757B" w:rsidRDefault="00C22644" w:rsidP="00C22644">
            <w:pPr>
              <w:widowControl/>
              <w:suppressAutoHyphens/>
              <w:snapToGrid w:val="0"/>
              <w:spacing w:line="276" w:lineRule="auto"/>
              <w:jc w:val="both"/>
              <w:rPr>
                <w:rFonts w:ascii="Times New Roman" w:eastAsia="Arial Unicode MS" w:hAnsi="Times New Roman" w:cs="Times New Roman"/>
                <w:b/>
                <w:color w:val="00000A"/>
                <w:kern w:val="1"/>
                <w:sz w:val="24"/>
                <w:szCs w:val="24"/>
                <w:lang w:val="ru-RU" w:eastAsia="ar-SA"/>
              </w:rPr>
            </w:pPr>
          </w:p>
        </w:tc>
        <w:tc>
          <w:tcPr>
            <w:tcW w:w="1307" w:type="dxa"/>
            <w:gridSpan w:val="2"/>
            <w:tcBorders>
              <w:top w:val="single" w:sz="4" w:space="0" w:color="000000"/>
              <w:left w:val="single" w:sz="4" w:space="0" w:color="000000"/>
              <w:bottom w:val="single" w:sz="4" w:space="0" w:color="000000"/>
            </w:tcBorders>
          </w:tcPr>
          <w:p w14:paraId="498E1318" w14:textId="77777777" w:rsidR="00C22644" w:rsidRPr="0002757B" w:rsidRDefault="00C22644" w:rsidP="00C22644">
            <w:pPr>
              <w:widowControl/>
              <w:suppressAutoHyphens/>
              <w:spacing w:line="276" w:lineRule="auto"/>
              <w:jc w:val="both"/>
              <w:rPr>
                <w:rFonts w:ascii="Times New Roman" w:eastAsia="Arial Unicode MS" w:hAnsi="Times New Roman" w:cs="Times New Roman"/>
                <w:b/>
                <w:color w:val="00000A"/>
                <w:kern w:val="1"/>
                <w:sz w:val="24"/>
                <w:szCs w:val="24"/>
                <w:lang w:eastAsia="ar-SA"/>
              </w:rPr>
            </w:pPr>
            <w:r w:rsidRPr="0002757B">
              <w:rPr>
                <w:rFonts w:ascii="Times New Roman" w:eastAsia="Arial Unicode MS" w:hAnsi="Times New Roman" w:cs="Times New Roman"/>
                <w:b/>
                <w:color w:val="00000A"/>
                <w:kern w:val="1"/>
                <w:sz w:val="24"/>
                <w:szCs w:val="24"/>
                <w:lang w:eastAsia="ar-SA"/>
              </w:rPr>
              <w:t>I</w:t>
            </w:r>
          </w:p>
        </w:tc>
        <w:tc>
          <w:tcPr>
            <w:tcW w:w="850" w:type="dxa"/>
            <w:gridSpan w:val="2"/>
            <w:tcBorders>
              <w:top w:val="single" w:sz="4" w:space="0" w:color="000000"/>
              <w:left w:val="single" w:sz="4" w:space="0" w:color="000000"/>
              <w:bottom w:val="single" w:sz="4" w:space="0" w:color="000000"/>
            </w:tcBorders>
          </w:tcPr>
          <w:p w14:paraId="6A7F682B" w14:textId="77777777" w:rsidR="00C22644" w:rsidRPr="0002757B" w:rsidRDefault="00C22644" w:rsidP="00C22644">
            <w:pPr>
              <w:widowControl/>
              <w:suppressAutoHyphens/>
              <w:spacing w:line="276" w:lineRule="auto"/>
              <w:jc w:val="both"/>
              <w:rPr>
                <w:rFonts w:ascii="Times New Roman" w:eastAsia="Arial Unicode MS" w:hAnsi="Times New Roman" w:cs="Times New Roman"/>
                <w:b/>
                <w:color w:val="00000A"/>
                <w:kern w:val="1"/>
                <w:sz w:val="24"/>
                <w:szCs w:val="24"/>
                <w:lang w:eastAsia="ar-SA"/>
              </w:rPr>
            </w:pPr>
            <w:r w:rsidRPr="0002757B">
              <w:rPr>
                <w:rFonts w:ascii="Times New Roman" w:eastAsia="Arial Unicode MS" w:hAnsi="Times New Roman" w:cs="Times New Roman"/>
                <w:b/>
                <w:color w:val="00000A"/>
                <w:kern w:val="1"/>
                <w:sz w:val="24"/>
                <w:szCs w:val="24"/>
                <w:lang w:eastAsia="ar-SA"/>
              </w:rPr>
              <w:t>II</w:t>
            </w:r>
          </w:p>
        </w:tc>
        <w:tc>
          <w:tcPr>
            <w:tcW w:w="962" w:type="dxa"/>
            <w:tcBorders>
              <w:top w:val="single" w:sz="4" w:space="0" w:color="000000"/>
              <w:left w:val="single" w:sz="4" w:space="0" w:color="000000"/>
              <w:bottom w:val="single" w:sz="4" w:space="0" w:color="000000"/>
            </w:tcBorders>
          </w:tcPr>
          <w:p w14:paraId="34CC1B67" w14:textId="77777777" w:rsidR="00C22644" w:rsidRPr="0002757B" w:rsidRDefault="00C22644" w:rsidP="00C22644">
            <w:pPr>
              <w:widowControl/>
              <w:suppressAutoHyphens/>
              <w:spacing w:line="276" w:lineRule="auto"/>
              <w:jc w:val="both"/>
              <w:rPr>
                <w:rFonts w:ascii="Times New Roman" w:eastAsia="Arial Unicode MS" w:hAnsi="Times New Roman" w:cs="Times New Roman"/>
                <w:b/>
                <w:color w:val="00000A"/>
                <w:kern w:val="1"/>
                <w:sz w:val="24"/>
                <w:szCs w:val="24"/>
                <w:lang w:eastAsia="ar-SA"/>
              </w:rPr>
            </w:pPr>
            <w:r w:rsidRPr="0002757B">
              <w:rPr>
                <w:rFonts w:ascii="Times New Roman" w:eastAsia="Arial Unicode MS" w:hAnsi="Times New Roman" w:cs="Times New Roman"/>
                <w:b/>
                <w:color w:val="00000A"/>
                <w:kern w:val="1"/>
                <w:sz w:val="24"/>
                <w:szCs w:val="24"/>
                <w:lang w:eastAsia="ar-SA"/>
              </w:rPr>
              <w:t>III</w:t>
            </w:r>
          </w:p>
        </w:tc>
        <w:tc>
          <w:tcPr>
            <w:tcW w:w="992" w:type="dxa"/>
            <w:tcBorders>
              <w:top w:val="single" w:sz="4" w:space="0" w:color="000000"/>
              <w:left w:val="single" w:sz="4" w:space="0" w:color="000000"/>
              <w:bottom w:val="single" w:sz="4" w:space="0" w:color="000000"/>
            </w:tcBorders>
          </w:tcPr>
          <w:p w14:paraId="154419D5" w14:textId="77777777" w:rsidR="00C22644" w:rsidRPr="0002757B" w:rsidRDefault="00C22644" w:rsidP="00C22644">
            <w:pPr>
              <w:widowControl/>
              <w:suppressAutoHyphens/>
              <w:spacing w:line="276" w:lineRule="auto"/>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eastAsia="ar-SA"/>
              </w:rPr>
              <w:t>IV</w:t>
            </w:r>
          </w:p>
        </w:tc>
        <w:tc>
          <w:tcPr>
            <w:tcW w:w="850" w:type="dxa"/>
            <w:vMerge/>
            <w:tcBorders>
              <w:top w:val="single" w:sz="4" w:space="0" w:color="000000"/>
              <w:left w:val="single" w:sz="4" w:space="0" w:color="000000"/>
              <w:bottom w:val="single" w:sz="4" w:space="0" w:color="000000"/>
              <w:right w:val="single" w:sz="4" w:space="0" w:color="000000"/>
            </w:tcBorders>
          </w:tcPr>
          <w:p w14:paraId="709FCAEE" w14:textId="77777777" w:rsidR="00C22644" w:rsidRPr="0002757B" w:rsidRDefault="00C22644" w:rsidP="00C22644">
            <w:pPr>
              <w:widowControl/>
              <w:suppressAutoHyphens/>
              <w:snapToGrid w:val="0"/>
              <w:spacing w:line="276" w:lineRule="auto"/>
              <w:jc w:val="both"/>
              <w:rPr>
                <w:rFonts w:ascii="Times New Roman" w:eastAsia="Arial Unicode MS" w:hAnsi="Times New Roman" w:cs="Times New Roman"/>
                <w:b/>
                <w:color w:val="00000A"/>
                <w:kern w:val="1"/>
                <w:sz w:val="24"/>
                <w:szCs w:val="24"/>
                <w:lang w:val="ru-RU" w:eastAsia="ar-SA"/>
              </w:rPr>
            </w:pPr>
          </w:p>
        </w:tc>
      </w:tr>
      <w:tr w:rsidR="00C22644" w:rsidRPr="0002757B" w14:paraId="1B0332ED" w14:textId="77777777" w:rsidTr="00C22644">
        <w:tc>
          <w:tcPr>
            <w:tcW w:w="4330" w:type="dxa"/>
            <w:gridSpan w:val="2"/>
            <w:tcBorders>
              <w:top w:val="single" w:sz="4" w:space="0" w:color="000000"/>
              <w:left w:val="single" w:sz="4" w:space="0" w:color="000000"/>
              <w:bottom w:val="single" w:sz="4" w:space="0" w:color="000000"/>
            </w:tcBorders>
          </w:tcPr>
          <w:p w14:paraId="4F1DD94C" w14:textId="77777777" w:rsidR="00C22644" w:rsidRPr="0002757B" w:rsidRDefault="00C22644" w:rsidP="00C22644">
            <w:pPr>
              <w:widowControl/>
              <w:suppressAutoHyphens/>
              <w:spacing w:after="200" w:line="276" w:lineRule="auto"/>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i/>
                <w:color w:val="00000A"/>
                <w:kern w:val="1"/>
                <w:sz w:val="24"/>
                <w:szCs w:val="24"/>
                <w:lang w:val="ru-RU" w:eastAsia="ar-SA"/>
              </w:rPr>
              <w:t>Обязательная часть</w:t>
            </w:r>
          </w:p>
        </w:tc>
        <w:tc>
          <w:tcPr>
            <w:tcW w:w="4961" w:type="dxa"/>
            <w:gridSpan w:val="7"/>
            <w:tcBorders>
              <w:top w:val="single" w:sz="4" w:space="0" w:color="000000"/>
              <w:left w:val="single" w:sz="4" w:space="0" w:color="000000"/>
              <w:bottom w:val="single" w:sz="4" w:space="0" w:color="000000"/>
              <w:right w:val="single" w:sz="4" w:space="0" w:color="000000"/>
            </w:tcBorders>
          </w:tcPr>
          <w:p w14:paraId="47261512" w14:textId="77777777" w:rsidR="00C22644" w:rsidRPr="0002757B" w:rsidRDefault="00C22644" w:rsidP="00C22644">
            <w:pPr>
              <w:widowControl/>
              <w:suppressAutoHyphens/>
              <w:snapToGrid w:val="0"/>
              <w:spacing w:after="200" w:line="276" w:lineRule="auto"/>
              <w:jc w:val="both"/>
              <w:rPr>
                <w:rFonts w:ascii="Times New Roman" w:eastAsia="Arial Unicode MS" w:hAnsi="Times New Roman" w:cs="Times New Roman"/>
                <w:b/>
                <w:color w:val="00000A"/>
                <w:kern w:val="1"/>
                <w:sz w:val="24"/>
                <w:szCs w:val="24"/>
                <w:lang w:val="ru-RU" w:eastAsia="ar-SA"/>
              </w:rPr>
            </w:pPr>
          </w:p>
        </w:tc>
      </w:tr>
      <w:tr w:rsidR="00C22644" w:rsidRPr="0002757B" w14:paraId="22EC50E4" w14:textId="77777777" w:rsidTr="00C22644">
        <w:tc>
          <w:tcPr>
            <w:tcW w:w="2235" w:type="dxa"/>
            <w:tcBorders>
              <w:top w:val="single" w:sz="4" w:space="0" w:color="000000"/>
              <w:left w:val="single" w:sz="4" w:space="0" w:color="000000"/>
              <w:bottom w:val="single" w:sz="4" w:space="0" w:color="000000"/>
            </w:tcBorders>
          </w:tcPr>
          <w:p w14:paraId="64C56A57"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 Язык и речевая практика</w:t>
            </w:r>
          </w:p>
        </w:tc>
        <w:tc>
          <w:tcPr>
            <w:tcW w:w="2095" w:type="dxa"/>
            <w:tcBorders>
              <w:top w:val="single" w:sz="4" w:space="0" w:color="000000"/>
              <w:left w:val="single" w:sz="4" w:space="0" w:color="000000"/>
              <w:bottom w:val="single" w:sz="4" w:space="0" w:color="000000"/>
            </w:tcBorders>
          </w:tcPr>
          <w:p w14:paraId="048D66F2"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1.1.Русский язык</w:t>
            </w:r>
          </w:p>
          <w:p w14:paraId="3FB31580"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1.2.Чтение</w:t>
            </w:r>
          </w:p>
          <w:p w14:paraId="544CA332"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1.3.Речевая практика</w:t>
            </w:r>
          </w:p>
        </w:tc>
        <w:tc>
          <w:tcPr>
            <w:tcW w:w="1134" w:type="dxa"/>
            <w:tcBorders>
              <w:top w:val="single" w:sz="4" w:space="0" w:color="000000"/>
              <w:left w:val="single" w:sz="4" w:space="0" w:color="000000"/>
              <w:bottom w:val="single" w:sz="4" w:space="0" w:color="000000"/>
            </w:tcBorders>
          </w:tcPr>
          <w:p w14:paraId="1B1D8AE2"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99/3</w:t>
            </w:r>
          </w:p>
          <w:p w14:paraId="5765D226"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99/3</w:t>
            </w:r>
          </w:p>
          <w:p w14:paraId="783BD1AB"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66/2</w:t>
            </w:r>
          </w:p>
        </w:tc>
        <w:tc>
          <w:tcPr>
            <w:tcW w:w="992" w:type="dxa"/>
            <w:gridSpan w:val="2"/>
            <w:tcBorders>
              <w:top w:val="single" w:sz="4" w:space="0" w:color="000000"/>
              <w:left w:val="single" w:sz="4" w:space="0" w:color="000000"/>
              <w:bottom w:val="single" w:sz="4" w:space="0" w:color="000000"/>
            </w:tcBorders>
          </w:tcPr>
          <w:p w14:paraId="29E79378"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102/3</w:t>
            </w:r>
          </w:p>
          <w:p w14:paraId="3411304C"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136/4</w:t>
            </w:r>
          </w:p>
          <w:p w14:paraId="127694F3"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68/2</w:t>
            </w:r>
          </w:p>
        </w:tc>
        <w:tc>
          <w:tcPr>
            <w:tcW w:w="993" w:type="dxa"/>
            <w:gridSpan w:val="2"/>
            <w:tcBorders>
              <w:top w:val="single" w:sz="4" w:space="0" w:color="000000"/>
              <w:left w:val="single" w:sz="4" w:space="0" w:color="000000"/>
              <w:bottom w:val="single" w:sz="4" w:space="0" w:color="000000"/>
            </w:tcBorders>
          </w:tcPr>
          <w:p w14:paraId="6A3CF0BD"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102/3</w:t>
            </w:r>
          </w:p>
          <w:p w14:paraId="3EEC60EC"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136/4</w:t>
            </w:r>
          </w:p>
          <w:p w14:paraId="0D4F048C"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68/2</w:t>
            </w:r>
          </w:p>
        </w:tc>
        <w:tc>
          <w:tcPr>
            <w:tcW w:w="992" w:type="dxa"/>
            <w:tcBorders>
              <w:top w:val="single" w:sz="4" w:space="0" w:color="000000"/>
              <w:left w:val="single" w:sz="4" w:space="0" w:color="000000"/>
              <w:bottom w:val="single" w:sz="4" w:space="0" w:color="000000"/>
            </w:tcBorders>
          </w:tcPr>
          <w:p w14:paraId="2B6E14ED"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102/3</w:t>
            </w:r>
          </w:p>
          <w:p w14:paraId="39258610"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136/4</w:t>
            </w:r>
          </w:p>
          <w:p w14:paraId="6F94F5F7"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68/2</w:t>
            </w:r>
          </w:p>
        </w:tc>
        <w:tc>
          <w:tcPr>
            <w:tcW w:w="850" w:type="dxa"/>
            <w:tcBorders>
              <w:top w:val="single" w:sz="4" w:space="0" w:color="000000"/>
              <w:left w:val="single" w:sz="4" w:space="0" w:color="000000"/>
              <w:bottom w:val="single" w:sz="4" w:space="0" w:color="000000"/>
              <w:right w:val="single" w:sz="4" w:space="0" w:color="000000"/>
            </w:tcBorders>
          </w:tcPr>
          <w:p w14:paraId="40AD02FC"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405</w:t>
            </w:r>
          </w:p>
          <w:p w14:paraId="485859EF"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507</w:t>
            </w:r>
          </w:p>
          <w:p w14:paraId="007EFE3E" w14:textId="77777777" w:rsidR="00C22644" w:rsidRPr="0002757B" w:rsidRDefault="00C22644" w:rsidP="00C22644">
            <w:pPr>
              <w:widowControl/>
              <w:suppressAutoHyphens/>
              <w:jc w:val="both"/>
              <w:rPr>
                <w:rFonts w:ascii="Calibri" w:eastAsia="Arial Unicode MS" w:hAnsi="Calibri" w:cs="Calibri"/>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270</w:t>
            </w:r>
          </w:p>
        </w:tc>
      </w:tr>
      <w:tr w:rsidR="00C22644" w:rsidRPr="0002757B" w14:paraId="26148C11" w14:textId="77777777" w:rsidTr="00C22644">
        <w:tc>
          <w:tcPr>
            <w:tcW w:w="2235" w:type="dxa"/>
            <w:tcBorders>
              <w:top w:val="single" w:sz="4" w:space="0" w:color="000000"/>
              <w:left w:val="single" w:sz="4" w:space="0" w:color="000000"/>
              <w:bottom w:val="single" w:sz="4" w:space="0" w:color="000000"/>
            </w:tcBorders>
          </w:tcPr>
          <w:p w14:paraId="5EE7EF6D"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 Математика</w:t>
            </w:r>
          </w:p>
        </w:tc>
        <w:tc>
          <w:tcPr>
            <w:tcW w:w="2095" w:type="dxa"/>
            <w:tcBorders>
              <w:top w:val="single" w:sz="4" w:space="0" w:color="000000"/>
              <w:left w:val="single" w:sz="4" w:space="0" w:color="000000"/>
              <w:bottom w:val="single" w:sz="4" w:space="0" w:color="000000"/>
            </w:tcBorders>
          </w:tcPr>
          <w:p w14:paraId="02D92193"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2.1.Математика</w:t>
            </w:r>
          </w:p>
        </w:tc>
        <w:tc>
          <w:tcPr>
            <w:tcW w:w="1134" w:type="dxa"/>
            <w:tcBorders>
              <w:top w:val="single" w:sz="4" w:space="0" w:color="000000"/>
              <w:left w:val="single" w:sz="4" w:space="0" w:color="000000"/>
              <w:bottom w:val="single" w:sz="4" w:space="0" w:color="000000"/>
            </w:tcBorders>
          </w:tcPr>
          <w:p w14:paraId="5EE9AEA9"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99/3</w:t>
            </w:r>
          </w:p>
        </w:tc>
        <w:tc>
          <w:tcPr>
            <w:tcW w:w="992" w:type="dxa"/>
            <w:gridSpan w:val="2"/>
            <w:tcBorders>
              <w:top w:val="single" w:sz="4" w:space="0" w:color="000000"/>
              <w:left w:val="single" w:sz="4" w:space="0" w:color="000000"/>
              <w:bottom w:val="single" w:sz="4" w:space="0" w:color="000000"/>
            </w:tcBorders>
          </w:tcPr>
          <w:p w14:paraId="45DE7452"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136/4</w:t>
            </w:r>
          </w:p>
        </w:tc>
        <w:tc>
          <w:tcPr>
            <w:tcW w:w="993" w:type="dxa"/>
            <w:gridSpan w:val="2"/>
            <w:tcBorders>
              <w:top w:val="single" w:sz="4" w:space="0" w:color="000000"/>
              <w:left w:val="single" w:sz="4" w:space="0" w:color="000000"/>
              <w:bottom w:val="single" w:sz="4" w:space="0" w:color="000000"/>
            </w:tcBorders>
          </w:tcPr>
          <w:p w14:paraId="02213FFD"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136/4</w:t>
            </w:r>
          </w:p>
        </w:tc>
        <w:tc>
          <w:tcPr>
            <w:tcW w:w="992" w:type="dxa"/>
            <w:tcBorders>
              <w:top w:val="single" w:sz="4" w:space="0" w:color="000000"/>
              <w:left w:val="single" w:sz="4" w:space="0" w:color="000000"/>
              <w:bottom w:val="single" w:sz="4" w:space="0" w:color="000000"/>
            </w:tcBorders>
          </w:tcPr>
          <w:p w14:paraId="50A08A5A"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136/4</w:t>
            </w:r>
          </w:p>
        </w:tc>
        <w:tc>
          <w:tcPr>
            <w:tcW w:w="850" w:type="dxa"/>
            <w:tcBorders>
              <w:top w:val="single" w:sz="4" w:space="0" w:color="000000"/>
              <w:left w:val="single" w:sz="4" w:space="0" w:color="000000"/>
              <w:bottom w:val="single" w:sz="4" w:space="0" w:color="000000"/>
              <w:right w:val="single" w:sz="4" w:space="0" w:color="000000"/>
            </w:tcBorders>
          </w:tcPr>
          <w:p w14:paraId="39E87670" w14:textId="77777777" w:rsidR="00C22644" w:rsidRPr="0002757B" w:rsidRDefault="00C22644" w:rsidP="00C22644">
            <w:pPr>
              <w:widowControl/>
              <w:suppressAutoHyphens/>
              <w:jc w:val="both"/>
              <w:rPr>
                <w:rFonts w:ascii="Calibri" w:eastAsia="Arial Unicode MS" w:hAnsi="Calibri" w:cs="Calibri"/>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507</w:t>
            </w:r>
          </w:p>
        </w:tc>
      </w:tr>
      <w:tr w:rsidR="00C22644" w:rsidRPr="0002757B" w14:paraId="13DF6AFE" w14:textId="77777777" w:rsidTr="00C22644">
        <w:tc>
          <w:tcPr>
            <w:tcW w:w="2235" w:type="dxa"/>
            <w:tcBorders>
              <w:top w:val="single" w:sz="4" w:space="0" w:color="000000"/>
              <w:left w:val="single" w:sz="4" w:space="0" w:color="000000"/>
              <w:bottom w:val="single" w:sz="4" w:space="0" w:color="000000"/>
            </w:tcBorders>
          </w:tcPr>
          <w:p w14:paraId="7D4E38CC"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 Естествознание</w:t>
            </w:r>
          </w:p>
        </w:tc>
        <w:tc>
          <w:tcPr>
            <w:tcW w:w="2095" w:type="dxa"/>
            <w:tcBorders>
              <w:top w:val="single" w:sz="4" w:space="0" w:color="000000"/>
              <w:left w:val="single" w:sz="4" w:space="0" w:color="000000"/>
              <w:bottom w:val="single" w:sz="4" w:space="0" w:color="000000"/>
            </w:tcBorders>
          </w:tcPr>
          <w:p w14:paraId="3CE5D508"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3.1.Мир природы и человека</w:t>
            </w:r>
          </w:p>
        </w:tc>
        <w:tc>
          <w:tcPr>
            <w:tcW w:w="1134" w:type="dxa"/>
            <w:tcBorders>
              <w:top w:val="single" w:sz="4" w:space="0" w:color="000000"/>
              <w:left w:val="single" w:sz="4" w:space="0" w:color="000000"/>
              <w:bottom w:val="single" w:sz="4" w:space="0" w:color="000000"/>
            </w:tcBorders>
          </w:tcPr>
          <w:p w14:paraId="582A7589"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66/2</w:t>
            </w:r>
          </w:p>
        </w:tc>
        <w:tc>
          <w:tcPr>
            <w:tcW w:w="992" w:type="dxa"/>
            <w:gridSpan w:val="2"/>
            <w:tcBorders>
              <w:top w:val="single" w:sz="4" w:space="0" w:color="000000"/>
              <w:left w:val="single" w:sz="4" w:space="0" w:color="000000"/>
              <w:bottom w:val="single" w:sz="4" w:space="0" w:color="000000"/>
            </w:tcBorders>
          </w:tcPr>
          <w:p w14:paraId="6FEBFC9B"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34/1</w:t>
            </w:r>
          </w:p>
        </w:tc>
        <w:tc>
          <w:tcPr>
            <w:tcW w:w="993" w:type="dxa"/>
            <w:gridSpan w:val="2"/>
            <w:tcBorders>
              <w:top w:val="single" w:sz="4" w:space="0" w:color="000000"/>
              <w:left w:val="single" w:sz="4" w:space="0" w:color="000000"/>
              <w:bottom w:val="single" w:sz="4" w:space="0" w:color="000000"/>
            </w:tcBorders>
          </w:tcPr>
          <w:p w14:paraId="4B46BF78"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34/1</w:t>
            </w:r>
          </w:p>
        </w:tc>
        <w:tc>
          <w:tcPr>
            <w:tcW w:w="992" w:type="dxa"/>
            <w:tcBorders>
              <w:top w:val="single" w:sz="4" w:space="0" w:color="000000"/>
              <w:left w:val="single" w:sz="4" w:space="0" w:color="000000"/>
              <w:bottom w:val="single" w:sz="4" w:space="0" w:color="000000"/>
            </w:tcBorders>
          </w:tcPr>
          <w:p w14:paraId="742C2D7E"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34/1</w:t>
            </w:r>
          </w:p>
        </w:tc>
        <w:tc>
          <w:tcPr>
            <w:tcW w:w="850" w:type="dxa"/>
            <w:tcBorders>
              <w:top w:val="single" w:sz="4" w:space="0" w:color="000000"/>
              <w:left w:val="single" w:sz="4" w:space="0" w:color="000000"/>
              <w:bottom w:val="single" w:sz="4" w:space="0" w:color="000000"/>
              <w:right w:val="single" w:sz="4" w:space="0" w:color="000000"/>
            </w:tcBorders>
          </w:tcPr>
          <w:p w14:paraId="5DDA1EE0" w14:textId="77777777" w:rsidR="00C22644" w:rsidRPr="0002757B" w:rsidRDefault="00C22644" w:rsidP="00C22644">
            <w:pPr>
              <w:widowControl/>
              <w:suppressAutoHyphens/>
              <w:jc w:val="both"/>
              <w:rPr>
                <w:rFonts w:ascii="Calibri" w:eastAsia="Arial Unicode MS" w:hAnsi="Calibri" w:cs="Calibri"/>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168</w:t>
            </w:r>
          </w:p>
        </w:tc>
      </w:tr>
      <w:tr w:rsidR="00C22644" w:rsidRPr="0002757B" w14:paraId="1DF29C5A" w14:textId="77777777" w:rsidTr="00C22644">
        <w:trPr>
          <w:trHeight w:val="667"/>
        </w:trPr>
        <w:tc>
          <w:tcPr>
            <w:tcW w:w="2235" w:type="dxa"/>
            <w:tcBorders>
              <w:top w:val="single" w:sz="4" w:space="0" w:color="000000"/>
              <w:left w:val="single" w:sz="4" w:space="0" w:color="000000"/>
              <w:bottom w:val="single" w:sz="4" w:space="0" w:color="000000"/>
            </w:tcBorders>
          </w:tcPr>
          <w:p w14:paraId="7D185029"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4. Искусство</w:t>
            </w:r>
          </w:p>
        </w:tc>
        <w:tc>
          <w:tcPr>
            <w:tcW w:w="2095" w:type="dxa"/>
            <w:tcBorders>
              <w:top w:val="single" w:sz="4" w:space="0" w:color="000000"/>
              <w:left w:val="single" w:sz="4" w:space="0" w:color="000000"/>
              <w:bottom w:val="single" w:sz="4" w:space="0" w:color="000000"/>
            </w:tcBorders>
          </w:tcPr>
          <w:p w14:paraId="28C83673"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4.1. Музыка</w:t>
            </w:r>
          </w:p>
          <w:p w14:paraId="23DD8F81"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4.2.</w:t>
            </w:r>
            <w:r w:rsidRPr="0002757B">
              <w:rPr>
                <w:rFonts w:ascii="Times New Roman" w:eastAsia="Arial Unicode MS" w:hAnsi="Times New Roman" w:cs="Times New Roman"/>
                <w:color w:val="FF0000"/>
                <w:kern w:val="1"/>
                <w:sz w:val="24"/>
                <w:szCs w:val="24"/>
                <w:lang w:val="ru-RU" w:eastAsia="ar-SA"/>
              </w:rPr>
              <w:t> </w:t>
            </w:r>
            <w:r w:rsidRPr="0002757B">
              <w:rPr>
                <w:rFonts w:ascii="Times New Roman" w:eastAsia="Arial Unicode MS" w:hAnsi="Times New Roman" w:cs="Times New Roman"/>
                <w:kern w:val="1"/>
                <w:sz w:val="24"/>
                <w:szCs w:val="24"/>
                <w:lang w:val="ru-RU" w:eastAsia="ar-SA"/>
              </w:rPr>
              <w:t>Изобразительное искусство</w:t>
            </w:r>
          </w:p>
        </w:tc>
        <w:tc>
          <w:tcPr>
            <w:tcW w:w="1134" w:type="dxa"/>
            <w:tcBorders>
              <w:top w:val="single" w:sz="4" w:space="0" w:color="000000"/>
              <w:left w:val="single" w:sz="4" w:space="0" w:color="000000"/>
              <w:bottom w:val="single" w:sz="4" w:space="0" w:color="000000"/>
            </w:tcBorders>
          </w:tcPr>
          <w:p w14:paraId="05D70469"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66/2</w:t>
            </w:r>
          </w:p>
          <w:p w14:paraId="24D0DAA2"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33/1</w:t>
            </w:r>
          </w:p>
        </w:tc>
        <w:tc>
          <w:tcPr>
            <w:tcW w:w="992" w:type="dxa"/>
            <w:gridSpan w:val="2"/>
            <w:tcBorders>
              <w:top w:val="single" w:sz="4" w:space="0" w:color="000000"/>
              <w:left w:val="single" w:sz="4" w:space="0" w:color="000000"/>
              <w:bottom w:val="single" w:sz="4" w:space="0" w:color="000000"/>
            </w:tcBorders>
          </w:tcPr>
          <w:p w14:paraId="7B602BF3"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34/1</w:t>
            </w:r>
          </w:p>
          <w:p w14:paraId="338304D6"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34/1</w:t>
            </w:r>
          </w:p>
        </w:tc>
        <w:tc>
          <w:tcPr>
            <w:tcW w:w="993" w:type="dxa"/>
            <w:gridSpan w:val="2"/>
            <w:tcBorders>
              <w:top w:val="single" w:sz="4" w:space="0" w:color="000000"/>
              <w:left w:val="single" w:sz="4" w:space="0" w:color="000000"/>
              <w:bottom w:val="single" w:sz="4" w:space="0" w:color="000000"/>
            </w:tcBorders>
          </w:tcPr>
          <w:p w14:paraId="445D4D73"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34/1</w:t>
            </w:r>
          </w:p>
          <w:p w14:paraId="4A710819"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34/1</w:t>
            </w:r>
          </w:p>
        </w:tc>
        <w:tc>
          <w:tcPr>
            <w:tcW w:w="992" w:type="dxa"/>
            <w:tcBorders>
              <w:top w:val="single" w:sz="4" w:space="0" w:color="000000"/>
              <w:left w:val="single" w:sz="4" w:space="0" w:color="000000"/>
              <w:bottom w:val="single" w:sz="4" w:space="0" w:color="000000"/>
            </w:tcBorders>
          </w:tcPr>
          <w:p w14:paraId="6D508052"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34/1</w:t>
            </w:r>
          </w:p>
          <w:p w14:paraId="4457B071"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34/1</w:t>
            </w:r>
          </w:p>
        </w:tc>
        <w:tc>
          <w:tcPr>
            <w:tcW w:w="850" w:type="dxa"/>
            <w:tcBorders>
              <w:top w:val="single" w:sz="4" w:space="0" w:color="000000"/>
              <w:left w:val="single" w:sz="4" w:space="0" w:color="000000"/>
              <w:bottom w:val="single" w:sz="4" w:space="0" w:color="000000"/>
              <w:right w:val="single" w:sz="4" w:space="0" w:color="000000"/>
            </w:tcBorders>
          </w:tcPr>
          <w:p w14:paraId="7318B331"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168</w:t>
            </w:r>
          </w:p>
          <w:p w14:paraId="159F5E55" w14:textId="77777777" w:rsidR="00C22644" w:rsidRPr="0002757B" w:rsidRDefault="00C22644" w:rsidP="00C22644">
            <w:pPr>
              <w:widowControl/>
              <w:suppressAutoHyphens/>
              <w:jc w:val="both"/>
              <w:rPr>
                <w:rFonts w:ascii="Calibri" w:eastAsia="Arial Unicode MS" w:hAnsi="Calibri" w:cs="Calibri"/>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135</w:t>
            </w:r>
          </w:p>
        </w:tc>
      </w:tr>
      <w:tr w:rsidR="00C22644" w:rsidRPr="0002757B" w14:paraId="22892E64" w14:textId="77777777" w:rsidTr="00C22644">
        <w:trPr>
          <w:trHeight w:val="725"/>
        </w:trPr>
        <w:tc>
          <w:tcPr>
            <w:tcW w:w="2235" w:type="dxa"/>
            <w:tcBorders>
              <w:top w:val="single" w:sz="4" w:space="0" w:color="000000"/>
              <w:left w:val="single" w:sz="4" w:space="0" w:color="000000"/>
              <w:bottom w:val="single" w:sz="4" w:space="0" w:color="000000"/>
            </w:tcBorders>
          </w:tcPr>
          <w:p w14:paraId="7F64E861"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5. Физическая культура</w:t>
            </w:r>
          </w:p>
        </w:tc>
        <w:tc>
          <w:tcPr>
            <w:tcW w:w="2095" w:type="dxa"/>
            <w:tcBorders>
              <w:top w:val="single" w:sz="4" w:space="0" w:color="000000"/>
              <w:left w:val="single" w:sz="4" w:space="0" w:color="000000"/>
              <w:bottom w:val="single" w:sz="4" w:space="0" w:color="000000"/>
            </w:tcBorders>
          </w:tcPr>
          <w:p w14:paraId="5D33E093"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5.1. Физическая культура</w:t>
            </w:r>
          </w:p>
        </w:tc>
        <w:tc>
          <w:tcPr>
            <w:tcW w:w="1134" w:type="dxa"/>
            <w:tcBorders>
              <w:top w:val="single" w:sz="4" w:space="0" w:color="000000"/>
              <w:left w:val="single" w:sz="4" w:space="0" w:color="000000"/>
              <w:bottom w:val="single" w:sz="4" w:space="0" w:color="000000"/>
            </w:tcBorders>
          </w:tcPr>
          <w:p w14:paraId="2A3B53AD"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99/3</w:t>
            </w:r>
          </w:p>
        </w:tc>
        <w:tc>
          <w:tcPr>
            <w:tcW w:w="992" w:type="dxa"/>
            <w:gridSpan w:val="2"/>
            <w:tcBorders>
              <w:top w:val="single" w:sz="4" w:space="0" w:color="000000"/>
              <w:left w:val="single" w:sz="4" w:space="0" w:color="000000"/>
              <w:bottom w:val="single" w:sz="4" w:space="0" w:color="000000"/>
            </w:tcBorders>
          </w:tcPr>
          <w:p w14:paraId="4105D962"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102/3</w:t>
            </w:r>
          </w:p>
        </w:tc>
        <w:tc>
          <w:tcPr>
            <w:tcW w:w="993" w:type="dxa"/>
            <w:gridSpan w:val="2"/>
            <w:tcBorders>
              <w:top w:val="single" w:sz="4" w:space="0" w:color="000000"/>
              <w:left w:val="single" w:sz="4" w:space="0" w:color="000000"/>
              <w:bottom w:val="single" w:sz="4" w:space="0" w:color="000000"/>
            </w:tcBorders>
          </w:tcPr>
          <w:p w14:paraId="18714DA9"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102/3</w:t>
            </w:r>
          </w:p>
        </w:tc>
        <w:tc>
          <w:tcPr>
            <w:tcW w:w="992" w:type="dxa"/>
            <w:tcBorders>
              <w:top w:val="single" w:sz="4" w:space="0" w:color="000000"/>
              <w:left w:val="single" w:sz="4" w:space="0" w:color="000000"/>
              <w:bottom w:val="single" w:sz="4" w:space="0" w:color="000000"/>
            </w:tcBorders>
          </w:tcPr>
          <w:p w14:paraId="4DBD03B1"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102/3</w:t>
            </w:r>
          </w:p>
        </w:tc>
        <w:tc>
          <w:tcPr>
            <w:tcW w:w="850" w:type="dxa"/>
            <w:tcBorders>
              <w:top w:val="single" w:sz="4" w:space="0" w:color="000000"/>
              <w:left w:val="single" w:sz="4" w:space="0" w:color="000000"/>
              <w:bottom w:val="single" w:sz="4" w:space="0" w:color="000000"/>
              <w:right w:val="single" w:sz="4" w:space="0" w:color="000000"/>
            </w:tcBorders>
          </w:tcPr>
          <w:p w14:paraId="67437916" w14:textId="77777777" w:rsidR="00C22644" w:rsidRPr="0002757B" w:rsidRDefault="00C22644" w:rsidP="00C22644">
            <w:pPr>
              <w:widowControl/>
              <w:suppressAutoHyphens/>
              <w:jc w:val="both"/>
              <w:rPr>
                <w:rFonts w:ascii="Calibri" w:eastAsia="Arial Unicode MS" w:hAnsi="Calibri" w:cs="Calibri"/>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405</w:t>
            </w:r>
          </w:p>
        </w:tc>
      </w:tr>
      <w:tr w:rsidR="00C22644" w:rsidRPr="0002757B" w14:paraId="38F20F82" w14:textId="77777777" w:rsidTr="00C22644">
        <w:tc>
          <w:tcPr>
            <w:tcW w:w="2235" w:type="dxa"/>
            <w:tcBorders>
              <w:top w:val="single" w:sz="4" w:space="0" w:color="000000"/>
              <w:left w:val="single" w:sz="4" w:space="0" w:color="000000"/>
              <w:bottom w:val="single" w:sz="4" w:space="0" w:color="000000"/>
            </w:tcBorders>
          </w:tcPr>
          <w:p w14:paraId="03C56D4D"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6. Технологии</w:t>
            </w:r>
          </w:p>
        </w:tc>
        <w:tc>
          <w:tcPr>
            <w:tcW w:w="2095" w:type="dxa"/>
            <w:tcBorders>
              <w:top w:val="single" w:sz="4" w:space="0" w:color="000000"/>
              <w:left w:val="single" w:sz="4" w:space="0" w:color="000000"/>
              <w:bottom w:val="single" w:sz="4" w:space="0" w:color="000000"/>
            </w:tcBorders>
          </w:tcPr>
          <w:p w14:paraId="47FED493"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6.1. Ручной труд</w:t>
            </w:r>
          </w:p>
        </w:tc>
        <w:tc>
          <w:tcPr>
            <w:tcW w:w="1134" w:type="dxa"/>
            <w:tcBorders>
              <w:top w:val="single" w:sz="4" w:space="0" w:color="000000"/>
              <w:left w:val="single" w:sz="4" w:space="0" w:color="000000"/>
              <w:bottom w:val="single" w:sz="4" w:space="0" w:color="000000"/>
            </w:tcBorders>
          </w:tcPr>
          <w:p w14:paraId="162DEEAF"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66/2</w:t>
            </w:r>
          </w:p>
        </w:tc>
        <w:tc>
          <w:tcPr>
            <w:tcW w:w="992" w:type="dxa"/>
            <w:gridSpan w:val="2"/>
            <w:tcBorders>
              <w:top w:val="single" w:sz="4" w:space="0" w:color="000000"/>
              <w:left w:val="single" w:sz="4" w:space="0" w:color="000000"/>
              <w:bottom w:val="single" w:sz="4" w:space="0" w:color="000000"/>
            </w:tcBorders>
          </w:tcPr>
          <w:p w14:paraId="7B2A7CE6"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34/1</w:t>
            </w:r>
          </w:p>
        </w:tc>
        <w:tc>
          <w:tcPr>
            <w:tcW w:w="993" w:type="dxa"/>
            <w:gridSpan w:val="2"/>
            <w:tcBorders>
              <w:top w:val="single" w:sz="4" w:space="0" w:color="000000"/>
              <w:left w:val="single" w:sz="4" w:space="0" w:color="000000"/>
              <w:bottom w:val="single" w:sz="4" w:space="0" w:color="000000"/>
            </w:tcBorders>
          </w:tcPr>
          <w:p w14:paraId="28066EC7"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34/1</w:t>
            </w:r>
          </w:p>
        </w:tc>
        <w:tc>
          <w:tcPr>
            <w:tcW w:w="992" w:type="dxa"/>
            <w:tcBorders>
              <w:top w:val="single" w:sz="4" w:space="0" w:color="000000"/>
              <w:left w:val="single" w:sz="4" w:space="0" w:color="000000"/>
              <w:bottom w:val="single" w:sz="4" w:space="0" w:color="000000"/>
            </w:tcBorders>
          </w:tcPr>
          <w:p w14:paraId="19D49F70"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34/1</w:t>
            </w:r>
          </w:p>
        </w:tc>
        <w:tc>
          <w:tcPr>
            <w:tcW w:w="850" w:type="dxa"/>
            <w:tcBorders>
              <w:top w:val="single" w:sz="4" w:space="0" w:color="000000"/>
              <w:left w:val="single" w:sz="4" w:space="0" w:color="000000"/>
              <w:bottom w:val="single" w:sz="4" w:space="0" w:color="000000"/>
              <w:right w:val="single" w:sz="4" w:space="0" w:color="000000"/>
            </w:tcBorders>
          </w:tcPr>
          <w:p w14:paraId="0CF548AF" w14:textId="77777777" w:rsidR="00C22644" w:rsidRPr="0002757B" w:rsidRDefault="00C22644" w:rsidP="00C22644">
            <w:pPr>
              <w:widowControl/>
              <w:suppressAutoHyphens/>
              <w:jc w:val="both"/>
              <w:rPr>
                <w:rFonts w:ascii="Calibri" w:eastAsia="Arial Unicode MS" w:hAnsi="Calibri" w:cs="Calibri"/>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168</w:t>
            </w:r>
          </w:p>
        </w:tc>
      </w:tr>
      <w:tr w:rsidR="00C22644" w:rsidRPr="0002757B" w14:paraId="2342EE2A" w14:textId="77777777" w:rsidTr="00C22644">
        <w:tc>
          <w:tcPr>
            <w:tcW w:w="4330" w:type="dxa"/>
            <w:gridSpan w:val="2"/>
            <w:tcBorders>
              <w:top w:val="single" w:sz="4" w:space="0" w:color="000000"/>
              <w:left w:val="single" w:sz="4" w:space="0" w:color="000000"/>
              <w:bottom w:val="single" w:sz="4" w:space="0" w:color="000000"/>
            </w:tcBorders>
          </w:tcPr>
          <w:p w14:paraId="3949AEF7"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iCs/>
                <w:color w:val="00000A"/>
                <w:kern w:val="1"/>
                <w:sz w:val="24"/>
                <w:szCs w:val="24"/>
                <w:lang w:val="ru-RU" w:eastAsia="ar-SA"/>
              </w:rPr>
              <w:t xml:space="preserve">Итого </w:t>
            </w:r>
          </w:p>
        </w:tc>
        <w:tc>
          <w:tcPr>
            <w:tcW w:w="1134" w:type="dxa"/>
            <w:tcBorders>
              <w:top w:val="single" w:sz="4" w:space="0" w:color="000000"/>
              <w:left w:val="single" w:sz="4" w:space="0" w:color="000000"/>
              <w:bottom w:val="single" w:sz="4" w:space="0" w:color="000000"/>
            </w:tcBorders>
          </w:tcPr>
          <w:p w14:paraId="5ACA112C"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693/21</w:t>
            </w:r>
          </w:p>
        </w:tc>
        <w:tc>
          <w:tcPr>
            <w:tcW w:w="992" w:type="dxa"/>
            <w:gridSpan w:val="2"/>
            <w:tcBorders>
              <w:top w:val="single" w:sz="4" w:space="0" w:color="000000"/>
              <w:left w:val="single" w:sz="4" w:space="0" w:color="000000"/>
              <w:bottom w:val="single" w:sz="4" w:space="0" w:color="000000"/>
            </w:tcBorders>
          </w:tcPr>
          <w:p w14:paraId="15019DDA"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680/20</w:t>
            </w:r>
          </w:p>
        </w:tc>
        <w:tc>
          <w:tcPr>
            <w:tcW w:w="993" w:type="dxa"/>
            <w:gridSpan w:val="2"/>
            <w:tcBorders>
              <w:top w:val="single" w:sz="4" w:space="0" w:color="000000"/>
              <w:left w:val="single" w:sz="4" w:space="0" w:color="000000"/>
              <w:bottom w:val="single" w:sz="4" w:space="0" w:color="000000"/>
            </w:tcBorders>
          </w:tcPr>
          <w:p w14:paraId="7A117801"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680/20</w:t>
            </w:r>
          </w:p>
        </w:tc>
        <w:tc>
          <w:tcPr>
            <w:tcW w:w="992" w:type="dxa"/>
            <w:tcBorders>
              <w:top w:val="single" w:sz="4" w:space="0" w:color="000000"/>
              <w:left w:val="single" w:sz="4" w:space="0" w:color="000000"/>
              <w:bottom w:val="single" w:sz="4" w:space="0" w:color="000000"/>
            </w:tcBorders>
          </w:tcPr>
          <w:p w14:paraId="0B35A6F7"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680/20</w:t>
            </w:r>
          </w:p>
        </w:tc>
        <w:tc>
          <w:tcPr>
            <w:tcW w:w="850" w:type="dxa"/>
            <w:tcBorders>
              <w:top w:val="single" w:sz="4" w:space="0" w:color="000000"/>
              <w:left w:val="single" w:sz="4" w:space="0" w:color="000000"/>
              <w:bottom w:val="single" w:sz="4" w:space="0" w:color="000000"/>
              <w:right w:val="single" w:sz="4" w:space="0" w:color="000000"/>
            </w:tcBorders>
          </w:tcPr>
          <w:p w14:paraId="24531B16" w14:textId="77777777" w:rsidR="00C22644" w:rsidRPr="0002757B" w:rsidRDefault="00C22644" w:rsidP="00C22644">
            <w:pPr>
              <w:widowControl/>
              <w:suppressAutoHyphens/>
              <w:jc w:val="both"/>
              <w:rPr>
                <w:rFonts w:ascii="Calibri" w:eastAsia="Arial Unicode MS" w:hAnsi="Calibri" w:cs="Calibri"/>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2733</w:t>
            </w:r>
          </w:p>
        </w:tc>
      </w:tr>
      <w:tr w:rsidR="00C22644" w:rsidRPr="0002757B" w14:paraId="489B99D1" w14:textId="77777777" w:rsidTr="00C22644">
        <w:tc>
          <w:tcPr>
            <w:tcW w:w="4330" w:type="dxa"/>
            <w:gridSpan w:val="2"/>
            <w:tcBorders>
              <w:top w:val="single" w:sz="4" w:space="0" w:color="000000"/>
              <w:left w:val="single" w:sz="4" w:space="0" w:color="000000"/>
              <w:bottom w:val="single" w:sz="4" w:space="0" w:color="000000"/>
            </w:tcBorders>
          </w:tcPr>
          <w:p w14:paraId="59B78C8F"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b/>
                <w:i/>
                <w:iCs/>
                <w:color w:val="00000A"/>
                <w:kern w:val="1"/>
                <w:sz w:val="24"/>
                <w:szCs w:val="24"/>
                <w:lang w:val="ru-RU" w:eastAsia="ar-SA"/>
              </w:rPr>
              <w:t xml:space="preserve">Часть, формируемая участниками образовательных отношений* </w:t>
            </w:r>
          </w:p>
        </w:tc>
        <w:tc>
          <w:tcPr>
            <w:tcW w:w="1134" w:type="dxa"/>
            <w:tcBorders>
              <w:top w:val="single" w:sz="4" w:space="0" w:color="000000"/>
              <w:left w:val="single" w:sz="4" w:space="0" w:color="000000"/>
              <w:bottom w:val="single" w:sz="4" w:space="0" w:color="000000"/>
            </w:tcBorders>
          </w:tcPr>
          <w:p w14:paraId="719838D7"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tc>
        <w:tc>
          <w:tcPr>
            <w:tcW w:w="992" w:type="dxa"/>
            <w:gridSpan w:val="2"/>
            <w:tcBorders>
              <w:top w:val="single" w:sz="4" w:space="0" w:color="000000"/>
              <w:left w:val="single" w:sz="4" w:space="0" w:color="000000"/>
              <w:bottom w:val="single" w:sz="4" w:space="0" w:color="000000"/>
            </w:tcBorders>
          </w:tcPr>
          <w:p w14:paraId="77C989B6"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102/3</w:t>
            </w:r>
          </w:p>
        </w:tc>
        <w:tc>
          <w:tcPr>
            <w:tcW w:w="993" w:type="dxa"/>
            <w:gridSpan w:val="2"/>
            <w:tcBorders>
              <w:top w:val="single" w:sz="4" w:space="0" w:color="000000"/>
              <w:left w:val="single" w:sz="4" w:space="0" w:color="000000"/>
              <w:bottom w:val="single" w:sz="4" w:space="0" w:color="000000"/>
            </w:tcBorders>
          </w:tcPr>
          <w:p w14:paraId="09B503D5"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102/3</w:t>
            </w:r>
          </w:p>
        </w:tc>
        <w:tc>
          <w:tcPr>
            <w:tcW w:w="992" w:type="dxa"/>
            <w:tcBorders>
              <w:top w:val="single" w:sz="4" w:space="0" w:color="000000"/>
              <w:left w:val="single" w:sz="4" w:space="0" w:color="000000"/>
              <w:bottom w:val="single" w:sz="4" w:space="0" w:color="000000"/>
            </w:tcBorders>
          </w:tcPr>
          <w:p w14:paraId="0060A779"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102/3</w:t>
            </w:r>
          </w:p>
        </w:tc>
        <w:tc>
          <w:tcPr>
            <w:tcW w:w="850" w:type="dxa"/>
            <w:tcBorders>
              <w:top w:val="single" w:sz="4" w:space="0" w:color="000000"/>
              <w:left w:val="single" w:sz="4" w:space="0" w:color="000000"/>
              <w:bottom w:val="single" w:sz="4" w:space="0" w:color="000000"/>
              <w:right w:val="single" w:sz="4" w:space="0" w:color="000000"/>
            </w:tcBorders>
          </w:tcPr>
          <w:p w14:paraId="17057D10" w14:textId="77777777" w:rsidR="00C22644" w:rsidRPr="0002757B" w:rsidRDefault="00C22644" w:rsidP="00C22644">
            <w:pPr>
              <w:widowControl/>
              <w:suppressAutoHyphens/>
              <w:jc w:val="both"/>
              <w:rPr>
                <w:rFonts w:ascii="Calibri" w:eastAsia="Arial Unicode MS" w:hAnsi="Calibri" w:cs="Calibri"/>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306</w:t>
            </w:r>
          </w:p>
        </w:tc>
      </w:tr>
      <w:tr w:rsidR="00C22644" w:rsidRPr="0002757B" w14:paraId="5F082B8B" w14:textId="77777777" w:rsidTr="00C22644">
        <w:tc>
          <w:tcPr>
            <w:tcW w:w="4330" w:type="dxa"/>
            <w:gridSpan w:val="2"/>
            <w:tcBorders>
              <w:top w:val="single" w:sz="4" w:space="0" w:color="000000"/>
              <w:left w:val="single" w:sz="4" w:space="0" w:color="000000"/>
              <w:bottom w:val="single" w:sz="4" w:space="0" w:color="000000"/>
            </w:tcBorders>
          </w:tcPr>
          <w:p w14:paraId="1468C851" w14:textId="77777777" w:rsidR="00C22644" w:rsidRPr="0002757B" w:rsidRDefault="00C22644" w:rsidP="00C22644">
            <w:pPr>
              <w:widowControl/>
              <w:suppressAutoHyphens/>
              <w:jc w:val="both"/>
              <w:rPr>
                <w:rFonts w:ascii="Times New Roman" w:eastAsia="Arial Unicode MS" w:hAnsi="Times New Roman" w:cs="Times New Roman"/>
                <w:iCs/>
                <w:color w:val="00000A"/>
                <w:kern w:val="1"/>
                <w:sz w:val="24"/>
                <w:szCs w:val="24"/>
                <w:lang w:val="ru-RU" w:eastAsia="ar-SA"/>
              </w:rPr>
            </w:pPr>
            <w:r w:rsidRPr="0002757B">
              <w:rPr>
                <w:rFonts w:ascii="Times New Roman" w:eastAsia="Arial Unicode MS" w:hAnsi="Times New Roman" w:cs="Times New Roman"/>
                <w:iCs/>
                <w:color w:val="00000A"/>
                <w:kern w:val="1"/>
                <w:sz w:val="24"/>
                <w:szCs w:val="24"/>
                <w:lang w:val="ru-RU" w:eastAsia="ar-SA"/>
              </w:rPr>
              <w:t>Учебный курс «Учимся решать задачи»</w:t>
            </w:r>
          </w:p>
        </w:tc>
        <w:tc>
          <w:tcPr>
            <w:tcW w:w="1134" w:type="dxa"/>
            <w:tcBorders>
              <w:top w:val="single" w:sz="4" w:space="0" w:color="000000"/>
              <w:left w:val="single" w:sz="4" w:space="0" w:color="000000"/>
              <w:bottom w:val="single" w:sz="4" w:space="0" w:color="000000"/>
            </w:tcBorders>
          </w:tcPr>
          <w:p w14:paraId="12D98BDE"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tc>
        <w:tc>
          <w:tcPr>
            <w:tcW w:w="992" w:type="dxa"/>
            <w:gridSpan w:val="2"/>
            <w:tcBorders>
              <w:top w:val="single" w:sz="4" w:space="0" w:color="000000"/>
              <w:left w:val="single" w:sz="4" w:space="0" w:color="000000"/>
              <w:bottom w:val="single" w:sz="4" w:space="0" w:color="000000"/>
            </w:tcBorders>
          </w:tcPr>
          <w:p w14:paraId="3ED77F38"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34/1</w:t>
            </w:r>
          </w:p>
        </w:tc>
        <w:tc>
          <w:tcPr>
            <w:tcW w:w="993" w:type="dxa"/>
            <w:gridSpan w:val="2"/>
            <w:tcBorders>
              <w:top w:val="single" w:sz="4" w:space="0" w:color="000000"/>
              <w:left w:val="single" w:sz="4" w:space="0" w:color="000000"/>
              <w:bottom w:val="single" w:sz="4" w:space="0" w:color="000000"/>
            </w:tcBorders>
          </w:tcPr>
          <w:p w14:paraId="6C384A54"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34/1</w:t>
            </w:r>
          </w:p>
        </w:tc>
        <w:tc>
          <w:tcPr>
            <w:tcW w:w="992" w:type="dxa"/>
            <w:tcBorders>
              <w:top w:val="single" w:sz="4" w:space="0" w:color="000000"/>
              <w:left w:val="single" w:sz="4" w:space="0" w:color="000000"/>
              <w:bottom w:val="single" w:sz="4" w:space="0" w:color="000000"/>
            </w:tcBorders>
          </w:tcPr>
          <w:p w14:paraId="46886131"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34/1</w:t>
            </w:r>
          </w:p>
        </w:tc>
        <w:tc>
          <w:tcPr>
            <w:tcW w:w="850" w:type="dxa"/>
            <w:tcBorders>
              <w:top w:val="single" w:sz="4" w:space="0" w:color="000000"/>
              <w:left w:val="single" w:sz="4" w:space="0" w:color="000000"/>
              <w:bottom w:val="single" w:sz="4" w:space="0" w:color="000000"/>
              <w:right w:val="single" w:sz="4" w:space="0" w:color="000000"/>
            </w:tcBorders>
          </w:tcPr>
          <w:p w14:paraId="79056532"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102</w:t>
            </w:r>
          </w:p>
        </w:tc>
      </w:tr>
      <w:tr w:rsidR="00C22644" w:rsidRPr="0002757B" w14:paraId="751A9F2F" w14:textId="77777777" w:rsidTr="00C22644">
        <w:tc>
          <w:tcPr>
            <w:tcW w:w="4330" w:type="dxa"/>
            <w:gridSpan w:val="2"/>
            <w:tcBorders>
              <w:top w:val="single" w:sz="4" w:space="0" w:color="000000"/>
              <w:left w:val="single" w:sz="4" w:space="0" w:color="000000"/>
              <w:bottom w:val="single" w:sz="4" w:space="0" w:color="000000"/>
            </w:tcBorders>
          </w:tcPr>
          <w:p w14:paraId="577B616A" w14:textId="77777777" w:rsidR="00C22644" w:rsidRPr="0002757B" w:rsidRDefault="00C22644" w:rsidP="00C22644">
            <w:pPr>
              <w:widowControl/>
              <w:suppressAutoHyphens/>
              <w:jc w:val="both"/>
              <w:rPr>
                <w:rFonts w:ascii="Times New Roman" w:eastAsia="Arial Unicode MS" w:hAnsi="Times New Roman" w:cs="Times New Roman"/>
                <w:iCs/>
                <w:color w:val="00000A"/>
                <w:kern w:val="1"/>
                <w:sz w:val="24"/>
                <w:szCs w:val="24"/>
                <w:lang w:val="ru-RU" w:eastAsia="ar-SA"/>
              </w:rPr>
            </w:pPr>
            <w:r w:rsidRPr="0002757B">
              <w:rPr>
                <w:rFonts w:ascii="Times New Roman" w:eastAsia="Arial Unicode MS" w:hAnsi="Times New Roman" w:cs="Times New Roman"/>
                <w:iCs/>
                <w:color w:val="00000A"/>
                <w:kern w:val="1"/>
                <w:sz w:val="24"/>
                <w:szCs w:val="24"/>
                <w:lang w:val="ru-RU" w:eastAsia="ar-SA"/>
              </w:rPr>
              <w:t>Учебный курс «Мой проект»</w:t>
            </w:r>
          </w:p>
        </w:tc>
        <w:tc>
          <w:tcPr>
            <w:tcW w:w="1134" w:type="dxa"/>
            <w:tcBorders>
              <w:top w:val="single" w:sz="4" w:space="0" w:color="000000"/>
              <w:left w:val="single" w:sz="4" w:space="0" w:color="000000"/>
              <w:bottom w:val="single" w:sz="4" w:space="0" w:color="000000"/>
            </w:tcBorders>
          </w:tcPr>
          <w:p w14:paraId="33550B41"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tc>
        <w:tc>
          <w:tcPr>
            <w:tcW w:w="992" w:type="dxa"/>
            <w:gridSpan w:val="2"/>
            <w:tcBorders>
              <w:top w:val="single" w:sz="4" w:space="0" w:color="000000"/>
              <w:left w:val="single" w:sz="4" w:space="0" w:color="000000"/>
              <w:bottom w:val="single" w:sz="4" w:space="0" w:color="000000"/>
            </w:tcBorders>
          </w:tcPr>
          <w:p w14:paraId="609D9E18"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34/1</w:t>
            </w:r>
          </w:p>
        </w:tc>
        <w:tc>
          <w:tcPr>
            <w:tcW w:w="993" w:type="dxa"/>
            <w:gridSpan w:val="2"/>
            <w:tcBorders>
              <w:top w:val="single" w:sz="4" w:space="0" w:color="000000"/>
              <w:left w:val="single" w:sz="4" w:space="0" w:color="000000"/>
              <w:bottom w:val="single" w:sz="4" w:space="0" w:color="000000"/>
            </w:tcBorders>
          </w:tcPr>
          <w:p w14:paraId="19C6E4A0"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34/1</w:t>
            </w:r>
          </w:p>
        </w:tc>
        <w:tc>
          <w:tcPr>
            <w:tcW w:w="992" w:type="dxa"/>
            <w:tcBorders>
              <w:top w:val="single" w:sz="4" w:space="0" w:color="000000"/>
              <w:left w:val="single" w:sz="4" w:space="0" w:color="000000"/>
              <w:bottom w:val="single" w:sz="4" w:space="0" w:color="000000"/>
            </w:tcBorders>
          </w:tcPr>
          <w:p w14:paraId="7E3D82CC"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p>
        </w:tc>
        <w:tc>
          <w:tcPr>
            <w:tcW w:w="850" w:type="dxa"/>
            <w:tcBorders>
              <w:top w:val="single" w:sz="4" w:space="0" w:color="000000"/>
              <w:left w:val="single" w:sz="4" w:space="0" w:color="000000"/>
              <w:bottom w:val="single" w:sz="4" w:space="0" w:color="000000"/>
              <w:right w:val="single" w:sz="4" w:space="0" w:color="000000"/>
            </w:tcBorders>
          </w:tcPr>
          <w:p w14:paraId="18CFC08D"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68</w:t>
            </w:r>
          </w:p>
        </w:tc>
      </w:tr>
      <w:tr w:rsidR="00C22644" w:rsidRPr="0002757B" w14:paraId="4AE0B436" w14:textId="77777777" w:rsidTr="00C22644">
        <w:tc>
          <w:tcPr>
            <w:tcW w:w="4330" w:type="dxa"/>
            <w:gridSpan w:val="2"/>
            <w:tcBorders>
              <w:top w:val="single" w:sz="4" w:space="0" w:color="000000"/>
              <w:left w:val="single" w:sz="4" w:space="0" w:color="000000"/>
              <w:bottom w:val="single" w:sz="4" w:space="0" w:color="000000"/>
            </w:tcBorders>
          </w:tcPr>
          <w:p w14:paraId="1959D699" w14:textId="77777777" w:rsidR="00C22644" w:rsidRPr="0002757B" w:rsidRDefault="00C22644" w:rsidP="00C22644">
            <w:pPr>
              <w:widowControl/>
              <w:suppressAutoHyphens/>
              <w:jc w:val="both"/>
              <w:rPr>
                <w:rFonts w:ascii="Times New Roman" w:eastAsia="Arial Unicode MS" w:hAnsi="Times New Roman" w:cs="Times New Roman"/>
                <w:iCs/>
                <w:color w:val="00000A"/>
                <w:kern w:val="1"/>
                <w:sz w:val="24"/>
                <w:szCs w:val="24"/>
                <w:lang w:val="ru-RU" w:eastAsia="ar-SA"/>
              </w:rPr>
            </w:pPr>
            <w:r w:rsidRPr="0002757B">
              <w:rPr>
                <w:rFonts w:ascii="Times New Roman" w:eastAsia="Arial Unicode MS" w:hAnsi="Times New Roman" w:cs="Times New Roman"/>
                <w:iCs/>
                <w:color w:val="00000A"/>
                <w:kern w:val="1"/>
                <w:sz w:val="24"/>
                <w:szCs w:val="24"/>
                <w:lang w:val="ru-RU" w:eastAsia="ar-SA"/>
              </w:rPr>
              <w:t>Учебный курс «ОБЖ»</w:t>
            </w:r>
          </w:p>
        </w:tc>
        <w:tc>
          <w:tcPr>
            <w:tcW w:w="1134" w:type="dxa"/>
            <w:tcBorders>
              <w:top w:val="single" w:sz="4" w:space="0" w:color="000000"/>
              <w:left w:val="single" w:sz="4" w:space="0" w:color="000000"/>
              <w:bottom w:val="single" w:sz="4" w:space="0" w:color="000000"/>
            </w:tcBorders>
          </w:tcPr>
          <w:p w14:paraId="268A5D43"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tc>
        <w:tc>
          <w:tcPr>
            <w:tcW w:w="992" w:type="dxa"/>
            <w:gridSpan w:val="2"/>
            <w:tcBorders>
              <w:top w:val="single" w:sz="4" w:space="0" w:color="000000"/>
              <w:left w:val="single" w:sz="4" w:space="0" w:color="000000"/>
              <w:bottom w:val="single" w:sz="4" w:space="0" w:color="000000"/>
            </w:tcBorders>
          </w:tcPr>
          <w:p w14:paraId="2528973A"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34/1</w:t>
            </w:r>
          </w:p>
        </w:tc>
        <w:tc>
          <w:tcPr>
            <w:tcW w:w="993" w:type="dxa"/>
            <w:gridSpan w:val="2"/>
            <w:tcBorders>
              <w:top w:val="single" w:sz="4" w:space="0" w:color="000000"/>
              <w:left w:val="single" w:sz="4" w:space="0" w:color="000000"/>
              <w:bottom w:val="single" w:sz="4" w:space="0" w:color="000000"/>
            </w:tcBorders>
          </w:tcPr>
          <w:p w14:paraId="213E5547"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34/1</w:t>
            </w:r>
          </w:p>
        </w:tc>
        <w:tc>
          <w:tcPr>
            <w:tcW w:w="992" w:type="dxa"/>
            <w:tcBorders>
              <w:top w:val="single" w:sz="4" w:space="0" w:color="000000"/>
              <w:left w:val="single" w:sz="4" w:space="0" w:color="000000"/>
              <w:bottom w:val="single" w:sz="4" w:space="0" w:color="000000"/>
            </w:tcBorders>
          </w:tcPr>
          <w:p w14:paraId="6F5A4A06"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34/1</w:t>
            </w:r>
          </w:p>
        </w:tc>
        <w:tc>
          <w:tcPr>
            <w:tcW w:w="850" w:type="dxa"/>
            <w:tcBorders>
              <w:top w:val="single" w:sz="4" w:space="0" w:color="000000"/>
              <w:left w:val="single" w:sz="4" w:space="0" w:color="000000"/>
              <w:bottom w:val="single" w:sz="4" w:space="0" w:color="000000"/>
              <w:right w:val="single" w:sz="4" w:space="0" w:color="000000"/>
            </w:tcBorders>
          </w:tcPr>
          <w:p w14:paraId="75D6C216"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102</w:t>
            </w:r>
          </w:p>
        </w:tc>
      </w:tr>
      <w:tr w:rsidR="00C22644" w:rsidRPr="0002757B" w14:paraId="12EC801F" w14:textId="77777777" w:rsidTr="00C22644">
        <w:tc>
          <w:tcPr>
            <w:tcW w:w="4330" w:type="dxa"/>
            <w:gridSpan w:val="2"/>
            <w:tcBorders>
              <w:top w:val="single" w:sz="4" w:space="0" w:color="000000"/>
              <w:left w:val="single" w:sz="4" w:space="0" w:color="000000"/>
              <w:bottom w:val="single" w:sz="4" w:space="0" w:color="000000"/>
            </w:tcBorders>
          </w:tcPr>
          <w:p w14:paraId="296E5CF3" w14:textId="77777777" w:rsidR="00C22644" w:rsidRPr="0002757B" w:rsidRDefault="00C22644" w:rsidP="00C22644">
            <w:pPr>
              <w:widowControl/>
              <w:suppressAutoHyphens/>
              <w:jc w:val="both"/>
              <w:rPr>
                <w:rFonts w:ascii="Times New Roman" w:eastAsia="Arial Unicode MS" w:hAnsi="Times New Roman" w:cs="Times New Roman"/>
                <w:iCs/>
                <w:color w:val="00000A"/>
                <w:kern w:val="1"/>
                <w:sz w:val="24"/>
                <w:szCs w:val="24"/>
                <w:lang w:val="ru-RU" w:eastAsia="ar-SA"/>
              </w:rPr>
            </w:pPr>
            <w:r w:rsidRPr="0002757B">
              <w:rPr>
                <w:rFonts w:ascii="Times New Roman" w:eastAsia="Arial Unicode MS" w:hAnsi="Times New Roman" w:cs="Times New Roman"/>
                <w:iCs/>
                <w:color w:val="00000A"/>
                <w:kern w:val="1"/>
                <w:sz w:val="24"/>
                <w:szCs w:val="24"/>
                <w:lang w:val="ru-RU" w:eastAsia="ar-SA"/>
              </w:rPr>
              <w:t>Учебный курс «Деловое и творческое письмо»</w:t>
            </w:r>
          </w:p>
        </w:tc>
        <w:tc>
          <w:tcPr>
            <w:tcW w:w="1134" w:type="dxa"/>
            <w:tcBorders>
              <w:top w:val="single" w:sz="4" w:space="0" w:color="000000"/>
              <w:left w:val="single" w:sz="4" w:space="0" w:color="000000"/>
              <w:bottom w:val="single" w:sz="4" w:space="0" w:color="000000"/>
            </w:tcBorders>
          </w:tcPr>
          <w:p w14:paraId="09F0AE3F" w14:textId="77777777" w:rsidR="00C22644" w:rsidRPr="0002757B" w:rsidRDefault="00C22644"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tc>
        <w:tc>
          <w:tcPr>
            <w:tcW w:w="992" w:type="dxa"/>
            <w:gridSpan w:val="2"/>
            <w:tcBorders>
              <w:top w:val="single" w:sz="4" w:space="0" w:color="000000"/>
              <w:left w:val="single" w:sz="4" w:space="0" w:color="000000"/>
              <w:bottom w:val="single" w:sz="4" w:space="0" w:color="000000"/>
            </w:tcBorders>
          </w:tcPr>
          <w:p w14:paraId="715963CD"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w:t>
            </w:r>
          </w:p>
        </w:tc>
        <w:tc>
          <w:tcPr>
            <w:tcW w:w="993" w:type="dxa"/>
            <w:gridSpan w:val="2"/>
            <w:tcBorders>
              <w:top w:val="single" w:sz="4" w:space="0" w:color="000000"/>
              <w:left w:val="single" w:sz="4" w:space="0" w:color="000000"/>
              <w:bottom w:val="single" w:sz="4" w:space="0" w:color="000000"/>
            </w:tcBorders>
          </w:tcPr>
          <w:p w14:paraId="0D56A32A"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w:t>
            </w:r>
          </w:p>
        </w:tc>
        <w:tc>
          <w:tcPr>
            <w:tcW w:w="992" w:type="dxa"/>
            <w:tcBorders>
              <w:top w:val="single" w:sz="4" w:space="0" w:color="000000"/>
              <w:left w:val="single" w:sz="4" w:space="0" w:color="000000"/>
              <w:bottom w:val="single" w:sz="4" w:space="0" w:color="000000"/>
            </w:tcBorders>
          </w:tcPr>
          <w:p w14:paraId="4FBE471E"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34/1</w:t>
            </w:r>
          </w:p>
        </w:tc>
        <w:tc>
          <w:tcPr>
            <w:tcW w:w="850" w:type="dxa"/>
            <w:tcBorders>
              <w:top w:val="single" w:sz="4" w:space="0" w:color="000000"/>
              <w:left w:val="single" w:sz="4" w:space="0" w:color="000000"/>
              <w:bottom w:val="single" w:sz="4" w:space="0" w:color="000000"/>
              <w:right w:val="single" w:sz="4" w:space="0" w:color="000000"/>
            </w:tcBorders>
          </w:tcPr>
          <w:p w14:paraId="51BB20F7"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34</w:t>
            </w:r>
          </w:p>
        </w:tc>
      </w:tr>
      <w:tr w:rsidR="00C22644" w:rsidRPr="0002757B" w14:paraId="0BC4202D" w14:textId="77777777" w:rsidTr="00C22644">
        <w:tc>
          <w:tcPr>
            <w:tcW w:w="4330" w:type="dxa"/>
            <w:gridSpan w:val="2"/>
            <w:tcBorders>
              <w:top w:val="single" w:sz="4" w:space="0" w:color="000000"/>
              <w:left w:val="single" w:sz="4" w:space="0" w:color="000000"/>
              <w:bottom w:val="single" w:sz="4" w:space="0" w:color="000000"/>
            </w:tcBorders>
          </w:tcPr>
          <w:p w14:paraId="15FBD751"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 xml:space="preserve">Максимально допустимая годовая нагрузка </w:t>
            </w:r>
          </w:p>
        </w:tc>
        <w:tc>
          <w:tcPr>
            <w:tcW w:w="1134" w:type="dxa"/>
            <w:tcBorders>
              <w:top w:val="single" w:sz="4" w:space="0" w:color="000000"/>
              <w:left w:val="single" w:sz="4" w:space="0" w:color="000000"/>
              <w:bottom w:val="single" w:sz="4" w:space="0" w:color="000000"/>
            </w:tcBorders>
          </w:tcPr>
          <w:p w14:paraId="797FFEC9" w14:textId="77777777" w:rsidR="00C22644" w:rsidRPr="0002757B" w:rsidRDefault="00C22644" w:rsidP="00C22644">
            <w:pPr>
              <w:widowControl/>
              <w:pBdr>
                <w:bottom w:val="single" w:sz="4" w:space="1" w:color="000000"/>
              </w:pBdr>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693/21</w:t>
            </w:r>
          </w:p>
        </w:tc>
        <w:tc>
          <w:tcPr>
            <w:tcW w:w="992" w:type="dxa"/>
            <w:gridSpan w:val="2"/>
            <w:tcBorders>
              <w:top w:val="single" w:sz="4" w:space="0" w:color="000000"/>
              <w:left w:val="single" w:sz="4" w:space="0" w:color="000000"/>
              <w:bottom w:val="single" w:sz="4" w:space="0" w:color="000000"/>
            </w:tcBorders>
          </w:tcPr>
          <w:p w14:paraId="3E5E6659"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782/23</w:t>
            </w:r>
          </w:p>
        </w:tc>
        <w:tc>
          <w:tcPr>
            <w:tcW w:w="993" w:type="dxa"/>
            <w:gridSpan w:val="2"/>
            <w:tcBorders>
              <w:top w:val="single" w:sz="4" w:space="0" w:color="000000"/>
              <w:left w:val="single" w:sz="4" w:space="0" w:color="000000"/>
              <w:bottom w:val="single" w:sz="4" w:space="0" w:color="000000"/>
            </w:tcBorders>
          </w:tcPr>
          <w:p w14:paraId="46892B97"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782/23</w:t>
            </w:r>
          </w:p>
        </w:tc>
        <w:tc>
          <w:tcPr>
            <w:tcW w:w="992" w:type="dxa"/>
            <w:tcBorders>
              <w:top w:val="single" w:sz="4" w:space="0" w:color="000000"/>
              <w:left w:val="single" w:sz="4" w:space="0" w:color="000000"/>
              <w:bottom w:val="single" w:sz="4" w:space="0" w:color="000000"/>
            </w:tcBorders>
          </w:tcPr>
          <w:p w14:paraId="175A0FBB"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782/23</w:t>
            </w:r>
          </w:p>
        </w:tc>
        <w:tc>
          <w:tcPr>
            <w:tcW w:w="850" w:type="dxa"/>
            <w:tcBorders>
              <w:top w:val="single" w:sz="4" w:space="0" w:color="000000"/>
              <w:left w:val="single" w:sz="4" w:space="0" w:color="000000"/>
              <w:bottom w:val="single" w:sz="4" w:space="0" w:color="000000"/>
              <w:right w:val="single" w:sz="4" w:space="0" w:color="000000"/>
            </w:tcBorders>
          </w:tcPr>
          <w:p w14:paraId="751A4489" w14:textId="77777777" w:rsidR="00C22644" w:rsidRPr="0002757B" w:rsidRDefault="00C22644" w:rsidP="00C22644">
            <w:pPr>
              <w:widowControl/>
              <w:suppressAutoHyphens/>
              <w:jc w:val="both"/>
              <w:rPr>
                <w:rFonts w:ascii="Calibri" w:eastAsia="Arial Unicode MS" w:hAnsi="Calibri" w:cs="Calibri"/>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3039</w:t>
            </w:r>
          </w:p>
        </w:tc>
      </w:tr>
      <w:tr w:rsidR="00C22644" w:rsidRPr="0002757B" w14:paraId="0295041A" w14:textId="77777777" w:rsidTr="00C22644">
        <w:trPr>
          <w:trHeight w:val="417"/>
        </w:trPr>
        <w:tc>
          <w:tcPr>
            <w:tcW w:w="4330" w:type="dxa"/>
            <w:gridSpan w:val="2"/>
            <w:tcBorders>
              <w:top w:val="single" w:sz="4" w:space="0" w:color="000000"/>
              <w:left w:val="single" w:sz="4" w:space="0" w:color="000000"/>
              <w:bottom w:val="single" w:sz="4" w:space="0" w:color="000000"/>
            </w:tcBorders>
          </w:tcPr>
          <w:p w14:paraId="7E13211B" w14:textId="77777777" w:rsidR="00C22644" w:rsidRPr="0002757B" w:rsidRDefault="00C22644" w:rsidP="00C22644">
            <w:pPr>
              <w:suppressAutoHyphens/>
              <w:autoSpaceDE w:val="0"/>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Коррекционно-развивающая область</w:t>
            </w:r>
            <w:r w:rsidRPr="0002757B">
              <w:rPr>
                <w:rFonts w:ascii="Times New Roman" w:eastAsia="Arial Unicode MS" w:hAnsi="Times New Roman" w:cs="Times New Roman"/>
                <w:color w:val="00000A"/>
                <w:kern w:val="1"/>
                <w:sz w:val="24"/>
                <w:szCs w:val="24"/>
                <w:lang w:val="ru-RU" w:eastAsia="ar-SA"/>
              </w:rPr>
              <w:t>:</w:t>
            </w:r>
          </w:p>
        </w:tc>
        <w:tc>
          <w:tcPr>
            <w:tcW w:w="1134" w:type="dxa"/>
            <w:tcBorders>
              <w:top w:val="single" w:sz="4" w:space="0" w:color="000000"/>
              <w:left w:val="single" w:sz="4" w:space="0" w:color="000000"/>
              <w:bottom w:val="single" w:sz="4" w:space="0" w:color="000000"/>
            </w:tcBorders>
          </w:tcPr>
          <w:p w14:paraId="3EEA02F1"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198/6</w:t>
            </w:r>
          </w:p>
        </w:tc>
        <w:tc>
          <w:tcPr>
            <w:tcW w:w="992" w:type="dxa"/>
            <w:gridSpan w:val="2"/>
            <w:tcBorders>
              <w:top w:val="single" w:sz="4" w:space="0" w:color="000000"/>
              <w:left w:val="single" w:sz="4" w:space="0" w:color="000000"/>
              <w:bottom w:val="single" w:sz="4" w:space="0" w:color="000000"/>
            </w:tcBorders>
          </w:tcPr>
          <w:p w14:paraId="327FB463"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204/6</w:t>
            </w:r>
          </w:p>
        </w:tc>
        <w:tc>
          <w:tcPr>
            <w:tcW w:w="993" w:type="dxa"/>
            <w:gridSpan w:val="2"/>
            <w:tcBorders>
              <w:top w:val="single" w:sz="4" w:space="0" w:color="000000"/>
              <w:left w:val="single" w:sz="4" w:space="0" w:color="000000"/>
              <w:bottom w:val="single" w:sz="4" w:space="0" w:color="000000"/>
            </w:tcBorders>
          </w:tcPr>
          <w:p w14:paraId="683815D3"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204/6</w:t>
            </w:r>
          </w:p>
        </w:tc>
        <w:tc>
          <w:tcPr>
            <w:tcW w:w="992" w:type="dxa"/>
            <w:tcBorders>
              <w:top w:val="single" w:sz="4" w:space="0" w:color="000000"/>
              <w:left w:val="single" w:sz="4" w:space="0" w:color="000000"/>
              <w:bottom w:val="single" w:sz="4" w:space="0" w:color="000000"/>
            </w:tcBorders>
          </w:tcPr>
          <w:p w14:paraId="4AAA3404"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204/6</w:t>
            </w:r>
          </w:p>
        </w:tc>
        <w:tc>
          <w:tcPr>
            <w:tcW w:w="850" w:type="dxa"/>
            <w:tcBorders>
              <w:top w:val="single" w:sz="4" w:space="0" w:color="000000"/>
              <w:left w:val="single" w:sz="4" w:space="0" w:color="000000"/>
              <w:bottom w:val="single" w:sz="4" w:space="0" w:color="000000"/>
              <w:right w:val="single" w:sz="4" w:space="0" w:color="000000"/>
            </w:tcBorders>
          </w:tcPr>
          <w:p w14:paraId="7E9A5AA9" w14:textId="77777777" w:rsidR="00C22644" w:rsidRPr="0002757B" w:rsidRDefault="00C22644" w:rsidP="00C22644">
            <w:pPr>
              <w:widowControl/>
              <w:suppressAutoHyphens/>
              <w:jc w:val="both"/>
              <w:rPr>
                <w:rFonts w:ascii="Calibri" w:eastAsia="Arial Unicode MS" w:hAnsi="Calibri" w:cs="Calibri"/>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810</w:t>
            </w:r>
          </w:p>
        </w:tc>
      </w:tr>
      <w:tr w:rsidR="00C22644" w:rsidRPr="0002757B" w14:paraId="6B215E01" w14:textId="77777777" w:rsidTr="00C22644">
        <w:trPr>
          <w:trHeight w:val="417"/>
        </w:trPr>
        <w:tc>
          <w:tcPr>
            <w:tcW w:w="4330" w:type="dxa"/>
            <w:gridSpan w:val="2"/>
            <w:tcBorders>
              <w:top w:val="single" w:sz="4" w:space="0" w:color="000000"/>
              <w:left w:val="single" w:sz="4" w:space="0" w:color="000000"/>
              <w:bottom w:val="single" w:sz="4" w:space="0" w:color="000000"/>
            </w:tcBorders>
          </w:tcPr>
          <w:p w14:paraId="29CB12EB" w14:textId="77777777" w:rsidR="00C22644" w:rsidRPr="0002757B" w:rsidRDefault="00C22644" w:rsidP="00C22644">
            <w:pPr>
              <w:widowControl/>
              <w:autoSpaceDE w:val="0"/>
              <w:jc w:val="both"/>
              <w:textAlignment w:val="center"/>
              <w:rPr>
                <w:rFonts w:ascii="Times New Roman" w:eastAsia="Times New Roman" w:hAnsi="Times New Roman" w:cs="Times New Roman"/>
                <w:kern w:val="1"/>
                <w:sz w:val="24"/>
                <w:szCs w:val="24"/>
                <w:lang w:val="ru-RU" w:eastAsia="ar-SA"/>
              </w:rPr>
            </w:pPr>
            <w:r w:rsidRPr="0002757B">
              <w:rPr>
                <w:rFonts w:ascii="Times New Roman" w:eastAsia="Times New Roman" w:hAnsi="Times New Roman" w:cs="Times New Roman"/>
                <w:color w:val="333333"/>
                <w:kern w:val="1"/>
                <w:sz w:val="24"/>
                <w:szCs w:val="24"/>
                <w:shd w:val="clear" w:color="auto" w:fill="FFFFFF"/>
                <w:lang w:val="ru-RU" w:eastAsia="ar-SA"/>
              </w:rPr>
              <w:t>Коррекционный курс «Ритмика»</w:t>
            </w:r>
          </w:p>
        </w:tc>
        <w:tc>
          <w:tcPr>
            <w:tcW w:w="1134" w:type="dxa"/>
            <w:tcBorders>
              <w:top w:val="single" w:sz="4" w:space="0" w:color="000000"/>
              <w:left w:val="single" w:sz="4" w:space="0" w:color="000000"/>
              <w:bottom w:val="single" w:sz="4" w:space="0" w:color="000000"/>
            </w:tcBorders>
          </w:tcPr>
          <w:p w14:paraId="6EA1810F"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33/1</w:t>
            </w:r>
          </w:p>
        </w:tc>
        <w:tc>
          <w:tcPr>
            <w:tcW w:w="992" w:type="dxa"/>
            <w:gridSpan w:val="2"/>
            <w:tcBorders>
              <w:top w:val="single" w:sz="4" w:space="0" w:color="000000"/>
              <w:left w:val="single" w:sz="4" w:space="0" w:color="000000"/>
              <w:bottom w:val="single" w:sz="4" w:space="0" w:color="000000"/>
            </w:tcBorders>
          </w:tcPr>
          <w:p w14:paraId="44E11C6D"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34/1</w:t>
            </w:r>
          </w:p>
        </w:tc>
        <w:tc>
          <w:tcPr>
            <w:tcW w:w="993" w:type="dxa"/>
            <w:gridSpan w:val="2"/>
            <w:tcBorders>
              <w:top w:val="single" w:sz="4" w:space="0" w:color="000000"/>
              <w:left w:val="single" w:sz="4" w:space="0" w:color="000000"/>
              <w:bottom w:val="single" w:sz="4" w:space="0" w:color="000000"/>
            </w:tcBorders>
          </w:tcPr>
          <w:p w14:paraId="0B0C64BB"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34/1</w:t>
            </w:r>
          </w:p>
        </w:tc>
        <w:tc>
          <w:tcPr>
            <w:tcW w:w="992" w:type="dxa"/>
            <w:tcBorders>
              <w:top w:val="single" w:sz="4" w:space="0" w:color="000000"/>
              <w:left w:val="single" w:sz="4" w:space="0" w:color="000000"/>
              <w:bottom w:val="single" w:sz="4" w:space="0" w:color="000000"/>
            </w:tcBorders>
          </w:tcPr>
          <w:p w14:paraId="75811952"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34/1</w:t>
            </w:r>
          </w:p>
        </w:tc>
        <w:tc>
          <w:tcPr>
            <w:tcW w:w="850" w:type="dxa"/>
            <w:tcBorders>
              <w:top w:val="single" w:sz="4" w:space="0" w:color="000000"/>
              <w:left w:val="single" w:sz="4" w:space="0" w:color="000000"/>
              <w:bottom w:val="single" w:sz="4" w:space="0" w:color="000000"/>
              <w:right w:val="single" w:sz="4" w:space="0" w:color="000000"/>
            </w:tcBorders>
          </w:tcPr>
          <w:p w14:paraId="74B55240"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135</w:t>
            </w:r>
          </w:p>
        </w:tc>
      </w:tr>
      <w:tr w:rsidR="00C22644" w:rsidRPr="0002757B" w14:paraId="0C0ABFE4" w14:textId="77777777" w:rsidTr="00C22644">
        <w:trPr>
          <w:trHeight w:val="417"/>
        </w:trPr>
        <w:tc>
          <w:tcPr>
            <w:tcW w:w="4330" w:type="dxa"/>
            <w:gridSpan w:val="2"/>
            <w:tcBorders>
              <w:top w:val="single" w:sz="4" w:space="0" w:color="000000"/>
              <w:left w:val="single" w:sz="4" w:space="0" w:color="000000"/>
              <w:bottom w:val="single" w:sz="4" w:space="0" w:color="000000"/>
            </w:tcBorders>
          </w:tcPr>
          <w:p w14:paraId="7A2036D5" w14:textId="77777777" w:rsidR="00C22644" w:rsidRPr="0002757B" w:rsidRDefault="00C22644" w:rsidP="00C22644">
            <w:pPr>
              <w:widowControl/>
              <w:autoSpaceDE w:val="0"/>
              <w:jc w:val="both"/>
              <w:textAlignment w:val="center"/>
              <w:rPr>
                <w:rFonts w:ascii="Times New Roman" w:eastAsia="Times New Roman" w:hAnsi="Times New Roman" w:cs="Times New Roman"/>
                <w:kern w:val="1"/>
                <w:sz w:val="24"/>
                <w:szCs w:val="24"/>
                <w:lang w:val="ru-RU" w:eastAsia="ar-SA"/>
              </w:rPr>
            </w:pPr>
            <w:r w:rsidRPr="0002757B">
              <w:rPr>
                <w:rFonts w:ascii="Times New Roman" w:eastAsia="Times New Roman" w:hAnsi="Times New Roman" w:cs="Times New Roman"/>
                <w:color w:val="333333"/>
                <w:kern w:val="1"/>
                <w:sz w:val="24"/>
                <w:szCs w:val="24"/>
                <w:shd w:val="clear" w:color="auto" w:fill="FFFFFF"/>
                <w:lang w:val="ru-RU" w:eastAsia="ar-SA"/>
              </w:rPr>
              <w:t>Коррекционный курс «Логопедические занятия».</w:t>
            </w:r>
          </w:p>
        </w:tc>
        <w:tc>
          <w:tcPr>
            <w:tcW w:w="1134" w:type="dxa"/>
            <w:tcBorders>
              <w:top w:val="single" w:sz="4" w:space="0" w:color="000000"/>
              <w:left w:val="single" w:sz="4" w:space="0" w:color="000000"/>
              <w:bottom w:val="single" w:sz="4" w:space="0" w:color="000000"/>
            </w:tcBorders>
          </w:tcPr>
          <w:p w14:paraId="40E48DED"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66/2</w:t>
            </w:r>
          </w:p>
        </w:tc>
        <w:tc>
          <w:tcPr>
            <w:tcW w:w="992" w:type="dxa"/>
            <w:gridSpan w:val="2"/>
            <w:tcBorders>
              <w:top w:val="single" w:sz="4" w:space="0" w:color="000000"/>
              <w:left w:val="single" w:sz="4" w:space="0" w:color="000000"/>
              <w:bottom w:val="single" w:sz="4" w:space="0" w:color="000000"/>
            </w:tcBorders>
          </w:tcPr>
          <w:p w14:paraId="1B25A361"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68/2</w:t>
            </w:r>
          </w:p>
        </w:tc>
        <w:tc>
          <w:tcPr>
            <w:tcW w:w="993" w:type="dxa"/>
            <w:gridSpan w:val="2"/>
            <w:tcBorders>
              <w:top w:val="single" w:sz="4" w:space="0" w:color="000000"/>
              <w:left w:val="single" w:sz="4" w:space="0" w:color="000000"/>
              <w:bottom w:val="single" w:sz="4" w:space="0" w:color="000000"/>
            </w:tcBorders>
          </w:tcPr>
          <w:p w14:paraId="0DF97165"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68/2</w:t>
            </w:r>
          </w:p>
        </w:tc>
        <w:tc>
          <w:tcPr>
            <w:tcW w:w="992" w:type="dxa"/>
            <w:tcBorders>
              <w:top w:val="single" w:sz="4" w:space="0" w:color="000000"/>
              <w:left w:val="single" w:sz="4" w:space="0" w:color="000000"/>
              <w:bottom w:val="single" w:sz="4" w:space="0" w:color="000000"/>
            </w:tcBorders>
          </w:tcPr>
          <w:p w14:paraId="357FE92A"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68/2</w:t>
            </w:r>
          </w:p>
        </w:tc>
        <w:tc>
          <w:tcPr>
            <w:tcW w:w="850" w:type="dxa"/>
            <w:tcBorders>
              <w:top w:val="single" w:sz="4" w:space="0" w:color="000000"/>
              <w:left w:val="single" w:sz="4" w:space="0" w:color="000000"/>
              <w:bottom w:val="single" w:sz="4" w:space="0" w:color="000000"/>
              <w:right w:val="single" w:sz="4" w:space="0" w:color="000000"/>
            </w:tcBorders>
          </w:tcPr>
          <w:p w14:paraId="0720AFF3"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270</w:t>
            </w:r>
          </w:p>
        </w:tc>
      </w:tr>
      <w:tr w:rsidR="00C22644" w:rsidRPr="0002757B" w14:paraId="273AAEB5" w14:textId="77777777" w:rsidTr="00C22644">
        <w:trPr>
          <w:trHeight w:val="417"/>
        </w:trPr>
        <w:tc>
          <w:tcPr>
            <w:tcW w:w="4330" w:type="dxa"/>
            <w:gridSpan w:val="2"/>
            <w:tcBorders>
              <w:top w:val="single" w:sz="4" w:space="0" w:color="000000"/>
              <w:left w:val="single" w:sz="4" w:space="0" w:color="000000"/>
              <w:bottom w:val="single" w:sz="4" w:space="0" w:color="000000"/>
            </w:tcBorders>
          </w:tcPr>
          <w:p w14:paraId="137053AA" w14:textId="77777777" w:rsidR="00C22644" w:rsidRPr="0002757B" w:rsidRDefault="00C22644" w:rsidP="00C22644">
            <w:pPr>
              <w:widowControl/>
              <w:autoSpaceDE w:val="0"/>
              <w:jc w:val="both"/>
              <w:textAlignment w:val="center"/>
              <w:rPr>
                <w:rFonts w:ascii="Times New Roman" w:eastAsia="Times New Roman" w:hAnsi="Times New Roman" w:cs="Times New Roman"/>
                <w:kern w:val="1"/>
                <w:sz w:val="24"/>
                <w:szCs w:val="24"/>
                <w:lang w:val="ru-RU" w:eastAsia="ar-SA"/>
              </w:rPr>
            </w:pPr>
            <w:r w:rsidRPr="0002757B">
              <w:rPr>
                <w:rFonts w:ascii="Times New Roman" w:eastAsia="Times New Roman" w:hAnsi="Times New Roman" w:cs="Times New Roman"/>
                <w:color w:val="333333"/>
                <w:kern w:val="1"/>
                <w:sz w:val="24"/>
                <w:szCs w:val="24"/>
                <w:shd w:val="clear" w:color="auto" w:fill="FFFFFF"/>
                <w:lang w:val="ru-RU" w:eastAsia="ar-SA"/>
              </w:rPr>
              <w:t>Коррекционный курс «Психокоррекционные занятия»</w:t>
            </w:r>
          </w:p>
        </w:tc>
        <w:tc>
          <w:tcPr>
            <w:tcW w:w="1134" w:type="dxa"/>
            <w:tcBorders>
              <w:top w:val="single" w:sz="4" w:space="0" w:color="000000"/>
              <w:left w:val="single" w:sz="4" w:space="0" w:color="000000"/>
              <w:bottom w:val="single" w:sz="4" w:space="0" w:color="000000"/>
            </w:tcBorders>
          </w:tcPr>
          <w:p w14:paraId="57465F52"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66/2</w:t>
            </w:r>
          </w:p>
        </w:tc>
        <w:tc>
          <w:tcPr>
            <w:tcW w:w="992" w:type="dxa"/>
            <w:gridSpan w:val="2"/>
            <w:tcBorders>
              <w:top w:val="single" w:sz="4" w:space="0" w:color="000000"/>
              <w:left w:val="single" w:sz="4" w:space="0" w:color="000000"/>
              <w:bottom w:val="single" w:sz="4" w:space="0" w:color="000000"/>
            </w:tcBorders>
          </w:tcPr>
          <w:p w14:paraId="41C3C054"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68/2</w:t>
            </w:r>
          </w:p>
        </w:tc>
        <w:tc>
          <w:tcPr>
            <w:tcW w:w="993" w:type="dxa"/>
            <w:gridSpan w:val="2"/>
            <w:tcBorders>
              <w:top w:val="single" w:sz="4" w:space="0" w:color="000000"/>
              <w:left w:val="single" w:sz="4" w:space="0" w:color="000000"/>
              <w:bottom w:val="single" w:sz="4" w:space="0" w:color="000000"/>
            </w:tcBorders>
          </w:tcPr>
          <w:p w14:paraId="0DB633CE"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68/2</w:t>
            </w:r>
          </w:p>
        </w:tc>
        <w:tc>
          <w:tcPr>
            <w:tcW w:w="992" w:type="dxa"/>
            <w:tcBorders>
              <w:top w:val="single" w:sz="4" w:space="0" w:color="000000"/>
              <w:left w:val="single" w:sz="4" w:space="0" w:color="000000"/>
              <w:bottom w:val="single" w:sz="4" w:space="0" w:color="000000"/>
            </w:tcBorders>
          </w:tcPr>
          <w:p w14:paraId="21EE1EC9"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68/2</w:t>
            </w:r>
          </w:p>
        </w:tc>
        <w:tc>
          <w:tcPr>
            <w:tcW w:w="850" w:type="dxa"/>
            <w:tcBorders>
              <w:top w:val="single" w:sz="4" w:space="0" w:color="000000"/>
              <w:left w:val="single" w:sz="4" w:space="0" w:color="000000"/>
              <w:bottom w:val="single" w:sz="4" w:space="0" w:color="000000"/>
              <w:right w:val="single" w:sz="4" w:space="0" w:color="000000"/>
            </w:tcBorders>
          </w:tcPr>
          <w:p w14:paraId="471FBA4B"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270</w:t>
            </w:r>
          </w:p>
        </w:tc>
      </w:tr>
      <w:tr w:rsidR="00C22644" w:rsidRPr="0002757B" w14:paraId="3A885F64" w14:textId="77777777" w:rsidTr="00C22644">
        <w:trPr>
          <w:trHeight w:val="417"/>
        </w:trPr>
        <w:tc>
          <w:tcPr>
            <w:tcW w:w="4330" w:type="dxa"/>
            <w:gridSpan w:val="2"/>
            <w:tcBorders>
              <w:top w:val="single" w:sz="4" w:space="0" w:color="000000"/>
              <w:left w:val="single" w:sz="4" w:space="0" w:color="000000"/>
              <w:bottom w:val="single" w:sz="4" w:space="0" w:color="000000"/>
            </w:tcBorders>
          </w:tcPr>
          <w:p w14:paraId="114D18F8" w14:textId="77777777" w:rsidR="00C22644" w:rsidRPr="0002757B" w:rsidRDefault="00C22644" w:rsidP="00C22644">
            <w:pPr>
              <w:widowControl/>
              <w:autoSpaceDE w:val="0"/>
              <w:jc w:val="both"/>
              <w:textAlignment w:val="center"/>
              <w:rPr>
                <w:rFonts w:ascii="Times New Roman" w:eastAsia="Times New Roman" w:hAnsi="Times New Roman" w:cs="Times New Roman"/>
                <w:kern w:val="1"/>
                <w:sz w:val="24"/>
                <w:szCs w:val="24"/>
                <w:lang w:val="ru-RU" w:eastAsia="ar-SA"/>
              </w:rPr>
            </w:pPr>
            <w:r w:rsidRPr="0002757B">
              <w:rPr>
                <w:rFonts w:ascii="Times New Roman" w:eastAsia="Times New Roman" w:hAnsi="Times New Roman" w:cs="Times New Roman"/>
                <w:color w:val="333333"/>
                <w:kern w:val="1"/>
                <w:sz w:val="24"/>
                <w:szCs w:val="24"/>
                <w:shd w:val="clear" w:color="auto" w:fill="FFFFFF"/>
                <w:lang w:val="ru-RU" w:eastAsia="ar-SA"/>
              </w:rPr>
              <w:t>Коррекционный курс «</w:t>
            </w:r>
            <w:r w:rsidRPr="0002757B">
              <w:rPr>
                <w:rFonts w:ascii="Times New Roman" w:eastAsia="Times New Roman" w:hAnsi="Times New Roman" w:cs="Times New Roman"/>
                <w:kern w:val="1"/>
                <w:sz w:val="24"/>
                <w:szCs w:val="24"/>
                <w:lang w:val="ru-RU" w:eastAsia="ar-SA"/>
              </w:rPr>
              <w:t>Развитие познавательной деятельности»</w:t>
            </w:r>
          </w:p>
        </w:tc>
        <w:tc>
          <w:tcPr>
            <w:tcW w:w="1134" w:type="dxa"/>
            <w:tcBorders>
              <w:top w:val="single" w:sz="4" w:space="0" w:color="000000"/>
              <w:left w:val="single" w:sz="4" w:space="0" w:color="000000"/>
              <w:bottom w:val="single" w:sz="4" w:space="0" w:color="000000"/>
            </w:tcBorders>
          </w:tcPr>
          <w:p w14:paraId="55C392F2"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33/1</w:t>
            </w:r>
          </w:p>
        </w:tc>
        <w:tc>
          <w:tcPr>
            <w:tcW w:w="992" w:type="dxa"/>
            <w:gridSpan w:val="2"/>
            <w:tcBorders>
              <w:top w:val="single" w:sz="4" w:space="0" w:color="000000"/>
              <w:left w:val="single" w:sz="4" w:space="0" w:color="000000"/>
              <w:bottom w:val="single" w:sz="4" w:space="0" w:color="000000"/>
            </w:tcBorders>
          </w:tcPr>
          <w:p w14:paraId="4AE9383D"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34/1</w:t>
            </w:r>
          </w:p>
        </w:tc>
        <w:tc>
          <w:tcPr>
            <w:tcW w:w="993" w:type="dxa"/>
            <w:gridSpan w:val="2"/>
            <w:tcBorders>
              <w:top w:val="single" w:sz="4" w:space="0" w:color="000000"/>
              <w:left w:val="single" w:sz="4" w:space="0" w:color="000000"/>
              <w:bottom w:val="single" w:sz="4" w:space="0" w:color="000000"/>
            </w:tcBorders>
          </w:tcPr>
          <w:p w14:paraId="701F4C55"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34/1</w:t>
            </w:r>
          </w:p>
        </w:tc>
        <w:tc>
          <w:tcPr>
            <w:tcW w:w="992" w:type="dxa"/>
            <w:tcBorders>
              <w:top w:val="single" w:sz="4" w:space="0" w:color="000000"/>
              <w:left w:val="single" w:sz="4" w:space="0" w:color="000000"/>
              <w:bottom w:val="single" w:sz="4" w:space="0" w:color="000000"/>
            </w:tcBorders>
          </w:tcPr>
          <w:p w14:paraId="7BC0405A"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34/1</w:t>
            </w:r>
          </w:p>
        </w:tc>
        <w:tc>
          <w:tcPr>
            <w:tcW w:w="850" w:type="dxa"/>
            <w:tcBorders>
              <w:top w:val="single" w:sz="4" w:space="0" w:color="000000"/>
              <w:left w:val="single" w:sz="4" w:space="0" w:color="000000"/>
              <w:bottom w:val="single" w:sz="4" w:space="0" w:color="000000"/>
              <w:right w:val="single" w:sz="4" w:space="0" w:color="000000"/>
            </w:tcBorders>
          </w:tcPr>
          <w:p w14:paraId="1971B70E"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135</w:t>
            </w:r>
          </w:p>
        </w:tc>
      </w:tr>
      <w:tr w:rsidR="00C22644" w:rsidRPr="0002757B" w14:paraId="4AAC49C4" w14:textId="77777777" w:rsidTr="00C22644">
        <w:tc>
          <w:tcPr>
            <w:tcW w:w="4330" w:type="dxa"/>
            <w:gridSpan w:val="2"/>
            <w:tcBorders>
              <w:top w:val="single" w:sz="4" w:space="0" w:color="000000"/>
              <w:left w:val="single" w:sz="4" w:space="0" w:color="000000"/>
              <w:bottom w:val="single" w:sz="4" w:space="0" w:color="auto"/>
            </w:tcBorders>
          </w:tcPr>
          <w:p w14:paraId="1CC047DC" w14:textId="77777777" w:rsidR="00C22644" w:rsidRPr="0002757B" w:rsidRDefault="00C22644" w:rsidP="00C22644">
            <w:pPr>
              <w:suppressAutoHyphens/>
              <w:autoSpaceDE w:val="0"/>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Внеурочная деятельность</w:t>
            </w:r>
          </w:p>
        </w:tc>
        <w:tc>
          <w:tcPr>
            <w:tcW w:w="1134" w:type="dxa"/>
            <w:tcBorders>
              <w:top w:val="single" w:sz="4" w:space="0" w:color="000000"/>
              <w:left w:val="single" w:sz="4" w:space="0" w:color="000000"/>
              <w:bottom w:val="single" w:sz="4" w:space="0" w:color="auto"/>
            </w:tcBorders>
          </w:tcPr>
          <w:p w14:paraId="1791962C"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132/4</w:t>
            </w:r>
          </w:p>
        </w:tc>
        <w:tc>
          <w:tcPr>
            <w:tcW w:w="992" w:type="dxa"/>
            <w:gridSpan w:val="2"/>
            <w:tcBorders>
              <w:top w:val="single" w:sz="4" w:space="0" w:color="000000"/>
              <w:left w:val="single" w:sz="4" w:space="0" w:color="000000"/>
              <w:bottom w:val="single" w:sz="4" w:space="0" w:color="auto"/>
            </w:tcBorders>
          </w:tcPr>
          <w:p w14:paraId="473AC1E4" w14:textId="77777777" w:rsidR="00C22644" w:rsidRPr="0002757B" w:rsidRDefault="00C22644" w:rsidP="00C22644">
            <w:pPr>
              <w:widowControl/>
              <w:suppressAutoHyphens/>
              <w:spacing w:after="200" w:line="276" w:lineRule="auto"/>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136/4</w:t>
            </w:r>
          </w:p>
        </w:tc>
        <w:tc>
          <w:tcPr>
            <w:tcW w:w="993" w:type="dxa"/>
            <w:gridSpan w:val="2"/>
            <w:tcBorders>
              <w:top w:val="single" w:sz="4" w:space="0" w:color="000000"/>
              <w:left w:val="single" w:sz="4" w:space="0" w:color="000000"/>
              <w:bottom w:val="single" w:sz="4" w:space="0" w:color="auto"/>
            </w:tcBorders>
          </w:tcPr>
          <w:p w14:paraId="342D329A" w14:textId="77777777" w:rsidR="00C22644" w:rsidRPr="0002757B" w:rsidRDefault="00C22644" w:rsidP="00C22644">
            <w:pPr>
              <w:widowControl/>
              <w:suppressAutoHyphens/>
              <w:spacing w:after="200" w:line="276" w:lineRule="auto"/>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136/4</w:t>
            </w:r>
          </w:p>
        </w:tc>
        <w:tc>
          <w:tcPr>
            <w:tcW w:w="992" w:type="dxa"/>
            <w:tcBorders>
              <w:top w:val="single" w:sz="4" w:space="0" w:color="000000"/>
              <w:left w:val="single" w:sz="4" w:space="0" w:color="000000"/>
              <w:bottom w:val="single" w:sz="4" w:space="0" w:color="auto"/>
            </w:tcBorders>
          </w:tcPr>
          <w:p w14:paraId="44FB1191" w14:textId="77777777" w:rsidR="00C22644" w:rsidRPr="0002757B" w:rsidRDefault="00C22644" w:rsidP="00C22644">
            <w:pPr>
              <w:widowControl/>
              <w:suppressAutoHyphens/>
              <w:spacing w:after="200" w:line="276" w:lineRule="auto"/>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136/4</w:t>
            </w:r>
          </w:p>
        </w:tc>
        <w:tc>
          <w:tcPr>
            <w:tcW w:w="850" w:type="dxa"/>
            <w:tcBorders>
              <w:top w:val="single" w:sz="4" w:space="0" w:color="000000"/>
              <w:left w:val="single" w:sz="4" w:space="0" w:color="000000"/>
              <w:bottom w:val="single" w:sz="4" w:space="0" w:color="auto"/>
              <w:right w:val="single" w:sz="4" w:space="0" w:color="000000"/>
            </w:tcBorders>
          </w:tcPr>
          <w:p w14:paraId="6EDDB66C" w14:textId="77777777" w:rsidR="00C22644" w:rsidRPr="0002757B" w:rsidRDefault="00C22644" w:rsidP="00C22644">
            <w:pPr>
              <w:widowControl/>
              <w:suppressAutoHyphens/>
              <w:spacing w:after="200" w:line="276" w:lineRule="auto"/>
              <w:jc w:val="both"/>
              <w:rPr>
                <w:rFonts w:ascii="Calibri" w:eastAsia="Arial Unicode MS" w:hAnsi="Calibri" w:cs="Calibri"/>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540</w:t>
            </w:r>
          </w:p>
        </w:tc>
      </w:tr>
      <w:tr w:rsidR="00C22644" w:rsidRPr="0002757B" w14:paraId="66217EAB" w14:textId="77777777" w:rsidTr="00C22644">
        <w:tc>
          <w:tcPr>
            <w:tcW w:w="4330" w:type="dxa"/>
            <w:gridSpan w:val="2"/>
            <w:tcBorders>
              <w:top w:val="single" w:sz="4" w:space="0" w:color="auto"/>
              <w:left w:val="single" w:sz="4" w:space="0" w:color="auto"/>
              <w:bottom w:val="single" w:sz="4" w:space="0" w:color="auto"/>
              <w:right w:val="single" w:sz="4" w:space="0" w:color="auto"/>
            </w:tcBorders>
          </w:tcPr>
          <w:p w14:paraId="4E96B9D8" w14:textId="77777777" w:rsidR="00C22644" w:rsidRPr="0002757B" w:rsidRDefault="00C22644" w:rsidP="00C22644">
            <w:pPr>
              <w:suppressAutoHyphens/>
              <w:autoSpaceDE w:val="0"/>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 xml:space="preserve">Всего </w:t>
            </w:r>
          </w:p>
        </w:tc>
        <w:tc>
          <w:tcPr>
            <w:tcW w:w="1134" w:type="dxa"/>
            <w:tcBorders>
              <w:top w:val="single" w:sz="4" w:space="0" w:color="auto"/>
              <w:left w:val="single" w:sz="4" w:space="0" w:color="auto"/>
              <w:bottom w:val="single" w:sz="4" w:space="0" w:color="auto"/>
              <w:right w:val="single" w:sz="4" w:space="0" w:color="auto"/>
            </w:tcBorders>
          </w:tcPr>
          <w:p w14:paraId="076484EA"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1023/31</w:t>
            </w:r>
          </w:p>
        </w:tc>
        <w:tc>
          <w:tcPr>
            <w:tcW w:w="992" w:type="dxa"/>
            <w:gridSpan w:val="2"/>
            <w:tcBorders>
              <w:top w:val="single" w:sz="4" w:space="0" w:color="auto"/>
              <w:left w:val="single" w:sz="4" w:space="0" w:color="auto"/>
              <w:bottom w:val="single" w:sz="4" w:space="0" w:color="auto"/>
              <w:right w:val="single" w:sz="4" w:space="0" w:color="auto"/>
            </w:tcBorders>
          </w:tcPr>
          <w:p w14:paraId="364BB8A2"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1122/33</w:t>
            </w:r>
          </w:p>
        </w:tc>
        <w:tc>
          <w:tcPr>
            <w:tcW w:w="993" w:type="dxa"/>
            <w:gridSpan w:val="2"/>
            <w:tcBorders>
              <w:top w:val="single" w:sz="4" w:space="0" w:color="auto"/>
              <w:left w:val="single" w:sz="4" w:space="0" w:color="auto"/>
              <w:bottom w:val="single" w:sz="4" w:space="0" w:color="auto"/>
              <w:right w:val="single" w:sz="4" w:space="0" w:color="auto"/>
            </w:tcBorders>
          </w:tcPr>
          <w:p w14:paraId="11F6FE77"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1112/33</w:t>
            </w:r>
          </w:p>
        </w:tc>
        <w:tc>
          <w:tcPr>
            <w:tcW w:w="992" w:type="dxa"/>
            <w:tcBorders>
              <w:top w:val="single" w:sz="4" w:space="0" w:color="auto"/>
              <w:left w:val="single" w:sz="4" w:space="0" w:color="auto"/>
              <w:bottom w:val="single" w:sz="4" w:space="0" w:color="auto"/>
              <w:right w:val="single" w:sz="4" w:space="0" w:color="auto"/>
            </w:tcBorders>
          </w:tcPr>
          <w:p w14:paraId="4B8CC604" w14:textId="77777777" w:rsidR="00C22644" w:rsidRPr="0002757B" w:rsidRDefault="00C22644"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1122/33</w:t>
            </w:r>
          </w:p>
        </w:tc>
        <w:tc>
          <w:tcPr>
            <w:tcW w:w="850" w:type="dxa"/>
            <w:tcBorders>
              <w:top w:val="single" w:sz="4" w:space="0" w:color="auto"/>
              <w:left w:val="single" w:sz="4" w:space="0" w:color="auto"/>
              <w:bottom w:val="single" w:sz="4" w:space="0" w:color="auto"/>
              <w:right w:val="single" w:sz="4" w:space="0" w:color="auto"/>
            </w:tcBorders>
          </w:tcPr>
          <w:p w14:paraId="7295566D" w14:textId="77777777" w:rsidR="00C22644" w:rsidRPr="0002757B" w:rsidRDefault="00C22644" w:rsidP="00C22644">
            <w:pPr>
              <w:widowControl/>
              <w:suppressAutoHyphens/>
              <w:jc w:val="both"/>
              <w:rPr>
                <w:rFonts w:ascii="Calibri" w:eastAsia="Arial Unicode MS" w:hAnsi="Calibri" w:cs="Calibri"/>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4389</w:t>
            </w:r>
          </w:p>
        </w:tc>
      </w:tr>
    </w:tbl>
    <w:p w14:paraId="2E0555B1" w14:textId="77777777" w:rsidR="000C1BC2" w:rsidRDefault="000C1BC2" w:rsidP="006661BF">
      <w:pPr>
        <w:jc w:val="center"/>
        <w:rPr>
          <w:rFonts w:ascii="Times New Roman" w:hAnsi="Times New Roman" w:cs="Times New Roman"/>
          <w:b/>
          <w:sz w:val="28"/>
          <w:szCs w:val="28"/>
          <w:lang w:val="ru-RU"/>
        </w:rPr>
      </w:pPr>
    </w:p>
    <w:p w14:paraId="1DB52C89" w14:textId="77777777" w:rsidR="002F53EA" w:rsidRPr="0002757B" w:rsidRDefault="002F53EA" w:rsidP="002F53EA">
      <w:pPr>
        <w:widowControl/>
        <w:autoSpaceDE w:val="0"/>
        <w:spacing w:line="360" w:lineRule="auto"/>
        <w:jc w:val="both"/>
        <w:textAlignment w:val="center"/>
        <w:rPr>
          <w:rFonts w:ascii="Times New Roman" w:eastAsia="Times New Roman" w:hAnsi="Times New Roman" w:cs="Times New Roman"/>
          <w:b/>
          <w:kern w:val="1"/>
          <w:sz w:val="24"/>
          <w:szCs w:val="24"/>
          <w:lang w:val="ru-RU" w:eastAsia="ar-SA"/>
        </w:rPr>
      </w:pPr>
    </w:p>
    <w:p w14:paraId="4A7A5750" w14:textId="77777777" w:rsidR="002F53EA" w:rsidRPr="0002757B" w:rsidRDefault="002F53EA" w:rsidP="002F53EA">
      <w:pPr>
        <w:widowControl/>
        <w:autoSpaceDE w:val="0"/>
        <w:ind w:firstLine="454"/>
        <w:jc w:val="center"/>
        <w:textAlignment w:val="center"/>
        <w:rPr>
          <w:rFonts w:ascii="Times New Roman" w:eastAsia="Times New Roman" w:hAnsi="Times New Roman" w:cs="Times New Roman"/>
          <w:b/>
          <w:kern w:val="1"/>
          <w:sz w:val="24"/>
          <w:szCs w:val="24"/>
          <w:lang w:val="ru-RU" w:eastAsia="ar-SA"/>
        </w:rPr>
      </w:pPr>
    </w:p>
    <w:p w14:paraId="52748635" w14:textId="77777777" w:rsidR="002F53EA" w:rsidRPr="0002757B" w:rsidRDefault="002F53EA" w:rsidP="002F53EA">
      <w:pPr>
        <w:widowControl/>
        <w:autoSpaceDE w:val="0"/>
        <w:ind w:firstLine="454"/>
        <w:textAlignment w:val="center"/>
        <w:rPr>
          <w:rFonts w:ascii="Times New Roman" w:eastAsia="Times New Roman" w:hAnsi="Times New Roman" w:cs="Times New Roman"/>
          <w:b/>
          <w:color w:val="333333"/>
          <w:kern w:val="1"/>
          <w:sz w:val="24"/>
          <w:szCs w:val="24"/>
          <w:shd w:val="clear" w:color="auto" w:fill="FFFFFF"/>
          <w:lang w:val="ru-RU" w:eastAsia="ar-SA"/>
        </w:rPr>
      </w:pPr>
      <w:r w:rsidRPr="0002757B">
        <w:rPr>
          <w:rFonts w:ascii="Times New Roman" w:eastAsia="Times New Roman" w:hAnsi="Times New Roman" w:cs="Times New Roman"/>
          <w:b/>
          <w:color w:val="333333"/>
          <w:kern w:val="1"/>
          <w:sz w:val="24"/>
          <w:szCs w:val="24"/>
          <w:shd w:val="clear" w:color="auto" w:fill="FFFFFF"/>
          <w:lang w:val="ru-RU" w:eastAsia="ar-SA"/>
        </w:rPr>
        <w:t>*Учебные курсы, обеспечивающие удовлетворение особых образовательных потребностей обучающихся с умственной отсталостью (интеллектуальными нарушениями).</w:t>
      </w:r>
    </w:p>
    <w:p w14:paraId="5B4D798B" w14:textId="77777777" w:rsidR="00C22644" w:rsidRDefault="00C22644" w:rsidP="002F53EA">
      <w:pPr>
        <w:jc w:val="center"/>
        <w:rPr>
          <w:rFonts w:ascii="Times New Roman" w:hAnsi="Times New Roman" w:cs="Times New Roman"/>
          <w:b/>
          <w:sz w:val="28"/>
          <w:szCs w:val="28"/>
          <w:lang w:val="ru-RU"/>
        </w:rPr>
      </w:pPr>
    </w:p>
    <w:p w14:paraId="463C9E9D" w14:textId="77777777" w:rsidR="00C22644" w:rsidRDefault="00C22644" w:rsidP="002F53EA">
      <w:pPr>
        <w:jc w:val="center"/>
        <w:rPr>
          <w:rFonts w:ascii="Times New Roman" w:hAnsi="Times New Roman" w:cs="Times New Roman"/>
          <w:b/>
          <w:sz w:val="28"/>
          <w:szCs w:val="28"/>
          <w:lang w:val="ru-RU"/>
        </w:rPr>
      </w:pPr>
    </w:p>
    <w:p w14:paraId="1E9DD410" w14:textId="77777777" w:rsidR="00C22644" w:rsidRDefault="00C22644" w:rsidP="002F53EA">
      <w:pPr>
        <w:jc w:val="center"/>
        <w:rPr>
          <w:rFonts w:ascii="Times New Roman" w:hAnsi="Times New Roman" w:cs="Times New Roman"/>
          <w:b/>
          <w:sz w:val="28"/>
          <w:szCs w:val="28"/>
          <w:lang w:val="ru-RU"/>
        </w:rPr>
      </w:pPr>
    </w:p>
    <w:p w14:paraId="27DD3A4A" w14:textId="77777777" w:rsidR="00C22644" w:rsidRDefault="00C22644" w:rsidP="002F53EA">
      <w:pPr>
        <w:jc w:val="center"/>
        <w:rPr>
          <w:rFonts w:ascii="Times New Roman" w:hAnsi="Times New Roman" w:cs="Times New Roman"/>
          <w:b/>
          <w:sz w:val="28"/>
          <w:szCs w:val="28"/>
          <w:lang w:val="ru-RU"/>
        </w:rPr>
      </w:pPr>
    </w:p>
    <w:p w14:paraId="6D11DF81" w14:textId="77777777" w:rsidR="00C22644" w:rsidRDefault="00C22644" w:rsidP="002F53EA">
      <w:pPr>
        <w:jc w:val="center"/>
        <w:rPr>
          <w:rFonts w:ascii="Times New Roman" w:hAnsi="Times New Roman" w:cs="Times New Roman"/>
          <w:b/>
          <w:sz w:val="28"/>
          <w:szCs w:val="28"/>
          <w:lang w:val="ru-RU"/>
        </w:rPr>
      </w:pPr>
    </w:p>
    <w:p w14:paraId="61B841A9" w14:textId="77777777" w:rsidR="002F53EA" w:rsidRPr="0002757B" w:rsidRDefault="002F53EA" w:rsidP="002F53EA">
      <w:pPr>
        <w:jc w:val="center"/>
        <w:rPr>
          <w:rFonts w:ascii="Times New Roman" w:hAnsi="Times New Roman" w:cs="Times New Roman"/>
          <w:b/>
          <w:sz w:val="28"/>
          <w:szCs w:val="28"/>
          <w:lang w:val="ru-RU"/>
        </w:rPr>
      </w:pPr>
      <w:r w:rsidRPr="0002757B">
        <w:rPr>
          <w:rFonts w:ascii="Times New Roman" w:hAnsi="Times New Roman" w:cs="Times New Roman"/>
          <w:b/>
          <w:sz w:val="28"/>
          <w:szCs w:val="28"/>
          <w:lang w:val="ru-RU"/>
        </w:rPr>
        <w:t xml:space="preserve">Промежуточная аттестация </w:t>
      </w:r>
    </w:p>
    <w:p w14:paraId="74BBDC83" w14:textId="77777777" w:rsidR="002F53EA" w:rsidRPr="0002757B" w:rsidRDefault="002F53EA" w:rsidP="002F53EA">
      <w:pPr>
        <w:rPr>
          <w:rFonts w:ascii="Times New Roman" w:eastAsia="Times New Roman" w:hAnsi="Times New Roman"/>
          <w:sz w:val="24"/>
          <w:szCs w:val="24"/>
          <w:lang w:val="ru-RU" w:eastAsia="ru-RU"/>
        </w:rPr>
      </w:pPr>
    </w:p>
    <w:tbl>
      <w:tblPr>
        <w:tblW w:w="921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843"/>
        <w:gridCol w:w="1559"/>
        <w:gridCol w:w="1560"/>
        <w:gridCol w:w="1701"/>
      </w:tblGrid>
      <w:tr w:rsidR="002F53EA" w:rsidRPr="0002757B" w14:paraId="780D3FFC" w14:textId="77777777" w:rsidTr="00C22644">
        <w:trPr>
          <w:trHeight w:val="453"/>
        </w:trPr>
        <w:tc>
          <w:tcPr>
            <w:tcW w:w="2551" w:type="dxa"/>
            <w:vMerge w:val="restart"/>
            <w:tcBorders>
              <w:top w:val="single" w:sz="4" w:space="0" w:color="auto"/>
              <w:left w:val="single" w:sz="4" w:space="0" w:color="auto"/>
              <w:bottom w:val="single" w:sz="4" w:space="0" w:color="auto"/>
              <w:right w:val="single" w:sz="4" w:space="0" w:color="auto"/>
            </w:tcBorders>
            <w:hideMark/>
          </w:tcPr>
          <w:p w14:paraId="660791E9" w14:textId="77777777" w:rsidR="002F53EA" w:rsidRPr="0002757B" w:rsidRDefault="002F53EA" w:rsidP="00C22644">
            <w:pPr>
              <w:jc w:val="center"/>
              <w:rPr>
                <w:rFonts w:ascii="Times New Roman" w:eastAsia="Times New Roman" w:hAnsi="Times New Roman"/>
                <w:b/>
                <w:sz w:val="24"/>
                <w:szCs w:val="24"/>
                <w:lang w:eastAsia="ru-RU"/>
              </w:rPr>
            </w:pPr>
            <w:r w:rsidRPr="0002757B">
              <w:rPr>
                <w:rFonts w:ascii="Times New Roman" w:eastAsia="Times New Roman" w:hAnsi="Times New Roman"/>
                <w:b/>
                <w:sz w:val="24"/>
                <w:szCs w:val="24"/>
                <w:lang w:eastAsia="ru-RU"/>
              </w:rPr>
              <w:t>Предметы</w:t>
            </w:r>
          </w:p>
        </w:tc>
        <w:tc>
          <w:tcPr>
            <w:tcW w:w="6663" w:type="dxa"/>
            <w:gridSpan w:val="4"/>
            <w:tcBorders>
              <w:top w:val="single" w:sz="4" w:space="0" w:color="auto"/>
              <w:left w:val="single" w:sz="4" w:space="0" w:color="auto"/>
              <w:bottom w:val="single" w:sz="4" w:space="0" w:color="auto"/>
              <w:right w:val="single" w:sz="4" w:space="0" w:color="auto"/>
            </w:tcBorders>
            <w:hideMark/>
          </w:tcPr>
          <w:p w14:paraId="4B758F74" w14:textId="77777777" w:rsidR="002F53EA" w:rsidRPr="0002757B" w:rsidRDefault="002F53EA" w:rsidP="00C22644">
            <w:pPr>
              <w:jc w:val="center"/>
              <w:rPr>
                <w:rFonts w:ascii="Times New Roman" w:eastAsia="Times New Roman" w:hAnsi="Times New Roman"/>
                <w:b/>
                <w:sz w:val="24"/>
                <w:szCs w:val="24"/>
                <w:lang w:val="ru-RU" w:eastAsia="ru-RU"/>
              </w:rPr>
            </w:pPr>
            <w:r w:rsidRPr="0002757B">
              <w:rPr>
                <w:rFonts w:ascii="Times New Roman" w:eastAsia="Times New Roman" w:hAnsi="Times New Roman"/>
                <w:b/>
                <w:sz w:val="24"/>
                <w:szCs w:val="24"/>
                <w:lang w:val="ru-RU" w:eastAsia="ru-RU"/>
              </w:rPr>
              <w:t>Формы промежуточной аттестации</w:t>
            </w:r>
          </w:p>
        </w:tc>
      </w:tr>
      <w:tr w:rsidR="002F53EA" w:rsidRPr="0002757B" w14:paraId="5E5607EC" w14:textId="77777777" w:rsidTr="00C22644">
        <w:trPr>
          <w:trHeight w:val="545"/>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2F5CA780" w14:textId="77777777" w:rsidR="002F53EA" w:rsidRPr="0002757B" w:rsidRDefault="002F53EA" w:rsidP="00C22644">
            <w:pPr>
              <w:widowControl/>
              <w:rPr>
                <w:rFonts w:ascii="Times New Roman" w:eastAsia="Times New Roman" w:hAnsi="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1092A435"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1</w:t>
            </w:r>
          </w:p>
          <w:p w14:paraId="64B23C66"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eastAsia="ru-RU"/>
              </w:rPr>
              <w:t>класс</w:t>
            </w:r>
          </w:p>
          <w:p w14:paraId="24C40945" w14:textId="77777777" w:rsidR="002F53EA" w:rsidRPr="0002757B" w:rsidRDefault="002F53EA" w:rsidP="00C22644">
            <w:pPr>
              <w:jc w:val="center"/>
              <w:rPr>
                <w:rFonts w:ascii="Times New Roman" w:eastAsia="Times New Roman" w:hAnsi="Times New Roman"/>
                <w:b/>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0FA46B58"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2</w:t>
            </w:r>
          </w:p>
          <w:p w14:paraId="31B6C930"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eastAsia="ru-RU"/>
              </w:rPr>
              <w:t>класс</w:t>
            </w:r>
          </w:p>
          <w:p w14:paraId="4C511572" w14:textId="77777777" w:rsidR="002F53EA" w:rsidRPr="0002757B" w:rsidRDefault="002F53EA" w:rsidP="00C22644">
            <w:pPr>
              <w:jc w:val="center"/>
              <w:rPr>
                <w:rFonts w:ascii="Times New Roman" w:eastAsia="Times New Roman" w:hAnsi="Times New Roman"/>
                <w:b/>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tcPr>
          <w:p w14:paraId="5DB09C8A"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3</w:t>
            </w:r>
          </w:p>
          <w:p w14:paraId="5B724A13"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eastAsia="ru-RU"/>
              </w:rPr>
              <w:t>класс</w:t>
            </w:r>
          </w:p>
          <w:p w14:paraId="4A90A2FA" w14:textId="77777777" w:rsidR="002F53EA" w:rsidRPr="0002757B" w:rsidRDefault="002F53EA" w:rsidP="00C22644">
            <w:pPr>
              <w:jc w:val="center"/>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14:paraId="29C93620"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4</w:t>
            </w:r>
          </w:p>
          <w:p w14:paraId="272E3348"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eastAsia="ru-RU"/>
              </w:rPr>
              <w:t>класс</w:t>
            </w:r>
          </w:p>
          <w:p w14:paraId="327219D6" w14:textId="77777777" w:rsidR="002F53EA" w:rsidRPr="0002757B" w:rsidRDefault="002F53EA" w:rsidP="00C22644">
            <w:pPr>
              <w:jc w:val="center"/>
              <w:rPr>
                <w:rFonts w:ascii="Times New Roman" w:eastAsia="Times New Roman" w:hAnsi="Times New Roman"/>
                <w:b/>
                <w:sz w:val="24"/>
                <w:szCs w:val="24"/>
                <w:lang w:eastAsia="ru-RU"/>
              </w:rPr>
            </w:pPr>
          </w:p>
        </w:tc>
      </w:tr>
      <w:tr w:rsidR="002F53EA" w:rsidRPr="0002757B" w14:paraId="469989B7"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257AD921"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Русскийязык</w:t>
            </w:r>
          </w:p>
        </w:tc>
        <w:tc>
          <w:tcPr>
            <w:tcW w:w="1843" w:type="dxa"/>
            <w:tcBorders>
              <w:top w:val="single" w:sz="4" w:space="0" w:color="auto"/>
              <w:left w:val="single" w:sz="4" w:space="0" w:color="auto"/>
              <w:bottom w:val="single" w:sz="4" w:space="0" w:color="auto"/>
              <w:right w:val="single" w:sz="4" w:space="0" w:color="auto"/>
            </w:tcBorders>
            <w:hideMark/>
          </w:tcPr>
          <w:p w14:paraId="74E88C25"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Контрольное списывание</w:t>
            </w:r>
          </w:p>
        </w:tc>
        <w:tc>
          <w:tcPr>
            <w:tcW w:w="1559" w:type="dxa"/>
            <w:tcBorders>
              <w:top w:val="single" w:sz="4" w:space="0" w:color="auto"/>
              <w:left w:val="single" w:sz="4" w:space="0" w:color="auto"/>
              <w:bottom w:val="single" w:sz="4" w:space="0" w:color="auto"/>
              <w:right w:val="single" w:sz="4" w:space="0" w:color="auto"/>
            </w:tcBorders>
            <w:hideMark/>
          </w:tcPr>
          <w:p w14:paraId="18555A62" w14:textId="77777777" w:rsidR="002F53EA" w:rsidRPr="0002757B" w:rsidRDefault="002F53EA" w:rsidP="00C22644">
            <w:pPr>
              <w:jc w:val="center"/>
              <w:rPr>
                <w:rFonts w:ascii="Times New Roman" w:eastAsia="Times New Roman" w:hAnsi="Times New Roman"/>
                <w:sz w:val="24"/>
                <w:szCs w:val="24"/>
                <w:highlight w:val="yellow"/>
                <w:lang w:val="ru-RU" w:eastAsia="ru-RU"/>
              </w:rPr>
            </w:pPr>
            <w:r w:rsidRPr="0002757B">
              <w:rPr>
                <w:rFonts w:ascii="Times New Roman" w:eastAsia="Times New Roman" w:hAnsi="Times New Roman"/>
                <w:sz w:val="24"/>
                <w:szCs w:val="24"/>
                <w:lang w:val="ru-RU" w:eastAsia="ru-RU"/>
              </w:rPr>
              <w:t>Контрольное списывание</w:t>
            </w:r>
          </w:p>
        </w:tc>
        <w:tc>
          <w:tcPr>
            <w:tcW w:w="1560" w:type="dxa"/>
            <w:tcBorders>
              <w:top w:val="single" w:sz="4" w:space="0" w:color="auto"/>
              <w:left w:val="single" w:sz="4" w:space="0" w:color="auto"/>
              <w:bottom w:val="single" w:sz="4" w:space="0" w:color="auto"/>
              <w:right w:val="single" w:sz="4" w:space="0" w:color="auto"/>
            </w:tcBorders>
            <w:hideMark/>
          </w:tcPr>
          <w:p w14:paraId="1D792DA8" w14:textId="77777777" w:rsidR="002F53EA" w:rsidRPr="0002757B" w:rsidRDefault="002F53EA" w:rsidP="00C22644">
            <w:pPr>
              <w:jc w:val="center"/>
              <w:rPr>
                <w:rFonts w:ascii="Times New Roman" w:eastAsia="Times New Roman" w:hAnsi="Times New Roman"/>
                <w:sz w:val="24"/>
                <w:szCs w:val="24"/>
                <w:highlight w:val="yellow"/>
                <w:lang w:eastAsia="ru-RU"/>
              </w:rPr>
            </w:pPr>
            <w:r w:rsidRPr="0002757B">
              <w:rPr>
                <w:rFonts w:ascii="Times New Roman" w:eastAsia="Times New Roman" w:hAnsi="Times New Roman"/>
                <w:sz w:val="24"/>
                <w:szCs w:val="24"/>
                <w:lang w:val="ru-RU" w:eastAsia="ru-RU"/>
              </w:rPr>
              <w:t>Диктант</w:t>
            </w:r>
          </w:p>
        </w:tc>
        <w:tc>
          <w:tcPr>
            <w:tcW w:w="1701" w:type="dxa"/>
            <w:tcBorders>
              <w:top w:val="single" w:sz="4" w:space="0" w:color="auto"/>
              <w:left w:val="single" w:sz="4" w:space="0" w:color="auto"/>
              <w:bottom w:val="single" w:sz="4" w:space="0" w:color="auto"/>
              <w:right w:val="single" w:sz="4" w:space="0" w:color="auto"/>
            </w:tcBorders>
            <w:hideMark/>
          </w:tcPr>
          <w:p w14:paraId="4CD94785" w14:textId="77777777" w:rsidR="002F53EA" w:rsidRPr="0002757B" w:rsidRDefault="002F53EA" w:rsidP="00C22644">
            <w:pPr>
              <w:jc w:val="center"/>
              <w:rPr>
                <w:rFonts w:ascii="Times New Roman" w:eastAsia="Times New Roman" w:hAnsi="Times New Roman"/>
                <w:sz w:val="24"/>
                <w:szCs w:val="24"/>
                <w:highlight w:val="yellow"/>
                <w:lang w:val="ru-RU" w:eastAsia="ru-RU"/>
              </w:rPr>
            </w:pPr>
            <w:r w:rsidRPr="0002757B">
              <w:rPr>
                <w:rFonts w:ascii="Times New Roman" w:eastAsia="Times New Roman" w:hAnsi="Times New Roman"/>
                <w:sz w:val="24"/>
                <w:szCs w:val="24"/>
                <w:lang w:val="ru-RU" w:eastAsia="ru-RU"/>
              </w:rPr>
              <w:t>Диктант</w:t>
            </w:r>
          </w:p>
        </w:tc>
      </w:tr>
      <w:tr w:rsidR="002F53EA" w:rsidRPr="0002757B" w14:paraId="74812778"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0B450780"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Чтение</w:t>
            </w:r>
          </w:p>
        </w:tc>
        <w:tc>
          <w:tcPr>
            <w:tcW w:w="1843" w:type="dxa"/>
            <w:tcBorders>
              <w:top w:val="single" w:sz="4" w:space="0" w:color="auto"/>
              <w:left w:val="single" w:sz="4" w:space="0" w:color="auto"/>
              <w:bottom w:val="single" w:sz="4" w:space="0" w:color="auto"/>
              <w:right w:val="single" w:sz="4" w:space="0" w:color="auto"/>
            </w:tcBorders>
            <w:hideMark/>
          </w:tcPr>
          <w:p w14:paraId="723D810E"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Тест</w:t>
            </w:r>
          </w:p>
        </w:tc>
        <w:tc>
          <w:tcPr>
            <w:tcW w:w="1559" w:type="dxa"/>
            <w:tcBorders>
              <w:top w:val="single" w:sz="4" w:space="0" w:color="auto"/>
              <w:left w:val="single" w:sz="4" w:space="0" w:color="auto"/>
              <w:bottom w:val="single" w:sz="4" w:space="0" w:color="auto"/>
              <w:right w:val="single" w:sz="4" w:space="0" w:color="auto"/>
            </w:tcBorders>
            <w:hideMark/>
          </w:tcPr>
          <w:p w14:paraId="3C8CE1D5" w14:textId="77777777" w:rsidR="002F53EA" w:rsidRPr="0002757B" w:rsidRDefault="002F53EA" w:rsidP="00C22644">
            <w:pPr>
              <w:jc w:val="center"/>
              <w:rPr>
                <w:rFonts w:ascii="Times New Roman" w:eastAsia="Times New Roman" w:hAnsi="Times New Roman"/>
                <w:sz w:val="24"/>
                <w:szCs w:val="24"/>
                <w:highlight w:val="yellow"/>
                <w:lang w:val="ru-RU" w:eastAsia="ru-RU"/>
              </w:rPr>
            </w:pPr>
            <w:r w:rsidRPr="0002757B">
              <w:rPr>
                <w:rFonts w:ascii="Times New Roman" w:eastAsia="Times New Roman" w:hAnsi="Times New Roman"/>
                <w:sz w:val="24"/>
                <w:szCs w:val="24"/>
                <w:lang w:val="ru-RU" w:eastAsia="ru-RU"/>
              </w:rPr>
              <w:t>Проверка навыка чтения</w:t>
            </w:r>
          </w:p>
        </w:tc>
        <w:tc>
          <w:tcPr>
            <w:tcW w:w="1560" w:type="dxa"/>
            <w:tcBorders>
              <w:top w:val="single" w:sz="4" w:space="0" w:color="auto"/>
              <w:left w:val="single" w:sz="4" w:space="0" w:color="auto"/>
              <w:bottom w:val="single" w:sz="4" w:space="0" w:color="auto"/>
              <w:right w:val="single" w:sz="4" w:space="0" w:color="auto"/>
            </w:tcBorders>
            <w:hideMark/>
          </w:tcPr>
          <w:p w14:paraId="03C08A04" w14:textId="77777777" w:rsidR="002F53EA" w:rsidRPr="0002757B" w:rsidRDefault="002F53EA" w:rsidP="00C22644">
            <w:pPr>
              <w:jc w:val="center"/>
              <w:rPr>
                <w:rFonts w:ascii="Times New Roman" w:eastAsia="Times New Roman" w:hAnsi="Times New Roman"/>
                <w:sz w:val="24"/>
                <w:szCs w:val="24"/>
                <w:highlight w:val="yellow"/>
                <w:lang w:val="ru-RU" w:eastAsia="ru-RU"/>
              </w:rPr>
            </w:pPr>
            <w:r w:rsidRPr="0002757B">
              <w:rPr>
                <w:rFonts w:ascii="Times New Roman" w:eastAsia="Times New Roman" w:hAnsi="Times New Roman"/>
                <w:sz w:val="24"/>
                <w:szCs w:val="24"/>
                <w:lang w:val="ru-RU" w:eastAsia="ru-RU"/>
              </w:rPr>
              <w:t>Контрольная работа</w:t>
            </w:r>
          </w:p>
        </w:tc>
        <w:tc>
          <w:tcPr>
            <w:tcW w:w="1701" w:type="dxa"/>
            <w:tcBorders>
              <w:top w:val="single" w:sz="4" w:space="0" w:color="auto"/>
              <w:left w:val="single" w:sz="4" w:space="0" w:color="auto"/>
              <w:bottom w:val="single" w:sz="4" w:space="0" w:color="auto"/>
              <w:right w:val="single" w:sz="4" w:space="0" w:color="auto"/>
            </w:tcBorders>
            <w:hideMark/>
          </w:tcPr>
          <w:p w14:paraId="0C7B6292" w14:textId="77777777" w:rsidR="002F53EA" w:rsidRPr="0002757B" w:rsidRDefault="002F53EA" w:rsidP="00C22644">
            <w:pPr>
              <w:jc w:val="center"/>
              <w:rPr>
                <w:rFonts w:ascii="Times New Roman" w:eastAsia="Times New Roman" w:hAnsi="Times New Roman"/>
                <w:sz w:val="24"/>
                <w:szCs w:val="24"/>
                <w:highlight w:val="yellow"/>
                <w:lang w:val="ru-RU" w:eastAsia="ru-RU"/>
              </w:rPr>
            </w:pPr>
            <w:r w:rsidRPr="0002757B">
              <w:rPr>
                <w:rFonts w:ascii="Times New Roman" w:eastAsia="Times New Roman" w:hAnsi="Times New Roman"/>
                <w:sz w:val="24"/>
                <w:szCs w:val="24"/>
                <w:lang w:val="ru-RU" w:eastAsia="ru-RU"/>
              </w:rPr>
              <w:t>Викторина</w:t>
            </w:r>
          </w:p>
        </w:tc>
      </w:tr>
      <w:tr w:rsidR="002F53EA" w:rsidRPr="0002757B" w14:paraId="07BE1867"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19D41BC9"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Речеваяпрактика</w:t>
            </w:r>
          </w:p>
        </w:tc>
        <w:tc>
          <w:tcPr>
            <w:tcW w:w="1843" w:type="dxa"/>
            <w:tcBorders>
              <w:top w:val="single" w:sz="4" w:space="0" w:color="auto"/>
              <w:left w:val="single" w:sz="4" w:space="0" w:color="auto"/>
              <w:bottom w:val="single" w:sz="4" w:space="0" w:color="auto"/>
              <w:right w:val="single" w:sz="4" w:space="0" w:color="auto"/>
            </w:tcBorders>
            <w:hideMark/>
          </w:tcPr>
          <w:p w14:paraId="793AA4CA"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Пересказ текста</w:t>
            </w:r>
          </w:p>
        </w:tc>
        <w:tc>
          <w:tcPr>
            <w:tcW w:w="1559" w:type="dxa"/>
            <w:tcBorders>
              <w:top w:val="single" w:sz="4" w:space="0" w:color="auto"/>
              <w:left w:val="single" w:sz="4" w:space="0" w:color="auto"/>
              <w:bottom w:val="single" w:sz="4" w:space="0" w:color="auto"/>
              <w:right w:val="single" w:sz="4" w:space="0" w:color="auto"/>
            </w:tcBorders>
            <w:hideMark/>
          </w:tcPr>
          <w:p w14:paraId="59D0D11E" w14:textId="77777777" w:rsidR="002F53EA" w:rsidRPr="0002757B" w:rsidRDefault="002F53EA" w:rsidP="00C22644">
            <w:pPr>
              <w:jc w:val="center"/>
              <w:rPr>
                <w:rFonts w:ascii="Times New Roman" w:eastAsia="Times New Roman" w:hAnsi="Times New Roman"/>
                <w:sz w:val="24"/>
                <w:szCs w:val="24"/>
                <w:highlight w:val="yellow"/>
                <w:lang w:eastAsia="ru-RU"/>
              </w:rPr>
            </w:pPr>
            <w:r w:rsidRPr="0002757B">
              <w:rPr>
                <w:rFonts w:ascii="Times New Roman" w:eastAsia="Times New Roman" w:hAnsi="Times New Roman"/>
                <w:sz w:val="24"/>
                <w:szCs w:val="24"/>
                <w:lang w:val="ru-RU" w:eastAsia="ru-RU"/>
              </w:rPr>
              <w:t>Контрольная работа</w:t>
            </w:r>
          </w:p>
        </w:tc>
        <w:tc>
          <w:tcPr>
            <w:tcW w:w="1560" w:type="dxa"/>
            <w:tcBorders>
              <w:top w:val="single" w:sz="4" w:space="0" w:color="auto"/>
              <w:left w:val="single" w:sz="4" w:space="0" w:color="auto"/>
              <w:bottom w:val="single" w:sz="4" w:space="0" w:color="auto"/>
              <w:right w:val="single" w:sz="4" w:space="0" w:color="auto"/>
            </w:tcBorders>
            <w:hideMark/>
          </w:tcPr>
          <w:p w14:paraId="3AF34FEE"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w:t>
            </w:r>
          </w:p>
        </w:tc>
        <w:tc>
          <w:tcPr>
            <w:tcW w:w="1701" w:type="dxa"/>
            <w:tcBorders>
              <w:top w:val="single" w:sz="4" w:space="0" w:color="auto"/>
              <w:left w:val="single" w:sz="4" w:space="0" w:color="auto"/>
              <w:bottom w:val="single" w:sz="4" w:space="0" w:color="auto"/>
              <w:right w:val="single" w:sz="4" w:space="0" w:color="auto"/>
            </w:tcBorders>
            <w:hideMark/>
          </w:tcPr>
          <w:p w14:paraId="234E23BF"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w:t>
            </w:r>
          </w:p>
        </w:tc>
      </w:tr>
      <w:tr w:rsidR="002F53EA" w:rsidRPr="0002757B" w14:paraId="337FE072" w14:textId="77777777" w:rsidTr="00C22644">
        <w:trPr>
          <w:trHeight w:val="445"/>
        </w:trPr>
        <w:tc>
          <w:tcPr>
            <w:tcW w:w="2551" w:type="dxa"/>
            <w:tcBorders>
              <w:top w:val="single" w:sz="4" w:space="0" w:color="auto"/>
              <w:left w:val="single" w:sz="4" w:space="0" w:color="auto"/>
              <w:bottom w:val="single" w:sz="4" w:space="0" w:color="auto"/>
              <w:right w:val="single" w:sz="4" w:space="0" w:color="auto"/>
            </w:tcBorders>
            <w:hideMark/>
          </w:tcPr>
          <w:p w14:paraId="22BADBDF"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Математика</w:t>
            </w:r>
          </w:p>
        </w:tc>
        <w:tc>
          <w:tcPr>
            <w:tcW w:w="1843" w:type="dxa"/>
            <w:tcBorders>
              <w:top w:val="single" w:sz="4" w:space="0" w:color="auto"/>
              <w:left w:val="single" w:sz="4" w:space="0" w:color="auto"/>
              <w:bottom w:val="single" w:sz="4" w:space="0" w:color="auto"/>
              <w:right w:val="single" w:sz="4" w:space="0" w:color="auto"/>
            </w:tcBorders>
            <w:hideMark/>
          </w:tcPr>
          <w:p w14:paraId="7591B32E"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val="ru-RU" w:eastAsia="ru-RU"/>
              </w:rPr>
              <w:t>Контрольная работа</w:t>
            </w:r>
          </w:p>
        </w:tc>
        <w:tc>
          <w:tcPr>
            <w:tcW w:w="1559" w:type="dxa"/>
            <w:tcBorders>
              <w:top w:val="single" w:sz="4" w:space="0" w:color="auto"/>
              <w:left w:val="single" w:sz="4" w:space="0" w:color="auto"/>
              <w:bottom w:val="single" w:sz="4" w:space="0" w:color="auto"/>
              <w:right w:val="single" w:sz="4" w:space="0" w:color="auto"/>
            </w:tcBorders>
            <w:hideMark/>
          </w:tcPr>
          <w:p w14:paraId="7193DC40"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val="ru-RU" w:eastAsia="ru-RU"/>
              </w:rPr>
              <w:t>Контрольная работа</w:t>
            </w:r>
          </w:p>
        </w:tc>
        <w:tc>
          <w:tcPr>
            <w:tcW w:w="1560" w:type="dxa"/>
            <w:tcBorders>
              <w:top w:val="single" w:sz="4" w:space="0" w:color="auto"/>
              <w:left w:val="single" w:sz="4" w:space="0" w:color="auto"/>
              <w:bottom w:val="single" w:sz="4" w:space="0" w:color="auto"/>
              <w:right w:val="single" w:sz="4" w:space="0" w:color="auto"/>
            </w:tcBorders>
            <w:hideMark/>
          </w:tcPr>
          <w:p w14:paraId="50757CDC" w14:textId="77777777" w:rsidR="002F53EA" w:rsidRPr="0002757B" w:rsidRDefault="002F53EA" w:rsidP="00C22644">
            <w:r w:rsidRPr="0002757B">
              <w:rPr>
                <w:rFonts w:ascii="Times New Roman" w:eastAsia="Times New Roman" w:hAnsi="Times New Roman"/>
                <w:sz w:val="24"/>
                <w:szCs w:val="24"/>
                <w:lang w:val="ru-RU" w:eastAsia="ru-RU"/>
              </w:rPr>
              <w:t>Контрольная работа</w:t>
            </w:r>
          </w:p>
        </w:tc>
        <w:tc>
          <w:tcPr>
            <w:tcW w:w="1701" w:type="dxa"/>
            <w:tcBorders>
              <w:top w:val="single" w:sz="4" w:space="0" w:color="auto"/>
              <w:left w:val="single" w:sz="4" w:space="0" w:color="auto"/>
              <w:bottom w:val="single" w:sz="4" w:space="0" w:color="auto"/>
              <w:right w:val="single" w:sz="4" w:space="0" w:color="auto"/>
            </w:tcBorders>
            <w:hideMark/>
          </w:tcPr>
          <w:p w14:paraId="4643D645" w14:textId="77777777" w:rsidR="002F53EA" w:rsidRPr="0002757B" w:rsidRDefault="002F53EA" w:rsidP="00C22644">
            <w:r w:rsidRPr="0002757B">
              <w:rPr>
                <w:rFonts w:ascii="Times New Roman" w:eastAsia="Times New Roman" w:hAnsi="Times New Roman"/>
                <w:sz w:val="24"/>
                <w:szCs w:val="24"/>
                <w:lang w:val="ru-RU" w:eastAsia="ru-RU"/>
              </w:rPr>
              <w:t>Контрольная работа</w:t>
            </w:r>
          </w:p>
        </w:tc>
      </w:tr>
      <w:tr w:rsidR="002F53EA" w:rsidRPr="0002757B" w14:paraId="5950FF17"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4BD244EA"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Мирприроды                    и человека</w:t>
            </w:r>
          </w:p>
        </w:tc>
        <w:tc>
          <w:tcPr>
            <w:tcW w:w="1843" w:type="dxa"/>
            <w:tcBorders>
              <w:top w:val="single" w:sz="4" w:space="0" w:color="auto"/>
              <w:left w:val="single" w:sz="4" w:space="0" w:color="auto"/>
              <w:bottom w:val="single" w:sz="4" w:space="0" w:color="auto"/>
              <w:right w:val="single" w:sz="4" w:space="0" w:color="auto"/>
            </w:tcBorders>
            <w:hideMark/>
          </w:tcPr>
          <w:p w14:paraId="5CAA9421"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Тест</w:t>
            </w:r>
          </w:p>
        </w:tc>
        <w:tc>
          <w:tcPr>
            <w:tcW w:w="1559" w:type="dxa"/>
            <w:tcBorders>
              <w:top w:val="single" w:sz="4" w:space="0" w:color="auto"/>
              <w:left w:val="single" w:sz="4" w:space="0" w:color="auto"/>
              <w:bottom w:val="single" w:sz="4" w:space="0" w:color="auto"/>
              <w:right w:val="single" w:sz="4" w:space="0" w:color="auto"/>
            </w:tcBorders>
            <w:hideMark/>
          </w:tcPr>
          <w:p w14:paraId="1701AF00"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val="ru-RU" w:eastAsia="ru-RU"/>
              </w:rPr>
              <w:t>Тест</w:t>
            </w:r>
          </w:p>
        </w:tc>
        <w:tc>
          <w:tcPr>
            <w:tcW w:w="1560" w:type="dxa"/>
            <w:tcBorders>
              <w:top w:val="single" w:sz="4" w:space="0" w:color="auto"/>
              <w:left w:val="single" w:sz="4" w:space="0" w:color="auto"/>
              <w:bottom w:val="single" w:sz="4" w:space="0" w:color="auto"/>
              <w:right w:val="single" w:sz="4" w:space="0" w:color="auto"/>
            </w:tcBorders>
          </w:tcPr>
          <w:p w14:paraId="36A353E4" w14:textId="77777777"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Times New Roman" w:hAnsi="Times New Roman"/>
                <w:sz w:val="24"/>
                <w:szCs w:val="24"/>
                <w:lang w:val="ru-RU" w:eastAsia="ru-RU"/>
              </w:rPr>
              <w:t>Тест</w:t>
            </w:r>
          </w:p>
        </w:tc>
        <w:tc>
          <w:tcPr>
            <w:tcW w:w="1701" w:type="dxa"/>
            <w:tcBorders>
              <w:top w:val="single" w:sz="4" w:space="0" w:color="auto"/>
              <w:left w:val="single" w:sz="4" w:space="0" w:color="auto"/>
              <w:bottom w:val="single" w:sz="4" w:space="0" w:color="auto"/>
              <w:right w:val="single" w:sz="4" w:space="0" w:color="auto"/>
            </w:tcBorders>
          </w:tcPr>
          <w:p w14:paraId="32D610D8" w14:textId="77777777"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Times New Roman" w:hAnsi="Times New Roman"/>
                <w:sz w:val="24"/>
                <w:szCs w:val="24"/>
                <w:lang w:val="ru-RU" w:eastAsia="ru-RU"/>
              </w:rPr>
              <w:t>Тест</w:t>
            </w:r>
          </w:p>
        </w:tc>
      </w:tr>
      <w:tr w:rsidR="002F53EA" w:rsidRPr="0002757B" w14:paraId="5D8FB4F6"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13570048"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Музыка</w:t>
            </w:r>
          </w:p>
        </w:tc>
        <w:tc>
          <w:tcPr>
            <w:tcW w:w="1843" w:type="dxa"/>
            <w:tcBorders>
              <w:top w:val="single" w:sz="4" w:space="0" w:color="auto"/>
              <w:left w:val="single" w:sz="4" w:space="0" w:color="auto"/>
              <w:bottom w:val="single" w:sz="4" w:space="0" w:color="auto"/>
              <w:right w:val="single" w:sz="4" w:space="0" w:color="auto"/>
            </w:tcBorders>
            <w:hideMark/>
          </w:tcPr>
          <w:p w14:paraId="0BB2855A"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Тест</w:t>
            </w:r>
          </w:p>
        </w:tc>
        <w:tc>
          <w:tcPr>
            <w:tcW w:w="1559" w:type="dxa"/>
            <w:tcBorders>
              <w:top w:val="single" w:sz="4" w:space="0" w:color="auto"/>
              <w:left w:val="single" w:sz="4" w:space="0" w:color="auto"/>
              <w:bottom w:val="single" w:sz="4" w:space="0" w:color="auto"/>
              <w:right w:val="single" w:sz="4" w:space="0" w:color="auto"/>
            </w:tcBorders>
            <w:hideMark/>
          </w:tcPr>
          <w:p w14:paraId="5AB29434"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val="ru-RU" w:eastAsia="ru-RU"/>
              </w:rPr>
              <w:t>Тест</w:t>
            </w:r>
          </w:p>
        </w:tc>
        <w:tc>
          <w:tcPr>
            <w:tcW w:w="1560" w:type="dxa"/>
            <w:tcBorders>
              <w:top w:val="single" w:sz="4" w:space="0" w:color="auto"/>
              <w:left w:val="single" w:sz="4" w:space="0" w:color="auto"/>
              <w:bottom w:val="single" w:sz="4" w:space="0" w:color="auto"/>
              <w:right w:val="single" w:sz="4" w:space="0" w:color="auto"/>
            </w:tcBorders>
            <w:hideMark/>
          </w:tcPr>
          <w:p w14:paraId="0FEC65D0" w14:textId="77777777" w:rsidR="002F53EA" w:rsidRPr="0002757B" w:rsidRDefault="002F53EA" w:rsidP="00C22644">
            <w:r w:rsidRPr="0002757B">
              <w:rPr>
                <w:rFonts w:ascii="Times New Roman" w:eastAsia="Times New Roman" w:hAnsi="Times New Roman"/>
                <w:sz w:val="24"/>
                <w:szCs w:val="24"/>
                <w:lang w:val="ru-RU" w:eastAsia="ru-RU"/>
              </w:rPr>
              <w:t>Тест</w:t>
            </w:r>
          </w:p>
        </w:tc>
        <w:tc>
          <w:tcPr>
            <w:tcW w:w="1701" w:type="dxa"/>
            <w:tcBorders>
              <w:top w:val="single" w:sz="4" w:space="0" w:color="auto"/>
              <w:left w:val="single" w:sz="4" w:space="0" w:color="auto"/>
              <w:bottom w:val="single" w:sz="4" w:space="0" w:color="auto"/>
              <w:right w:val="single" w:sz="4" w:space="0" w:color="auto"/>
            </w:tcBorders>
            <w:hideMark/>
          </w:tcPr>
          <w:p w14:paraId="7B0A84A5" w14:textId="77777777" w:rsidR="002F53EA" w:rsidRPr="0002757B" w:rsidRDefault="002F53EA" w:rsidP="00C22644">
            <w:r w:rsidRPr="0002757B">
              <w:rPr>
                <w:rFonts w:ascii="Times New Roman" w:eastAsia="Times New Roman" w:hAnsi="Times New Roman"/>
                <w:sz w:val="24"/>
                <w:szCs w:val="24"/>
                <w:lang w:val="ru-RU" w:eastAsia="ru-RU"/>
              </w:rPr>
              <w:t>Тест</w:t>
            </w:r>
          </w:p>
        </w:tc>
      </w:tr>
      <w:tr w:rsidR="002F53EA" w:rsidRPr="0002757B" w14:paraId="0EF49F7F"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6D1E277E"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Изобразительное</w:t>
            </w:r>
          </w:p>
          <w:p w14:paraId="38DDFCB8"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искусство</w:t>
            </w:r>
          </w:p>
        </w:tc>
        <w:tc>
          <w:tcPr>
            <w:tcW w:w="1843" w:type="dxa"/>
            <w:tcBorders>
              <w:top w:val="single" w:sz="4" w:space="0" w:color="auto"/>
              <w:left w:val="single" w:sz="4" w:space="0" w:color="auto"/>
              <w:bottom w:val="single" w:sz="4" w:space="0" w:color="auto"/>
              <w:right w:val="single" w:sz="4" w:space="0" w:color="auto"/>
            </w:tcBorders>
            <w:hideMark/>
          </w:tcPr>
          <w:p w14:paraId="3734E0B5"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Рисунок</w:t>
            </w:r>
          </w:p>
        </w:tc>
        <w:tc>
          <w:tcPr>
            <w:tcW w:w="1559" w:type="dxa"/>
            <w:tcBorders>
              <w:top w:val="single" w:sz="4" w:space="0" w:color="auto"/>
              <w:left w:val="single" w:sz="4" w:space="0" w:color="auto"/>
              <w:bottom w:val="single" w:sz="4" w:space="0" w:color="auto"/>
              <w:right w:val="single" w:sz="4" w:space="0" w:color="auto"/>
            </w:tcBorders>
            <w:hideMark/>
          </w:tcPr>
          <w:p w14:paraId="029D4CA2" w14:textId="77777777" w:rsidR="002F53EA" w:rsidRPr="0002757B" w:rsidRDefault="002F53EA" w:rsidP="00C22644">
            <w:pPr>
              <w:jc w:val="center"/>
              <w:rPr>
                <w:rFonts w:ascii="Times New Roman" w:eastAsia="Times New Roman" w:hAnsi="Times New Roman"/>
                <w:sz w:val="24"/>
                <w:szCs w:val="24"/>
                <w:highlight w:val="yellow"/>
                <w:lang w:eastAsia="ru-RU"/>
              </w:rPr>
            </w:pPr>
            <w:r w:rsidRPr="0002757B">
              <w:rPr>
                <w:rFonts w:ascii="Times New Roman" w:eastAsia="Times New Roman" w:hAnsi="Times New Roman"/>
                <w:sz w:val="24"/>
                <w:szCs w:val="24"/>
                <w:lang w:val="ru-RU" w:eastAsia="ru-RU"/>
              </w:rPr>
              <w:t>Рисунок</w:t>
            </w:r>
          </w:p>
        </w:tc>
        <w:tc>
          <w:tcPr>
            <w:tcW w:w="1560" w:type="dxa"/>
            <w:tcBorders>
              <w:top w:val="single" w:sz="4" w:space="0" w:color="auto"/>
              <w:left w:val="single" w:sz="4" w:space="0" w:color="auto"/>
              <w:bottom w:val="single" w:sz="4" w:space="0" w:color="auto"/>
              <w:right w:val="single" w:sz="4" w:space="0" w:color="auto"/>
            </w:tcBorders>
            <w:hideMark/>
          </w:tcPr>
          <w:p w14:paraId="6791A443"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Выставка работ</w:t>
            </w:r>
          </w:p>
        </w:tc>
        <w:tc>
          <w:tcPr>
            <w:tcW w:w="1701" w:type="dxa"/>
            <w:tcBorders>
              <w:top w:val="single" w:sz="4" w:space="0" w:color="auto"/>
              <w:left w:val="single" w:sz="4" w:space="0" w:color="auto"/>
              <w:bottom w:val="single" w:sz="4" w:space="0" w:color="auto"/>
              <w:right w:val="single" w:sz="4" w:space="0" w:color="auto"/>
            </w:tcBorders>
            <w:hideMark/>
          </w:tcPr>
          <w:p w14:paraId="59578E22"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w:t>
            </w:r>
          </w:p>
        </w:tc>
      </w:tr>
      <w:tr w:rsidR="002F53EA" w:rsidRPr="0002757B" w14:paraId="24069525"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59978940"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Физическаякультура</w:t>
            </w:r>
          </w:p>
        </w:tc>
        <w:tc>
          <w:tcPr>
            <w:tcW w:w="1843" w:type="dxa"/>
            <w:tcBorders>
              <w:top w:val="single" w:sz="4" w:space="0" w:color="auto"/>
              <w:left w:val="single" w:sz="4" w:space="0" w:color="auto"/>
              <w:bottom w:val="single" w:sz="4" w:space="0" w:color="auto"/>
              <w:right w:val="single" w:sz="4" w:space="0" w:color="auto"/>
            </w:tcBorders>
            <w:hideMark/>
          </w:tcPr>
          <w:p w14:paraId="25794C58"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Сдача нормативов</w:t>
            </w:r>
          </w:p>
        </w:tc>
        <w:tc>
          <w:tcPr>
            <w:tcW w:w="1559" w:type="dxa"/>
            <w:tcBorders>
              <w:top w:val="single" w:sz="4" w:space="0" w:color="auto"/>
              <w:left w:val="single" w:sz="4" w:space="0" w:color="auto"/>
              <w:bottom w:val="single" w:sz="4" w:space="0" w:color="auto"/>
              <w:right w:val="single" w:sz="4" w:space="0" w:color="auto"/>
            </w:tcBorders>
            <w:hideMark/>
          </w:tcPr>
          <w:p w14:paraId="39729B9E"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val="ru-RU" w:eastAsia="ru-RU"/>
              </w:rPr>
              <w:t>Сдача нормативов</w:t>
            </w:r>
          </w:p>
        </w:tc>
        <w:tc>
          <w:tcPr>
            <w:tcW w:w="1560" w:type="dxa"/>
            <w:tcBorders>
              <w:top w:val="single" w:sz="4" w:space="0" w:color="auto"/>
              <w:left w:val="single" w:sz="4" w:space="0" w:color="auto"/>
              <w:bottom w:val="single" w:sz="4" w:space="0" w:color="auto"/>
              <w:right w:val="single" w:sz="4" w:space="0" w:color="auto"/>
            </w:tcBorders>
            <w:hideMark/>
          </w:tcPr>
          <w:p w14:paraId="7CC8D975" w14:textId="77777777" w:rsidR="002F53EA" w:rsidRPr="0002757B" w:rsidRDefault="002F53EA" w:rsidP="00C22644">
            <w:r w:rsidRPr="0002757B">
              <w:rPr>
                <w:rFonts w:ascii="Times New Roman" w:eastAsia="Times New Roman" w:hAnsi="Times New Roman"/>
                <w:sz w:val="24"/>
                <w:szCs w:val="24"/>
                <w:lang w:val="ru-RU" w:eastAsia="ru-RU"/>
              </w:rPr>
              <w:t>Сдача нормативов</w:t>
            </w:r>
          </w:p>
        </w:tc>
        <w:tc>
          <w:tcPr>
            <w:tcW w:w="1701" w:type="dxa"/>
            <w:tcBorders>
              <w:top w:val="single" w:sz="4" w:space="0" w:color="auto"/>
              <w:left w:val="single" w:sz="4" w:space="0" w:color="auto"/>
              <w:bottom w:val="single" w:sz="4" w:space="0" w:color="auto"/>
              <w:right w:val="single" w:sz="4" w:space="0" w:color="auto"/>
            </w:tcBorders>
            <w:hideMark/>
          </w:tcPr>
          <w:p w14:paraId="404B4E45" w14:textId="77777777" w:rsidR="002F53EA" w:rsidRPr="0002757B" w:rsidRDefault="002F53EA" w:rsidP="00C22644">
            <w:r w:rsidRPr="0002757B">
              <w:rPr>
                <w:rFonts w:ascii="Times New Roman" w:eastAsia="Times New Roman" w:hAnsi="Times New Roman"/>
                <w:sz w:val="24"/>
                <w:szCs w:val="24"/>
                <w:lang w:val="ru-RU" w:eastAsia="ru-RU"/>
              </w:rPr>
              <w:t>Сдача нормативов</w:t>
            </w:r>
          </w:p>
        </w:tc>
      </w:tr>
      <w:tr w:rsidR="002F53EA" w:rsidRPr="0002757B" w14:paraId="2A8E2608"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2B946B62"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Ручнойтруд</w:t>
            </w:r>
          </w:p>
        </w:tc>
        <w:tc>
          <w:tcPr>
            <w:tcW w:w="1843" w:type="dxa"/>
            <w:tcBorders>
              <w:top w:val="single" w:sz="4" w:space="0" w:color="auto"/>
              <w:left w:val="single" w:sz="4" w:space="0" w:color="auto"/>
              <w:bottom w:val="single" w:sz="4" w:space="0" w:color="auto"/>
              <w:right w:val="single" w:sz="4" w:space="0" w:color="auto"/>
            </w:tcBorders>
            <w:hideMark/>
          </w:tcPr>
          <w:p w14:paraId="77E85841"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Аппликация</w:t>
            </w:r>
          </w:p>
        </w:tc>
        <w:tc>
          <w:tcPr>
            <w:tcW w:w="1559" w:type="dxa"/>
            <w:tcBorders>
              <w:top w:val="single" w:sz="4" w:space="0" w:color="auto"/>
              <w:left w:val="single" w:sz="4" w:space="0" w:color="auto"/>
              <w:bottom w:val="single" w:sz="4" w:space="0" w:color="auto"/>
              <w:right w:val="single" w:sz="4" w:space="0" w:color="auto"/>
            </w:tcBorders>
            <w:hideMark/>
          </w:tcPr>
          <w:p w14:paraId="278EA4A9" w14:textId="77777777" w:rsidR="002F53EA" w:rsidRPr="0002757B" w:rsidRDefault="002F53EA" w:rsidP="00C22644">
            <w:pPr>
              <w:jc w:val="center"/>
              <w:rPr>
                <w:rFonts w:ascii="Times New Roman" w:eastAsia="Times New Roman" w:hAnsi="Times New Roman"/>
                <w:sz w:val="24"/>
                <w:szCs w:val="24"/>
                <w:highlight w:val="yellow"/>
                <w:lang w:val="ru-RU" w:eastAsia="ru-RU"/>
              </w:rPr>
            </w:pPr>
            <w:r w:rsidRPr="0002757B">
              <w:rPr>
                <w:rFonts w:ascii="Times New Roman" w:eastAsia="Times New Roman" w:hAnsi="Times New Roman"/>
                <w:sz w:val="24"/>
                <w:szCs w:val="24"/>
                <w:lang w:val="ru-RU" w:eastAsia="ru-RU"/>
              </w:rPr>
              <w:t>Защита проекта</w:t>
            </w:r>
          </w:p>
        </w:tc>
        <w:tc>
          <w:tcPr>
            <w:tcW w:w="1560" w:type="dxa"/>
            <w:tcBorders>
              <w:top w:val="single" w:sz="4" w:space="0" w:color="auto"/>
              <w:left w:val="single" w:sz="4" w:space="0" w:color="auto"/>
              <w:bottom w:val="single" w:sz="4" w:space="0" w:color="auto"/>
              <w:right w:val="single" w:sz="4" w:space="0" w:color="auto"/>
            </w:tcBorders>
          </w:tcPr>
          <w:p w14:paraId="264FA25D" w14:textId="77777777"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Times New Roman" w:hAnsi="Times New Roman"/>
                <w:sz w:val="24"/>
                <w:szCs w:val="24"/>
                <w:lang w:val="ru-RU" w:eastAsia="ru-RU"/>
              </w:rPr>
              <w:t>Защита проекта</w:t>
            </w:r>
          </w:p>
        </w:tc>
        <w:tc>
          <w:tcPr>
            <w:tcW w:w="1701" w:type="dxa"/>
            <w:tcBorders>
              <w:top w:val="single" w:sz="4" w:space="0" w:color="auto"/>
              <w:left w:val="single" w:sz="4" w:space="0" w:color="auto"/>
              <w:bottom w:val="single" w:sz="4" w:space="0" w:color="auto"/>
              <w:right w:val="single" w:sz="4" w:space="0" w:color="auto"/>
            </w:tcBorders>
          </w:tcPr>
          <w:p w14:paraId="5814A1C0" w14:textId="77777777"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Times New Roman" w:hAnsi="Times New Roman"/>
                <w:sz w:val="24"/>
                <w:szCs w:val="24"/>
                <w:lang w:val="ru-RU" w:eastAsia="ru-RU"/>
              </w:rPr>
              <w:t>Защита проекта</w:t>
            </w:r>
          </w:p>
        </w:tc>
      </w:tr>
      <w:tr w:rsidR="002F53EA" w:rsidRPr="0002757B" w14:paraId="0D9AF654"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2A55CE3C" w14:textId="77777777" w:rsidR="002F53EA" w:rsidRPr="0002757B" w:rsidRDefault="002F53EA" w:rsidP="00C22644">
            <w:pPr>
              <w:widowControl/>
              <w:suppressAutoHyphens/>
              <w:jc w:val="both"/>
              <w:rPr>
                <w:rFonts w:ascii="Times New Roman" w:eastAsia="Arial Unicode MS" w:hAnsi="Times New Roman" w:cs="Times New Roman"/>
                <w:iCs/>
                <w:color w:val="00000A"/>
                <w:kern w:val="1"/>
                <w:sz w:val="24"/>
                <w:szCs w:val="24"/>
                <w:lang w:val="ru-RU" w:eastAsia="ar-SA"/>
              </w:rPr>
            </w:pPr>
            <w:r w:rsidRPr="0002757B">
              <w:rPr>
                <w:rFonts w:ascii="Times New Roman" w:eastAsia="Arial Unicode MS" w:hAnsi="Times New Roman" w:cs="Times New Roman"/>
                <w:iCs/>
                <w:color w:val="00000A"/>
                <w:kern w:val="1"/>
                <w:sz w:val="24"/>
                <w:szCs w:val="24"/>
                <w:lang w:val="ru-RU" w:eastAsia="ar-SA"/>
              </w:rPr>
              <w:t>Учебный курс «Учимся решать задачи»</w:t>
            </w:r>
          </w:p>
        </w:tc>
        <w:tc>
          <w:tcPr>
            <w:tcW w:w="1843" w:type="dxa"/>
            <w:tcBorders>
              <w:top w:val="single" w:sz="4" w:space="0" w:color="auto"/>
              <w:left w:val="single" w:sz="4" w:space="0" w:color="auto"/>
              <w:bottom w:val="single" w:sz="4" w:space="0" w:color="auto"/>
              <w:right w:val="single" w:sz="4" w:space="0" w:color="auto"/>
            </w:tcBorders>
          </w:tcPr>
          <w:p w14:paraId="38D598A8" w14:textId="77777777" w:rsidR="002F53EA" w:rsidRPr="0002757B" w:rsidRDefault="002F53EA" w:rsidP="00C22644">
            <w:pPr>
              <w:jc w:val="center"/>
              <w:rPr>
                <w:rFonts w:ascii="Times New Roman" w:eastAsia="Times New Roman" w:hAnsi="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14:paraId="754E3C18" w14:textId="77777777"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Times New Roman" w:hAnsi="Times New Roman"/>
                <w:sz w:val="24"/>
                <w:szCs w:val="24"/>
                <w:lang w:val="ru-RU" w:eastAsia="ru-RU"/>
              </w:rPr>
              <w:t>Контрольная работа</w:t>
            </w:r>
          </w:p>
        </w:tc>
        <w:tc>
          <w:tcPr>
            <w:tcW w:w="1560" w:type="dxa"/>
            <w:tcBorders>
              <w:top w:val="single" w:sz="4" w:space="0" w:color="auto"/>
              <w:left w:val="single" w:sz="4" w:space="0" w:color="auto"/>
              <w:bottom w:val="single" w:sz="4" w:space="0" w:color="auto"/>
              <w:right w:val="single" w:sz="4" w:space="0" w:color="auto"/>
            </w:tcBorders>
          </w:tcPr>
          <w:p w14:paraId="55646778" w14:textId="77777777"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Times New Roman" w:hAnsi="Times New Roman"/>
                <w:sz w:val="24"/>
                <w:szCs w:val="24"/>
                <w:lang w:val="ru-RU" w:eastAsia="ru-RU"/>
              </w:rPr>
              <w:t>Контрольная работа</w:t>
            </w:r>
          </w:p>
        </w:tc>
        <w:tc>
          <w:tcPr>
            <w:tcW w:w="1701" w:type="dxa"/>
            <w:tcBorders>
              <w:top w:val="single" w:sz="4" w:space="0" w:color="auto"/>
              <w:left w:val="single" w:sz="4" w:space="0" w:color="auto"/>
              <w:bottom w:val="single" w:sz="4" w:space="0" w:color="auto"/>
              <w:right w:val="single" w:sz="4" w:space="0" w:color="auto"/>
            </w:tcBorders>
          </w:tcPr>
          <w:p w14:paraId="07E23F16" w14:textId="77777777"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Times New Roman" w:hAnsi="Times New Roman"/>
                <w:sz w:val="24"/>
                <w:szCs w:val="24"/>
                <w:lang w:val="ru-RU" w:eastAsia="ru-RU"/>
              </w:rPr>
              <w:t>Контрольная работа</w:t>
            </w:r>
          </w:p>
        </w:tc>
      </w:tr>
      <w:tr w:rsidR="002F53EA" w:rsidRPr="0002757B" w14:paraId="08C78EE6"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0CE8A4FF" w14:textId="77777777" w:rsidR="002F53EA" w:rsidRPr="0002757B" w:rsidRDefault="002F53EA" w:rsidP="00C22644">
            <w:pPr>
              <w:widowControl/>
              <w:suppressAutoHyphens/>
              <w:jc w:val="both"/>
              <w:rPr>
                <w:rFonts w:ascii="Times New Roman" w:eastAsia="Arial Unicode MS" w:hAnsi="Times New Roman" w:cs="Times New Roman"/>
                <w:iCs/>
                <w:color w:val="00000A"/>
                <w:kern w:val="1"/>
                <w:sz w:val="24"/>
                <w:szCs w:val="24"/>
                <w:lang w:val="ru-RU" w:eastAsia="ar-SA"/>
              </w:rPr>
            </w:pPr>
            <w:r w:rsidRPr="0002757B">
              <w:rPr>
                <w:rFonts w:ascii="Times New Roman" w:eastAsia="Arial Unicode MS" w:hAnsi="Times New Roman" w:cs="Times New Roman"/>
                <w:iCs/>
                <w:color w:val="00000A"/>
                <w:kern w:val="1"/>
                <w:sz w:val="24"/>
                <w:szCs w:val="24"/>
                <w:lang w:val="ru-RU" w:eastAsia="ar-SA"/>
              </w:rPr>
              <w:t>Учебный курс «Мой проект»</w:t>
            </w:r>
          </w:p>
        </w:tc>
        <w:tc>
          <w:tcPr>
            <w:tcW w:w="1843" w:type="dxa"/>
            <w:tcBorders>
              <w:top w:val="single" w:sz="4" w:space="0" w:color="auto"/>
              <w:left w:val="single" w:sz="4" w:space="0" w:color="auto"/>
              <w:bottom w:val="single" w:sz="4" w:space="0" w:color="auto"/>
              <w:right w:val="single" w:sz="4" w:space="0" w:color="auto"/>
            </w:tcBorders>
          </w:tcPr>
          <w:p w14:paraId="540E921E" w14:textId="77777777" w:rsidR="002F53EA" w:rsidRPr="0002757B" w:rsidRDefault="002F53EA" w:rsidP="00C22644">
            <w:pPr>
              <w:jc w:val="center"/>
              <w:rPr>
                <w:rFonts w:ascii="Times New Roman" w:eastAsia="Times New Roman" w:hAnsi="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14:paraId="4E086DAD" w14:textId="77777777"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Times New Roman" w:hAnsi="Times New Roman"/>
                <w:sz w:val="24"/>
                <w:szCs w:val="24"/>
                <w:lang w:val="ru-RU" w:eastAsia="ru-RU"/>
              </w:rPr>
              <w:t>Защита проекта</w:t>
            </w:r>
          </w:p>
        </w:tc>
        <w:tc>
          <w:tcPr>
            <w:tcW w:w="1560" w:type="dxa"/>
            <w:tcBorders>
              <w:top w:val="single" w:sz="4" w:space="0" w:color="auto"/>
              <w:left w:val="single" w:sz="4" w:space="0" w:color="auto"/>
              <w:bottom w:val="single" w:sz="4" w:space="0" w:color="auto"/>
              <w:right w:val="single" w:sz="4" w:space="0" w:color="auto"/>
            </w:tcBorders>
          </w:tcPr>
          <w:p w14:paraId="34646B74" w14:textId="77777777"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Times New Roman" w:hAnsi="Times New Roman"/>
                <w:sz w:val="24"/>
                <w:szCs w:val="24"/>
                <w:lang w:val="ru-RU" w:eastAsia="ru-RU"/>
              </w:rPr>
              <w:t>Защита проекта</w:t>
            </w:r>
          </w:p>
        </w:tc>
        <w:tc>
          <w:tcPr>
            <w:tcW w:w="1701" w:type="dxa"/>
            <w:tcBorders>
              <w:top w:val="single" w:sz="4" w:space="0" w:color="auto"/>
              <w:left w:val="single" w:sz="4" w:space="0" w:color="auto"/>
              <w:bottom w:val="single" w:sz="4" w:space="0" w:color="auto"/>
              <w:right w:val="single" w:sz="4" w:space="0" w:color="auto"/>
            </w:tcBorders>
          </w:tcPr>
          <w:p w14:paraId="0B7B004F" w14:textId="77777777" w:rsidR="002F53EA" w:rsidRPr="0002757B" w:rsidRDefault="002F53EA" w:rsidP="00C22644">
            <w:pPr>
              <w:jc w:val="center"/>
              <w:rPr>
                <w:rFonts w:ascii="Times New Roman" w:eastAsia="Times New Roman" w:hAnsi="Times New Roman"/>
                <w:sz w:val="24"/>
                <w:szCs w:val="24"/>
                <w:lang w:val="ru-RU" w:eastAsia="ru-RU"/>
              </w:rPr>
            </w:pPr>
          </w:p>
        </w:tc>
      </w:tr>
      <w:tr w:rsidR="002F53EA" w:rsidRPr="0002757B" w14:paraId="17106060"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6AC1C9DF" w14:textId="77777777" w:rsidR="002F53EA" w:rsidRPr="0002757B" w:rsidRDefault="002F53EA" w:rsidP="00C22644">
            <w:pPr>
              <w:widowControl/>
              <w:suppressAutoHyphens/>
              <w:jc w:val="both"/>
              <w:rPr>
                <w:rFonts w:ascii="Times New Roman" w:eastAsia="Arial Unicode MS" w:hAnsi="Times New Roman" w:cs="Times New Roman"/>
                <w:iCs/>
                <w:color w:val="00000A"/>
                <w:kern w:val="1"/>
                <w:sz w:val="24"/>
                <w:szCs w:val="24"/>
                <w:lang w:val="ru-RU" w:eastAsia="ar-SA"/>
              </w:rPr>
            </w:pPr>
            <w:r w:rsidRPr="0002757B">
              <w:rPr>
                <w:rFonts w:ascii="Times New Roman" w:eastAsia="Arial Unicode MS" w:hAnsi="Times New Roman" w:cs="Times New Roman"/>
                <w:iCs/>
                <w:color w:val="00000A"/>
                <w:kern w:val="1"/>
                <w:sz w:val="24"/>
                <w:szCs w:val="24"/>
                <w:lang w:val="ru-RU" w:eastAsia="ar-SA"/>
              </w:rPr>
              <w:t>Учебный курс «ОБЖ»</w:t>
            </w:r>
          </w:p>
        </w:tc>
        <w:tc>
          <w:tcPr>
            <w:tcW w:w="1843" w:type="dxa"/>
            <w:tcBorders>
              <w:top w:val="single" w:sz="4" w:space="0" w:color="auto"/>
              <w:left w:val="single" w:sz="4" w:space="0" w:color="auto"/>
              <w:bottom w:val="single" w:sz="4" w:space="0" w:color="auto"/>
              <w:right w:val="single" w:sz="4" w:space="0" w:color="auto"/>
            </w:tcBorders>
          </w:tcPr>
          <w:p w14:paraId="276A5252" w14:textId="77777777" w:rsidR="002F53EA" w:rsidRPr="0002757B" w:rsidRDefault="002F53EA" w:rsidP="00C22644">
            <w:pPr>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34E4D341" w14:textId="77777777"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Times New Roman" w:hAnsi="Times New Roman"/>
                <w:sz w:val="24"/>
                <w:szCs w:val="24"/>
                <w:lang w:val="ru-RU" w:eastAsia="ru-RU"/>
              </w:rPr>
              <w:t>Тест</w:t>
            </w:r>
          </w:p>
        </w:tc>
        <w:tc>
          <w:tcPr>
            <w:tcW w:w="1560" w:type="dxa"/>
            <w:tcBorders>
              <w:top w:val="single" w:sz="4" w:space="0" w:color="auto"/>
              <w:left w:val="single" w:sz="4" w:space="0" w:color="auto"/>
              <w:bottom w:val="single" w:sz="4" w:space="0" w:color="auto"/>
              <w:right w:val="single" w:sz="4" w:space="0" w:color="auto"/>
            </w:tcBorders>
          </w:tcPr>
          <w:p w14:paraId="498938AF" w14:textId="77777777"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Times New Roman" w:hAnsi="Times New Roman"/>
                <w:sz w:val="24"/>
                <w:szCs w:val="24"/>
                <w:lang w:val="ru-RU" w:eastAsia="ru-RU"/>
              </w:rPr>
              <w:t>Тест</w:t>
            </w:r>
          </w:p>
        </w:tc>
        <w:tc>
          <w:tcPr>
            <w:tcW w:w="1701" w:type="dxa"/>
            <w:tcBorders>
              <w:top w:val="single" w:sz="4" w:space="0" w:color="auto"/>
              <w:left w:val="single" w:sz="4" w:space="0" w:color="auto"/>
              <w:bottom w:val="single" w:sz="4" w:space="0" w:color="auto"/>
              <w:right w:val="single" w:sz="4" w:space="0" w:color="auto"/>
            </w:tcBorders>
          </w:tcPr>
          <w:p w14:paraId="305063C6" w14:textId="77777777"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Times New Roman" w:hAnsi="Times New Roman"/>
                <w:sz w:val="24"/>
                <w:szCs w:val="24"/>
                <w:lang w:val="ru-RU" w:eastAsia="ru-RU"/>
              </w:rPr>
              <w:t>Тест</w:t>
            </w:r>
          </w:p>
        </w:tc>
      </w:tr>
      <w:tr w:rsidR="002F53EA" w:rsidRPr="0002757B" w14:paraId="686FCCF1"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6A4DF440" w14:textId="77777777" w:rsidR="002F53EA" w:rsidRPr="0002757B" w:rsidRDefault="002F53EA" w:rsidP="00C22644">
            <w:pPr>
              <w:widowControl/>
              <w:suppressAutoHyphens/>
              <w:jc w:val="both"/>
              <w:rPr>
                <w:rFonts w:ascii="Times New Roman" w:eastAsia="Arial Unicode MS" w:hAnsi="Times New Roman" w:cs="Times New Roman"/>
                <w:iCs/>
                <w:color w:val="00000A"/>
                <w:kern w:val="1"/>
                <w:sz w:val="24"/>
                <w:szCs w:val="24"/>
                <w:lang w:val="ru-RU" w:eastAsia="ar-SA"/>
              </w:rPr>
            </w:pPr>
            <w:r w:rsidRPr="0002757B">
              <w:rPr>
                <w:rFonts w:ascii="Times New Roman" w:eastAsia="Arial Unicode MS" w:hAnsi="Times New Roman" w:cs="Times New Roman"/>
                <w:iCs/>
                <w:color w:val="00000A"/>
                <w:kern w:val="1"/>
                <w:sz w:val="24"/>
                <w:szCs w:val="24"/>
                <w:lang w:val="ru-RU" w:eastAsia="ar-SA"/>
              </w:rPr>
              <w:t>Учебный курс «Деловое и творческое письмо»</w:t>
            </w:r>
          </w:p>
        </w:tc>
        <w:tc>
          <w:tcPr>
            <w:tcW w:w="1843" w:type="dxa"/>
            <w:tcBorders>
              <w:top w:val="single" w:sz="4" w:space="0" w:color="auto"/>
              <w:left w:val="single" w:sz="4" w:space="0" w:color="auto"/>
              <w:bottom w:val="single" w:sz="4" w:space="0" w:color="auto"/>
              <w:right w:val="single" w:sz="4" w:space="0" w:color="auto"/>
            </w:tcBorders>
          </w:tcPr>
          <w:p w14:paraId="4BA02FFD" w14:textId="77777777" w:rsidR="002F53EA" w:rsidRPr="0002757B" w:rsidRDefault="002F53EA" w:rsidP="00C22644">
            <w:pPr>
              <w:jc w:val="center"/>
              <w:rPr>
                <w:rFonts w:ascii="Times New Roman" w:eastAsia="Times New Roman" w:hAnsi="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14:paraId="5B5DD699" w14:textId="77777777" w:rsidR="002F53EA" w:rsidRPr="0002757B" w:rsidRDefault="002F53EA" w:rsidP="00C22644">
            <w:pPr>
              <w:jc w:val="center"/>
              <w:rPr>
                <w:rFonts w:ascii="Times New Roman" w:eastAsia="Times New Roman" w:hAnsi="Times New Roman"/>
                <w:sz w:val="24"/>
                <w:szCs w:val="24"/>
                <w:highlight w:val="yellow"/>
                <w:lang w:val="ru-RU" w:eastAsia="ru-RU"/>
              </w:rPr>
            </w:pPr>
          </w:p>
        </w:tc>
        <w:tc>
          <w:tcPr>
            <w:tcW w:w="1560" w:type="dxa"/>
            <w:tcBorders>
              <w:top w:val="single" w:sz="4" w:space="0" w:color="auto"/>
              <w:left w:val="single" w:sz="4" w:space="0" w:color="auto"/>
              <w:bottom w:val="single" w:sz="4" w:space="0" w:color="auto"/>
              <w:right w:val="single" w:sz="4" w:space="0" w:color="auto"/>
            </w:tcBorders>
          </w:tcPr>
          <w:p w14:paraId="39FE95AE" w14:textId="77777777" w:rsidR="002F53EA" w:rsidRPr="0002757B" w:rsidRDefault="002F53EA" w:rsidP="00C22644">
            <w:pPr>
              <w:jc w:val="center"/>
              <w:rPr>
                <w:rFonts w:ascii="Times New Roman" w:eastAsia="Times New Roman" w:hAnsi="Times New Roman"/>
                <w:sz w:val="24"/>
                <w:szCs w:val="24"/>
                <w:lang w:val="ru-RU" w:eastAsia="ru-RU"/>
              </w:rPr>
            </w:pPr>
          </w:p>
        </w:tc>
        <w:tc>
          <w:tcPr>
            <w:tcW w:w="1701" w:type="dxa"/>
            <w:tcBorders>
              <w:top w:val="single" w:sz="4" w:space="0" w:color="auto"/>
              <w:left w:val="single" w:sz="4" w:space="0" w:color="auto"/>
              <w:bottom w:val="single" w:sz="4" w:space="0" w:color="auto"/>
              <w:right w:val="single" w:sz="4" w:space="0" w:color="auto"/>
            </w:tcBorders>
          </w:tcPr>
          <w:p w14:paraId="76C115D7"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Контрольная работа</w:t>
            </w:r>
          </w:p>
        </w:tc>
      </w:tr>
    </w:tbl>
    <w:p w14:paraId="241632DD" w14:textId="77777777" w:rsidR="002F53EA" w:rsidRPr="0002757B" w:rsidRDefault="002F53EA" w:rsidP="002F53EA">
      <w:pPr>
        <w:widowControl/>
        <w:autoSpaceDE w:val="0"/>
        <w:ind w:firstLine="454"/>
        <w:textAlignment w:val="center"/>
        <w:rPr>
          <w:rFonts w:ascii="Times New Roman" w:eastAsia="Times New Roman" w:hAnsi="Times New Roman" w:cs="Times New Roman"/>
          <w:b/>
          <w:kern w:val="1"/>
          <w:sz w:val="24"/>
          <w:szCs w:val="24"/>
          <w:lang w:val="ru-RU" w:eastAsia="ar-SA"/>
        </w:rPr>
      </w:pPr>
    </w:p>
    <w:p w14:paraId="02A9FEB0" w14:textId="77777777" w:rsidR="002F53EA" w:rsidRPr="0002757B" w:rsidRDefault="002F53EA" w:rsidP="002F53EA">
      <w:pPr>
        <w:pageBreakBefore/>
        <w:widowControl/>
        <w:autoSpaceDE w:val="0"/>
        <w:spacing w:line="360" w:lineRule="auto"/>
        <w:ind w:firstLine="454"/>
        <w:jc w:val="both"/>
        <w:textAlignment w:val="center"/>
        <w:rPr>
          <w:rFonts w:ascii="Times New Roman" w:eastAsia="Times New Roman" w:hAnsi="Times New Roman" w:cs="Times New Roman"/>
          <w:b/>
          <w:kern w:val="1"/>
          <w:sz w:val="24"/>
          <w:szCs w:val="24"/>
          <w:lang w:val="ru-RU" w:eastAsia="ar-SA"/>
        </w:rPr>
      </w:pPr>
    </w:p>
    <w:tbl>
      <w:tblPr>
        <w:tblW w:w="0" w:type="auto"/>
        <w:tblInd w:w="321" w:type="dxa"/>
        <w:tblLayout w:type="fixed"/>
        <w:tblLook w:val="0000" w:firstRow="0" w:lastRow="0" w:firstColumn="0" w:lastColumn="0" w:noHBand="0" w:noVBand="0"/>
      </w:tblPr>
      <w:tblGrid>
        <w:gridCol w:w="1961"/>
        <w:gridCol w:w="2369"/>
        <w:gridCol w:w="851"/>
        <w:gridCol w:w="850"/>
        <w:gridCol w:w="891"/>
        <w:gridCol w:w="810"/>
        <w:gridCol w:w="844"/>
        <w:gridCol w:w="7"/>
        <w:gridCol w:w="992"/>
      </w:tblGrid>
      <w:tr w:rsidR="002F53EA" w:rsidRPr="00E20E1C" w14:paraId="5E6151B7" w14:textId="77777777" w:rsidTr="00C22644">
        <w:tc>
          <w:tcPr>
            <w:tcW w:w="9575" w:type="dxa"/>
            <w:gridSpan w:val="9"/>
            <w:tcBorders>
              <w:top w:val="single" w:sz="4" w:space="0" w:color="000000"/>
              <w:left w:val="single" w:sz="4" w:space="0" w:color="000000"/>
              <w:bottom w:val="single" w:sz="4" w:space="0" w:color="000000"/>
              <w:right w:val="single" w:sz="4" w:space="0" w:color="000000"/>
            </w:tcBorders>
          </w:tcPr>
          <w:p w14:paraId="4E9C5478" w14:textId="7150260D" w:rsidR="002F53EA" w:rsidRPr="0002757B" w:rsidRDefault="002F53EA" w:rsidP="00C22644">
            <w:pPr>
              <w:widowControl/>
              <w:suppressAutoHyphens/>
              <w:jc w:val="center"/>
              <w:rPr>
                <w:rFonts w:ascii="Calibri" w:eastAsia="Arial Unicode MS" w:hAnsi="Calibri" w:cs="Calibri"/>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 xml:space="preserve">Учебный план общего образования </w:t>
            </w:r>
            <w:r w:rsidRPr="0002757B">
              <w:rPr>
                <w:rFonts w:ascii="Times New Roman" w:eastAsia="Arial Unicode MS" w:hAnsi="Times New Roman" w:cs="Times New Roman"/>
                <w:b/>
                <w:color w:val="00000A"/>
                <w:kern w:val="1"/>
                <w:sz w:val="24"/>
                <w:szCs w:val="24"/>
                <w:lang w:val="ru-RU" w:eastAsia="ar-SA"/>
              </w:rPr>
              <w:br/>
              <w:t xml:space="preserve">обучающихся с умственной отсталостью </w:t>
            </w:r>
            <w:r w:rsidRPr="0002757B">
              <w:rPr>
                <w:rFonts w:ascii="Times New Roman" w:eastAsia="Arial Unicode MS" w:hAnsi="Times New Roman" w:cs="Times New Roman"/>
                <w:b/>
                <w:kern w:val="1"/>
                <w:sz w:val="24"/>
                <w:szCs w:val="24"/>
                <w:lang w:val="ru-RU" w:eastAsia="ar-SA"/>
              </w:rPr>
              <w:t xml:space="preserve">(интеллектуальными нарушениями): </w:t>
            </w:r>
            <w:r w:rsidRPr="0002757B">
              <w:rPr>
                <w:rFonts w:ascii="Times New Roman" w:eastAsia="Arial Unicode MS" w:hAnsi="Times New Roman" w:cs="Times New Roman"/>
                <w:b/>
                <w:kern w:val="1"/>
                <w:sz w:val="24"/>
                <w:szCs w:val="24"/>
                <w:lang w:eastAsia="ar-SA"/>
              </w:rPr>
              <w:t>V</w:t>
            </w:r>
            <w:r w:rsidRPr="0002757B">
              <w:rPr>
                <w:rFonts w:ascii="Times New Roman" w:eastAsia="Arial Unicode MS" w:hAnsi="Times New Roman" w:cs="Times New Roman"/>
                <w:b/>
                <w:kern w:val="1"/>
                <w:sz w:val="24"/>
                <w:szCs w:val="24"/>
                <w:lang w:val="ru-RU" w:eastAsia="ar-SA"/>
              </w:rPr>
              <w:t>-</w:t>
            </w:r>
            <w:r w:rsidRPr="0002757B">
              <w:rPr>
                <w:rFonts w:ascii="Times New Roman" w:eastAsia="Arial Unicode MS" w:hAnsi="Times New Roman" w:cs="Times New Roman"/>
                <w:b/>
                <w:kern w:val="1"/>
                <w:sz w:val="24"/>
                <w:szCs w:val="24"/>
                <w:lang w:eastAsia="ar-SA"/>
              </w:rPr>
              <w:t>IX</w:t>
            </w:r>
            <w:r w:rsidRPr="0002757B">
              <w:rPr>
                <w:rFonts w:ascii="Times New Roman" w:eastAsia="Arial Unicode MS" w:hAnsi="Times New Roman" w:cs="Times New Roman"/>
                <w:b/>
                <w:color w:val="00000A"/>
                <w:kern w:val="1"/>
                <w:sz w:val="24"/>
                <w:szCs w:val="24"/>
                <w:lang w:val="ru-RU" w:eastAsia="ar-SA"/>
              </w:rPr>
              <w:t>классы</w:t>
            </w:r>
            <w:r w:rsidR="00A21DDD">
              <w:rPr>
                <w:rFonts w:ascii="Times New Roman" w:eastAsia="Arial Unicode MS" w:hAnsi="Times New Roman" w:cs="Times New Roman"/>
                <w:b/>
                <w:color w:val="00000A"/>
                <w:kern w:val="1"/>
                <w:sz w:val="24"/>
                <w:szCs w:val="24"/>
                <w:lang w:val="ru-RU" w:eastAsia="ar-SA"/>
              </w:rPr>
              <w:t xml:space="preserve"> 6-дневная неделя</w:t>
            </w:r>
          </w:p>
        </w:tc>
      </w:tr>
      <w:tr w:rsidR="002F53EA" w:rsidRPr="0002757B" w14:paraId="33F2E09B" w14:textId="77777777" w:rsidTr="00C22644">
        <w:tc>
          <w:tcPr>
            <w:tcW w:w="1961" w:type="dxa"/>
            <w:vMerge w:val="restart"/>
            <w:tcBorders>
              <w:top w:val="single" w:sz="4" w:space="0" w:color="000000"/>
              <w:left w:val="single" w:sz="4" w:space="0" w:color="000000"/>
              <w:bottom w:val="single" w:sz="4" w:space="0" w:color="000000"/>
            </w:tcBorders>
          </w:tcPr>
          <w:p w14:paraId="5688CD52" w14:textId="77777777" w:rsidR="002F53EA" w:rsidRPr="0002757B" w:rsidRDefault="002F53EA"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Предметные области</w:t>
            </w:r>
          </w:p>
        </w:tc>
        <w:tc>
          <w:tcPr>
            <w:tcW w:w="2369" w:type="dxa"/>
            <w:vMerge w:val="restart"/>
            <w:tcBorders>
              <w:top w:val="single" w:sz="4" w:space="0" w:color="000000"/>
              <w:left w:val="single" w:sz="4" w:space="0" w:color="000000"/>
              <w:bottom w:val="single" w:sz="4" w:space="0" w:color="000000"/>
            </w:tcBorders>
          </w:tcPr>
          <w:p w14:paraId="59399595" w14:textId="77777777" w:rsidR="002F53EA" w:rsidRPr="0002757B" w:rsidRDefault="002F53EA"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Классы</w:t>
            </w:r>
          </w:p>
          <w:p w14:paraId="112C6A52" w14:textId="77777777" w:rsidR="002F53EA" w:rsidRPr="0002757B" w:rsidRDefault="002F53EA" w:rsidP="00C22644">
            <w:pPr>
              <w:widowControl/>
              <w:suppressAutoHyphens/>
              <w:jc w:val="both"/>
              <w:rPr>
                <w:rFonts w:ascii="Times New Roman" w:eastAsia="Arial Unicode MS" w:hAnsi="Times New Roman" w:cs="Times New Roman"/>
                <w:b/>
                <w:color w:val="00000A"/>
                <w:kern w:val="1"/>
                <w:sz w:val="24"/>
                <w:szCs w:val="24"/>
                <w:lang w:val="ru-RU" w:eastAsia="ar-SA"/>
              </w:rPr>
            </w:pPr>
          </w:p>
          <w:p w14:paraId="6FF7828F" w14:textId="77777777" w:rsidR="002F53EA" w:rsidRPr="0002757B" w:rsidRDefault="002F53EA"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Учебные предметы</w:t>
            </w:r>
          </w:p>
        </w:tc>
        <w:tc>
          <w:tcPr>
            <w:tcW w:w="5245" w:type="dxa"/>
            <w:gridSpan w:val="7"/>
            <w:tcBorders>
              <w:top w:val="single" w:sz="4" w:space="0" w:color="000000"/>
              <w:left w:val="single" w:sz="4" w:space="0" w:color="000000"/>
              <w:bottom w:val="single" w:sz="4" w:space="0" w:color="000000"/>
              <w:right w:val="single" w:sz="4" w:space="0" w:color="000000"/>
            </w:tcBorders>
          </w:tcPr>
          <w:p w14:paraId="05589FB0" w14:textId="277C10F0" w:rsidR="002F53EA" w:rsidRPr="0002757B" w:rsidRDefault="00A21DDD" w:rsidP="00C22644">
            <w:pPr>
              <w:widowControl/>
              <w:suppressAutoHyphens/>
              <w:jc w:val="both"/>
              <w:rPr>
                <w:rFonts w:ascii="Calibri" w:eastAsia="Arial Unicode MS" w:hAnsi="Calibri" w:cs="Calibri"/>
                <w:color w:val="00000A"/>
                <w:kern w:val="1"/>
                <w:sz w:val="24"/>
                <w:szCs w:val="24"/>
                <w:lang w:val="ru-RU" w:eastAsia="ar-SA"/>
              </w:rPr>
            </w:pPr>
            <w:r>
              <w:rPr>
                <w:rFonts w:ascii="Times New Roman" w:eastAsia="Arial Unicode MS" w:hAnsi="Times New Roman" w:cs="Times New Roman"/>
                <w:b/>
                <w:color w:val="00000A"/>
                <w:kern w:val="1"/>
                <w:sz w:val="24"/>
                <w:szCs w:val="24"/>
                <w:lang w:val="ru-RU" w:eastAsia="ar-SA"/>
              </w:rPr>
              <w:t>Количество часов в неделю</w:t>
            </w:r>
          </w:p>
        </w:tc>
      </w:tr>
      <w:tr w:rsidR="002F53EA" w:rsidRPr="0002757B" w14:paraId="67D29716" w14:textId="77777777" w:rsidTr="00E20E1C">
        <w:tc>
          <w:tcPr>
            <w:tcW w:w="1961" w:type="dxa"/>
            <w:vMerge/>
            <w:tcBorders>
              <w:top w:val="single" w:sz="4" w:space="0" w:color="000000"/>
              <w:left w:val="single" w:sz="4" w:space="0" w:color="000000"/>
              <w:bottom w:val="single" w:sz="4" w:space="0" w:color="000000"/>
            </w:tcBorders>
          </w:tcPr>
          <w:p w14:paraId="079F6098" w14:textId="77777777" w:rsidR="002F53EA" w:rsidRPr="0002757B" w:rsidRDefault="002F53EA" w:rsidP="00C22644">
            <w:pPr>
              <w:widowControl/>
              <w:suppressAutoHyphens/>
              <w:snapToGrid w:val="0"/>
              <w:jc w:val="both"/>
              <w:rPr>
                <w:rFonts w:ascii="Times New Roman" w:eastAsia="Arial Unicode MS" w:hAnsi="Times New Roman" w:cs="Times New Roman"/>
                <w:b/>
                <w:color w:val="00000A"/>
                <w:kern w:val="1"/>
                <w:sz w:val="24"/>
                <w:szCs w:val="24"/>
                <w:lang w:val="ru-RU" w:eastAsia="ar-SA"/>
              </w:rPr>
            </w:pPr>
          </w:p>
        </w:tc>
        <w:tc>
          <w:tcPr>
            <w:tcW w:w="2369" w:type="dxa"/>
            <w:vMerge/>
            <w:tcBorders>
              <w:top w:val="single" w:sz="4" w:space="0" w:color="000000"/>
              <w:left w:val="single" w:sz="4" w:space="0" w:color="000000"/>
              <w:bottom w:val="single" w:sz="4" w:space="0" w:color="000000"/>
            </w:tcBorders>
          </w:tcPr>
          <w:p w14:paraId="0849693C" w14:textId="77777777" w:rsidR="002F53EA" w:rsidRPr="0002757B" w:rsidRDefault="002F53EA" w:rsidP="00C22644">
            <w:pPr>
              <w:widowControl/>
              <w:suppressAutoHyphens/>
              <w:snapToGrid w:val="0"/>
              <w:jc w:val="both"/>
              <w:rPr>
                <w:rFonts w:ascii="Times New Roman" w:eastAsia="Arial Unicode MS" w:hAnsi="Times New Roman" w:cs="Times New Roman"/>
                <w:b/>
                <w:color w:val="00000A"/>
                <w:kern w:val="1"/>
                <w:sz w:val="24"/>
                <w:szCs w:val="24"/>
                <w:lang w:val="ru-RU" w:eastAsia="ar-SA"/>
              </w:rPr>
            </w:pPr>
          </w:p>
        </w:tc>
        <w:tc>
          <w:tcPr>
            <w:tcW w:w="851" w:type="dxa"/>
            <w:tcBorders>
              <w:top w:val="single" w:sz="4" w:space="0" w:color="000000"/>
              <w:left w:val="single" w:sz="4" w:space="0" w:color="000000"/>
              <w:bottom w:val="single" w:sz="4" w:space="0" w:color="000000"/>
            </w:tcBorders>
          </w:tcPr>
          <w:p w14:paraId="0356D740" w14:textId="77777777" w:rsidR="002F53EA" w:rsidRPr="0002757B" w:rsidRDefault="002F53EA" w:rsidP="00C22644">
            <w:pPr>
              <w:widowControl/>
              <w:suppressAutoHyphens/>
              <w:jc w:val="both"/>
              <w:rPr>
                <w:rFonts w:ascii="Times New Roman" w:eastAsia="Arial Unicode MS" w:hAnsi="Times New Roman" w:cs="Times New Roman"/>
                <w:b/>
                <w:color w:val="00000A"/>
                <w:kern w:val="1"/>
                <w:sz w:val="24"/>
                <w:szCs w:val="24"/>
                <w:lang w:eastAsia="ar-SA"/>
              </w:rPr>
            </w:pPr>
            <w:r w:rsidRPr="0002757B">
              <w:rPr>
                <w:rFonts w:ascii="Times New Roman" w:eastAsia="Arial Unicode MS" w:hAnsi="Times New Roman" w:cs="Times New Roman"/>
                <w:b/>
                <w:color w:val="00000A"/>
                <w:kern w:val="1"/>
                <w:sz w:val="24"/>
                <w:szCs w:val="24"/>
                <w:lang w:eastAsia="ar-SA"/>
              </w:rPr>
              <w:t>V</w:t>
            </w:r>
          </w:p>
        </w:tc>
        <w:tc>
          <w:tcPr>
            <w:tcW w:w="850" w:type="dxa"/>
            <w:tcBorders>
              <w:top w:val="single" w:sz="4" w:space="0" w:color="000000"/>
              <w:left w:val="single" w:sz="4" w:space="0" w:color="000000"/>
              <w:bottom w:val="single" w:sz="4" w:space="0" w:color="000000"/>
            </w:tcBorders>
          </w:tcPr>
          <w:p w14:paraId="358C6B6C" w14:textId="77777777" w:rsidR="002F53EA" w:rsidRPr="0002757B" w:rsidRDefault="002F53EA" w:rsidP="00C22644">
            <w:pPr>
              <w:widowControl/>
              <w:suppressAutoHyphens/>
              <w:jc w:val="both"/>
              <w:rPr>
                <w:rFonts w:ascii="Times New Roman" w:eastAsia="Arial Unicode MS" w:hAnsi="Times New Roman" w:cs="Times New Roman"/>
                <w:b/>
                <w:color w:val="00000A"/>
                <w:kern w:val="1"/>
                <w:sz w:val="24"/>
                <w:szCs w:val="24"/>
                <w:lang w:eastAsia="ar-SA"/>
              </w:rPr>
            </w:pPr>
            <w:r w:rsidRPr="0002757B">
              <w:rPr>
                <w:rFonts w:ascii="Times New Roman" w:eastAsia="Arial Unicode MS" w:hAnsi="Times New Roman" w:cs="Times New Roman"/>
                <w:b/>
                <w:color w:val="00000A"/>
                <w:kern w:val="1"/>
                <w:sz w:val="24"/>
                <w:szCs w:val="24"/>
                <w:lang w:eastAsia="ar-SA"/>
              </w:rPr>
              <w:t>VI</w:t>
            </w:r>
          </w:p>
        </w:tc>
        <w:tc>
          <w:tcPr>
            <w:tcW w:w="891" w:type="dxa"/>
            <w:tcBorders>
              <w:top w:val="single" w:sz="4" w:space="0" w:color="000000"/>
              <w:left w:val="single" w:sz="4" w:space="0" w:color="000000"/>
              <w:bottom w:val="single" w:sz="4" w:space="0" w:color="000000"/>
            </w:tcBorders>
          </w:tcPr>
          <w:p w14:paraId="6701D869" w14:textId="77777777" w:rsidR="002F53EA" w:rsidRPr="0002757B" w:rsidRDefault="002F53EA" w:rsidP="00C22644">
            <w:pPr>
              <w:widowControl/>
              <w:suppressAutoHyphens/>
              <w:jc w:val="both"/>
              <w:rPr>
                <w:rFonts w:ascii="Times New Roman" w:eastAsia="Arial Unicode MS" w:hAnsi="Times New Roman" w:cs="Times New Roman"/>
                <w:b/>
                <w:color w:val="00000A"/>
                <w:kern w:val="1"/>
                <w:sz w:val="24"/>
                <w:szCs w:val="24"/>
                <w:lang w:eastAsia="ar-SA"/>
              </w:rPr>
            </w:pPr>
            <w:r w:rsidRPr="0002757B">
              <w:rPr>
                <w:rFonts w:ascii="Times New Roman" w:eastAsia="Arial Unicode MS" w:hAnsi="Times New Roman" w:cs="Times New Roman"/>
                <w:b/>
                <w:color w:val="00000A"/>
                <w:kern w:val="1"/>
                <w:sz w:val="24"/>
                <w:szCs w:val="24"/>
                <w:lang w:eastAsia="ar-SA"/>
              </w:rPr>
              <w:t>VII</w:t>
            </w:r>
          </w:p>
        </w:tc>
        <w:tc>
          <w:tcPr>
            <w:tcW w:w="810" w:type="dxa"/>
            <w:tcBorders>
              <w:top w:val="single" w:sz="4" w:space="0" w:color="000000"/>
              <w:left w:val="single" w:sz="4" w:space="0" w:color="000000"/>
              <w:bottom w:val="single" w:sz="4" w:space="0" w:color="000000"/>
            </w:tcBorders>
          </w:tcPr>
          <w:p w14:paraId="4CD82D9A" w14:textId="77777777" w:rsidR="002F53EA" w:rsidRPr="0002757B" w:rsidRDefault="002F53EA" w:rsidP="00C22644">
            <w:pPr>
              <w:widowControl/>
              <w:suppressAutoHyphens/>
              <w:jc w:val="both"/>
              <w:rPr>
                <w:rFonts w:ascii="Times New Roman" w:eastAsia="Arial Unicode MS" w:hAnsi="Times New Roman" w:cs="Times New Roman"/>
                <w:b/>
                <w:color w:val="00000A"/>
                <w:kern w:val="1"/>
                <w:sz w:val="24"/>
                <w:szCs w:val="24"/>
                <w:lang w:eastAsia="ar-SA"/>
              </w:rPr>
            </w:pPr>
            <w:r w:rsidRPr="0002757B">
              <w:rPr>
                <w:rFonts w:ascii="Times New Roman" w:eastAsia="Arial Unicode MS" w:hAnsi="Times New Roman" w:cs="Times New Roman"/>
                <w:b/>
                <w:color w:val="00000A"/>
                <w:kern w:val="1"/>
                <w:sz w:val="24"/>
                <w:szCs w:val="24"/>
                <w:lang w:eastAsia="ar-SA"/>
              </w:rPr>
              <w:t>VIII</w:t>
            </w:r>
          </w:p>
        </w:tc>
        <w:tc>
          <w:tcPr>
            <w:tcW w:w="844" w:type="dxa"/>
            <w:tcBorders>
              <w:top w:val="single" w:sz="4" w:space="0" w:color="000000"/>
              <w:left w:val="single" w:sz="4" w:space="0" w:color="000000"/>
              <w:bottom w:val="single" w:sz="4" w:space="0" w:color="000000"/>
            </w:tcBorders>
          </w:tcPr>
          <w:p w14:paraId="1C5A57A5" w14:textId="77777777" w:rsidR="002F53EA" w:rsidRPr="0002757B" w:rsidRDefault="002F53EA"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eastAsia="ar-SA"/>
              </w:rPr>
              <w:t>IX</w:t>
            </w:r>
          </w:p>
        </w:tc>
        <w:tc>
          <w:tcPr>
            <w:tcW w:w="999" w:type="dxa"/>
            <w:gridSpan w:val="2"/>
            <w:tcBorders>
              <w:top w:val="single" w:sz="4" w:space="0" w:color="000000"/>
              <w:left w:val="single" w:sz="4" w:space="0" w:color="000000"/>
              <w:bottom w:val="single" w:sz="4" w:space="0" w:color="000000"/>
              <w:right w:val="single" w:sz="4" w:space="0" w:color="000000"/>
            </w:tcBorders>
          </w:tcPr>
          <w:p w14:paraId="50E12198" w14:textId="77777777" w:rsidR="002F53EA" w:rsidRPr="0002757B" w:rsidRDefault="002F53EA" w:rsidP="00C22644">
            <w:pPr>
              <w:widowControl/>
              <w:suppressAutoHyphens/>
              <w:jc w:val="both"/>
              <w:rPr>
                <w:rFonts w:ascii="Calibri" w:eastAsia="Arial Unicode MS" w:hAnsi="Calibri" w:cs="Calibri"/>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 xml:space="preserve">Всего </w:t>
            </w:r>
          </w:p>
        </w:tc>
      </w:tr>
      <w:tr w:rsidR="002F53EA" w:rsidRPr="0002757B" w14:paraId="3069E709" w14:textId="77777777" w:rsidTr="00C22644">
        <w:tc>
          <w:tcPr>
            <w:tcW w:w="4330" w:type="dxa"/>
            <w:gridSpan w:val="2"/>
            <w:tcBorders>
              <w:top w:val="single" w:sz="4" w:space="0" w:color="000000"/>
              <w:left w:val="single" w:sz="4" w:space="0" w:color="000000"/>
              <w:bottom w:val="single" w:sz="4" w:space="0" w:color="000000"/>
            </w:tcBorders>
          </w:tcPr>
          <w:p w14:paraId="14FB2327" w14:textId="77777777" w:rsidR="002F53EA" w:rsidRPr="0002757B" w:rsidRDefault="002F53EA" w:rsidP="00C22644">
            <w:pPr>
              <w:widowControl/>
              <w:suppressAutoHyphens/>
              <w:spacing w:after="200" w:line="276" w:lineRule="auto"/>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i/>
                <w:color w:val="00000A"/>
                <w:kern w:val="1"/>
                <w:sz w:val="24"/>
                <w:szCs w:val="24"/>
                <w:lang w:val="ru-RU" w:eastAsia="ar-SA"/>
              </w:rPr>
              <w:t>Обязательная часть</w:t>
            </w:r>
          </w:p>
        </w:tc>
        <w:tc>
          <w:tcPr>
            <w:tcW w:w="5245" w:type="dxa"/>
            <w:gridSpan w:val="7"/>
            <w:tcBorders>
              <w:top w:val="single" w:sz="4" w:space="0" w:color="000000"/>
              <w:left w:val="single" w:sz="4" w:space="0" w:color="000000"/>
              <w:bottom w:val="single" w:sz="4" w:space="0" w:color="000000"/>
              <w:right w:val="single" w:sz="4" w:space="0" w:color="000000"/>
            </w:tcBorders>
          </w:tcPr>
          <w:p w14:paraId="018041D3" w14:textId="77777777" w:rsidR="002F53EA" w:rsidRPr="0002757B" w:rsidRDefault="002F53EA" w:rsidP="00C22644">
            <w:pPr>
              <w:widowControl/>
              <w:suppressAutoHyphens/>
              <w:snapToGrid w:val="0"/>
              <w:spacing w:after="200" w:line="276" w:lineRule="auto"/>
              <w:jc w:val="both"/>
              <w:rPr>
                <w:rFonts w:ascii="Times New Roman" w:eastAsia="Arial Unicode MS" w:hAnsi="Times New Roman" w:cs="Times New Roman"/>
                <w:b/>
                <w:color w:val="00000A"/>
                <w:kern w:val="1"/>
                <w:sz w:val="24"/>
                <w:szCs w:val="24"/>
                <w:lang w:val="ru-RU" w:eastAsia="ar-SA"/>
              </w:rPr>
            </w:pPr>
          </w:p>
        </w:tc>
      </w:tr>
      <w:tr w:rsidR="002F53EA" w:rsidRPr="0002757B" w14:paraId="7A82CA69" w14:textId="77777777" w:rsidTr="00C22644">
        <w:tc>
          <w:tcPr>
            <w:tcW w:w="1961" w:type="dxa"/>
            <w:tcBorders>
              <w:top w:val="single" w:sz="4" w:space="0" w:color="000000"/>
              <w:left w:val="single" w:sz="4" w:space="0" w:color="000000"/>
              <w:bottom w:val="single" w:sz="4" w:space="0" w:color="000000"/>
            </w:tcBorders>
          </w:tcPr>
          <w:p w14:paraId="69D124A0"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 Язык и речевая практика</w:t>
            </w:r>
          </w:p>
        </w:tc>
        <w:tc>
          <w:tcPr>
            <w:tcW w:w="2369" w:type="dxa"/>
            <w:tcBorders>
              <w:top w:val="single" w:sz="4" w:space="0" w:color="000000"/>
              <w:left w:val="single" w:sz="4" w:space="0" w:color="000000"/>
              <w:bottom w:val="single" w:sz="4" w:space="0" w:color="000000"/>
            </w:tcBorders>
          </w:tcPr>
          <w:p w14:paraId="17770A19"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1.1. Русский язык</w:t>
            </w:r>
          </w:p>
          <w:p w14:paraId="4CCB1588"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1.2. Чтение</w:t>
            </w:r>
          </w:p>
          <w:p w14:paraId="2605E1F1"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(Литературное чтение)</w:t>
            </w:r>
          </w:p>
        </w:tc>
        <w:tc>
          <w:tcPr>
            <w:tcW w:w="851" w:type="dxa"/>
            <w:tcBorders>
              <w:top w:val="single" w:sz="4" w:space="0" w:color="000000"/>
              <w:left w:val="single" w:sz="4" w:space="0" w:color="000000"/>
              <w:bottom w:val="single" w:sz="4" w:space="0" w:color="000000"/>
            </w:tcBorders>
          </w:tcPr>
          <w:p w14:paraId="4AB9A4BB" w14:textId="3342BDA4" w:rsidR="002F53EA" w:rsidRPr="0002757B" w:rsidRDefault="00A21DDD" w:rsidP="00C22644">
            <w:pPr>
              <w:widowControl/>
              <w:suppressAutoHyphens/>
              <w:rPr>
                <w:rFonts w:ascii="Times New Roman" w:eastAsia="Arial Unicode MS" w:hAnsi="Times New Roman" w:cs="Times New Roman"/>
                <w:color w:val="00000A"/>
                <w:kern w:val="1"/>
                <w:sz w:val="24"/>
                <w:szCs w:val="24"/>
                <w:lang w:val="ru-RU" w:eastAsia="ar-SA"/>
              </w:rPr>
            </w:pPr>
            <w:r>
              <w:rPr>
                <w:rFonts w:ascii="Times New Roman" w:eastAsia="Arial Unicode MS" w:hAnsi="Times New Roman" w:cs="Times New Roman"/>
                <w:color w:val="00000A"/>
                <w:kern w:val="1"/>
                <w:sz w:val="24"/>
                <w:szCs w:val="24"/>
                <w:lang w:val="ru-RU" w:eastAsia="ar-SA"/>
              </w:rPr>
              <w:t>5</w:t>
            </w:r>
          </w:p>
          <w:p w14:paraId="4EF16D07" w14:textId="5F34AE51"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4</w:t>
            </w:r>
          </w:p>
        </w:tc>
        <w:tc>
          <w:tcPr>
            <w:tcW w:w="850" w:type="dxa"/>
            <w:tcBorders>
              <w:top w:val="single" w:sz="4" w:space="0" w:color="000000"/>
              <w:left w:val="single" w:sz="4" w:space="0" w:color="000000"/>
              <w:bottom w:val="single" w:sz="4" w:space="0" w:color="000000"/>
            </w:tcBorders>
          </w:tcPr>
          <w:p w14:paraId="1EF0903E" w14:textId="2D8AAE8A" w:rsidR="002F53EA" w:rsidRPr="0002757B" w:rsidRDefault="00A21DDD" w:rsidP="00C22644">
            <w:pPr>
              <w:widowControl/>
              <w:suppressAutoHyphens/>
              <w:rPr>
                <w:rFonts w:ascii="Times New Roman" w:eastAsia="Arial Unicode MS" w:hAnsi="Times New Roman" w:cs="Times New Roman"/>
                <w:color w:val="00000A"/>
                <w:kern w:val="1"/>
                <w:sz w:val="24"/>
                <w:szCs w:val="24"/>
                <w:lang w:val="ru-RU" w:eastAsia="ar-SA"/>
              </w:rPr>
            </w:pPr>
            <w:r>
              <w:rPr>
                <w:rFonts w:ascii="Times New Roman" w:eastAsia="Arial Unicode MS" w:hAnsi="Times New Roman" w:cs="Times New Roman"/>
                <w:color w:val="00000A"/>
                <w:kern w:val="1"/>
                <w:sz w:val="24"/>
                <w:szCs w:val="24"/>
                <w:lang w:val="ru-RU" w:eastAsia="ar-SA"/>
              </w:rPr>
              <w:t>6</w:t>
            </w:r>
          </w:p>
          <w:p w14:paraId="0DDA672E" w14:textId="5B972B64" w:rsidR="002F53EA" w:rsidRPr="0002757B" w:rsidRDefault="00A21DDD" w:rsidP="00C22644">
            <w:pPr>
              <w:widowControl/>
              <w:suppressAutoHyphens/>
              <w:rPr>
                <w:rFonts w:ascii="Times New Roman" w:eastAsia="Arial Unicode MS" w:hAnsi="Times New Roman" w:cs="Times New Roman"/>
                <w:color w:val="00000A"/>
                <w:kern w:val="1"/>
                <w:sz w:val="24"/>
                <w:szCs w:val="24"/>
                <w:lang w:val="ru-RU" w:eastAsia="ar-SA"/>
              </w:rPr>
            </w:pPr>
            <w:r>
              <w:rPr>
                <w:rFonts w:ascii="Times New Roman" w:eastAsia="Arial Unicode MS" w:hAnsi="Times New Roman" w:cs="Times New Roman"/>
                <w:color w:val="00000A"/>
                <w:kern w:val="1"/>
                <w:sz w:val="24"/>
                <w:szCs w:val="24"/>
                <w:lang w:val="ru-RU" w:eastAsia="ar-SA"/>
              </w:rPr>
              <w:t>4</w:t>
            </w:r>
          </w:p>
        </w:tc>
        <w:tc>
          <w:tcPr>
            <w:tcW w:w="891" w:type="dxa"/>
            <w:tcBorders>
              <w:top w:val="single" w:sz="4" w:space="0" w:color="000000"/>
              <w:left w:val="single" w:sz="4" w:space="0" w:color="000000"/>
              <w:bottom w:val="single" w:sz="4" w:space="0" w:color="000000"/>
            </w:tcBorders>
          </w:tcPr>
          <w:p w14:paraId="0EB4FC39" w14:textId="054B8FA7" w:rsidR="002F53EA" w:rsidRPr="0002757B" w:rsidRDefault="00E20E1C" w:rsidP="00C22644">
            <w:pPr>
              <w:widowControl/>
              <w:suppressAutoHyphens/>
              <w:rPr>
                <w:rFonts w:ascii="Times New Roman" w:eastAsia="Arial Unicode MS" w:hAnsi="Times New Roman" w:cs="Times New Roman"/>
                <w:color w:val="00000A"/>
                <w:kern w:val="1"/>
                <w:sz w:val="24"/>
                <w:szCs w:val="24"/>
                <w:lang w:val="ru-RU" w:eastAsia="ar-SA"/>
              </w:rPr>
            </w:pPr>
            <w:r>
              <w:rPr>
                <w:rFonts w:ascii="Times New Roman" w:eastAsia="Arial Unicode MS" w:hAnsi="Times New Roman" w:cs="Times New Roman"/>
                <w:color w:val="00000A"/>
                <w:kern w:val="1"/>
                <w:sz w:val="24"/>
                <w:szCs w:val="24"/>
                <w:lang w:val="ru-RU" w:eastAsia="ar-SA"/>
              </w:rPr>
              <w:t>5</w:t>
            </w:r>
          </w:p>
          <w:p w14:paraId="503CC623" w14:textId="35F3BA6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4</w:t>
            </w:r>
          </w:p>
        </w:tc>
        <w:tc>
          <w:tcPr>
            <w:tcW w:w="810" w:type="dxa"/>
            <w:tcBorders>
              <w:top w:val="single" w:sz="4" w:space="0" w:color="000000"/>
              <w:left w:val="single" w:sz="4" w:space="0" w:color="000000"/>
              <w:bottom w:val="single" w:sz="4" w:space="0" w:color="000000"/>
            </w:tcBorders>
          </w:tcPr>
          <w:p w14:paraId="468A05BB" w14:textId="31991C90" w:rsidR="002F53EA" w:rsidRPr="0002757B" w:rsidRDefault="00E20E1C" w:rsidP="00C22644">
            <w:pPr>
              <w:widowControl/>
              <w:suppressAutoHyphens/>
              <w:rPr>
                <w:rFonts w:ascii="Times New Roman" w:eastAsia="Arial Unicode MS" w:hAnsi="Times New Roman" w:cs="Times New Roman"/>
                <w:color w:val="00000A"/>
                <w:kern w:val="1"/>
                <w:sz w:val="24"/>
                <w:szCs w:val="24"/>
                <w:lang w:val="ru-RU" w:eastAsia="ar-SA"/>
              </w:rPr>
            </w:pPr>
            <w:r>
              <w:rPr>
                <w:rFonts w:ascii="Times New Roman" w:eastAsia="Arial Unicode MS" w:hAnsi="Times New Roman" w:cs="Times New Roman"/>
                <w:color w:val="00000A"/>
                <w:kern w:val="1"/>
                <w:sz w:val="24"/>
                <w:szCs w:val="24"/>
                <w:lang w:val="ru-RU" w:eastAsia="ar-SA"/>
              </w:rPr>
              <w:t>5</w:t>
            </w:r>
          </w:p>
          <w:p w14:paraId="380AA8AE" w14:textId="4C6660C5"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4</w:t>
            </w:r>
          </w:p>
        </w:tc>
        <w:tc>
          <w:tcPr>
            <w:tcW w:w="851" w:type="dxa"/>
            <w:gridSpan w:val="2"/>
            <w:tcBorders>
              <w:top w:val="single" w:sz="4" w:space="0" w:color="000000"/>
              <w:left w:val="single" w:sz="4" w:space="0" w:color="000000"/>
              <w:bottom w:val="single" w:sz="4" w:space="0" w:color="000000"/>
            </w:tcBorders>
          </w:tcPr>
          <w:p w14:paraId="0BF5FB92" w14:textId="1ECF2416"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4</w:t>
            </w:r>
          </w:p>
          <w:p w14:paraId="76C0DA24" w14:textId="26F6B8B5" w:rsidR="002F53EA" w:rsidRPr="0002757B" w:rsidRDefault="002F53EA" w:rsidP="00C22644">
            <w:pPr>
              <w:widowControl/>
              <w:suppressAutoHyphens/>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4</w:t>
            </w:r>
          </w:p>
        </w:tc>
        <w:tc>
          <w:tcPr>
            <w:tcW w:w="992" w:type="dxa"/>
            <w:tcBorders>
              <w:top w:val="single" w:sz="4" w:space="0" w:color="000000"/>
              <w:left w:val="single" w:sz="4" w:space="0" w:color="000000"/>
              <w:bottom w:val="single" w:sz="4" w:space="0" w:color="000000"/>
              <w:right w:val="single" w:sz="4" w:space="0" w:color="000000"/>
            </w:tcBorders>
          </w:tcPr>
          <w:p w14:paraId="527037BC" w14:textId="77777777" w:rsidR="002F53EA" w:rsidRPr="0012373B" w:rsidRDefault="0012373B" w:rsidP="00C22644">
            <w:pPr>
              <w:widowControl/>
              <w:suppressAutoHyphens/>
              <w:jc w:val="center"/>
              <w:rPr>
                <w:rFonts w:ascii="Times New Roman" w:eastAsia="Arial Unicode MS" w:hAnsi="Times New Roman" w:cs="Times New Roman"/>
                <w:b/>
                <w:color w:val="00000A"/>
                <w:kern w:val="1"/>
                <w:sz w:val="24"/>
                <w:szCs w:val="24"/>
                <w:lang w:val="ru-RU" w:eastAsia="ar-SA"/>
              </w:rPr>
            </w:pPr>
            <w:r w:rsidRPr="0012373B">
              <w:rPr>
                <w:rFonts w:ascii="Times New Roman" w:eastAsia="Arial Unicode MS" w:hAnsi="Times New Roman" w:cs="Times New Roman"/>
                <w:b/>
                <w:color w:val="00000A"/>
                <w:kern w:val="1"/>
                <w:sz w:val="24"/>
                <w:szCs w:val="24"/>
                <w:lang w:val="ru-RU" w:eastAsia="ar-SA"/>
              </w:rPr>
              <w:t>25</w:t>
            </w:r>
          </w:p>
          <w:p w14:paraId="6E136E7E" w14:textId="685E2F5C" w:rsidR="0012373B" w:rsidRPr="0012373B" w:rsidRDefault="0012373B" w:rsidP="00C22644">
            <w:pPr>
              <w:widowControl/>
              <w:suppressAutoHyphens/>
              <w:jc w:val="center"/>
              <w:rPr>
                <w:rFonts w:ascii="Times New Roman" w:eastAsia="Arial Unicode MS" w:hAnsi="Times New Roman" w:cs="Times New Roman"/>
                <w:b/>
                <w:color w:val="00000A"/>
                <w:kern w:val="1"/>
                <w:sz w:val="24"/>
                <w:szCs w:val="24"/>
                <w:lang w:val="ru-RU" w:eastAsia="ar-SA"/>
              </w:rPr>
            </w:pPr>
            <w:r w:rsidRPr="0012373B">
              <w:rPr>
                <w:rFonts w:ascii="Times New Roman" w:eastAsia="Arial Unicode MS" w:hAnsi="Times New Roman" w:cs="Times New Roman"/>
                <w:b/>
                <w:color w:val="00000A"/>
                <w:kern w:val="1"/>
                <w:sz w:val="24"/>
                <w:szCs w:val="24"/>
                <w:lang w:val="ru-RU" w:eastAsia="ar-SA"/>
              </w:rPr>
              <w:t>20</w:t>
            </w:r>
          </w:p>
        </w:tc>
      </w:tr>
      <w:tr w:rsidR="002F53EA" w:rsidRPr="0002757B" w14:paraId="0401231B" w14:textId="77777777" w:rsidTr="00C22644">
        <w:tc>
          <w:tcPr>
            <w:tcW w:w="1961" w:type="dxa"/>
            <w:tcBorders>
              <w:top w:val="single" w:sz="4" w:space="0" w:color="000000"/>
              <w:left w:val="single" w:sz="4" w:space="0" w:color="000000"/>
              <w:bottom w:val="single" w:sz="4" w:space="0" w:color="000000"/>
            </w:tcBorders>
          </w:tcPr>
          <w:p w14:paraId="069C1B0E" w14:textId="77777777" w:rsidR="002F53EA" w:rsidRPr="0002757B" w:rsidRDefault="002F53EA" w:rsidP="00C22644">
            <w:pPr>
              <w:widowControl/>
              <w:suppressAutoHyphens/>
              <w:jc w:val="both"/>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 Математика</w:t>
            </w:r>
          </w:p>
        </w:tc>
        <w:tc>
          <w:tcPr>
            <w:tcW w:w="2369" w:type="dxa"/>
            <w:tcBorders>
              <w:top w:val="single" w:sz="4" w:space="0" w:color="000000"/>
              <w:left w:val="single" w:sz="4" w:space="0" w:color="000000"/>
              <w:bottom w:val="single" w:sz="4" w:space="0" w:color="000000"/>
            </w:tcBorders>
          </w:tcPr>
          <w:p w14:paraId="2DC693C5" w14:textId="77777777" w:rsidR="002F53EA" w:rsidRPr="0002757B" w:rsidRDefault="002F53EA" w:rsidP="00C22644">
            <w:pPr>
              <w:widowControl/>
              <w:suppressAutoHyphens/>
              <w:jc w:val="both"/>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kern w:val="1"/>
                <w:sz w:val="24"/>
                <w:szCs w:val="24"/>
                <w:lang w:val="ru-RU" w:eastAsia="ar-SA"/>
              </w:rPr>
              <w:t>2.1. Математика</w:t>
            </w:r>
          </w:p>
          <w:p w14:paraId="361FC26F" w14:textId="77777777" w:rsidR="002F53EA" w:rsidRPr="0002757B" w:rsidRDefault="002F53EA" w:rsidP="00C22644">
            <w:pPr>
              <w:widowControl/>
              <w:suppressAutoHyphens/>
              <w:jc w:val="both"/>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kern w:val="1"/>
                <w:sz w:val="24"/>
                <w:szCs w:val="24"/>
                <w:lang w:val="ru-RU" w:eastAsia="ar-SA"/>
              </w:rPr>
              <w:t>2.2. Информатика</w:t>
            </w:r>
          </w:p>
        </w:tc>
        <w:tc>
          <w:tcPr>
            <w:tcW w:w="851" w:type="dxa"/>
            <w:tcBorders>
              <w:top w:val="single" w:sz="4" w:space="0" w:color="000000"/>
              <w:left w:val="single" w:sz="4" w:space="0" w:color="000000"/>
              <w:bottom w:val="single" w:sz="4" w:space="0" w:color="000000"/>
            </w:tcBorders>
          </w:tcPr>
          <w:p w14:paraId="7B72FC4E" w14:textId="74F7EE71" w:rsidR="002F53EA" w:rsidRPr="0002757B" w:rsidRDefault="00A21DDD" w:rsidP="00C22644">
            <w:pPr>
              <w:widowControl/>
              <w:suppressAutoHyphens/>
              <w:rPr>
                <w:rFonts w:ascii="Times New Roman" w:eastAsia="Arial Unicode MS" w:hAnsi="Times New Roman" w:cs="Times New Roman"/>
                <w:kern w:val="1"/>
                <w:sz w:val="24"/>
                <w:szCs w:val="24"/>
                <w:lang w:val="ru-RU" w:eastAsia="ar-SA"/>
              </w:rPr>
            </w:pPr>
            <w:r>
              <w:rPr>
                <w:rFonts w:ascii="Times New Roman" w:eastAsia="Arial Unicode MS" w:hAnsi="Times New Roman" w:cs="Times New Roman"/>
                <w:kern w:val="1"/>
                <w:sz w:val="24"/>
                <w:szCs w:val="24"/>
                <w:lang w:val="ru-RU" w:eastAsia="ar-SA"/>
              </w:rPr>
              <w:t>5</w:t>
            </w:r>
          </w:p>
          <w:p w14:paraId="05463054" w14:textId="77777777" w:rsidR="002F53EA" w:rsidRPr="0002757B" w:rsidRDefault="002F53EA" w:rsidP="00C22644">
            <w:pPr>
              <w:widowControl/>
              <w:suppressAutoHyphens/>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kern w:val="1"/>
                <w:sz w:val="24"/>
                <w:szCs w:val="24"/>
                <w:lang w:val="ru-RU" w:eastAsia="ar-SA"/>
              </w:rPr>
              <w:t>-</w:t>
            </w:r>
          </w:p>
        </w:tc>
        <w:tc>
          <w:tcPr>
            <w:tcW w:w="850" w:type="dxa"/>
            <w:tcBorders>
              <w:top w:val="single" w:sz="4" w:space="0" w:color="000000"/>
              <w:left w:val="single" w:sz="4" w:space="0" w:color="000000"/>
              <w:bottom w:val="single" w:sz="4" w:space="0" w:color="000000"/>
            </w:tcBorders>
          </w:tcPr>
          <w:p w14:paraId="70B8C0E2" w14:textId="4DBF2DCE" w:rsidR="002F53EA" w:rsidRPr="0002757B" w:rsidRDefault="00A21DDD" w:rsidP="00C22644">
            <w:pPr>
              <w:widowControl/>
              <w:suppressAutoHyphens/>
              <w:rPr>
                <w:rFonts w:ascii="Times New Roman" w:eastAsia="Arial Unicode MS" w:hAnsi="Times New Roman" w:cs="Times New Roman"/>
                <w:kern w:val="1"/>
                <w:sz w:val="24"/>
                <w:szCs w:val="24"/>
                <w:lang w:val="ru-RU" w:eastAsia="ar-SA"/>
              </w:rPr>
            </w:pPr>
            <w:r>
              <w:rPr>
                <w:rFonts w:ascii="Times New Roman" w:eastAsia="Arial Unicode MS" w:hAnsi="Times New Roman" w:cs="Times New Roman"/>
                <w:kern w:val="1"/>
                <w:sz w:val="24"/>
                <w:szCs w:val="24"/>
                <w:lang w:val="ru-RU" w:eastAsia="ar-SA"/>
              </w:rPr>
              <w:t>5</w:t>
            </w:r>
          </w:p>
          <w:p w14:paraId="7ACC8B0B" w14:textId="77777777" w:rsidR="002F53EA" w:rsidRPr="0002757B" w:rsidRDefault="002F53EA" w:rsidP="00C22644">
            <w:pPr>
              <w:widowControl/>
              <w:suppressAutoHyphens/>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kern w:val="1"/>
                <w:sz w:val="24"/>
                <w:szCs w:val="24"/>
                <w:lang w:val="ru-RU" w:eastAsia="ar-SA"/>
              </w:rPr>
              <w:t>-</w:t>
            </w:r>
          </w:p>
        </w:tc>
        <w:tc>
          <w:tcPr>
            <w:tcW w:w="891" w:type="dxa"/>
            <w:tcBorders>
              <w:top w:val="single" w:sz="4" w:space="0" w:color="000000"/>
              <w:left w:val="single" w:sz="4" w:space="0" w:color="000000"/>
              <w:bottom w:val="single" w:sz="4" w:space="0" w:color="000000"/>
            </w:tcBorders>
          </w:tcPr>
          <w:p w14:paraId="13FF2966" w14:textId="310417E1" w:rsidR="002F53EA" w:rsidRPr="0002757B" w:rsidRDefault="00E20E1C" w:rsidP="00C22644">
            <w:pPr>
              <w:widowControl/>
              <w:suppressAutoHyphens/>
              <w:rPr>
                <w:rFonts w:ascii="Times New Roman" w:eastAsia="Arial Unicode MS" w:hAnsi="Times New Roman" w:cs="Times New Roman"/>
                <w:kern w:val="1"/>
                <w:sz w:val="24"/>
                <w:szCs w:val="24"/>
                <w:lang w:val="ru-RU" w:eastAsia="ar-SA"/>
              </w:rPr>
            </w:pPr>
            <w:r>
              <w:rPr>
                <w:rFonts w:ascii="Times New Roman" w:eastAsia="Arial Unicode MS" w:hAnsi="Times New Roman" w:cs="Times New Roman"/>
                <w:kern w:val="1"/>
                <w:sz w:val="24"/>
                <w:szCs w:val="24"/>
                <w:lang w:val="ru-RU" w:eastAsia="ar-SA"/>
              </w:rPr>
              <w:t>5</w:t>
            </w:r>
          </w:p>
          <w:p w14:paraId="3EE3E008" w14:textId="343A6807" w:rsidR="002F53EA" w:rsidRPr="0002757B" w:rsidRDefault="002F53EA" w:rsidP="00C22644">
            <w:pPr>
              <w:widowControl/>
              <w:suppressAutoHyphens/>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kern w:val="1"/>
                <w:sz w:val="24"/>
                <w:szCs w:val="24"/>
                <w:lang w:val="ru-RU" w:eastAsia="ar-SA"/>
              </w:rPr>
              <w:t>1</w:t>
            </w:r>
          </w:p>
        </w:tc>
        <w:tc>
          <w:tcPr>
            <w:tcW w:w="810" w:type="dxa"/>
            <w:tcBorders>
              <w:top w:val="single" w:sz="4" w:space="0" w:color="000000"/>
              <w:left w:val="single" w:sz="4" w:space="0" w:color="000000"/>
              <w:bottom w:val="single" w:sz="4" w:space="0" w:color="000000"/>
            </w:tcBorders>
          </w:tcPr>
          <w:p w14:paraId="471672AA" w14:textId="55C6682D" w:rsidR="002F53EA" w:rsidRPr="0002757B" w:rsidRDefault="00E20E1C" w:rsidP="00C22644">
            <w:pPr>
              <w:widowControl/>
              <w:suppressAutoHyphens/>
              <w:rPr>
                <w:rFonts w:ascii="Times New Roman" w:eastAsia="Arial Unicode MS" w:hAnsi="Times New Roman" w:cs="Times New Roman"/>
                <w:kern w:val="1"/>
                <w:sz w:val="24"/>
                <w:szCs w:val="24"/>
                <w:lang w:val="ru-RU" w:eastAsia="ar-SA"/>
              </w:rPr>
            </w:pPr>
            <w:r>
              <w:rPr>
                <w:rFonts w:ascii="Times New Roman" w:eastAsia="Arial Unicode MS" w:hAnsi="Times New Roman" w:cs="Times New Roman"/>
                <w:kern w:val="1"/>
                <w:sz w:val="24"/>
                <w:szCs w:val="24"/>
                <w:lang w:val="ru-RU" w:eastAsia="ar-SA"/>
              </w:rPr>
              <w:t>5</w:t>
            </w:r>
          </w:p>
          <w:p w14:paraId="4339C2D8" w14:textId="31696F94" w:rsidR="002F53EA" w:rsidRPr="0002757B" w:rsidRDefault="002F53EA" w:rsidP="00C22644">
            <w:pPr>
              <w:widowControl/>
              <w:suppressAutoHyphens/>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kern w:val="1"/>
                <w:sz w:val="24"/>
                <w:szCs w:val="24"/>
                <w:lang w:val="ru-RU" w:eastAsia="ar-SA"/>
              </w:rPr>
              <w:t>1</w:t>
            </w:r>
          </w:p>
        </w:tc>
        <w:tc>
          <w:tcPr>
            <w:tcW w:w="851" w:type="dxa"/>
            <w:gridSpan w:val="2"/>
            <w:tcBorders>
              <w:top w:val="single" w:sz="4" w:space="0" w:color="000000"/>
              <w:left w:val="single" w:sz="4" w:space="0" w:color="000000"/>
              <w:bottom w:val="single" w:sz="4" w:space="0" w:color="000000"/>
            </w:tcBorders>
          </w:tcPr>
          <w:p w14:paraId="19F49F34" w14:textId="50F7631A" w:rsidR="002F53EA" w:rsidRPr="0002757B" w:rsidRDefault="00E20E1C" w:rsidP="00C22644">
            <w:pPr>
              <w:widowControl/>
              <w:suppressAutoHyphens/>
              <w:rPr>
                <w:rFonts w:ascii="Times New Roman" w:eastAsia="Arial Unicode MS" w:hAnsi="Times New Roman" w:cs="Times New Roman"/>
                <w:kern w:val="1"/>
                <w:sz w:val="24"/>
                <w:szCs w:val="24"/>
                <w:lang w:val="ru-RU" w:eastAsia="ar-SA"/>
              </w:rPr>
            </w:pPr>
            <w:r>
              <w:rPr>
                <w:rFonts w:ascii="Times New Roman" w:eastAsia="Arial Unicode MS" w:hAnsi="Times New Roman" w:cs="Times New Roman"/>
                <w:kern w:val="1"/>
                <w:sz w:val="24"/>
                <w:szCs w:val="24"/>
                <w:lang w:val="ru-RU" w:eastAsia="ar-SA"/>
              </w:rPr>
              <w:t>5</w:t>
            </w:r>
          </w:p>
          <w:p w14:paraId="588C5359" w14:textId="70D57F83" w:rsidR="002F53EA" w:rsidRPr="0002757B" w:rsidRDefault="002F53EA" w:rsidP="00C22644">
            <w:pPr>
              <w:widowControl/>
              <w:suppressAutoHyphens/>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kern w:val="1"/>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tcPr>
          <w:p w14:paraId="692178B6" w14:textId="77777777" w:rsidR="002F53EA" w:rsidRPr="0012373B" w:rsidRDefault="0012373B" w:rsidP="00C22644">
            <w:pPr>
              <w:widowControl/>
              <w:suppressAutoHyphens/>
              <w:jc w:val="center"/>
              <w:rPr>
                <w:rFonts w:ascii="Times New Roman" w:eastAsia="Arial Unicode MS" w:hAnsi="Times New Roman" w:cs="Times New Roman"/>
                <w:b/>
                <w:color w:val="00000A"/>
                <w:kern w:val="1"/>
                <w:sz w:val="24"/>
                <w:szCs w:val="24"/>
                <w:lang w:val="ru-RU" w:eastAsia="ar-SA"/>
              </w:rPr>
            </w:pPr>
            <w:r w:rsidRPr="0012373B">
              <w:rPr>
                <w:rFonts w:ascii="Times New Roman" w:eastAsia="Arial Unicode MS" w:hAnsi="Times New Roman" w:cs="Times New Roman"/>
                <w:b/>
                <w:color w:val="00000A"/>
                <w:kern w:val="1"/>
                <w:sz w:val="24"/>
                <w:szCs w:val="24"/>
                <w:lang w:val="ru-RU" w:eastAsia="ar-SA"/>
              </w:rPr>
              <w:t>25</w:t>
            </w:r>
          </w:p>
          <w:p w14:paraId="655B8B70" w14:textId="27FBA179" w:rsidR="0012373B" w:rsidRPr="0012373B" w:rsidRDefault="0012373B" w:rsidP="00C22644">
            <w:pPr>
              <w:widowControl/>
              <w:suppressAutoHyphens/>
              <w:jc w:val="center"/>
              <w:rPr>
                <w:rFonts w:ascii="Times New Roman" w:eastAsia="Arial Unicode MS" w:hAnsi="Times New Roman" w:cs="Times New Roman"/>
                <w:b/>
                <w:color w:val="00000A"/>
                <w:kern w:val="1"/>
                <w:sz w:val="24"/>
                <w:szCs w:val="24"/>
                <w:lang w:val="ru-RU" w:eastAsia="ar-SA"/>
              </w:rPr>
            </w:pPr>
            <w:r w:rsidRPr="0012373B">
              <w:rPr>
                <w:rFonts w:ascii="Times New Roman" w:eastAsia="Arial Unicode MS" w:hAnsi="Times New Roman" w:cs="Times New Roman"/>
                <w:b/>
                <w:color w:val="00000A"/>
                <w:kern w:val="1"/>
                <w:sz w:val="24"/>
                <w:szCs w:val="24"/>
                <w:lang w:val="ru-RU" w:eastAsia="ar-SA"/>
              </w:rPr>
              <w:t>3</w:t>
            </w:r>
          </w:p>
        </w:tc>
      </w:tr>
      <w:tr w:rsidR="002F53EA" w:rsidRPr="0002757B" w14:paraId="6E76020E" w14:textId="77777777" w:rsidTr="00C22644">
        <w:tc>
          <w:tcPr>
            <w:tcW w:w="1961" w:type="dxa"/>
            <w:tcBorders>
              <w:top w:val="single" w:sz="4" w:space="0" w:color="000000"/>
              <w:left w:val="single" w:sz="4" w:space="0" w:color="000000"/>
              <w:bottom w:val="single" w:sz="4" w:space="0" w:color="000000"/>
            </w:tcBorders>
          </w:tcPr>
          <w:p w14:paraId="3AAC6700"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 Естествознание</w:t>
            </w:r>
          </w:p>
        </w:tc>
        <w:tc>
          <w:tcPr>
            <w:tcW w:w="2369" w:type="dxa"/>
            <w:tcBorders>
              <w:top w:val="single" w:sz="4" w:space="0" w:color="000000"/>
              <w:left w:val="single" w:sz="4" w:space="0" w:color="000000"/>
              <w:bottom w:val="single" w:sz="4" w:space="0" w:color="000000"/>
            </w:tcBorders>
          </w:tcPr>
          <w:p w14:paraId="02F83A94"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3.1. Природоведение</w:t>
            </w:r>
          </w:p>
          <w:p w14:paraId="07EBEF80"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3.2. Биология</w:t>
            </w:r>
          </w:p>
          <w:p w14:paraId="014FA9AB"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3.3. География</w:t>
            </w:r>
          </w:p>
        </w:tc>
        <w:tc>
          <w:tcPr>
            <w:tcW w:w="851" w:type="dxa"/>
            <w:tcBorders>
              <w:top w:val="single" w:sz="4" w:space="0" w:color="000000"/>
              <w:left w:val="single" w:sz="4" w:space="0" w:color="000000"/>
              <w:bottom w:val="single" w:sz="4" w:space="0" w:color="000000"/>
            </w:tcBorders>
          </w:tcPr>
          <w:p w14:paraId="682CB703" w14:textId="70504D4F"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w:t>
            </w:r>
          </w:p>
          <w:p w14:paraId="1675DDFD"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p w14:paraId="42D20089"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tc>
        <w:tc>
          <w:tcPr>
            <w:tcW w:w="850" w:type="dxa"/>
            <w:tcBorders>
              <w:top w:val="single" w:sz="4" w:space="0" w:color="000000"/>
              <w:left w:val="single" w:sz="4" w:space="0" w:color="000000"/>
              <w:bottom w:val="single" w:sz="4" w:space="0" w:color="000000"/>
            </w:tcBorders>
          </w:tcPr>
          <w:p w14:paraId="0D6B6881" w14:textId="6431C2BC"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w:t>
            </w:r>
          </w:p>
          <w:p w14:paraId="6C94E371"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p>
          <w:p w14:paraId="26E66A4D" w14:textId="48D62C4F"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w:t>
            </w:r>
          </w:p>
        </w:tc>
        <w:tc>
          <w:tcPr>
            <w:tcW w:w="891" w:type="dxa"/>
            <w:tcBorders>
              <w:top w:val="single" w:sz="4" w:space="0" w:color="000000"/>
              <w:left w:val="single" w:sz="4" w:space="0" w:color="000000"/>
              <w:bottom w:val="single" w:sz="4" w:space="0" w:color="000000"/>
            </w:tcBorders>
          </w:tcPr>
          <w:p w14:paraId="7088D660"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p w14:paraId="4C9508E0" w14:textId="086FB844"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w:t>
            </w:r>
          </w:p>
          <w:p w14:paraId="0C8257B7" w14:textId="732E7922"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w:t>
            </w:r>
          </w:p>
        </w:tc>
        <w:tc>
          <w:tcPr>
            <w:tcW w:w="810" w:type="dxa"/>
            <w:tcBorders>
              <w:top w:val="single" w:sz="4" w:space="0" w:color="000000"/>
              <w:left w:val="single" w:sz="4" w:space="0" w:color="000000"/>
              <w:bottom w:val="single" w:sz="4" w:space="0" w:color="000000"/>
            </w:tcBorders>
          </w:tcPr>
          <w:p w14:paraId="7F6BAEE4"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p w14:paraId="61214F7F" w14:textId="0EE998E6"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w:t>
            </w:r>
          </w:p>
          <w:p w14:paraId="55F39FEA" w14:textId="75FA31E5"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w:t>
            </w:r>
          </w:p>
        </w:tc>
        <w:tc>
          <w:tcPr>
            <w:tcW w:w="851" w:type="dxa"/>
            <w:gridSpan w:val="2"/>
            <w:tcBorders>
              <w:top w:val="single" w:sz="4" w:space="0" w:color="000000"/>
              <w:left w:val="single" w:sz="4" w:space="0" w:color="000000"/>
              <w:bottom w:val="single" w:sz="4" w:space="0" w:color="000000"/>
            </w:tcBorders>
          </w:tcPr>
          <w:p w14:paraId="7E4AB99B"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p w14:paraId="13BF7B34" w14:textId="785C969C"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w:t>
            </w:r>
          </w:p>
          <w:p w14:paraId="33E6322A" w14:textId="0B769889" w:rsidR="002F53EA" w:rsidRPr="0002757B" w:rsidRDefault="00E20E1C" w:rsidP="00C22644">
            <w:pPr>
              <w:widowControl/>
              <w:suppressAutoHyphens/>
              <w:rPr>
                <w:rFonts w:ascii="Times New Roman" w:eastAsia="Arial Unicode MS" w:hAnsi="Times New Roman" w:cs="Times New Roman"/>
                <w:kern w:val="1"/>
                <w:sz w:val="24"/>
                <w:szCs w:val="24"/>
                <w:lang w:val="ru-RU" w:eastAsia="ar-SA"/>
              </w:rPr>
            </w:pPr>
            <w:r>
              <w:rPr>
                <w:rFonts w:ascii="Times New Roman" w:eastAsia="Arial Unicode MS" w:hAnsi="Times New Roman" w:cs="Times New Roman"/>
                <w:color w:val="00000A"/>
                <w:kern w:val="1"/>
                <w:sz w:val="24"/>
                <w:szCs w:val="24"/>
                <w:lang w:val="ru-RU" w:eastAsia="ar-SA"/>
              </w:rPr>
              <w:t>3</w:t>
            </w:r>
          </w:p>
        </w:tc>
        <w:tc>
          <w:tcPr>
            <w:tcW w:w="992" w:type="dxa"/>
            <w:tcBorders>
              <w:top w:val="single" w:sz="4" w:space="0" w:color="000000"/>
              <w:left w:val="single" w:sz="4" w:space="0" w:color="000000"/>
              <w:bottom w:val="single" w:sz="4" w:space="0" w:color="000000"/>
              <w:right w:val="single" w:sz="4" w:space="0" w:color="000000"/>
            </w:tcBorders>
          </w:tcPr>
          <w:p w14:paraId="170D5577" w14:textId="77777777" w:rsidR="002F53EA" w:rsidRPr="0012373B" w:rsidRDefault="0012373B" w:rsidP="00C22644">
            <w:pPr>
              <w:widowControl/>
              <w:suppressAutoHyphens/>
              <w:jc w:val="center"/>
              <w:rPr>
                <w:rFonts w:ascii="Times New Roman" w:eastAsia="Arial Unicode MS" w:hAnsi="Times New Roman" w:cs="Times New Roman"/>
                <w:b/>
                <w:color w:val="00000A"/>
                <w:kern w:val="1"/>
                <w:sz w:val="24"/>
                <w:szCs w:val="24"/>
                <w:lang w:val="ru-RU" w:eastAsia="ar-SA"/>
              </w:rPr>
            </w:pPr>
            <w:r w:rsidRPr="0012373B">
              <w:rPr>
                <w:rFonts w:ascii="Times New Roman" w:eastAsia="Arial Unicode MS" w:hAnsi="Times New Roman" w:cs="Times New Roman"/>
                <w:b/>
                <w:color w:val="00000A"/>
                <w:kern w:val="1"/>
                <w:sz w:val="24"/>
                <w:szCs w:val="24"/>
                <w:lang w:val="ru-RU" w:eastAsia="ar-SA"/>
              </w:rPr>
              <w:t>4</w:t>
            </w:r>
          </w:p>
          <w:p w14:paraId="20DA31B0" w14:textId="77777777" w:rsidR="0012373B" w:rsidRPr="0012373B" w:rsidRDefault="0012373B" w:rsidP="00C22644">
            <w:pPr>
              <w:widowControl/>
              <w:suppressAutoHyphens/>
              <w:jc w:val="center"/>
              <w:rPr>
                <w:rFonts w:ascii="Times New Roman" w:eastAsia="Arial Unicode MS" w:hAnsi="Times New Roman" w:cs="Times New Roman"/>
                <w:b/>
                <w:color w:val="00000A"/>
                <w:kern w:val="1"/>
                <w:sz w:val="24"/>
                <w:szCs w:val="24"/>
                <w:lang w:val="ru-RU" w:eastAsia="ar-SA"/>
              </w:rPr>
            </w:pPr>
            <w:r w:rsidRPr="0012373B">
              <w:rPr>
                <w:rFonts w:ascii="Times New Roman" w:eastAsia="Arial Unicode MS" w:hAnsi="Times New Roman" w:cs="Times New Roman"/>
                <w:b/>
                <w:color w:val="00000A"/>
                <w:kern w:val="1"/>
                <w:sz w:val="24"/>
                <w:szCs w:val="24"/>
                <w:lang w:val="ru-RU" w:eastAsia="ar-SA"/>
              </w:rPr>
              <w:t>6</w:t>
            </w:r>
          </w:p>
          <w:p w14:paraId="4CAB9B6A" w14:textId="57D034D4" w:rsidR="0012373B" w:rsidRPr="0012373B" w:rsidRDefault="0012373B" w:rsidP="00C22644">
            <w:pPr>
              <w:widowControl/>
              <w:suppressAutoHyphens/>
              <w:jc w:val="center"/>
              <w:rPr>
                <w:rFonts w:ascii="Times New Roman" w:eastAsia="Arial Unicode MS" w:hAnsi="Times New Roman" w:cs="Times New Roman"/>
                <w:b/>
                <w:color w:val="00000A"/>
                <w:kern w:val="1"/>
                <w:sz w:val="24"/>
                <w:szCs w:val="24"/>
                <w:lang w:val="ru-RU" w:eastAsia="ar-SA"/>
              </w:rPr>
            </w:pPr>
            <w:r w:rsidRPr="0012373B">
              <w:rPr>
                <w:rFonts w:ascii="Times New Roman" w:eastAsia="Arial Unicode MS" w:hAnsi="Times New Roman" w:cs="Times New Roman"/>
                <w:b/>
                <w:color w:val="00000A"/>
                <w:kern w:val="1"/>
                <w:sz w:val="24"/>
                <w:szCs w:val="24"/>
                <w:lang w:val="ru-RU" w:eastAsia="ar-SA"/>
              </w:rPr>
              <w:t>9</w:t>
            </w:r>
          </w:p>
        </w:tc>
      </w:tr>
      <w:tr w:rsidR="002F53EA" w:rsidRPr="0002757B" w14:paraId="2BE2DAA1" w14:textId="77777777" w:rsidTr="00C22644">
        <w:trPr>
          <w:trHeight w:val="983"/>
        </w:trPr>
        <w:tc>
          <w:tcPr>
            <w:tcW w:w="1961" w:type="dxa"/>
            <w:tcBorders>
              <w:top w:val="single" w:sz="4" w:space="0" w:color="000000"/>
              <w:left w:val="single" w:sz="4" w:space="0" w:color="000000"/>
              <w:bottom w:val="single" w:sz="4" w:space="0" w:color="000000"/>
            </w:tcBorders>
          </w:tcPr>
          <w:p w14:paraId="4039B70A"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4. Человек</w:t>
            </w:r>
          </w:p>
        </w:tc>
        <w:tc>
          <w:tcPr>
            <w:tcW w:w="2369" w:type="dxa"/>
            <w:tcBorders>
              <w:top w:val="single" w:sz="4" w:space="0" w:color="000000"/>
              <w:left w:val="single" w:sz="4" w:space="0" w:color="000000"/>
              <w:bottom w:val="single" w:sz="4" w:space="0" w:color="000000"/>
            </w:tcBorders>
          </w:tcPr>
          <w:p w14:paraId="012FE077"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4.1. Мир истории</w:t>
            </w:r>
          </w:p>
          <w:p w14:paraId="24C2E2F0"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4.2. Основы социальной жизни</w:t>
            </w:r>
          </w:p>
          <w:p w14:paraId="6388E362"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4.3. История Отечества</w:t>
            </w:r>
          </w:p>
        </w:tc>
        <w:tc>
          <w:tcPr>
            <w:tcW w:w="851" w:type="dxa"/>
            <w:tcBorders>
              <w:top w:val="single" w:sz="4" w:space="0" w:color="000000"/>
              <w:left w:val="single" w:sz="4" w:space="0" w:color="000000"/>
              <w:bottom w:val="single" w:sz="4" w:space="0" w:color="000000"/>
            </w:tcBorders>
          </w:tcPr>
          <w:p w14:paraId="158815E9"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p w14:paraId="20BD4BA3"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p>
          <w:p w14:paraId="190B6457" w14:textId="2522B859"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w:t>
            </w:r>
          </w:p>
          <w:p w14:paraId="651512F4"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tc>
        <w:tc>
          <w:tcPr>
            <w:tcW w:w="850" w:type="dxa"/>
            <w:tcBorders>
              <w:top w:val="single" w:sz="4" w:space="0" w:color="000000"/>
              <w:left w:val="single" w:sz="4" w:space="0" w:color="000000"/>
              <w:bottom w:val="single" w:sz="4" w:space="0" w:color="000000"/>
            </w:tcBorders>
          </w:tcPr>
          <w:p w14:paraId="74850111" w14:textId="0763730D"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w:t>
            </w:r>
          </w:p>
          <w:p w14:paraId="2D86CEA1"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p>
          <w:p w14:paraId="27B1CE3B" w14:textId="1714C426" w:rsidR="002F53EA" w:rsidRPr="0002757B" w:rsidRDefault="00A21DDD" w:rsidP="00C22644">
            <w:pPr>
              <w:widowControl/>
              <w:suppressAutoHyphens/>
              <w:rPr>
                <w:rFonts w:ascii="Times New Roman" w:eastAsia="Arial Unicode MS" w:hAnsi="Times New Roman" w:cs="Times New Roman"/>
                <w:color w:val="00000A"/>
                <w:kern w:val="1"/>
                <w:sz w:val="24"/>
                <w:szCs w:val="24"/>
                <w:lang w:val="ru-RU" w:eastAsia="ar-SA"/>
              </w:rPr>
            </w:pPr>
            <w:r>
              <w:rPr>
                <w:rFonts w:ascii="Times New Roman" w:eastAsia="Arial Unicode MS" w:hAnsi="Times New Roman" w:cs="Times New Roman"/>
                <w:color w:val="00000A"/>
                <w:kern w:val="1"/>
                <w:sz w:val="24"/>
                <w:szCs w:val="24"/>
                <w:lang w:val="ru-RU" w:eastAsia="ar-SA"/>
              </w:rPr>
              <w:t>1</w:t>
            </w:r>
          </w:p>
          <w:p w14:paraId="6B417BCE"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tc>
        <w:tc>
          <w:tcPr>
            <w:tcW w:w="891" w:type="dxa"/>
            <w:tcBorders>
              <w:top w:val="single" w:sz="4" w:space="0" w:color="000000"/>
              <w:left w:val="single" w:sz="4" w:space="0" w:color="000000"/>
              <w:bottom w:val="single" w:sz="4" w:space="0" w:color="000000"/>
            </w:tcBorders>
          </w:tcPr>
          <w:p w14:paraId="4A378DE3"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p w14:paraId="504B27A3"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p>
          <w:p w14:paraId="6E3C80D0" w14:textId="59BC603C"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w:t>
            </w:r>
          </w:p>
          <w:p w14:paraId="22269B48" w14:textId="480459DF"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w:t>
            </w:r>
          </w:p>
        </w:tc>
        <w:tc>
          <w:tcPr>
            <w:tcW w:w="810" w:type="dxa"/>
            <w:tcBorders>
              <w:top w:val="single" w:sz="4" w:space="0" w:color="000000"/>
              <w:left w:val="single" w:sz="4" w:space="0" w:color="000000"/>
              <w:bottom w:val="single" w:sz="4" w:space="0" w:color="000000"/>
            </w:tcBorders>
          </w:tcPr>
          <w:p w14:paraId="3E1FEC67"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p w14:paraId="69BCFDB0"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p>
          <w:p w14:paraId="125D33B7" w14:textId="176EF901"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w:t>
            </w:r>
          </w:p>
          <w:p w14:paraId="1C95A0BD" w14:textId="7B4242C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w:t>
            </w:r>
          </w:p>
        </w:tc>
        <w:tc>
          <w:tcPr>
            <w:tcW w:w="851" w:type="dxa"/>
            <w:gridSpan w:val="2"/>
            <w:tcBorders>
              <w:top w:val="single" w:sz="4" w:space="0" w:color="000000"/>
              <w:left w:val="single" w:sz="4" w:space="0" w:color="000000"/>
              <w:bottom w:val="single" w:sz="4" w:space="0" w:color="000000"/>
            </w:tcBorders>
          </w:tcPr>
          <w:p w14:paraId="33444169"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p w14:paraId="5C8E2F50"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p>
          <w:p w14:paraId="55B9E58E" w14:textId="2EEB5CD3"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w:t>
            </w:r>
          </w:p>
          <w:p w14:paraId="57A85C17" w14:textId="4587B59F" w:rsidR="002F53EA" w:rsidRPr="0002757B" w:rsidRDefault="002F53EA" w:rsidP="00C22644">
            <w:pPr>
              <w:widowControl/>
              <w:suppressAutoHyphens/>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tcPr>
          <w:p w14:paraId="1FA6195B" w14:textId="5D9A7BDD" w:rsidR="002F53EA" w:rsidRPr="0012373B" w:rsidRDefault="0012373B" w:rsidP="00C22644">
            <w:pPr>
              <w:widowControl/>
              <w:suppressAutoHyphens/>
              <w:jc w:val="center"/>
              <w:rPr>
                <w:rFonts w:ascii="Times New Roman" w:eastAsia="Arial Unicode MS" w:hAnsi="Times New Roman" w:cs="Times New Roman"/>
                <w:b/>
                <w:kern w:val="1"/>
                <w:sz w:val="24"/>
                <w:szCs w:val="24"/>
                <w:lang w:val="ru-RU" w:eastAsia="ar-SA"/>
              </w:rPr>
            </w:pPr>
            <w:r w:rsidRPr="0012373B">
              <w:rPr>
                <w:rFonts w:ascii="Times New Roman" w:eastAsia="Arial Unicode MS" w:hAnsi="Times New Roman" w:cs="Times New Roman"/>
                <w:b/>
                <w:kern w:val="1"/>
                <w:sz w:val="24"/>
                <w:szCs w:val="24"/>
                <w:lang w:val="ru-RU" w:eastAsia="ar-SA"/>
              </w:rPr>
              <w:t>2</w:t>
            </w:r>
          </w:p>
          <w:p w14:paraId="14CF2DF0" w14:textId="77777777" w:rsidR="002F53EA" w:rsidRPr="0012373B" w:rsidRDefault="002F53EA" w:rsidP="00C22644">
            <w:pPr>
              <w:widowControl/>
              <w:suppressAutoHyphens/>
              <w:jc w:val="center"/>
              <w:rPr>
                <w:rFonts w:ascii="Times New Roman" w:eastAsia="Arial Unicode MS" w:hAnsi="Times New Roman" w:cs="Times New Roman"/>
                <w:b/>
                <w:color w:val="00000A"/>
                <w:kern w:val="1"/>
                <w:sz w:val="24"/>
                <w:szCs w:val="24"/>
                <w:lang w:val="ru-RU" w:eastAsia="ar-SA"/>
              </w:rPr>
            </w:pPr>
          </w:p>
          <w:p w14:paraId="3D039B21" w14:textId="77777777" w:rsidR="0012373B" w:rsidRPr="0012373B" w:rsidRDefault="0012373B" w:rsidP="00C22644">
            <w:pPr>
              <w:widowControl/>
              <w:suppressAutoHyphens/>
              <w:jc w:val="center"/>
              <w:rPr>
                <w:rFonts w:ascii="Times New Roman" w:eastAsia="Arial Unicode MS" w:hAnsi="Times New Roman" w:cs="Times New Roman"/>
                <w:b/>
                <w:color w:val="00000A"/>
                <w:kern w:val="1"/>
                <w:sz w:val="24"/>
                <w:szCs w:val="24"/>
                <w:lang w:val="ru-RU" w:eastAsia="ar-SA"/>
              </w:rPr>
            </w:pPr>
            <w:r w:rsidRPr="0012373B">
              <w:rPr>
                <w:rFonts w:ascii="Times New Roman" w:eastAsia="Arial Unicode MS" w:hAnsi="Times New Roman" w:cs="Times New Roman"/>
                <w:b/>
                <w:color w:val="00000A"/>
                <w:kern w:val="1"/>
                <w:sz w:val="24"/>
                <w:szCs w:val="24"/>
                <w:lang w:val="ru-RU" w:eastAsia="ar-SA"/>
              </w:rPr>
              <w:t>8</w:t>
            </w:r>
          </w:p>
          <w:p w14:paraId="7D1BBB06" w14:textId="6BE2D456" w:rsidR="0012373B" w:rsidRPr="0012373B" w:rsidRDefault="0012373B" w:rsidP="00C22644">
            <w:pPr>
              <w:widowControl/>
              <w:suppressAutoHyphens/>
              <w:jc w:val="center"/>
              <w:rPr>
                <w:rFonts w:ascii="Times New Roman" w:eastAsia="Arial Unicode MS" w:hAnsi="Times New Roman" w:cs="Times New Roman"/>
                <w:b/>
                <w:color w:val="00000A"/>
                <w:kern w:val="1"/>
                <w:sz w:val="24"/>
                <w:szCs w:val="24"/>
                <w:lang w:val="ru-RU" w:eastAsia="ar-SA"/>
              </w:rPr>
            </w:pPr>
            <w:r w:rsidRPr="0012373B">
              <w:rPr>
                <w:rFonts w:ascii="Times New Roman" w:eastAsia="Arial Unicode MS" w:hAnsi="Times New Roman" w:cs="Times New Roman"/>
                <w:b/>
                <w:color w:val="00000A"/>
                <w:kern w:val="1"/>
                <w:sz w:val="24"/>
                <w:szCs w:val="24"/>
                <w:lang w:val="ru-RU" w:eastAsia="ar-SA"/>
              </w:rPr>
              <w:t>6</w:t>
            </w:r>
          </w:p>
        </w:tc>
      </w:tr>
      <w:tr w:rsidR="002F53EA" w:rsidRPr="0002757B" w14:paraId="3A1D3025" w14:textId="77777777" w:rsidTr="00C22644">
        <w:tc>
          <w:tcPr>
            <w:tcW w:w="1961" w:type="dxa"/>
            <w:tcBorders>
              <w:top w:val="single" w:sz="4" w:space="0" w:color="000000"/>
              <w:left w:val="single" w:sz="4" w:space="0" w:color="000000"/>
              <w:bottom w:val="single" w:sz="4" w:space="0" w:color="000000"/>
            </w:tcBorders>
          </w:tcPr>
          <w:p w14:paraId="38EA194C"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5. Искусство</w:t>
            </w:r>
          </w:p>
        </w:tc>
        <w:tc>
          <w:tcPr>
            <w:tcW w:w="2369" w:type="dxa"/>
            <w:tcBorders>
              <w:top w:val="single" w:sz="4" w:space="0" w:color="000000"/>
              <w:left w:val="single" w:sz="4" w:space="0" w:color="000000"/>
              <w:bottom w:val="single" w:sz="4" w:space="0" w:color="000000"/>
            </w:tcBorders>
          </w:tcPr>
          <w:p w14:paraId="07D9450A"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5.1. Изобразительное искусство</w:t>
            </w:r>
          </w:p>
          <w:p w14:paraId="353A4E99"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5.2. Музыка</w:t>
            </w:r>
          </w:p>
        </w:tc>
        <w:tc>
          <w:tcPr>
            <w:tcW w:w="851" w:type="dxa"/>
            <w:tcBorders>
              <w:top w:val="single" w:sz="4" w:space="0" w:color="000000"/>
              <w:left w:val="single" w:sz="4" w:space="0" w:color="000000"/>
              <w:bottom w:val="single" w:sz="4" w:space="0" w:color="000000"/>
            </w:tcBorders>
          </w:tcPr>
          <w:p w14:paraId="18E625BE" w14:textId="4F93051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2</w:t>
            </w:r>
          </w:p>
          <w:p w14:paraId="50429B8D"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p>
          <w:p w14:paraId="26564C89" w14:textId="303F918A"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w:t>
            </w:r>
          </w:p>
        </w:tc>
        <w:tc>
          <w:tcPr>
            <w:tcW w:w="850" w:type="dxa"/>
            <w:tcBorders>
              <w:top w:val="single" w:sz="4" w:space="0" w:color="000000"/>
              <w:left w:val="single" w:sz="4" w:space="0" w:color="000000"/>
              <w:bottom w:val="single" w:sz="4" w:space="0" w:color="000000"/>
            </w:tcBorders>
          </w:tcPr>
          <w:p w14:paraId="57C2F537"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p w14:paraId="6D4629D3"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p>
          <w:p w14:paraId="37BF849B" w14:textId="77777777"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tc>
        <w:tc>
          <w:tcPr>
            <w:tcW w:w="891" w:type="dxa"/>
            <w:tcBorders>
              <w:top w:val="single" w:sz="4" w:space="0" w:color="000000"/>
              <w:left w:val="single" w:sz="4" w:space="0" w:color="000000"/>
              <w:bottom w:val="single" w:sz="4" w:space="0" w:color="000000"/>
            </w:tcBorders>
          </w:tcPr>
          <w:p w14:paraId="494EF903" w14:textId="77777777" w:rsidR="002F53EA" w:rsidRPr="0002757B" w:rsidRDefault="002F53EA" w:rsidP="00C22644">
            <w:pPr>
              <w:widowControl/>
              <w:suppressAutoHyphens/>
              <w:snapToGrid w:val="0"/>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p w14:paraId="75B3C599" w14:textId="77777777" w:rsidR="002F53EA" w:rsidRPr="0002757B" w:rsidRDefault="002F53EA" w:rsidP="00C22644">
            <w:pPr>
              <w:widowControl/>
              <w:suppressAutoHyphens/>
              <w:snapToGrid w:val="0"/>
              <w:rPr>
                <w:rFonts w:ascii="Times New Roman" w:eastAsia="Arial Unicode MS" w:hAnsi="Times New Roman" w:cs="Times New Roman"/>
                <w:color w:val="00000A"/>
                <w:kern w:val="1"/>
                <w:sz w:val="24"/>
                <w:szCs w:val="24"/>
                <w:lang w:val="ru-RU" w:eastAsia="ar-SA"/>
              </w:rPr>
            </w:pPr>
          </w:p>
          <w:p w14:paraId="0CB072CD" w14:textId="77777777" w:rsidR="002F53EA" w:rsidRPr="0002757B" w:rsidRDefault="002F53EA" w:rsidP="00C22644">
            <w:pPr>
              <w:widowControl/>
              <w:suppressAutoHyphens/>
              <w:snapToGrid w:val="0"/>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tc>
        <w:tc>
          <w:tcPr>
            <w:tcW w:w="810" w:type="dxa"/>
            <w:tcBorders>
              <w:top w:val="single" w:sz="4" w:space="0" w:color="000000"/>
              <w:left w:val="single" w:sz="4" w:space="0" w:color="000000"/>
              <w:bottom w:val="single" w:sz="4" w:space="0" w:color="000000"/>
            </w:tcBorders>
          </w:tcPr>
          <w:p w14:paraId="6830CB75" w14:textId="77777777" w:rsidR="002F53EA" w:rsidRPr="0002757B" w:rsidRDefault="002F53EA" w:rsidP="00C22644">
            <w:pPr>
              <w:widowControl/>
              <w:suppressAutoHyphens/>
              <w:snapToGrid w:val="0"/>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p w14:paraId="32FA2F0E" w14:textId="77777777" w:rsidR="002F53EA" w:rsidRPr="0002757B" w:rsidRDefault="002F53EA" w:rsidP="00C22644">
            <w:pPr>
              <w:widowControl/>
              <w:suppressAutoHyphens/>
              <w:snapToGrid w:val="0"/>
              <w:rPr>
                <w:rFonts w:ascii="Times New Roman" w:eastAsia="Arial Unicode MS" w:hAnsi="Times New Roman" w:cs="Times New Roman"/>
                <w:color w:val="00000A"/>
                <w:kern w:val="1"/>
                <w:sz w:val="24"/>
                <w:szCs w:val="24"/>
                <w:lang w:val="ru-RU" w:eastAsia="ar-SA"/>
              </w:rPr>
            </w:pPr>
          </w:p>
          <w:p w14:paraId="42EC06F9" w14:textId="77777777" w:rsidR="002F53EA" w:rsidRPr="0002757B" w:rsidRDefault="002F53EA" w:rsidP="00C22644">
            <w:pPr>
              <w:widowControl/>
              <w:suppressAutoHyphens/>
              <w:snapToGrid w:val="0"/>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tc>
        <w:tc>
          <w:tcPr>
            <w:tcW w:w="851" w:type="dxa"/>
            <w:gridSpan w:val="2"/>
            <w:tcBorders>
              <w:top w:val="single" w:sz="4" w:space="0" w:color="000000"/>
              <w:left w:val="single" w:sz="4" w:space="0" w:color="000000"/>
              <w:bottom w:val="single" w:sz="4" w:space="0" w:color="000000"/>
            </w:tcBorders>
          </w:tcPr>
          <w:p w14:paraId="73D464F5" w14:textId="77777777" w:rsidR="002F53EA" w:rsidRPr="0002757B" w:rsidRDefault="002F53EA" w:rsidP="00C22644">
            <w:pPr>
              <w:widowControl/>
              <w:suppressAutoHyphens/>
              <w:snapToGrid w:val="0"/>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p w14:paraId="3631F76D" w14:textId="77777777" w:rsidR="002F53EA" w:rsidRPr="0002757B" w:rsidRDefault="002F53EA" w:rsidP="00C22644">
            <w:pPr>
              <w:widowControl/>
              <w:suppressAutoHyphens/>
              <w:snapToGrid w:val="0"/>
              <w:rPr>
                <w:rFonts w:ascii="Times New Roman" w:eastAsia="Arial Unicode MS" w:hAnsi="Times New Roman" w:cs="Times New Roman"/>
                <w:color w:val="00000A"/>
                <w:kern w:val="1"/>
                <w:sz w:val="24"/>
                <w:szCs w:val="24"/>
                <w:lang w:val="ru-RU" w:eastAsia="ar-SA"/>
              </w:rPr>
            </w:pPr>
          </w:p>
          <w:p w14:paraId="35EDE425" w14:textId="77777777" w:rsidR="002F53EA" w:rsidRPr="0002757B" w:rsidRDefault="002F53EA" w:rsidP="00C22644">
            <w:pPr>
              <w:widowControl/>
              <w:suppressAutoHyphens/>
              <w:snapToGrid w:val="0"/>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w:t>
            </w:r>
          </w:p>
        </w:tc>
        <w:tc>
          <w:tcPr>
            <w:tcW w:w="992" w:type="dxa"/>
            <w:tcBorders>
              <w:top w:val="single" w:sz="4" w:space="0" w:color="000000"/>
              <w:left w:val="single" w:sz="4" w:space="0" w:color="000000"/>
              <w:bottom w:val="single" w:sz="4" w:space="0" w:color="000000"/>
              <w:right w:val="single" w:sz="4" w:space="0" w:color="000000"/>
            </w:tcBorders>
          </w:tcPr>
          <w:p w14:paraId="0C394B5E" w14:textId="77777777" w:rsidR="002F53EA" w:rsidRPr="0012373B" w:rsidRDefault="0012373B" w:rsidP="0012373B">
            <w:pPr>
              <w:widowControl/>
              <w:suppressAutoHyphens/>
              <w:jc w:val="center"/>
              <w:rPr>
                <w:rFonts w:ascii="Times New Roman" w:eastAsia="Arial Unicode MS" w:hAnsi="Times New Roman" w:cs="Times New Roman"/>
                <w:b/>
                <w:kern w:val="1"/>
                <w:sz w:val="24"/>
                <w:szCs w:val="24"/>
                <w:lang w:val="ru-RU" w:eastAsia="ar-SA"/>
              </w:rPr>
            </w:pPr>
            <w:r w:rsidRPr="0012373B">
              <w:rPr>
                <w:rFonts w:ascii="Times New Roman" w:eastAsia="Arial Unicode MS" w:hAnsi="Times New Roman" w:cs="Times New Roman"/>
                <w:b/>
                <w:kern w:val="1"/>
                <w:sz w:val="24"/>
                <w:szCs w:val="24"/>
                <w:lang w:val="ru-RU" w:eastAsia="ar-SA"/>
              </w:rPr>
              <w:t>2</w:t>
            </w:r>
          </w:p>
          <w:p w14:paraId="5E94862C" w14:textId="77777777" w:rsidR="0012373B" w:rsidRPr="0012373B" w:rsidRDefault="0012373B" w:rsidP="0012373B">
            <w:pPr>
              <w:widowControl/>
              <w:suppressAutoHyphens/>
              <w:jc w:val="center"/>
              <w:rPr>
                <w:rFonts w:ascii="Times New Roman" w:eastAsia="Arial Unicode MS" w:hAnsi="Times New Roman" w:cs="Times New Roman"/>
                <w:b/>
                <w:kern w:val="1"/>
                <w:sz w:val="24"/>
                <w:szCs w:val="24"/>
                <w:lang w:val="ru-RU" w:eastAsia="ar-SA"/>
              </w:rPr>
            </w:pPr>
          </w:p>
          <w:p w14:paraId="283FFEC2" w14:textId="106A4558" w:rsidR="0012373B" w:rsidRPr="0012373B" w:rsidRDefault="0012373B" w:rsidP="0012373B">
            <w:pPr>
              <w:widowControl/>
              <w:suppressAutoHyphens/>
              <w:jc w:val="center"/>
              <w:rPr>
                <w:rFonts w:ascii="Times New Roman" w:eastAsia="Arial Unicode MS" w:hAnsi="Times New Roman" w:cs="Times New Roman"/>
                <w:b/>
                <w:kern w:val="1"/>
                <w:sz w:val="24"/>
                <w:szCs w:val="24"/>
                <w:lang w:val="ru-RU" w:eastAsia="ar-SA"/>
              </w:rPr>
            </w:pPr>
            <w:r w:rsidRPr="0012373B">
              <w:rPr>
                <w:rFonts w:ascii="Times New Roman" w:eastAsia="Arial Unicode MS" w:hAnsi="Times New Roman" w:cs="Times New Roman"/>
                <w:b/>
                <w:kern w:val="1"/>
                <w:sz w:val="24"/>
                <w:szCs w:val="24"/>
                <w:lang w:val="ru-RU" w:eastAsia="ar-SA"/>
              </w:rPr>
              <w:t>1</w:t>
            </w:r>
          </w:p>
        </w:tc>
      </w:tr>
      <w:tr w:rsidR="002F53EA" w:rsidRPr="0002757B" w14:paraId="4394D471" w14:textId="77777777" w:rsidTr="00C22644">
        <w:tc>
          <w:tcPr>
            <w:tcW w:w="1961" w:type="dxa"/>
            <w:tcBorders>
              <w:top w:val="single" w:sz="4" w:space="0" w:color="000000"/>
              <w:left w:val="single" w:sz="4" w:space="0" w:color="000000"/>
              <w:bottom w:val="single" w:sz="4" w:space="0" w:color="000000"/>
            </w:tcBorders>
          </w:tcPr>
          <w:p w14:paraId="0CCCC2DA"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6. Физическая культура</w:t>
            </w:r>
          </w:p>
        </w:tc>
        <w:tc>
          <w:tcPr>
            <w:tcW w:w="2369" w:type="dxa"/>
            <w:tcBorders>
              <w:top w:val="single" w:sz="4" w:space="0" w:color="000000"/>
              <w:left w:val="single" w:sz="4" w:space="0" w:color="000000"/>
              <w:bottom w:val="single" w:sz="4" w:space="0" w:color="000000"/>
            </w:tcBorders>
          </w:tcPr>
          <w:p w14:paraId="265BDCA5"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6.1. Физическая культура</w:t>
            </w:r>
          </w:p>
        </w:tc>
        <w:tc>
          <w:tcPr>
            <w:tcW w:w="851" w:type="dxa"/>
            <w:tcBorders>
              <w:top w:val="single" w:sz="4" w:space="0" w:color="000000"/>
              <w:left w:val="single" w:sz="4" w:space="0" w:color="000000"/>
              <w:bottom w:val="single" w:sz="4" w:space="0" w:color="000000"/>
            </w:tcBorders>
          </w:tcPr>
          <w:p w14:paraId="2D2C694E" w14:textId="14D5ACC2" w:rsidR="002F53EA" w:rsidRPr="0002757B" w:rsidRDefault="002F53EA" w:rsidP="00C22644">
            <w:pPr>
              <w:widowControl/>
              <w:suppressAutoHyphens/>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w:t>
            </w:r>
          </w:p>
        </w:tc>
        <w:tc>
          <w:tcPr>
            <w:tcW w:w="850" w:type="dxa"/>
            <w:tcBorders>
              <w:top w:val="single" w:sz="4" w:space="0" w:color="000000"/>
              <w:left w:val="single" w:sz="4" w:space="0" w:color="000000"/>
              <w:bottom w:val="single" w:sz="4" w:space="0" w:color="000000"/>
            </w:tcBorders>
          </w:tcPr>
          <w:p w14:paraId="1BD09421" w14:textId="26F58C25" w:rsidR="002F53EA" w:rsidRPr="0002757B" w:rsidRDefault="002F53EA" w:rsidP="00C22644">
            <w:pPr>
              <w:widowControl/>
              <w:suppressAutoHyphens/>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3</w:t>
            </w:r>
          </w:p>
        </w:tc>
        <w:tc>
          <w:tcPr>
            <w:tcW w:w="891" w:type="dxa"/>
            <w:tcBorders>
              <w:top w:val="single" w:sz="4" w:space="0" w:color="000000"/>
              <w:left w:val="single" w:sz="4" w:space="0" w:color="000000"/>
              <w:bottom w:val="single" w:sz="4" w:space="0" w:color="000000"/>
            </w:tcBorders>
          </w:tcPr>
          <w:p w14:paraId="2BCF71B5" w14:textId="072ECF6D" w:rsidR="002F53EA" w:rsidRPr="0002757B" w:rsidRDefault="002F53EA" w:rsidP="00C22644">
            <w:pPr>
              <w:widowControl/>
              <w:suppressAutoHyphens/>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kern w:val="1"/>
                <w:sz w:val="24"/>
                <w:szCs w:val="24"/>
                <w:lang w:val="ru-RU" w:eastAsia="ar-SA"/>
              </w:rPr>
              <w:t>3</w:t>
            </w:r>
          </w:p>
        </w:tc>
        <w:tc>
          <w:tcPr>
            <w:tcW w:w="810" w:type="dxa"/>
            <w:tcBorders>
              <w:top w:val="single" w:sz="4" w:space="0" w:color="000000"/>
              <w:left w:val="single" w:sz="4" w:space="0" w:color="000000"/>
              <w:bottom w:val="single" w:sz="4" w:space="0" w:color="000000"/>
            </w:tcBorders>
          </w:tcPr>
          <w:p w14:paraId="5049FDAD" w14:textId="0BECAFF8" w:rsidR="002F53EA" w:rsidRPr="0002757B" w:rsidRDefault="002F53EA" w:rsidP="00C22644">
            <w:pPr>
              <w:widowControl/>
              <w:suppressAutoHyphens/>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kern w:val="1"/>
                <w:sz w:val="24"/>
                <w:szCs w:val="24"/>
                <w:lang w:val="ru-RU" w:eastAsia="ar-SA"/>
              </w:rPr>
              <w:t>3</w:t>
            </w:r>
          </w:p>
        </w:tc>
        <w:tc>
          <w:tcPr>
            <w:tcW w:w="851" w:type="dxa"/>
            <w:gridSpan w:val="2"/>
            <w:tcBorders>
              <w:top w:val="single" w:sz="4" w:space="0" w:color="000000"/>
              <w:left w:val="single" w:sz="4" w:space="0" w:color="000000"/>
              <w:bottom w:val="single" w:sz="4" w:space="0" w:color="000000"/>
            </w:tcBorders>
          </w:tcPr>
          <w:p w14:paraId="4195B648" w14:textId="299F697C" w:rsidR="002F53EA" w:rsidRPr="0002757B" w:rsidRDefault="002F53EA" w:rsidP="00C22644">
            <w:pPr>
              <w:widowControl/>
              <w:suppressAutoHyphens/>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kern w:val="1"/>
                <w:sz w:val="24"/>
                <w:szCs w:val="24"/>
                <w:lang w:val="ru-RU" w:eastAsia="ar-SA"/>
              </w:rPr>
              <w:t>3</w:t>
            </w:r>
          </w:p>
        </w:tc>
        <w:tc>
          <w:tcPr>
            <w:tcW w:w="992" w:type="dxa"/>
            <w:tcBorders>
              <w:top w:val="single" w:sz="4" w:space="0" w:color="000000"/>
              <w:left w:val="single" w:sz="4" w:space="0" w:color="000000"/>
              <w:bottom w:val="single" w:sz="4" w:space="0" w:color="000000"/>
              <w:right w:val="single" w:sz="4" w:space="0" w:color="000000"/>
            </w:tcBorders>
          </w:tcPr>
          <w:p w14:paraId="277EB93B" w14:textId="4D6F441A" w:rsidR="002F53EA" w:rsidRPr="0012373B" w:rsidRDefault="0012373B" w:rsidP="00C22644">
            <w:pPr>
              <w:widowControl/>
              <w:suppressAutoHyphens/>
              <w:jc w:val="center"/>
              <w:rPr>
                <w:rFonts w:ascii="Times New Roman" w:eastAsia="Arial Unicode MS" w:hAnsi="Times New Roman" w:cs="Times New Roman"/>
                <w:b/>
                <w:color w:val="00000A"/>
                <w:kern w:val="1"/>
                <w:sz w:val="24"/>
                <w:szCs w:val="24"/>
                <w:lang w:val="ru-RU" w:eastAsia="ar-SA"/>
              </w:rPr>
            </w:pPr>
            <w:r w:rsidRPr="0012373B">
              <w:rPr>
                <w:rFonts w:ascii="Times New Roman" w:eastAsia="Arial Unicode MS" w:hAnsi="Times New Roman" w:cs="Times New Roman"/>
                <w:b/>
                <w:color w:val="00000A"/>
                <w:kern w:val="1"/>
                <w:sz w:val="24"/>
                <w:szCs w:val="24"/>
                <w:lang w:val="ru-RU" w:eastAsia="ar-SA"/>
              </w:rPr>
              <w:t>15</w:t>
            </w:r>
          </w:p>
        </w:tc>
      </w:tr>
      <w:tr w:rsidR="002F53EA" w:rsidRPr="0002757B" w14:paraId="072398E5" w14:textId="77777777" w:rsidTr="00C22644">
        <w:tc>
          <w:tcPr>
            <w:tcW w:w="1961" w:type="dxa"/>
            <w:tcBorders>
              <w:top w:val="single" w:sz="4" w:space="0" w:color="000000"/>
              <w:left w:val="single" w:sz="4" w:space="0" w:color="000000"/>
              <w:bottom w:val="single" w:sz="4" w:space="0" w:color="000000"/>
            </w:tcBorders>
          </w:tcPr>
          <w:p w14:paraId="3FA6BBE2"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7. Технологии</w:t>
            </w:r>
          </w:p>
        </w:tc>
        <w:tc>
          <w:tcPr>
            <w:tcW w:w="2369" w:type="dxa"/>
            <w:tcBorders>
              <w:top w:val="single" w:sz="4" w:space="0" w:color="000000"/>
              <w:left w:val="single" w:sz="4" w:space="0" w:color="000000"/>
              <w:bottom w:val="single" w:sz="4" w:space="0" w:color="000000"/>
            </w:tcBorders>
          </w:tcPr>
          <w:p w14:paraId="7A8295DB"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7.1. Профильный труд</w:t>
            </w:r>
          </w:p>
        </w:tc>
        <w:tc>
          <w:tcPr>
            <w:tcW w:w="851" w:type="dxa"/>
            <w:tcBorders>
              <w:top w:val="single" w:sz="4" w:space="0" w:color="000000"/>
              <w:left w:val="single" w:sz="4" w:space="0" w:color="000000"/>
              <w:bottom w:val="single" w:sz="4" w:space="0" w:color="000000"/>
            </w:tcBorders>
          </w:tcPr>
          <w:p w14:paraId="7EBBDAB5" w14:textId="0478F23B" w:rsidR="002F53EA" w:rsidRPr="0002757B" w:rsidRDefault="00A21DDD" w:rsidP="00C22644">
            <w:pPr>
              <w:widowControl/>
              <w:suppressAutoHyphens/>
              <w:rPr>
                <w:rFonts w:ascii="Times New Roman" w:eastAsia="Arial Unicode MS" w:hAnsi="Times New Roman" w:cs="Times New Roman"/>
                <w:color w:val="00000A"/>
                <w:kern w:val="1"/>
                <w:sz w:val="24"/>
                <w:szCs w:val="24"/>
                <w:lang w:val="ru-RU" w:eastAsia="ar-SA"/>
              </w:rPr>
            </w:pPr>
            <w:r>
              <w:rPr>
                <w:rFonts w:ascii="Times New Roman" w:eastAsia="Arial Unicode MS" w:hAnsi="Times New Roman" w:cs="Times New Roman"/>
                <w:color w:val="00000A"/>
                <w:kern w:val="1"/>
                <w:sz w:val="24"/>
                <w:szCs w:val="24"/>
                <w:lang w:val="ru-RU" w:eastAsia="ar-SA"/>
              </w:rPr>
              <w:t>7</w:t>
            </w:r>
          </w:p>
        </w:tc>
        <w:tc>
          <w:tcPr>
            <w:tcW w:w="850" w:type="dxa"/>
            <w:tcBorders>
              <w:top w:val="single" w:sz="4" w:space="0" w:color="000000"/>
              <w:left w:val="single" w:sz="4" w:space="0" w:color="000000"/>
              <w:bottom w:val="single" w:sz="4" w:space="0" w:color="000000"/>
            </w:tcBorders>
          </w:tcPr>
          <w:p w14:paraId="07C23E2E" w14:textId="05DCFE87" w:rsidR="002F53EA" w:rsidRPr="0002757B" w:rsidRDefault="002F53EA" w:rsidP="00C22644">
            <w:pPr>
              <w:widowControl/>
              <w:suppressAutoHyphens/>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6</w:t>
            </w:r>
          </w:p>
        </w:tc>
        <w:tc>
          <w:tcPr>
            <w:tcW w:w="891" w:type="dxa"/>
            <w:tcBorders>
              <w:top w:val="single" w:sz="4" w:space="0" w:color="000000"/>
              <w:left w:val="single" w:sz="4" w:space="0" w:color="000000"/>
              <w:bottom w:val="single" w:sz="4" w:space="0" w:color="000000"/>
            </w:tcBorders>
          </w:tcPr>
          <w:p w14:paraId="41D817E5" w14:textId="395395D5" w:rsidR="002F53EA" w:rsidRPr="0002757B" w:rsidRDefault="002F53EA" w:rsidP="00C22644">
            <w:pPr>
              <w:widowControl/>
              <w:suppressAutoHyphens/>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kern w:val="1"/>
                <w:sz w:val="24"/>
                <w:szCs w:val="24"/>
                <w:lang w:val="ru-RU" w:eastAsia="ar-SA"/>
              </w:rPr>
              <w:t>7</w:t>
            </w:r>
          </w:p>
        </w:tc>
        <w:tc>
          <w:tcPr>
            <w:tcW w:w="810" w:type="dxa"/>
            <w:tcBorders>
              <w:top w:val="single" w:sz="4" w:space="0" w:color="000000"/>
              <w:left w:val="single" w:sz="4" w:space="0" w:color="000000"/>
              <w:bottom w:val="single" w:sz="4" w:space="0" w:color="000000"/>
            </w:tcBorders>
          </w:tcPr>
          <w:p w14:paraId="1A1973FA" w14:textId="1DB10C24" w:rsidR="002F53EA" w:rsidRPr="0002757B" w:rsidRDefault="002F53EA" w:rsidP="00C22644">
            <w:pPr>
              <w:widowControl/>
              <w:suppressAutoHyphens/>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kern w:val="1"/>
                <w:sz w:val="24"/>
                <w:szCs w:val="24"/>
                <w:lang w:val="ru-RU" w:eastAsia="ar-SA"/>
              </w:rPr>
              <w:t>8</w:t>
            </w:r>
          </w:p>
        </w:tc>
        <w:tc>
          <w:tcPr>
            <w:tcW w:w="851" w:type="dxa"/>
            <w:gridSpan w:val="2"/>
            <w:tcBorders>
              <w:top w:val="single" w:sz="4" w:space="0" w:color="000000"/>
              <w:left w:val="single" w:sz="4" w:space="0" w:color="000000"/>
              <w:bottom w:val="single" w:sz="4" w:space="0" w:color="000000"/>
            </w:tcBorders>
          </w:tcPr>
          <w:p w14:paraId="5D82F1BF" w14:textId="4E87B842" w:rsidR="002F53EA" w:rsidRPr="0002757B" w:rsidRDefault="002F53EA" w:rsidP="00C22644">
            <w:pPr>
              <w:widowControl/>
              <w:suppressAutoHyphens/>
              <w:rPr>
                <w:rFonts w:ascii="Times New Roman" w:eastAsia="Arial Unicode MS" w:hAnsi="Times New Roman" w:cs="Times New Roman"/>
                <w:kern w:val="1"/>
                <w:sz w:val="24"/>
                <w:szCs w:val="24"/>
                <w:lang w:val="ru-RU" w:eastAsia="ar-SA"/>
              </w:rPr>
            </w:pPr>
            <w:r w:rsidRPr="0002757B">
              <w:rPr>
                <w:rFonts w:ascii="Times New Roman" w:eastAsia="Arial Unicode MS" w:hAnsi="Times New Roman" w:cs="Times New Roman"/>
                <w:kern w:val="1"/>
                <w:sz w:val="24"/>
                <w:szCs w:val="24"/>
                <w:lang w:val="ru-RU" w:eastAsia="ar-SA"/>
              </w:rPr>
              <w:t>8</w:t>
            </w:r>
          </w:p>
        </w:tc>
        <w:tc>
          <w:tcPr>
            <w:tcW w:w="992" w:type="dxa"/>
            <w:tcBorders>
              <w:top w:val="single" w:sz="4" w:space="0" w:color="000000"/>
              <w:left w:val="single" w:sz="4" w:space="0" w:color="000000"/>
              <w:bottom w:val="single" w:sz="4" w:space="0" w:color="000000"/>
              <w:right w:val="single" w:sz="4" w:space="0" w:color="000000"/>
            </w:tcBorders>
          </w:tcPr>
          <w:p w14:paraId="03810182" w14:textId="3D7DC072" w:rsidR="002F53EA" w:rsidRPr="0012373B" w:rsidRDefault="0012373B" w:rsidP="00C22644">
            <w:pPr>
              <w:widowControl/>
              <w:suppressAutoHyphens/>
              <w:jc w:val="center"/>
              <w:rPr>
                <w:rFonts w:ascii="Times New Roman" w:eastAsia="Arial Unicode MS" w:hAnsi="Times New Roman" w:cs="Times New Roman"/>
                <w:b/>
                <w:color w:val="00000A"/>
                <w:kern w:val="1"/>
                <w:sz w:val="24"/>
                <w:szCs w:val="24"/>
                <w:lang w:val="ru-RU" w:eastAsia="ar-SA"/>
              </w:rPr>
            </w:pPr>
            <w:r w:rsidRPr="0012373B">
              <w:rPr>
                <w:rFonts w:ascii="Times New Roman" w:eastAsia="Arial Unicode MS" w:hAnsi="Times New Roman" w:cs="Times New Roman"/>
                <w:b/>
                <w:color w:val="00000A"/>
                <w:kern w:val="1"/>
                <w:sz w:val="24"/>
                <w:szCs w:val="24"/>
                <w:lang w:val="ru-RU" w:eastAsia="ar-SA"/>
              </w:rPr>
              <w:t>36</w:t>
            </w:r>
          </w:p>
        </w:tc>
      </w:tr>
      <w:tr w:rsidR="002F53EA" w:rsidRPr="0002757B" w14:paraId="60F890E5" w14:textId="77777777" w:rsidTr="00C22644">
        <w:tc>
          <w:tcPr>
            <w:tcW w:w="4330" w:type="dxa"/>
            <w:gridSpan w:val="2"/>
            <w:tcBorders>
              <w:top w:val="single" w:sz="4" w:space="0" w:color="000000"/>
              <w:left w:val="single" w:sz="4" w:space="0" w:color="000000"/>
              <w:bottom w:val="single" w:sz="4" w:space="0" w:color="000000"/>
            </w:tcBorders>
          </w:tcPr>
          <w:p w14:paraId="7BAD334C" w14:textId="77777777" w:rsidR="002F53EA" w:rsidRPr="0002757B" w:rsidRDefault="002F53EA" w:rsidP="00C22644">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Итого</w:t>
            </w:r>
          </w:p>
        </w:tc>
        <w:tc>
          <w:tcPr>
            <w:tcW w:w="851" w:type="dxa"/>
            <w:tcBorders>
              <w:top w:val="single" w:sz="4" w:space="0" w:color="000000"/>
              <w:left w:val="single" w:sz="4" w:space="0" w:color="000000"/>
              <w:bottom w:val="single" w:sz="4" w:space="0" w:color="000000"/>
            </w:tcBorders>
          </w:tcPr>
          <w:p w14:paraId="3E95EDF6" w14:textId="7060D486" w:rsidR="002F53EA" w:rsidRPr="0002757B" w:rsidRDefault="00A21DDD" w:rsidP="00C22644">
            <w:pPr>
              <w:widowControl/>
              <w:suppressAutoHyphens/>
              <w:rPr>
                <w:rFonts w:ascii="Times New Roman" w:eastAsia="Arial Unicode MS" w:hAnsi="Times New Roman" w:cs="Times New Roman"/>
                <w:b/>
                <w:color w:val="00000A"/>
                <w:kern w:val="1"/>
                <w:sz w:val="24"/>
                <w:szCs w:val="24"/>
                <w:lang w:val="ru-RU" w:eastAsia="ar-SA"/>
              </w:rPr>
            </w:pPr>
            <w:r>
              <w:rPr>
                <w:rFonts w:ascii="Times New Roman" w:eastAsia="Arial Unicode MS" w:hAnsi="Times New Roman" w:cs="Times New Roman"/>
                <w:b/>
                <w:color w:val="00000A"/>
                <w:kern w:val="1"/>
                <w:sz w:val="24"/>
                <w:szCs w:val="24"/>
                <w:lang w:val="ru-RU" w:eastAsia="ar-SA"/>
              </w:rPr>
              <w:t>30</w:t>
            </w:r>
          </w:p>
        </w:tc>
        <w:tc>
          <w:tcPr>
            <w:tcW w:w="850" w:type="dxa"/>
            <w:tcBorders>
              <w:top w:val="single" w:sz="4" w:space="0" w:color="000000"/>
              <w:left w:val="single" w:sz="4" w:space="0" w:color="000000"/>
              <w:bottom w:val="single" w:sz="4" w:space="0" w:color="000000"/>
            </w:tcBorders>
          </w:tcPr>
          <w:p w14:paraId="18D6B9E1" w14:textId="19FF184D" w:rsidR="002F53EA" w:rsidRPr="0002757B" w:rsidRDefault="00A21DDD" w:rsidP="00C22644">
            <w:pPr>
              <w:widowControl/>
              <w:suppressAutoHyphens/>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color w:val="00000A"/>
                <w:kern w:val="1"/>
                <w:sz w:val="24"/>
                <w:szCs w:val="24"/>
                <w:lang w:val="ru-RU" w:eastAsia="ar-SA"/>
              </w:rPr>
              <w:t>31</w:t>
            </w:r>
          </w:p>
        </w:tc>
        <w:tc>
          <w:tcPr>
            <w:tcW w:w="891" w:type="dxa"/>
            <w:tcBorders>
              <w:top w:val="single" w:sz="4" w:space="0" w:color="000000"/>
              <w:left w:val="single" w:sz="4" w:space="0" w:color="000000"/>
              <w:bottom w:val="single" w:sz="4" w:space="0" w:color="000000"/>
            </w:tcBorders>
          </w:tcPr>
          <w:p w14:paraId="70C8E411" w14:textId="77F1874A" w:rsidR="002F53EA" w:rsidRPr="0002757B" w:rsidRDefault="00E20E1C" w:rsidP="00C22644">
            <w:pPr>
              <w:widowControl/>
              <w:suppressAutoHyphens/>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33</w:t>
            </w:r>
          </w:p>
        </w:tc>
        <w:tc>
          <w:tcPr>
            <w:tcW w:w="810" w:type="dxa"/>
            <w:tcBorders>
              <w:top w:val="single" w:sz="4" w:space="0" w:color="000000"/>
              <w:left w:val="single" w:sz="4" w:space="0" w:color="000000"/>
              <w:bottom w:val="single" w:sz="4" w:space="0" w:color="000000"/>
            </w:tcBorders>
          </w:tcPr>
          <w:p w14:paraId="65E25836" w14:textId="032A9CBE" w:rsidR="002F53EA" w:rsidRPr="0002757B" w:rsidRDefault="00E20E1C" w:rsidP="00C22644">
            <w:pPr>
              <w:widowControl/>
              <w:suppressAutoHyphens/>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34</w:t>
            </w:r>
          </w:p>
        </w:tc>
        <w:tc>
          <w:tcPr>
            <w:tcW w:w="851" w:type="dxa"/>
            <w:gridSpan w:val="2"/>
            <w:tcBorders>
              <w:top w:val="single" w:sz="4" w:space="0" w:color="000000"/>
              <w:left w:val="single" w:sz="4" w:space="0" w:color="000000"/>
              <w:bottom w:val="single" w:sz="4" w:space="0" w:color="000000"/>
            </w:tcBorders>
          </w:tcPr>
          <w:p w14:paraId="375EF48C" w14:textId="1D2880C6" w:rsidR="002F53EA" w:rsidRPr="0002757B" w:rsidRDefault="0012373B" w:rsidP="00C22644">
            <w:pPr>
              <w:widowControl/>
              <w:suppressAutoHyphens/>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34</w:t>
            </w:r>
          </w:p>
        </w:tc>
        <w:tc>
          <w:tcPr>
            <w:tcW w:w="992" w:type="dxa"/>
            <w:tcBorders>
              <w:top w:val="single" w:sz="4" w:space="0" w:color="000000"/>
              <w:left w:val="single" w:sz="4" w:space="0" w:color="000000"/>
              <w:bottom w:val="single" w:sz="4" w:space="0" w:color="000000"/>
              <w:right w:val="single" w:sz="4" w:space="0" w:color="000000"/>
            </w:tcBorders>
          </w:tcPr>
          <w:p w14:paraId="19B5728F" w14:textId="2317899B" w:rsidR="002F53EA" w:rsidRPr="0002757B" w:rsidRDefault="0012373B" w:rsidP="0012373B">
            <w:pPr>
              <w:widowControl/>
              <w:suppressAutoHyphens/>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162</w:t>
            </w:r>
          </w:p>
        </w:tc>
      </w:tr>
      <w:tr w:rsidR="002F53EA" w:rsidRPr="0002757B" w14:paraId="3E60F34B" w14:textId="77777777" w:rsidTr="00C22644">
        <w:trPr>
          <w:trHeight w:val="584"/>
        </w:trPr>
        <w:tc>
          <w:tcPr>
            <w:tcW w:w="4330" w:type="dxa"/>
            <w:gridSpan w:val="2"/>
            <w:tcBorders>
              <w:top w:val="single" w:sz="4" w:space="0" w:color="000000"/>
              <w:left w:val="single" w:sz="4" w:space="0" w:color="000000"/>
              <w:bottom w:val="single" w:sz="4" w:space="0" w:color="000000"/>
            </w:tcBorders>
          </w:tcPr>
          <w:p w14:paraId="3ADB7CD4" w14:textId="77777777" w:rsidR="002F53EA" w:rsidRPr="0002757B" w:rsidRDefault="002F53EA" w:rsidP="00C22644">
            <w:pPr>
              <w:widowControl/>
              <w:suppressAutoHyphens/>
              <w:jc w:val="both"/>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b/>
                <w:i/>
                <w:iCs/>
                <w:color w:val="00000A"/>
                <w:kern w:val="1"/>
                <w:sz w:val="24"/>
                <w:szCs w:val="24"/>
                <w:lang w:val="ru-RU" w:eastAsia="ar-SA"/>
              </w:rPr>
              <w:t>Часть, формируемая участниками образовательных отношений*</w:t>
            </w:r>
          </w:p>
        </w:tc>
        <w:tc>
          <w:tcPr>
            <w:tcW w:w="851" w:type="dxa"/>
            <w:tcBorders>
              <w:top w:val="single" w:sz="4" w:space="0" w:color="000000"/>
              <w:left w:val="single" w:sz="4" w:space="0" w:color="000000"/>
              <w:bottom w:val="single" w:sz="4" w:space="0" w:color="000000"/>
            </w:tcBorders>
          </w:tcPr>
          <w:p w14:paraId="1150B07A" w14:textId="6748A130" w:rsidR="002F53EA" w:rsidRPr="0002757B" w:rsidRDefault="00E20E1C" w:rsidP="00C22644">
            <w:pPr>
              <w:widowControl/>
              <w:suppressAutoHyphens/>
              <w:jc w:val="center"/>
              <w:rPr>
                <w:rFonts w:ascii="Times New Roman" w:eastAsia="Arial Unicode MS" w:hAnsi="Times New Roman" w:cs="Times New Roman"/>
                <w:b/>
                <w:color w:val="00000A"/>
                <w:kern w:val="1"/>
                <w:sz w:val="24"/>
                <w:szCs w:val="24"/>
                <w:lang w:val="ru-RU" w:eastAsia="ar-SA"/>
              </w:rPr>
            </w:pPr>
            <w:r>
              <w:rPr>
                <w:rFonts w:ascii="Times New Roman" w:eastAsia="Arial Unicode MS" w:hAnsi="Times New Roman" w:cs="Times New Roman"/>
                <w:b/>
                <w:color w:val="00000A"/>
                <w:kern w:val="1"/>
                <w:sz w:val="24"/>
                <w:szCs w:val="24"/>
                <w:lang w:val="ru-RU" w:eastAsia="ar-SA"/>
              </w:rPr>
              <w:t>2</w:t>
            </w:r>
          </w:p>
        </w:tc>
        <w:tc>
          <w:tcPr>
            <w:tcW w:w="850" w:type="dxa"/>
            <w:tcBorders>
              <w:top w:val="single" w:sz="4" w:space="0" w:color="000000"/>
              <w:left w:val="single" w:sz="4" w:space="0" w:color="000000"/>
              <w:bottom w:val="single" w:sz="4" w:space="0" w:color="000000"/>
            </w:tcBorders>
          </w:tcPr>
          <w:p w14:paraId="5F8EFB88" w14:textId="3834D5EF" w:rsidR="002F53EA" w:rsidRPr="0002757B" w:rsidRDefault="002F53EA" w:rsidP="00C22644">
            <w:pPr>
              <w:widowControl/>
              <w:suppressAutoHyphens/>
              <w:spacing w:after="200" w:line="276" w:lineRule="auto"/>
              <w:rPr>
                <w:rFonts w:ascii="Calibri" w:eastAsia="Arial Unicode MS" w:hAnsi="Calibri" w:cs="Calibri"/>
                <w:b/>
                <w:color w:val="00000A"/>
                <w:kern w:val="1"/>
                <w:lang w:val="ru-RU" w:eastAsia="ar-SA"/>
              </w:rPr>
            </w:pPr>
            <w:r w:rsidRPr="0002757B">
              <w:rPr>
                <w:rFonts w:ascii="Times New Roman" w:eastAsia="Arial Unicode MS" w:hAnsi="Times New Roman" w:cs="Times New Roman"/>
                <w:b/>
                <w:color w:val="00000A"/>
                <w:kern w:val="1"/>
                <w:sz w:val="24"/>
                <w:szCs w:val="24"/>
                <w:lang w:val="ru-RU" w:eastAsia="ar-SA"/>
              </w:rPr>
              <w:t>2</w:t>
            </w:r>
          </w:p>
        </w:tc>
        <w:tc>
          <w:tcPr>
            <w:tcW w:w="891" w:type="dxa"/>
            <w:tcBorders>
              <w:top w:val="single" w:sz="4" w:space="0" w:color="000000"/>
              <w:left w:val="single" w:sz="4" w:space="0" w:color="000000"/>
              <w:bottom w:val="single" w:sz="4" w:space="0" w:color="000000"/>
            </w:tcBorders>
          </w:tcPr>
          <w:p w14:paraId="0B5467A0" w14:textId="40E78B9E" w:rsidR="002F53EA" w:rsidRPr="0002757B" w:rsidRDefault="002F53EA" w:rsidP="00C22644">
            <w:pPr>
              <w:widowControl/>
              <w:suppressAutoHyphens/>
              <w:spacing w:after="200" w:line="276" w:lineRule="auto"/>
              <w:rPr>
                <w:rFonts w:ascii="Calibri" w:eastAsia="Arial Unicode MS" w:hAnsi="Calibri" w:cs="Calibri"/>
                <w:b/>
                <w:color w:val="00000A"/>
                <w:kern w:val="1"/>
                <w:lang w:val="ru-RU" w:eastAsia="ar-SA"/>
              </w:rPr>
            </w:pPr>
            <w:r w:rsidRPr="0002757B">
              <w:rPr>
                <w:rFonts w:ascii="Times New Roman" w:eastAsia="Arial Unicode MS" w:hAnsi="Times New Roman" w:cs="Times New Roman"/>
                <w:b/>
                <w:color w:val="00000A"/>
                <w:kern w:val="1"/>
                <w:sz w:val="24"/>
                <w:szCs w:val="24"/>
                <w:lang w:val="ru-RU" w:eastAsia="ar-SA"/>
              </w:rPr>
              <w:t>2</w:t>
            </w:r>
          </w:p>
        </w:tc>
        <w:tc>
          <w:tcPr>
            <w:tcW w:w="810" w:type="dxa"/>
            <w:tcBorders>
              <w:top w:val="single" w:sz="4" w:space="0" w:color="000000"/>
              <w:left w:val="single" w:sz="4" w:space="0" w:color="000000"/>
              <w:bottom w:val="single" w:sz="4" w:space="0" w:color="000000"/>
            </w:tcBorders>
          </w:tcPr>
          <w:p w14:paraId="40182916" w14:textId="37DFB328" w:rsidR="002F53EA" w:rsidRPr="0002757B" w:rsidRDefault="002F53EA" w:rsidP="00C22644">
            <w:pPr>
              <w:widowControl/>
              <w:suppressAutoHyphens/>
              <w:spacing w:after="200" w:line="276" w:lineRule="auto"/>
              <w:rPr>
                <w:rFonts w:ascii="Calibri" w:eastAsia="Arial Unicode MS" w:hAnsi="Calibri" w:cs="Calibri"/>
                <w:b/>
                <w:color w:val="00000A"/>
                <w:kern w:val="1"/>
                <w:lang w:val="ru-RU" w:eastAsia="ar-SA"/>
              </w:rPr>
            </w:pPr>
            <w:r w:rsidRPr="0002757B">
              <w:rPr>
                <w:rFonts w:ascii="Times New Roman" w:eastAsia="Arial Unicode MS" w:hAnsi="Times New Roman" w:cs="Times New Roman"/>
                <w:b/>
                <w:color w:val="00000A"/>
                <w:kern w:val="1"/>
                <w:sz w:val="24"/>
                <w:szCs w:val="24"/>
                <w:lang w:val="ru-RU" w:eastAsia="ar-SA"/>
              </w:rPr>
              <w:t>2</w:t>
            </w:r>
          </w:p>
        </w:tc>
        <w:tc>
          <w:tcPr>
            <w:tcW w:w="851" w:type="dxa"/>
            <w:gridSpan w:val="2"/>
            <w:tcBorders>
              <w:top w:val="single" w:sz="4" w:space="0" w:color="000000"/>
              <w:left w:val="single" w:sz="4" w:space="0" w:color="000000"/>
              <w:bottom w:val="single" w:sz="4" w:space="0" w:color="000000"/>
            </w:tcBorders>
          </w:tcPr>
          <w:p w14:paraId="79ED012A" w14:textId="6F654B91" w:rsidR="002F53EA" w:rsidRPr="0002757B" w:rsidRDefault="002F53EA" w:rsidP="00C22644">
            <w:pPr>
              <w:widowControl/>
              <w:suppressAutoHyphens/>
              <w:spacing w:after="200" w:line="276" w:lineRule="auto"/>
              <w:rPr>
                <w:rFonts w:ascii="Calibri" w:eastAsia="Arial Unicode MS" w:hAnsi="Calibri" w:cs="Calibri"/>
                <w:b/>
                <w:color w:val="00000A"/>
                <w:kern w:val="1"/>
                <w:lang w:val="ru-RU" w:eastAsia="ar-SA"/>
              </w:rPr>
            </w:pPr>
            <w:r w:rsidRPr="0002757B">
              <w:rPr>
                <w:rFonts w:ascii="Times New Roman" w:eastAsia="Arial Unicode MS" w:hAnsi="Times New Roman" w:cs="Times New Roman"/>
                <w:b/>
                <w:color w:val="00000A"/>
                <w:kern w:val="1"/>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tcPr>
          <w:p w14:paraId="14528FBD" w14:textId="57F39AE1" w:rsidR="002F53EA" w:rsidRPr="0002757B" w:rsidRDefault="0012373B" w:rsidP="00C22644">
            <w:pPr>
              <w:widowControl/>
              <w:suppressAutoHyphens/>
              <w:jc w:val="center"/>
              <w:rPr>
                <w:rFonts w:ascii="Times New Roman" w:eastAsia="Arial Unicode MS" w:hAnsi="Times New Roman" w:cs="Times New Roman"/>
                <w:b/>
                <w:color w:val="00000A"/>
                <w:kern w:val="1"/>
                <w:sz w:val="24"/>
                <w:szCs w:val="24"/>
                <w:lang w:val="ru-RU" w:eastAsia="ar-SA"/>
              </w:rPr>
            </w:pPr>
            <w:r>
              <w:rPr>
                <w:rFonts w:ascii="Times New Roman" w:eastAsia="Arial Unicode MS" w:hAnsi="Times New Roman" w:cs="Times New Roman"/>
                <w:b/>
                <w:color w:val="00000A"/>
                <w:kern w:val="1"/>
                <w:sz w:val="24"/>
                <w:szCs w:val="24"/>
                <w:lang w:val="ru-RU" w:eastAsia="ar-SA"/>
              </w:rPr>
              <w:t>10</w:t>
            </w:r>
          </w:p>
        </w:tc>
      </w:tr>
      <w:tr w:rsidR="002F53EA" w:rsidRPr="0002757B" w14:paraId="691CD713" w14:textId="77777777" w:rsidTr="00C22644">
        <w:trPr>
          <w:trHeight w:val="584"/>
        </w:trPr>
        <w:tc>
          <w:tcPr>
            <w:tcW w:w="4330" w:type="dxa"/>
            <w:gridSpan w:val="2"/>
            <w:tcBorders>
              <w:top w:val="single" w:sz="4" w:space="0" w:color="000000"/>
              <w:left w:val="single" w:sz="4" w:space="0" w:color="000000"/>
              <w:bottom w:val="single" w:sz="4" w:space="0" w:color="000000"/>
            </w:tcBorders>
          </w:tcPr>
          <w:p w14:paraId="28624F7A" w14:textId="5A4D0818" w:rsidR="002F53EA" w:rsidRPr="0002757B" w:rsidRDefault="00A21DDD" w:rsidP="00C22644">
            <w:pPr>
              <w:widowControl/>
              <w:suppressAutoHyphens/>
              <w:jc w:val="both"/>
              <w:rPr>
                <w:rFonts w:ascii="Times New Roman" w:eastAsia="Arial Unicode MS" w:hAnsi="Times New Roman" w:cs="Times New Roman"/>
                <w:iCs/>
                <w:color w:val="00000A"/>
                <w:kern w:val="1"/>
                <w:sz w:val="24"/>
                <w:szCs w:val="24"/>
                <w:lang w:val="ru-RU" w:eastAsia="ar-SA"/>
              </w:rPr>
            </w:pPr>
            <w:r>
              <w:rPr>
                <w:rFonts w:ascii="Times New Roman" w:eastAsia="Arial Unicode MS" w:hAnsi="Times New Roman" w:cs="Times New Roman"/>
                <w:iCs/>
                <w:color w:val="00000A"/>
                <w:kern w:val="1"/>
                <w:sz w:val="24"/>
                <w:szCs w:val="24"/>
                <w:lang w:val="ru-RU" w:eastAsia="ar-SA"/>
              </w:rPr>
              <w:t>ОБЖ</w:t>
            </w:r>
          </w:p>
        </w:tc>
        <w:tc>
          <w:tcPr>
            <w:tcW w:w="851" w:type="dxa"/>
            <w:tcBorders>
              <w:top w:val="single" w:sz="4" w:space="0" w:color="000000"/>
              <w:left w:val="single" w:sz="4" w:space="0" w:color="000000"/>
              <w:bottom w:val="single" w:sz="4" w:space="0" w:color="000000"/>
            </w:tcBorders>
          </w:tcPr>
          <w:p w14:paraId="5E8FBCE2" w14:textId="63B5C8F1" w:rsidR="002F53EA" w:rsidRPr="0002757B" w:rsidRDefault="002F53EA" w:rsidP="00C22644">
            <w:pPr>
              <w:widowControl/>
              <w:suppressAutoHyphens/>
              <w:jc w:val="center"/>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w:t>
            </w:r>
          </w:p>
        </w:tc>
        <w:tc>
          <w:tcPr>
            <w:tcW w:w="850" w:type="dxa"/>
            <w:tcBorders>
              <w:top w:val="single" w:sz="4" w:space="0" w:color="000000"/>
              <w:left w:val="single" w:sz="4" w:space="0" w:color="000000"/>
              <w:bottom w:val="single" w:sz="4" w:space="0" w:color="000000"/>
            </w:tcBorders>
          </w:tcPr>
          <w:p w14:paraId="4B4E0178" w14:textId="5AC5AEE2"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Arial Unicode MS" w:hAnsi="Times New Roman" w:cs="Times New Roman"/>
                <w:color w:val="00000A"/>
                <w:kern w:val="1"/>
                <w:sz w:val="24"/>
                <w:szCs w:val="24"/>
                <w:lang w:val="ru-RU" w:eastAsia="ar-SA"/>
              </w:rPr>
              <w:t>1</w:t>
            </w:r>
          </w:p>
        </w:tc>
        <w:tc>
          <w:tcPr>
            <w:tcW w:w="891" w:type="dxa"/>
            <w:tcBorders>
              <w:top w:val="single" w:sz="4" w:space="0" w:color="000000"/>
              <w:left w:val="single" w:sz="4" w:space="0" w:color="000000"/>
              <w:bottom w:val="single" w:sz="4" w:space="0" w:color="000000"/>
            </w:tcBorders>
          </w:tcPr>
          <w:p w14:paraId="0A9B2A7E" w14:textId="59403383"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Arial Unicode MS" w:hAnsi="Times New Roman" w:cs="Times New Roman"/>
                <w:color w:val="00000A"/>
                <w:kern w:val="1"/>
                <w:sz w:val="24"/>
                <w:szCs w:val="24"/>
                <w:lang w:val="ru-RU" w:eastAsia="ar-SA"/>
              </w:rPr>
              <w:t>1</w:t>
            </w:r>
          </w:p>
        </w:tc>
        <w:tc>
          <w:tcPr>
            <w:tcW w:w="810" w:type="dxa"/>
            <w:tcBorders>
              <w:top w:val="single" w:sz="4" w:space="0" w:color="000000"/>
              <w:left w:val="single" w:sz="4" w:space="0" w:color="000000"/>
              <w:bottom w:val="single" w:sz="4" w:space="0" w:color="000000"/>
            </w:tcBorders>
          </w:tcPr>
          <w:p w14:paraId="7DB9EBB3" w14:textId="7812DC84"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Arial Unicode MS" w:hAnsi="Times New Roman" w:cs="Times New Roman"/>
                <w:color w:val="00000A"/>
                <w:kern w:val="1"/>
                <w:sz w:val="24"/>
                <w:szCs w:val="24"/>
                <w:lang w:val="ru-RU" w:eastAsia="ar-SA"/>
              </w:rPr>
              <w:t>1</w:t>
            </w:r>
          </w:p>
        </w:tc>
        <w:tc>
          <w:tcPr>
            <w:tcW w:w="851" w:type="dxa"/>
            <w:gridSpan w:val="2"/>
            <w:tcBorders>
              <w:top w:val="single" w:sz="4" w:space="0" w:color="000000"/>
              <w:left w:val="single" w:sz="4" w:space="0" w:color="000000"/>
              <w:bottom w:val="single" w:sz="4" w:space="0" w:color="000000"/>
            </w:tcBorders>
          </w:tcPr>
          <w:p w14:paraId="6094409D" w14:textId="23678248" w:rsidR="002F53EA" w:rsidRPr="0002757B" w:rsidRDefault="0012373B" w:rsidP="00C22644">
            <w:pPr>
              <w:widowControl/>
              <w:suppressAutoHyphens/>
              <w:spacing w:after="200" w:line="276" w:lineRule="auto"/>
              <w:rPr>
                <w:rFonts w:ascii="Times New Roman" w:eastAsia="Arial Unicode MS" w:hAnsi="Times New Roman" w:cs="Times New Roman"/>
                <w:color w:val="00000A"/>
                <w:kern w:val="1"/>
                <w:sz w:val="24"/>
                <w:szCs w:val="24"/>
                <w:lang w:val="ru-RU" w:eastAsia="ar-SA"/>
              </w:rPr>
            </w:pPr>
            <w:r>
              <w:rPr>
                <w:rFonts w:ascii="Times New Roman" w:eastAsia="Arial Unicode MS" w:hAnsi="Times New Roman" w:cs="Times New Roman"/>
                <w:color w:val="00000A"/>
                <w:kern w:val="1"/>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tcPr>
          <w:p w14:paraId="327FBA5A" w14:textId="310C0188" w:rsidR="002F53EA" w:rsidRPr="0002757B" w:rsidRDefault="0012373B" w:rsidP="00C22644">
            <w:pPr>
              <w:widowControl/>
              <w:suppressAutoHyphens/>
              <w:jc w:val="center"/>
              <w:rPr>
                <w:rFonts w:ascii="Times New Roman" w:eastAsia="Arial Unicode MS" w:hAnsi="Times New Roman" w:cs="Times New Roman"/>
                <w:color w:val="00000A"/>
                <w:kern w:val="1"/>
                <w:sz w:val="24"/>
                <w:szCs w:val="24"/>
                <w:lang w:val="ru-RU" w:eastAsia="ar-SA"/>
              </w:rPr>
            </w:pPr>
            <w:r>
              <w:rPr>
                <w:rFonts w:ascii="Times New Roman" w:eastAsia="Arial Unicode MS" w:hAnsi="Times New Roman" w:cs="Times New Roman"/>
                <w:color w:val="00000A"/>
                <w:kern w:val="1"/>
                <w:sz w:val="24"/>
                <w:szCs w:val="24"/>
                <w:lang w:val="ru-RU" w:eastAsia="ar-SA"/>
              </w:rPr>
              <w:t>5</w:t>
            </w:r>
          </w:p>
        </w:tc>
      </w:tr>
      <w:tr w:rsidR="00A21DDD" w:rsidRPr="0002757B" w14:paraId="343AA296" w14:textId="77777777" w:rsidTr="00C22644">
        <w:trPr>
          <w:trHeight w:val="584"/>
        </w:trPr>
        <w:tc>
          <w:tcPr>
            <w:tcW w:w="4330" w:type="dxa"/>
            <w:gridSpan w:val="2"/>
            <w:tcBorders>
              <w:top w:val="single" w:sz="4" w:space="0" w:color="000000"/>
              <w:left w:val="single" w:sz="4" w:space="0" w:color="000000"/>
              <w:bottom w:val="single" w:sz="4" w:space="0" w:color="000000"/>
            </w:tcBorders>
          </w:tcPr>
          <w:p w14:paraId="3AF5DE4E" w14:textId="7F2EBED6" w:rsidR="00A21DDD" w:rsidRPr="0002757B" w:rsidRDefault="00A21DDD" w:rsidP="00C22644">
            <w:pPr>
              <w:widowControl/>
              <w:suppressAutoHyphens/>
              <w:jc w:val="both"/>
              <w:rPr>
                <w:rFonts w:ascii="Times New Roman" w:eastAsia="Arial Unicode MS" w:hAnsi="Times New Roman" w:cs="Times New Roman"/>
                <w:iCs/>
                <w:color w:val="00000A"/>
                <w:kern w:val="1"/>
                <w:sz w:val="24"/>
                <w:szCs w:val="24"/>
                <w:lang w:val="ru-RU" w:eastAsia="ar-SA"/>
              </w:rPr>
            </w:pPr>
            <w:r>
              <w:rPr>
                <w:rFonts w:ascii="Times New Roman" w:eastAsia="Arial Unicode MS" w:hAnsi="Times New Roman" w:cs="Times New Roman"/>
                <w:iCs/>
                <w:color w:val="00000A"/>
                <w:kern w:val="1"/>
                <w:sz w:val="24"/>
                <w:szCs w:val="24"/>
                <w:lang w:val="ru-RU" w:eastAsia="ar-SA"/>
              </w:rPr>
              <w:t>Информатика</w:t>
            </w:r>
          </w:p>
        </w:tc>
        <w:tc>
          <w:tcPr>
            <w:tcW w:w="851" w:type="dxa"/>
            <w:tcBorders>
              <w:top w:val="single" w:sz="4" w:space="0" w:color="000000"/>
              <w:left w:val="single" w:sz="4" w:space="0" w:color="000000"/>
              <w:bottom w:val="single" w:sz="4" w:space="0" w:color="000000"/>
            </w:tcBorders>
          </w:tcPr>
          <w:p w14:paraId="055E313A" w14:textId="43230B62" w:rsidR="00A21DDD" w:rsidRPr="0002757B" w:rsidRDefault="00A21DDD" w:rsidP="00C22644">
            <w:pPr>
              <w:widowControl/>
              <w:suppressAutoHyphens/>
              <w:jc w:val="center"/>
              <w:rPr>
                <w:rFonts w:ascii="Times New Roman" w:eastAsia="Arial Unicode MS" w:hAnsi="Times New Roman" w:cs="Times New Roman"/>
                <w:color w:val="00000A"/>
                <w:kern w:val="1"/>
                <w:sz w:val="24"/>
                <w:szCs w:val="24"/>
                <w:lang w:val="ru-RU" w:eastAsia="ar-SA"/>
              </w:rPr>
            </w:pPr>
            <w:r>
              <w:rPr>
                <w:rFonts w:ascii="Times New Roman" w:eastAsia="Arial Unicode MS" w:hAnsi="Times New Roman" w:cs="Times New Roman"/>
                <w:color w:val="00000A"/>
                <w:kern w:val="1"/>
                <w:sz w:val="24"/>
                <w:szCs w:val="24"/>
                <w:lang w:val="ru-RU" w:eastAsia="ar-SA"/>
              </w:rPr>
              <w:t>1</w:t>
            </w:r>
          </w:p>
        </w:tc>
        <w:tc>
          <w:tcPr>
            <w:tcW w:w="850" w:type="dxa"/>
            <w:tcBorders>
              <w:top w:val="single" w:sz="4" w:space="0" w:color="000000"/>
              <w:left w:val="single" w:sz="4" w:space="0" w:color="000000"/>
              <w:bottom w:val="single" w:sz="4" w:space="0" w:color="000000"/>
            </w:tcBorders>
          </w:tcPr>
          <w:p w14:paraId="09933E36" w14:textId="2308A83A" w:rsidR="00A21DDD" w:rsidRPr="0002757B" w:rsidRDefault="00A21DDD" w:rsidP="00C22644">
            <w:pPr>
              <w:widowControl/>
              <w:suppressAutoHyphens/>
              <w:spacing w:after="200" w:line="276" w:lineRule="auto"/>
              <w:rPr>
                <w:rFonts w:ascii="Times New Roman" w:eastAsia="Arial Unicode MS" w:hAnsi="Times New Roman" w:cs="Times New Roman"/>
                <w:color w:val="00000A"/>
                <w:kern w:val="1"/>
                <w:sz w:val="24"/>
                <w:szCs w:val="24"/>
                <w:lang w:val="ru-RU" w:eastAsia="ar-SA"/>
              </w:rPr>
            </w:pPr>
            <w:r>
              <w:rPr>
                <w:rFonts w:ascii="Times New Roman" w:eastAsia="Arial Unicode MS" w:hAnsi="Times New Roman" w:cs="Times New Roman"/>
                <w:color w:val="00000A"/>
                <w:kern w:val="1"/>
                <w:sz w:val="24"/>
                <w:szCs w:val="24"/>
                <w:lang w:val="ru-RU" w:eastAsia="ar-SA"/>
              </w:rPr>
              <w:t>1</w:t>
            </w:r>
          </w:p>
        </w:tc>
        <w:tc>
          <w:tcPr>
            <w:tcW w:w="891" w:type="dxa"/>
            <w:tcBorders>
              <w:top w:val="single" w:sz="4" w:space="0" w:color="000000"/>
              <w:left w:val="single" w:sz="4" w:space="0" w:color="000000"/>
              <w:bottom w:val="single" w:sz="4" w:space="0" w:color="000000"/>
            </w:tcBorders>
          </w:tcPr>
          <w:p w14:paraId="70C663AC" w14:textId="77777777" w:rsidR="00A21DDD" w:rsidRPr="0002757B" w:rsidRDefault="00A21DDD" w:rsidP="00C22644">
            <w:pPr>
              <w:widowControl/>
              <w:suppressAutoHyphens/>
              <w:spacing w:after="200" w:line="276" w:lineRule="auto"/>
              <w:rPr>
                <w:rFonts w:ascii="Times New Roman" w:eastAsia="Arial Unicode MS" w:hAnsi="Times New Roman" w:cs="Times New Roman"/>
                <w:color w:val="00000A"/>
                <w:kern w:val="1"/>
                <w:sz w:val="24"/>
                <w:szCs w:val="24"/>
                <w:lang w:val="ru-RU" w:eastAsia="ar-SA"/>
              </w:rPr>
            </w:pPr>
          </w:p>
        </w:tc>
        <w:tc>
          <w:tcPr>
            <w:tcW w:w="810" w:type="dxa"/>
            <w:tcBorders>
              <w:top w:val="single" w:sz="4" w:space="0" w:color="000000"/>
              <w:left w:val="single" w:sz="4" w:space="0" w:color="000000"/>
              <w:bottom w:val="single" w:sz="4" w:space="0" w:color="000000"/>
            </w:tcBorders>
          </w:tcPr>
          <w:p w14:paraId="05EAB752" w14:textId="44864740" w:rsidR="00A21DDD" w:rsidRPr="0002757B" w:rsidRDefault="00A21DDD" w:rsidP="00C22644">
            <w:pPr>
              <w:widowControl/>
              <w:suppressAutoHyphens/>
              <w:spacing w:after="200" w:line="276" w:lineRule="auto"/>
              <w:rPr>
                <w:rFonts w:ascii="Times New Roman" w:eastAsia="Arial Unicode MS" w:hAnsi="Times New Roman" w:cs="Times New Roman"/>
                <w:color w:val="00000A"/>
                <w:kern w:val="1"/>
                <w:sz w:val="24"/>
                <w:szCs w:val="24"/>
                <w:lang w:val="ru-RU" w:eastAsia="ar-SA"/>
              </w:rPr>
            </w:pPr>
          </w:p>
        </w:tc>
        <w:tc>
          <w:tcPr>
            <w:tcW w:w="851" w:type="dxa"/>
            <w:gridSpan w:val="2"/>
            <w:tcBorders>
              <w:top w:val="single" w:sz="4" w:space="0" w:color="000000"/>
              <w:left w:val="single" w:sz="4" w:space="0" w:color="000000"/>
              <w:bottom w:val="single" w:sz="4" w:space="0" w:color="000000"/>
            </w:tcBorders>
          </w:tcPr>
          <w:p w14:paraId="188785C1" w14:textId="77777777" w:rsidR="00A21DDD" w:rsidRPr="0002757B" w:rsidRDefault="00A21DDD" w:rsidP="00C22644">
            <w:pPr>
              <w:widowControl/>
              <w:suppressAutoHyphens/>
              <w:spacing w:after="200" w:line="276" w:lineRule="auto"/>
              <w:rPr>
                <w:rFonts w:ascii="Times New Roman" w:eastAsia="Arial Unicode MS" w:hAnsi="Times New Roman" w:cs="Times New Roman"/>
                <w:color w:val="00000A"/>
                <w:kern w:val="1"/>
                <w:sz w:val="24"/>
                <w:szCs w:val="24"/>
                <w:lang w:val="ru-RU" w:eastAsia="ar-SA"/>
              </w:rPr>
            </w:pPr>
          </w:p>
        </w:tc>
        <w:tc>
          <w:tcPr>
            <w:tcW w:w="992" w:type="dxa"/>
            <w:tcBorders>
              <w:top w:val="single" w:sz="4" w:space="0" w:color="000000"/>
              <w:left w:val="single" w:sz="4" w:space="0" w:color="000000"/>
              <w:bottom w:val="single" w:sz="4" w:space="0" w:color="000000"/>
              <w:right w:val="single" w:sz="4" w:space="0" w:color="000000"/>
            </w:tcBorders>
          </w:tcPr>
          <w:p w14:paraId="22230319" w14:textId="5A59F5E9" w:rsidR="00A21DDD" w:rsidRPr="0002757B" w:rsidRDefault="0012373B" w:rsidP="00C22644">
            <w:pPr>
              <w:widowControl/>
              <w:suppressAutoHyphens/>
              <w:jc w:val="center"/>
              <w:rPr>
                <w:rFonts w:ascii="Calibri" w:eastAsia="Arial Unicode MS" w:hAnsi="Calibri" w:cs="Calibri"/>
                <w:color w:val="00000A"/>
                <w:kern w:val="1"/>
                <w:sz w:val="24"/>
                <w:szCs w:val="24"/>
                <w:lang w:val="ru-RU" w:eastAsia="ar-SA"/>
              </w:rPr>
            </w:pPr>
            <w:r>
              <w:rPr>
                <w:rFonts w:ascii="Calibri" w:eastAsia="Arial Unicode MS" w:hAnsi="Calibri" w:cs="Calibri"/>
                <w:color w:val="00000A"/>
                <w:kern w:val="1"/>
                <w:sz w:val="24"/>
                <w:szCs w:val="24"/>
                <w:lang w:val="ru-RU" w:eastAsia="ar-SA"/>
              </w:rPr>
              <w:t>2</w:t>
            </w:r>
          </w:p>
        </w:tc>
      </w:tr>
      <w:tr w:rsidR="00A21DDD" w:rsidRPr="0002757B" w14:paraId="567CF726" w14:textId="77777777" w:rsidTr="00C22644">
        <w:trPr>
          <w:trHeight w:val="584"/>
        </w:trPr>
        <w:tc>
          <w:tcPr>
            <w:tcW w:w="4330" w:type="dxa"/>
            <w:gridSpan w:val="2"/>
            <w:tcBorders>
              <w:top w:val="single" w:sz="4" w:space="0" w:color="000000"/>
              <w:left w:val="single" w:sz="4" w:space="0" w:color="000000"/>
              <w:bottom w:val="single" w:sz="4" w:space="0" w:color="000000"/>
            </w:tcBorders>
          </w:tcPr>
          <w:p w14:paraId="07AAB38A" w14:textId="7C03D0AB" w:rsidR="00A21DDD" w:rsidRDefault="00A21DDD" w:rsidP="00C22644">
            <w:pPr>
              <w:widowControl/>
              <w:suppressAutoHyphens/>
              <w:jc w:val="both"/>
              <w:rPr>
                <w:rFonts w:ascii="Times New Roman" w:eastAsia="Arial Unicode MS" w:hAnsi="Times New Roman" w:cs="Times New Roman"/>
                <w:iCs/>
                <w:color w:val="00000A"/>
                <w:kern w:val="1"/>
                <w:sz w:val="24"/>
                <w:szCs w:val="24"/>
                <w:lang w:val="ru-RU" w:eastAsia="ar-SA"/>
              </w:rPr>
            </w:pPr>
            <w:r>
              <w:rPr>
                <w:rFonts w:ascii="Times New Roman" w:eastAsia="Arial Unicode MS" w:hAnsi="Times New Roman" w:cs="Times New Roman"/>
                <w:iCs/>
                <w:color w:val="00000A"/>
                <w:kern w:val="1"/>
                <w:sz w:val="24"/>
                <w:szCs w:val="24"/>
                <w:lang w:val="ru-RU" w:eastAsia="ar-SA"/>
              </w:rPr>
              <w:t>Биология</w:t>
            </w:r>
          </w:p>
        </w:tc>
        <w:tc>
          <w:tcPr>
            <w:tcW w:w="851" w:type="dxa"/>
            <w:tcBorders>
              <w:top w:val="single" w:sz="4" w:space="0" w:color="000000"/>
              <w:left w:val="single" w:sz="4" w:space="0" w:color="000000"/>
              <w:bottom w:val="single" w:sz="4" w:space="0" w:color="000000"/>
            </w:tcBorders>
          </w:tcPr>
          <w:p w14:paraId="3AB66E3B" w14:textId="77777777" w:rsidR="00A21DDD" w:rsidRPr="0002757B" w:rsidRDefault="00A21DDD" w:rsidP="00C22644">
            <w:pPr>
              <w:widowControl/>
              <w:suppressAutoHyphens/>
              <w:jc w:val="center"/>
              <w:rPr>
                <w:rFonts w:ascii="Times New Roman" w:eastAsia="Arial Unicode MS" w:hAnsi="Times New Roman" w:cs="Times New Roman"/>
                <w:color w:val="00000A"/>
                <w:kern w:val="1"/>
                <w:sz w:val="24"/>
                <w:szCs w:val="24"/>
                <w:lang w:val="ru-RU" w:eastAsia="ar-SA"/>
              </w:rPr>
            </w:pPr>
          </w:p>
        </w:tc>
        <w:tc>
          <w:tcPr>
            <w:tcW w:w="850" w:type="dxa"/>
            <w:tcBorders>
              <w:top w:val="single" w:sz="4" w:space="0" w:color="000000"/>
              <w:left w:val="single" w:sz="4" w:space="0" w:color="000000"/>
              <w:bottom w:val="single" w:sz="4" w:space="0" w:color="000000"/>
            </w:tcBorders>
          </w:tcPr>
          <w:p w14:paraId="03AF90A6" w14:textId="77777777" w:rsidR="00A21DDD" w:rsidRPr="0002757B" w:rsidRDefault="00A21DDD" w:rsidP="00C22644">
            <w:pPr>
              <w:widowControl/>
              <w:suppressAutoHyphens/>
              <w:spacing w:after="200" w:line="276" w:lineRule="auto"/>
              <w:rPr>
                <w:rFonts w:ascii="Times New Roman" w:eastAsia="Arial Unicode MS" w:hAnsi="Times New Roman" w:cs="Times New Roman"/>
                <w:color w:val="00000A"/>
                <w:kern w:val="1"/>
                <w:sz w:val="24"/>
                <w:szCs w:val="24"/>
                <w:lang w:val="ru-RU" w:eastAsia="ar-SA"/>
              </w:rPr>
            </w:pPr>
          </w:p>
        </w:tc>
        <w:tc>
          <w:tcPr>
            <w:tcW w:w="891" w:type="dxa"/>
            <w:tcBorders>
              <w:top w:val="single" w:sz="4" w:space="0" w:color="000000"/>
              <w:left w:val="single" w:sz="4" w:space="0" w:color="000000"/>
              <w:bottom w:val="single" w:sz="4" w:space="0" w:color="000000"/>
            </w:tcBorders>
          </w:tcPr>
          <w:p w14:paraId="014CE129" w14:textId="0555B748" w:rsidR="00A21DDD" w:rsidRPr="0002757B" w:rsidRDefault="00E20E1C" w:rsidP="00C22644">
            <w:pPr>
              <w:widowControl/>
              <w:suppressAutoHyphens/>
              <w:spacing w:after="200" w:line="276" w:lineRule="auto"/>
              <w:rPr>
                <w:rFonts w:ascii="Times New Roman" w:eastAsia="Arial Unicode MS" w:hAnsi="Times New Roman" w:cs="Times New Roman"/>
                <w:color w:val="00000A"/>
                <w:kern w:val="1"/>
                <w:sz w:val="24"/>
                <w:szCs w:val="24"/>
                <w:lang w:val="ru-RU" w:eastAsia="ar-SA"/>
              </w:rPr>
            </w:pPr>
            <w:r>
              <w:rPr>
                <w:rFonts w:ascii="Times New Roman" w:eastAsia="Arial Unicode MS" w:hAnsi="Times New Roman" w:cs="Times New Roman"/>
                <w:color w:val="00000A"/>
                <w:kern w:val="1"/>
                <w:sz w:val="24"/>
                <w:szCs w:val="24"/>
                <w:lang w:val="ru-RU" w:eastAsia="ar-SA"/>
              </w:rPr>
              <w:t>1</w:t>
            </w:r>
          </w:p>
        </w:tc>
        <w:tc>
          <w:tcPr>
            <w:tcW w:w="810" w:type="dxa"/>
            <w:tcBorders>
              <w:top w:val="single" w:sz="4" w:space="0" w:color="000000"/>
              <w:left w:val="single" w:sz="4" w:space="0" w:color="000000"/>
              <w:bottom w:val="single" w:sz="4" w:space="0" w:color="000000"/>
            </w:tcBorders>
          </w:tcPr>
          <w:p w14:paraId="7D66A5DA" w14:textId="77777777" w:rsidR="00A21DDD" w:rsidRPr="0002757B" w:rsidRDefault="00A21DDD" w:rsidP="00C22644">
            <w:pPr>
              <w:widowControl/>
              <w:suppressAutoHyphens/>
              <w:spacing w:after="200" w:line="276" w:lineRule="auto"/>
              <w:rPr>
                <w:rFonts w:ascii="Times New Roman" w:eastAsia="Arial Unicode MS" w:hAnsi="Times New Roman" w:cs="Times New Roman"/>
                <w:color w:val="00000A"/>
                <w:kern w:val="1"/>
                <w:sz w:val="24"/>
                <w:szCs w:val="24"/>
                <w:lang w:val="ru-RU" w:eastAsia="ar-SA"/>
              </w:rPr>
            </w:pPr>
          </w:p>
        </w:tc>
        <w:tc>
          <w:tcPr>
            <w:tcW w:w="851" w:type="dxa"/>
            <w:gridSpan w:val="2"/>
            <w:tcBorders>
              <w:top w:val="single" w:sz="4" w:space="0" w:color="000000"/>
              <w:left w:val="single" w:sz="4" w:space="0" w:color="000000"/>
              <w:bottom w:val="single" w:sz="4" w:space="0" w:color="000000"/>
            </w:tcBorders>
          </w:tcPr>
          <w:p w14:paraId="65F592BB" w14:textId="77777777" w:rsidR="00A21DDD" w:rsidRPr="0002757B" w:rsidRDefault="00A21DDD" w:rsidP="00C22644">
            <w:pPr>
              <w:widowControl/>
              <w:suppressAutoHyphens/>
              <w:spacing w:after="200" w:line="276" w:lineRule="auto"/>
              <w:rPr>
                <w:rFonts w:ascii="Times New Roman" w:eastAsia="Arial Unicode MS" w:hAnsi="Times New Roman" w:cs="Times New Roman"/>
                <w:color w:val="00000A"/>
                <w:kern w:val="1"/>
                <w:sz w:val="24"/>
                <w:szCs w:val="24"/>
                <w:lang w:val="ru-RU" w:eastAsia="ar-SA"/>
              </w:rPr>
            </w:pPr>
          </w:p>
        </w:tc>
        <w:tc>
          <w:tcPr>
            <w:tcW w:w="992" w:type="dxa"/>
            <w:tcBorders>
              <w:top w:val="single" w:sz="4" w:space="0" w:color="000000"/>
              <w:left w:val="single" w:sz="4" w:space="0" w:color="000000"/>
              <w:bottom w:val="single" w:sz="4" w:space="0" w:color="000000"/>
              <w:right w:val="single" w:sz="4" w:space="0" w:color="000000"/>
            </w:tcBorders>
          </w:tcPr>
          <w:p w14:paraId="190B02F4" w14:textId="00B419AC" w:rsidR="00A21DDD" w:rsidRPr="0002757B" w:rsidRDefault="0012373B" w:rsidP="00C22644">
            <w:pPr>
              <w:widowControl/>
              <w:suppressAutoHyphens/>
              <w:jc w:val="center"/>
              <w:rPr>
                <w:rFonts w:ascii="Calibri" w:eastAsia="Arial Unicode MS" w:hAnsi="Calibri" w:cs="Calibri"/>
                <w:color w:val="00000A"/>
                <w:kern w:val="1"/>
                <w:sz w:val="24"/>
                <w:szCs w:val="24"/>
                <w:lang w:val="ru-RU" w:eastAsia="ar-SA"/>
              </w:rPr>
            </w:pPr>
            <w:r>
              <w:rPr>
                <w:rFonts w:ascii="Calibri" w:eastAsia="Arial Unicode MS" w:hAnsi="Calibri" w:cs="Calibri"/>
                <w:color w:val="00000A"/>
                <w:kern w:val="1"/>
                <w:sz w:val="24"/>
                <w:szCs w:val="24"/>
                <w:lang w:val="ru-RU" w:eastAsia="ar-SA"/>
              </w:rPr>
              <w:t>1</w:t>
            </w:r>
          </w:p>
        </w:tc>
      </w:tr>
      <w:tr w:rsidR="002F53EA" w:rsidRPr="0002757B" w14:paraId="2404A1F1" w14:textId="77777777" w:rsidTr="00C22644">
        <w:trPr>
          <w:trHeight w:val="584"/>
        </w:trPr>
        <w:tc>
          <w:tcPr>
            <w:tcW w:w="4330" w:type="dxa"/>
            <w:gridSpan w:val="2"/>
            <w:tcBorders>
              <w:top w:val="single" w:sz="4" w:space="0" w:color="000000"/>
              <w:left w:val="single" w:sz="4" w:space="0" w:color="000000"/>
              <w:bottom w:val="single" w:sz="4" w:space="0" w:color="000000"/>
            </w:tcBorders>
          </w:tcPr>
          <w:p w14:paraId="1273DF94" w14:textId="239CBAD3" w:rsidR="002F53EA" w:rsidRPr="0002757B" w:rsidRDefault="00A21DDD" w:rsidP="00C22644">
            <w:pPr>
              <w:widowControl/>
              <w:suppressAutoHyphens/>
              <w:jc w:val="both"/>
              <w:rPr>
                <w:rFonts w:ascii="Times New Roman" w:eastAsia="Arial Unicode MS" w:hAnsi="Times New Roman" w:cs="Times New Roman"/>
                <w:b/>
                <w:i/>
                <w:iCs/>
                <w:color w:val="00000A"/>
                <w:kern w:val="1"/>
                <w:sz w:val="24"/>
                <w:szCs w:val="24"/>
                <w:lang w:val="ru-RU" w:eastAsia="ar-SA"/>
              </w:rPr>
            </w:pPr>
            <w:r>
              <w:rPr>
                <w:rFonts w:ascii="Times New Roman" w:eastAsia="Arial Unicode MS" w:hAnsi="Times New Roman" w:cs="Times New Roman"/>
                <w:iCs/>
                <w:color w:val="00000A"/>
                <w:kern w:val="1"/>
                <w:sz w:val="24"/>
                <w:szCs w:val="24"/>
                <w:lang w:val="ru-RU" w:eastAsia="ar-SA"/>
              </w:rPr>
              <w:t>Домоводство</w:t>
            </w:r>
          </w:p>
        </w:tc>
        <w:tc>
          <w:tcPr>
            <w:tcW w:w="851" w:type="dxa"/>
            <w:tcBorders>
              <w:top w:val="single" w:sz="4" w:space="0" w:color="000000"/>
              <w:left w:val="single" w:sz="4" w:space="0" w:color="000000"/>
              <w:bottom w:val="single" w:sz="4" w:space="0" w:color="000000"/>
            </w:tcBorders>
          </w:tcPr>
          <w:p w14:paraId="0254E4EB" w14:textId="4582C296" w:rsidR="002F53EA" w:rsidRPr="0002757B" w:rsidRDefault="002F53EA" w:rsidP="00C22644">
            <w:pPr>
              <w:widowControl/>
              <w:suppressAutoHyphens/>
              <w:jc w:val="center"/>
              <w:rPr>
                <w:rFonts w:ascii="Times New Roman" w:eastAsia="Arial Unicode MS" w:hAnsi="Times New Roman" w:cs="Times New Roman"/>
                <w:color w:val="00000A"/>
                <w:kern w:val="1"/>
                <w:sz w:val="24"/>
                <w:szCs w:val="24"/>
                <w:lang w:val="ru-RU" w:eastAsia="ar-SA"/>
              </w:rPr>
            </w:pPr>
          </w:p>
        </w:tc>
        <w:tc>
          <w:tcPr>
            <w:tcW w:w="850" w:type="dxa"/>
            <w:tcBorders>
              <w:top w:val="single" w:sz="4" w:space="0" w:color="000000"/>
              <w:left w:val="single" w:sz="4" w:space="0" w:color="000000"/>
              <w:bottom w:val="single" w:sz="4" w:space="0" w:color="000000"/>
            </w:tcBorders>
          </w:tcPr>
          <w:p w14:paraId="0DDECF09" w14:textId="3C9542AE"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p>
        </w:tc>
        <w:tc>
          <w:tcPr>
            <w:tcW w:w="891" w:type="dxa"/>
            <w:tcBorders>
              <w:top w:val="single" w:sz="4" w:space="0" w:color="000000"/>
              <w:left w:val="single" w:sz="4" w:space="0" w:color="000000"/>
              <w:bottom w:val="single" w:sz="4" w:space="0" w:color="000000"/>
            </w:tcBorders>
          </w:tcPr>
          <w:p w14:paraId="37B94093" w14:textId="20C6B3A3"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p>
        </w:tc>
        <w:tc>
          <w:tcPr>
            <w:tcW w:w="810" w:type="dxa"/>
            <w:tcBorders>
              <w:top w:val="single" w:sz="4" w:space="0" w:color="000000"/>
              <w:left w:val="single" w:sz="4" w:space="0" w:color="000000"/>
              <w:bottom w:val="single" w:sz="4" w:space="0" w:color="000000"/>
            </w:tcBorders>
          </w:tcPr>
          <w:p w14:paraId="58EF09A3" w14:textId="7CF86F62" w:rsidR="002F53EA" w:rsidRPr="0002757B" w:rsidRDefault="00E20E1C" w:rsidP="00C22644">
            <w:pPr>
              <w:widowControl/>
              <w:suppressAutoHyphens/>
              <w:spacing w:after="200" w:line="276" w:lineRule="auto"/>
              <w:rPr>
                <w:rFonts w:ascii="Calibri" w:eastAsia="Arial Unicode MS" w:hAnsi="Calibri" w:cs="Calibri"/>
                <w:color w:val="00000A"/>
                <w:kern w:val="1"/>
                <w:lang w:val="ru-RU" w:eastAsia="ar-SA"/>
              </w:rPr>
            </w:pPr>
            <w:r>
              <w:rPr>
                <w:rFonts w:ascii="Calibri" w:eastAsia="Arial Unicode MS" w:hAnsi="Calibri" w:cs="Calibri"/>
                <w:color w:val="00000A"/>
                <w:kern w:val="1"/>
                <w:lang w:val="ru-RU" w:eastAsia="ar-SA"/>
              </w:rPr>
              <w:t>1</w:t>
            </w:r>
          </w:p>
        </w:tc>
        <w:tc>
          <w:tcPr>
            <w:tcW w:w="851" w:type="dxa"/>
            <w:gridSpan w:val="2"/>
            <w:tcBorders>
              <w:top w:val="single" w:sz="4" w:space="0" w:color="000000"/>
              <w:left w:val="single" w:sz="4" w:space="0" w:color="000000"/>
              <w:bottom w:val="single" w:sz="4" w:space="0" w:color="000000"/>
            </w:tcBorders>
          </w:tcPr>
          <w:p w14:paraId="6551A1EE" w14:textId="1A97A22E" w:rsidR="002F53EA" w:rsidRPr="0002757B" w:rsidRDefault="002F53EA" w:rsidP="00C22644">
            <w:pPr>
              <w:widowControl/>
              <w:suppressAutoHyphens/>
              <w:spacing w:after="200" w:line="276" w:lineRule="auto"/>
              <w:rPr>
                <w:rFonts w:ascii="Times New Roman" w:eastAsia="Arial Unicode MS" w:hAnsi="Times New Roman" w:cs="Times New Roman"/>
                <w:color w:val="00000A"/>
                <w:kern w:val="1"/>
                <w:sz w:val="24"/>
                <w:szCs w:val="24"/>
                <w:lang w:val="ru-RU" w:eastAsia="ar-SA"/>
              </w:rPr>
            </w:pPr>
            <w:r w:rsidRPr="0002757B">
              <w:rPr>
                <w:rFonts w:ascii="Times New Roman" w:eastAsia="Arial Unicode MS" w:hAnsi="Times New Roman" w:cs="Times New Roman"/>
                <w:color w:val="00000A"/>
                <w:kern w:val="1"/>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tcPr>
          <w:p w14:paraId="07BE2100" w14:textId="207A7688" w:rsidR="002F53EA" w:rsidRPr="0002757B" w:rsidRDefault="0012373B" w:rsidP="00C22644">
            <w:pPr>
              <w:widowControl/>
              <w:suppressAutoHyphens/>
              <w:jc w:val="center"/>
              <w:rPr>
                <w:rFonts w:ascii="Calibri" w:eastAsia="Arial Unicode MS" w:hAnsi="Calibri" w:cs="Calibri"/>
                <w:color w:val="00000A"/>
                <w:kern w:val="1"/>
                <w:sz w:val="24"/>
                <w:szCs w:val="24"/>
                <w:lang w:val="ru-RU" w:eastAsia="ar-SA"/>
              </w:rPr>
            </w:pPr>
            <w:r>
              <w:rPr>
                <w:rFonts w:ascii="Calibri" w:eastAsia="Arial Unicode MS" w:hAnsi="Calibri" w:cs="Calibri"/>
                <w:color w:val="00000A"/>
                <w:kern w:val="1"/>
                <w:sz w:val="24"/>
                <w:szCs w:val="24"/>
                <w:lang w:val="ru-RU" w:eastAsia="ar-SA"/>
              </w:rPr>
              <w:t>2</w:t>
            </w:r>
          </w:p>
        </w:tc>
      </w:tr>
      <w:tr w:rsidR="00A21DDD" w:rsidRPr="0002757B" w14:paraId="348F2B45" w14:textId="77777777" w:rsidTr="00C22644">
        <w:tc>
          <w:tcPr>
            <w:tcW w:w="4330" w:type="dxa"/>
            <w:gridSpan w:val="2"/>
            <w:tcBorders>
              <w:top w:val="single" w:sz="4" w:space="0" w:color="000000"/>
              <w:left w:val="single" w:sz="4" w:space="0" w:color="000000"/>
              <w:bottom w:val="single" w:sz="4" w:space="0" w:color="000000"/>
            </w:tcBorders>
          </w:tcPr>
          <w:p w14:paraId="54DB2EE3" w14:textId="29B3CDB1" w:rsidR="00A21DDD" w:rsidRDefault="00A21DDD" w:rsidP="00C22644">
            <w:pPr>
              <w:widowControl/>
              <w:suppressAutoHyphens/>
              <w:jc w:val="both"/>
              <w:rPr>
                <w:rFonts w:ascii="Times New Roman" w:eastAsia="Arial Unicode MS" w:hAnsi="Times New Roman" w:cs="Times New Roman"/>
                <w:b/>
                <w:color w:val="00000A"/>
                <w:kern w:val="1"/>
                <w:sz w:val="24"/>
                <w:szCs w:val="24"/>
                <w:lang w:val="ru-RU" w:eastAsia="ar-SA"/>
              </w:rPr>
            </w:pPr>
            <w:r>
              <w:rPr>
                <w:rFonts w:ascii="Times New Roman" w:eastAsia="Arial Unicode MS" w:hAnsi="Times New Roman" w:cs="Times New Roman"/>
                <w:b/>
                <w:color w:val="00000A"/>
                <w:kern w:val="1"/>
                <w:sz w:val="24"/>
                <w:szCs w:val="24"/>
                <w:lang w:val="ru-RU" w:eastAsia="ar-SA"/>
              </w:rPr>
              <w:t>Учебные недели</w:t>
            </w:r>
          </w:p>
        </w:tc>
        <w:tc>
          <w:tcPr>
            <w:tcW w:w="851" w:type="dxa"/>
            <w:tcBorders>
              <w:top w:val="single" w:sz="4" w:space="0" w:color="000000"/>
              <w:left w:val="single" w:sz="4" w:space="0" w:color="000000"/>
              <w:bottom w:val="single" w:sz="4" w:space="0" w:color="000000"/>
            </w:tcBorders>
          </w:tcPr>
          <w:p w14:paraId="77A2AB9A" w14:textId="049E761F" w:rsidR="00A21DDD" w:rsidRPr="0002757B" w:rsidRDefault="00A21DDD" w:rsidP="00C22644">
            <w:pPr>
              <w:widowControl/>
              <w:suppressAutoHyphens/>
              <w:jc w:val="center"/>
              <w:rPr>
                <w:rFonts w:ascii="Times New Roman" w:eastAsia="Arial Unicode MS" w:hAnsi="Times New Roman" w:cs="Times New Roman"/>
                <w:b/>
                <w:color w:val="00000A"/>
                <w:kern w:val="1"/>
                <w:sz w:val="24"/>
                <w:szCs w:val="24"/>
                <w:lang w:val="ru-RU" w:eastAsia="ar-SA"/>
              </w:rPr>
            </w:pPr>
            <w:r>
              <w:rPr>
                <w:rFonts w:ascii="Times New Roman" w:eastAsia="Arial Unicode MS" w:hAnsi="Times New Roman" w:cs="Times New Roman"/>
                <w:b/>
                <w:color w:val="00000A"/>
                <w:kern w:val="1"/>
                <w:sz w:val="24"/>
                <w:szCs w:val="24"/>
                <w:lang w:val="ru-RU" w:eastAsia="ar-SA"/>
              </w:rPr>
              <w:t>34</w:t>
            </w:r>
          </w:p>
        </w:tc>
        <w:tc>
          <w:tcPr>
            <w:tcW w:w="850" w:type="dxa"/>
            <w:tcBorders>
              <w:top w:val="single" w:sz="4" w:space="0" w:color="000000"/>
              <w:left w:val="single" w:sz="4" w:space="0" w:color="000000"/>
              <w:bottom w:val="single" w:sz="4" w:space="0" w:color="000000"/>
            </w:tcBorders>
          </w:tcPr>
          <w:p w14:paraId="369E3DCA" w14:textId="3EFBAB3B" w:rsidR="00A21DDD" w:rsidRPr="0002757B" w:rsidRDefault="00A21DDD" w:rsidP="00C22644">
            <w:pPr>
              <w:widowControl/>
              <w:suppressAutoHyphens/>
              <w:jc w:val="center"/>
              <w:rPr>
                <w:rFonts w:ascii="Times New Roman" w:eastAsia="Arial Unicode MS" w:hAnsi="Times New Roman" w:cs="Times New Roman"/>
                <w:b/>
                <w:color w:val="00000A"/>
                <w:kern w:val="1"/>
                <w:sz w:val="24"/>
                <w:szCs w:val="24"/>
                <w:lang w:val="ru-RU" w:eastAsia="ar-SA"/>
              </w:rPr>
            </w:pPr>
            <w:r>
              <w:rPr>
                <w:rFonts w:ascii="Times New Roman" w:eastAsia="Arial Unicode MS" w:hAnsi="Times New Roman" w:cs="Times New Roman"/>
                <w:b/>
                <w:color w:val="00000A"/>
                <w:kern w:val="1"/>
                <w:sz w:val="24"/>
                <w:szCs w:val="24"/>
                <w:lang w:val="ru-RU" w:eastAsia="ar-SA"/>
              </w:rPr>
              <w:t>34</w:t>
            </w:r>
          </w:p>
        </w:tc>
        <w:tc>
          <w:tcPr>
            <w:tcW w:w="891" w:type="dxa"/>
            <w:tcBorders>
              <w:top w:val="single" w:sz="4" w:space="0" w:color="000000"/>
              <w:left w:val="single" w:sz="4" w:space="0" w:color="000000"/>
              <w:bottom w:val="single" w:sz="4" w:space="0" w:color="000000"/>
            </w:tcBorders>
          </w:tcPr>
          <w:p w14:paraId="6FB5382F" w14:textId="70E18CFF" w:rsidR="00A21DDD" w:rsidRPr="0002757B" w:rsidRDefault="00A21DDD" w:rsidP="00C22644">
            <w:pPr>
              <w:widowControl/>
              <w:suppressAutoHyphens/>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34</w:t>
            </w:r>
          </w:p>
        </w:tc>
        <w:tc>
          <w:tcPr>
            <w:tcW w:w="810" w:type="dxa"/>
            <w:tcBorders>
              <w:top w:val="single" w:sz="4" w:space="0" w:color="000000"/>
              <w:left w:val="single" w:sz="4" w:space="0" w:color="000000"/>
              <w:bottom w:val="single" w:sz="4" w:space="0" w:color="000000"/>
            </w:tcBorders>
          </w:tcPr>
          <w:p w14:paraId="1639600F" w14:textId="03595AF8" w:rsidR="00A21DDD" w:rsidRPr="0002757B" w:rsidRDefault="00A21DDD" w:rsidP="00C22644">
            <w:pPr>
              <w:widowControl/>
              <w:suppressAutoHyphens/>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34</w:t>
            </w:r>
          </w:p>
        </w:tc>
        <w:tc>
          <w:tcPr>
            <w:tcW w:w="851" w:type="dxa"/>
            <w:gridSpan w:val="2"/>
            <w:tcBorders>
              <w:top w:val="single" w:sz="4" w:space="0" w:color="000000"/>
              <w:left w:val="single" w:sz="4" w:space="0" w:color="000000"/>
              <w:bottom w:val="single" w:sz="4" w:space="0" w:color="000000"/>
            </w:tcBorders>
          </w:tcPr>
          <w:p w14:paraId="3226D207" w14:textId="791F2FF0" w:rsidR="00A21DDD" w:rsidRPr="0002757B" w:rsidRDefault="00A21DDD" w:rsidP="00C22644">
            <w:pPr>
              <w:widowControl/>
              <w:suppressAutoHyphens/>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34</w:t>
            </w:r>
          </w:p>
        </w:tc>
        <w:tc>
          <w:tcPr>
            <w:tcW w:w="992" w:type="dxa"/>
            <w:tcBorders>
              <w:top w:val="single" w:sz="4" w:space="0" w:color="000000"/>
              <w:left w:val="single" w:sz="4" w:space="0" w:color="000000"/>
              <w:bottom w:val="single" w:sz="4" w:space="0" w:color="000000"/>
              <w:right w:val="single" w:sz="4" w:space="0" w:color="000000"/>
            </w:tcBorders>
          </w:tcPr>
          <w:p w14:paraId="16542153" w14:textId="2F2FA14F" w:rsidR="00A21DDD" w:rsidRPr="0002757B" w:rsidRDefault="00A21DDD" w:rsidP="00C22644">
            <w:pPr>
              <w:widowControl/>
              <w:suppressAutoHyphens/>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34</w:t>
            </w:r>
          </w:p>
        </w:tc>
      </w:tr>
      <w:tr w:rsidR="002F53EA" w:rsidRPr="0002757B" w14:paraId="33E88C60" w14:textId="77777777" w:rsidTr="00C22644">
        <w:tc>
          <w:tcPr>
            <w:tcW w:w="4330" w:type="dxa"/>
            <w:gridSpan w:val="2"/>
            <w:tcBorders>
              <w:top w:val="single" w:sz="4" w:space="0" w:color="000000"/>
              <w:left w:val="single" w:sz="4" w:space="0" w:color="000000"/>
              <w:bottom w:val="single" w:sz="4" w:space="0" w:color="000000"/>
            </w:tcBorders>
          </w:tcPr>
          <w:p w14:paraId="60C56314" w14:textId="5F41C9BE" w:rsidR="002F53EA" w:rsidRPr="0002757B" w:rsidRDefault="00A21DDD" w:rsidP="00C22644">
            <w:pPr>
              <w:widowControl/>
              <w:suppressAutoHyphens/>
              <w:jc w:val="both"/>
              <w:rPr>
                <w:rFonts w:ascii="Times New Roman" w:eastAsia="Arial Unicode MS" w:hAnsi="Times New Roman" w:cs="Times New Roman"/>
                <w:b/>
                <w:color w:val="00000A"/>
                <w:kern w:val="1"/>
                <w:sz w:val="24"/>
                <w:szCs w:val="24"/>
                <w:lang w:val="ru-RU" w:eastAsia="ar-SA"/>
              </w:rPr>
            </w:pPr>
            <w:r>
              <w:rPr>
                <w:rFonts w:ascii="Times New Roman" w:eastAsia="Arial Unicode MS" w:hAnsi="Times New Roman" w:cs="Times New Roman"/>
                <w:b/>
                <w:color w:val="00000A"/>
                <w:kern w:val="1"/>
                <w:sz w:val="24"/>
                <w:szCs w:val="24"/>
                <w:lang w:val="ru-RU" w:eastAsia="ar-SA"/>
              </w:rPr>
              <w:t xml:space="preserve">Всего часов </w:t>
            </w:r>
          </w:p>
        </w:tc>
        <w:tc>
          <w:tcPr>
            <w:tcW w:w="851" w:type="dxa"/>
            <w:tcBorders>
              <w:top w:val="single" w:sz="4" w:space="0" w:color="000000"/>
              <w:left w:val="single" w:sz="4" w:space="0" w:color="000000"/>
              <w:bottom w:val="single" w:sz="4" w:space="0" w:color="000000"/>
            </w:tcBorders>
          </w:tcPr>
          <w:p w14:paraId="0F76EFE1" w14:textId="05C53461" w:rsidR="002F53EA" w:rsidRPr="0002757B" w:rsidRDefault="00A21DDD" w:rsidP="00C22644">
            <w:pPr>
              <w:widowControl/>
              <w:suppressAutoHyphens/>
              <w:jc w:val="center"/>
              <w:rPr>
                <w:rFonts w:ascii="Times New Roman" w:eastAsia="Arial Unicode MS" w:hAnsi="Times New Roman" w:cs="Times New Roman"/>
                <w:b/>
                <w:color w:val="00000A"/>
                <w:kern w:val="1"/>
                <w:sz w:val="24"/>
                <w:szCs w:val="24"/>
                <w:lang w:val="ru-RU" w:eastAsia="ar-SA"/>
              </w:rPr>
            </w:pPr>
            <w:r>
              <w:rPr>
                <w:rFonts w:ascii="Times New Roman" w:eastAsia="Arial Unicode MS" w:hAnsi="Times New Roman" w:cs="Times New Roman"/>
                <w:b/>
                <w:color w:val="00000A"/>
                <w:kern w:val="1"/>
                <w:sz w:val="24"/>
                <w:szCs w:val="24"/>
                <w:lang w:val="ru-RU" w:eastAsia="ar-SA"/>
              </w:rPr>
              <w:t>32</w:t>
            </w:r>
          </w:p>
        </w:tc>
        <w:tc>
          <w:tcPr>
            <w:tcW w:w="850" w:type="dxa"/>
            <w:tcBorders>
              <w:top w:val="single" w:sz="4" w:space="0" w:color="000000"/>
              <w:left w:val="single" w:sz="4" w:space="0" w:color="000000"/>
              <w:bottom w:val="single" w:sz="4" w:space="0" w:color="000000"/>
            </w:tcBorders>
          </w:tcPr>
          <w:p w14:paraId="60DD36A5" w14:textId="6992AE19" w:rsidR="002F53EA" w:rsidRPr="0002757B" w:rsidRDefault="00E20E1C" w:rsidP="00C22644">
            <w:pPr>
              <w:widowControl/>
              <w:suppressAutoHyphens/>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33</w:t>
            </w:r>
          </w:p>
        </w:tc>
        <w:tc>
          <w:tcPr>
            <w:tcW w:w="891" w:type="dxa"/>
            <w:tcBorders>
              <w:top w:val="single" w:sz="4" w:space="0" w:color="000000"/>
              <w:left w:val="single" w:sz="4" w:space="0" w:color="000000"/>
              <w:bottom w:val="single" w:sz="4" w:space="0" w:color="000000"/>
            </w:tcBorders>
          </w:tcPr>
          <w:p w14:paraId="218642B7" w14:textId="25B27CC8" w:rsidR="002F53EA" w:rsidRPr="0002757B" w:rsidRDefault="00E20E1C" w:rsidP="00C22644">
            <w:pPr>
              <w:widowControl/>
              <w:suppressAutoHyphens/>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35</w:t>
            </w:r>
          </w:p>
        </w:tc>
        <w:tc>
          <w:tcPr>
            <w:tcW w:w="810" w:type="dxa"/>
            <w:tcBorders>
              <w:top w:val="single" w:sz="4" w:space="0" w:color="000000"/>
              <w:left w:val="single" w:sz="4" w:space="0" w:color="000000"/>
              <w:bottom w:val="single" w:sz="4" w:space="0" w:color="000000"/>
            </w:tcBorders>
          </w:tcPr>
          <w:p w14:paraId="36BA3A1A" w14:textId="763AC0B9" w:rsidR="002F53EA" w:rsidRPr="0002757B" w:rsidRDefault="00E20E1C" w:rsidP="00C22644">
            <w:pPr>
              <w:widowControl/>
              <w:suppressAutoHyphens/>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36</w:t>
            </w:r>
          </w:p>
        </w:tc>
        <w:tc>
          <w:tcPr>
            <w:tcW w:w="851" w:type="dxa"/>
            <w:gridSpan w:val="2"/>
            <w:tcBorders>
              <w:top w:val="single" w:sz="4" w:space="0" w:color="000000"/>
              <w:left w:val="single" w:sz="4" w:space="0" w:color="000000"/>
              <w:bottom w:val="single" w:sz="4" w:space="0" w:color="000000"/>
            </w:tcBorders>
          </w:tcPr>
          <w:p w14:paraId="2153C632" w14:textId="336E92BE" w:rsidR="002F53EA" w:rsidRPr="0002757B" w:rsidRDefault="0012373B" w:rsidP="00C22644">
            <w:pPr>
              <w:widowControl/>
              <w:suppressAutoHyphens/>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36</w:t>
            </w:r>
          </w:p>
        </w:tc>
        <w:tc>
          <w:tcPr>
            <w:tcW w:w="992" w:type="dxa"/>
            <w:tcBorders>
              <w:top w:val="single" w:sz="4" w:space="0" w:color="000000"/>
              <w:left w:val="single" w:sz="4" w:space="0" w:color="000000"/>
              <w:bottom w:val="single" w:sz="4" w:space="0" w:color="000000"/>
              <w:right w:val="single" w:sz="4" w:space="0" w:color="000000"/>
            </w:tcBorders>
          </w:tcPr>
          <w:p w14:paraId="25E74255" w14:textId="54D348E5" w:rsidR="002F53EA" w:rsidRPr="0012373B" w:rsidRDefault="0012373B" w:rsidP="00C22644">
            <w:pPr>
              <w:widowControl/>
              <w:suppressAutoHyphens/>
              <w:jc w:val="center"/>
              <w:rPr>
                <w:rFonts w:ascii="Times New Roman" w:eastAsia="Arial Unicode MS" w:hAnsi="Times New Roman" w:cs="Times New Roman"/>
                <w:b/>
                <w:color w:val="00000A"/>
                <w:kern w:val="1"/>
                <w:sz w:val="20"/>
                <w:szCs w:val="20"/>
                <w:lang w:val="ru-RU" w:eastAsia="ar-SA"/>
              </w:rPr>
            </w:pPr>
            <w:r w:rsidRPr="0012373B">
              <w:rPr>
                <w:rFonts w:ascii="Times New Roman" w:eastAsia="Arial Unicode MS" w:hAnsi="Times New Roman" w:cs="Times New Roman"/>
                <w:b/>
                <w:color w:val="00000A"/>
                <w:kern w:val="1"/>
                <w:sz w:val="20"/>
                <w:szCs w:val="20"/>
                <w:lang w:val="ru-RU" w:eastAsia="ar-SA"/>
              </w:rPr>
              <w:t>172</w:t>
            </w:r>
          </w:p>
        </w:tc>
      </w:tr>
      <w:tr w:rsidR="0012373B" w:rsidRPr="0002757B" w14:paraId="0B036229" w14:textId="77777777" w:rsidTr="00C22644">
        <w:tc>
          <w:tcPr>
            <w:tcW w:w="4330" w:type="dxa"/>
            <w:gridSpan w:val="2"/>
            <w:tcBorders>
              <w:top w:val="single" w:sz="4" w:space="0" w:color="000000"/>
              <w:left w:val="single" w:sz="4" w:space="0" w:color="000000"/>
              <w:bottom w:val="single" w:sz="4" w:space="0" w:color="000000"/>
            </w:tcBorders>
          </w:tcPr>
          <w:p w14:paraId="506E35FE" w14:textId="7EDFCCD7" w:rsidR="0012373B" w:rsidRDefault="0012373B" w:rsidP="0012373B">
            <w:pPr>
              <w:widowControl/>
              <w:suppressAutoHyphens/>
              <w:jc w:val="both"/>
              <w:rPr>
                <w:rFonts w:ascii="Times New Roman" w:eastAsia="Arial Unicode MS" w:hAnsi="Times New Roman" w:cs="Times New Roman"/>
                <w:b/>
                <w:color w:val="00000A"/>
                <w:kern w:val="1"/>
                <w:sz w:val="24"/>
                <w:szCs w:val="24"/>
                <w:lang w:val="ru-RU" w:eastAsia="ar-SA"/>
              </w:rPr>
            </w:pPr>
            <w:r>
              <w:rPr>
                <w:rFonts w:ascii="Times New Roman" w:eastAsia="Arial Unicode MS" w:hAnsi="Times New Roman" w:cs="Times New Roman"/>
                <w:b/>
                <w:color w:val="00000A"/>
                <w:kern w:val="1"/>
                <w:sz w:val="24"/>
                <w:szCs w:val="24"/>
                <w:lang w:val="ru-RU" w:eastAsia="ar-SA"/>
              </w:rPr>
              <w:t>Всего часов в год</w:t>
            </w:r>
          </w:p>
        </w:tc>
        <w:tc>
          <w:tcPr>
            <w:tcW w:w="851" w:type="dxa"/>
            <w:tcBorders>
              <w:top w:val="single" w:sz="4" w:space="0" w:color="000000"/>
              <w:left w:val="single" w:sz="4" w:space="0" w:color="000000"/>
              <w:bottom w:val="single" w:sz="4" w:space="0" w:color="000000"/>
            </w:tcBorders>
          </w:tcPr>
          <w:p w14:paraId="2F1A34DB" w14:textId="5AE59472" w:rsidR="0012373B" w:rsidRDefault="0012373B" w:rsidP="0012373B">
            <w:pPr>
              <w:widowControl/>
              <w:suppressAutoHyphens/>
              <w:jc w:val="center"/>
              <w:rPr>
                <w:rFonts w:ascii="Times New Roman" w:eastAsia="Arial Unicode MS" w:hAnsi="Times New Roman" w:cs="Times New Roman"/>
                <w:b/>
                <w:color w:val="00000A"/>
                <w:kern w:val="1"/>
                <w:sz w:val="24"/>
                <w:szCs w:val="24"/>
                <w:lang w:val="ru-RU" w:eastAsia="ar-SA"/>
              </w:rPr>
            </w:pPr>
            <w:r>
              <w:rPr>
                <w:rFonts w:ascii="Times New Roman" w:eastAsia="Arial Unicode MS" w:hAnsi="Times New Roman" w:cs="Times New Roman"/>
                <w:b/>
                <w:color w:val="00000A"/>
                <w:kern w:val="1"/>
                <w:sz w:val="24"/>
                <w:szCs w:val="24"/>
                <w:lang w:val="ru-RU" w:eastAsia="ar-SA"/>
              </w:rPr>
              <w:t>1088</w:t>
            </w:r>
          </w:p>
        </w:tc>
        <w:tc>
          <w:tcPr>
            <w:tcW w:w="850" w:type="dxa"/>
            <w:tcBorders>
              <w:top w:val="single" w:sz="4" w:space="0" w:color="000000"/>
              <w:left w:val="single" w:sz="4" w:space="0" w:color="000000"/>
              <w:bottom w:val="single" w:sz="4" w:space="0" w:color="000000"/>
            </w:tcBorders>
          </w:tcPr>
          <w:p w14:paraId="1B6A7866" w14:textId="75F6B179" w:rsidR="0012373B" w:rsidRDefault="0012373B" w:rsidP="0012373B">
            <w:pPr>
              <w:widowControl/>
              <w:suppressAutoHyphens/>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1122</w:t>
            </w:r>
          </w:p>
        </w:tc>
        <w:tc>
          <w:tcPr>
            <w:tcW w:w="891" w:type="dxa"/>
            <w:tcBorders>
              <w:top w:val="single" w:sz="4" w:space="0" w:color="000000"/>
              <w:left w:val="single" w:sz="4" w:space="0" w:color="000000"/>
              <w:bottom w:val="single" w:sz="4" w:space="0" w:color="000000"/>
            </w:tcBorders>
          </w:tcPr>
          <w:p w14:paraId="5E99956E" w14:textId="320CF292" w:rsidR="0012373B" w:rsidRDefault="0012373B" w:rsidP="0012373B">
            <w:pPr>
              <w:widowControl/>
              <w:suppressAutoHyphens/>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1190</w:t>
            </w:r>
          </w:p>
        </w:tc>
        <w:tc>
          <w:tcPr>
            <w:tcW w:w="810" w:type="dxa"/>
            <w:tcBorders>
              <w:top w:val="single" w:sz="4" w:space="0" w:color="000000"/>
              <w:left w:val="single" w:sz="4" w:space="0" w:color="000000"/>
              <w:bottom w:val="single" w:sz="4" w:space="0" w:color="000000"/>
            </w:tcBorders>
          </w:tcPr>
          <w:p w14:paraId="45067587" w14:textId="3D6548E3" w:rsidR="0012373B" w:rsidRDefault="0012373B" w:rsidP="0012373B">
            <w:pPr>
              <w:widowControl/>
              <w:suppressAutoHyphens/>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1224</w:t>
            </w:r>
          </w:p>
        </w:tc>
        <w:tc>
          <w:tcPr>
            <w:tcW w:w="851" w:type="dxa"/>
            <w:gridSpan w:val="2"/>
            <w:tcBorders>
              <w:top w:val="single" w:sz="4" w:space="0" w:color="000000"/>
              <w:left w:val="single" w:sz="4" w:space="0" w:color="000000"/>
              <w:bottom w:val="single" w:sz="4" w:space="0" w:color="000000"/>
            </w:tcBorders>
          </w:tcPr>
          <w:p w14:paraId="23D78A58" w14:textId="26453F06" w:rsidR="0012373B" w:rsidRDefault="0012373B" w:rsidP="0012373B">
            <w:pPr>
              <w:widowControl/>
              <w:suppressAutoHyphens/>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1224</w:t>
            </w:r>
          </w:p>
        </w:tc>
        <w:tc>
          <w:tcPr>
            <w:tcW w:w="992" w:type="dxa"/>
            <w:tcBorders>
              <w:top w:val="single" w:sz="4" w:space="0" w:color="000000"/>
              <w:left w:val="single" w:sz="4" w:space="0" w:color="000000"/>
              <w:bottom w:val="single" w:sz="4" w:space="0" w:color="000000"/>
              <w:right w:val="single" w:sz="4" w:space="0" w:color="000000"/>
            </w:tcBorders>
          </w:tcPr>
          <w:p w14:paraId="1EE324B1" w14:textId="7A5C2434" w:rsidR="0012373B" w:rsidRPr="0012373B" w:rsidRDefault="0012373B" w:rsidP="0012373B">
            <w:pPr>
              <w:widowControl/>
              <w:suppressAutoHyphens/>
              <w:jc w:val="center"/>
              <w:rPr>
                <w:rFonts w:ascii="Times New Roman" w:eastAsia="Arial Unicode MS" w:hAnsi="Times New Roman" w:cs="Times New Roman"/>
                <w:b/>
                <w:color w:val="00000A"/>
                <w:kern w:val="1"/>
                <w:sz w:val="20"/>
                <w:szCs w:val="20"/>
                <w:lang w:val="ru-RU" w:eastAsia="ar-SA"/>
              </w:rPr>
            </w:pPr>
            <w:r>
              <w:rPr>
                <w:rFonts w:ascii="Times New Roman" w:eastAsia="Arial Unicode MS" w:hAnsi="Times New Roman" w:cs="Times New Roman"/>
                <w:b/>
                <w:color w:val="00000A"/>
                <w:kern w:val="1"/>
                <w:sz w:val="20"/>
                <w:szCs w:val="20"/>
                <w:lang w:val="ru-RU" w:eastAsia="ar-SA"/>
              </w:rPr>
              <w:t>5448</w:t>
            </w:r>
          </w:p>
        </w:tc>
      </w:tr>
      <w:tr w:rsidR="0012373B" w:rsidRPr="0002757B" w14:paraId="28BB3AC7" w14:textId="77777777" w:rsidTr="00C22644">
        <w:trPr>
          <w:trHeight w:val="557"/>
        </w:trPr>
        <w:tc>
          <w:tcPr>
            <w:tcW w:w="4330" w:type="dxa"/>
            <w:gridSpan w:val="2"/>
            <w:tcBorders>
              <w:top w:val="single" w:sz="4" w:space="0" w:color="000000"/>
              <w:left w:val="single" w:sz="4" w:space="0" w:color="000000"/>
              <w:bottom w:val="single" w:sz="4" w:space="0" w:color="000000"/>
            </w:tcBorders>
          </w:tcPr>
          <w:p w14:paraId="7B5DFC03" w14:textId="77777777" w:rsidR="0012373B" w:rsidRPr="0002757B" w:rsidRDefault="0012373B" w:rsidP="0012373B">
            <w:pPr>
              <w:suppressAutoHyphens/>
              <w:autoSpaceDE w:val="0"/>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 xml:space="preserve">Коррекционно-развивающая область </w:t>
            </w:r>
          </w:p>
        </w:tc>
        <w:tc>
          <w:tcPr>
            <w:tcW w:w="851" w:type="dxa"/>
            <w:tcBorders>
              <w:top w:val="single" w:sz="4" w:space="0" w:color="000000"/>
              <w:left w:val="single" w:sz="4" w:space="0" w:color="000000"/>
              <w:bottom w:val="single" w:sz="4" w:space="0" w:color="000000"/>
            </w:tcBorders>
          </w:tcPr>
          <w:p w14:paraId="5F9A07AF" w14:textId="480DE62C" w:rsidR="0012373B" w:rsidRPr="0002757B" w:rsidRDefault="0012373B" w:rsidP="0012373B">
            <w:pPr>
              <w:widowControl/>
              <w:suppressAutoHyphens/>
              <w:jc w:val="center"/>
              <w:rPr>
                <w:rFonts w:ascii="Times New Roman" w:eastAsia="Arial Unicode MS" w:hAnsi="Times New Roman" w:cs="Times New Roman"/>
                <w:b/>
                <w:color w:val="00000A"/>
                <w:kern w:val="1"/>
                <w:sz w:val="24"/>
                <w:szCs w:val="24"/>
                <w:lang w:val="ru-RU" w:eastAsia="ar-SA"/>
              </w:rPr>
            </w:pPr>
            <w:r>
              <w:rPr>
                <w:rFonts w:ascii="Times New Roman" w:eastAsia="Arial Unicode MS" w:hAnsi="Times New Roman" w:cs="Times New Roman"/>
                <w:b/>
                <w:color w:val="00000A"/>
                <w:kern w:val="1"/>
                <w:sz w:val="24"/>
                <w:szCs w:val="24"/>
                <w:lang w:val="ru-RU" w:eastAsia="ar-SA"/>
              </w:rPr>
              <w:t>6</w:t>
            </w:r>
          </w:p>
        </w:tc>
        <w:tc>
          <w:tcPr>
            <w:tcW w:w="850" w:type="dxa"/>
            <w:tcBorders>
              <w:top w:val="single" w:sz="4" w:space="0" w:color="000000"/>
              <w:left w:val="single" w:sz="4" w:space="0" w:color="000000"/>
              <w:bottom w:val="single" w:sz="4" w:space="0" w:color="000000"/>
            </w:tcBorders>
          </w:tcPr>
          <w:p w14:paraId="3325A382" w14:textId="6930C6DD" w:rsidR="0012373B" w:rsidRPr="0002757B" w:rsidRDefault="0012373B" w:rsidP="0012373B">
            <w:pPr>
              <w:widowControl/>
              <w:suppressAutoHyphens/>
              <w:spacing w:line="276" w:lineRule="auto"/>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color w:val="00000A"/>
                <w:kern w:val="1"/>
                <w:sz w:val="24"/>
                <w:szCs w:val="24"/>
                <w:lang w:val="ru-RU" w:eastAsia="ar-SA"/>
              </w:rPr>
              <w:t>6</w:t>
            </w:r>
          </w:p>
        </w:tc>
        <w:tc>
          <w:tcPr>
            <w:tcW w:w="891" w:type="dxa"/>
            <w:tcBorders>
              <w:top w:val="single" w:sz="4" w:space="0" w:color="000000"/>
              <w:left w:val="single" w:sz="4" w:space="0" w:color="000000"/>
              <w:bottom w:val="single" w:sz="4" w:space="0" w:color="000000"/>
            </w:tcBorders>
          </w:tcPr>
          <w:p w14:paraId="45FE9163" w14:textId="60863F73" w:rsidR="0012373B" w:rsidRPr="0002757B" w:rsidRDefault="0012373B" w:rsidP="0012373B">
            <w:pPr>
              <w:widowControl/>
              <w:suppressAutoHyphens/>
              <w:spacing w:line="276" w:lineRule="auto"/>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6</w:t>
            </w:r>
          </w:p>
        </w:tc>
        <w:tc>
          <w:tcPr>
            <w:tcW w:w="810" w:type="dxa"/>
            <w:tcBorders>
              <w:top w:val="single" w:sz="4" w:space="0" w:color="000000"/>
              <w:left w:val="single" w:sz="4" w:space="0" w:color="000000"/>
              <w:bottom w:val="single" w:sz="4" w:space="0" w:color="000000"/>
            </w:tcBorders>
          </w:tcPr>
          <w:p w14:paraId="521C50AA" w14:textId="0C2D086C" w:rsidR="0012373B" w:rsidRPr="0002757B" w:rsidRDefault="0012373B" w:rsidP="0012373B">
            <w:pPr>
              <w:widowControl/>
              <w:suppressAutoHyphens/>
              <w:spacing w:line="276" w:lineRule="auto"/>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6</w:t>
            </w:r>
          </w:p>
        </w:tc>
        <w:tc>
          <w:tcPr>
            <w:tcW w:w="851" w:type="dxa"/>
            <w:gridSpan w:val="2"/>
            <w:tcBorders>
              <w:top w:val="single" w:sz="4" w:space="0" w:color="000000"/>
              <w:left w:val="single" w:sz="4" w:space="0" w:color="000000"/>
              <w:bottom w:val="single" w:sz="4" w:space="0" w:color="000000"/>
            </w:tcBorders>
          </w:tcPr>
          <w:p w14:paraId="234F7176" w14:textId="14BF7789" w:rsidR="0012373B" w:rsidRPr="0002757B" w:rsidRDefault="0012373B" w:rsidP="0012373B">
            <w:pPr>
              <w:widowControl/>
              <w:suppressAutoHyphens/>
              <w:spacing w:line="276" w:lineRule="auto"/>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6</w:t>
            </w:r>
          </w:p>
        </w:tc>
        <w:tc>
          <w:tcPr>
            <w:tcW w:w="992" w:type="dxa"/>
            <w:tcBorders>
              <w:top w:val="single" w:sz="4" w:space="0" w:color="000000"/>
              <w:left w:val="single" w:sz="4" w:space="0" w:color="000000"/>
              <w:bottom w:val="single" w:sz="4" w:space="0" w:color="000000"/>
              <w:right w:val="single" w:sz="4" w:space="0" w:color="000000"/>
            </w:tcBorders>
          </w:tcPr>
          <w:p w14:paraId="39C07E54" w14:textId="4CDC46C2" w:rsidR="0012373B" w:rsidRPr="0012373B" w:rsidRDefault="0012373B" w:rsidP="0012373B">
            <w:pPr>
              <w:widowControl/>
              <w:suppressAutoHyphens/>
              <w:spacing w:line="276" w:lineRule="auto"/>
              <w:jc w:val="center"/>
              <w:rPr>
                <w:rFonts w:ascii="Times New Roman" w:eastAsia="Arial Unicode MS" w:hAnsi="Times New Roman" w:cs="Times New Roman"/>
                <w:b/>
                <w:color w:val="00000A"/>
                <w:kern w:val="1"/>
                <w:sz w:val="20"/>
                <w:szCs w:val="20"/>
                <w:lang w:val="ru-RU" w:eastAsia="ar-SA"/>
              </w:rPr>
            </w:pPr>
            <w:r w:rsidRPr="0012373B">
              <w:rPr>
                <w:rFonts w:ascii="Times New Roman" w:eastAsia="Arial Unicode MS" w:hAnsi="Times New Roman" w:cs="Times New Roman"/>
                <w:b/>
                <w:color w:val="00000A"/>
                <w:kern w:val="1"/>
                <w:sz w:val="20"/>
                <w:szCs w:val="20"/>
                <w:lang w:val="ru-RU" w:eastAsia="ar-SA"/>
              </w:rPr>
              <w:t>30</w:t>
            </w:r>
          </w:p>
        </w:tc>
      </w:tr>
      <w:tr w:rsidR="0012373B" w:rsidRPr="0002757B" w14:paraId="09B0B1BB" w14:textId="77777777" w:rsidTr="00C22644">
        <w:trPr>
          <w:trHeight w:val="557"/>
        </w:trPr>
        <w:tc>
          <w:tcPr>
            <w:tcW w:w="4330" w:type="dxa"/>
            <w:gridSpan w:val="2"/>
            <w:tcBorders>
              <w:top w:val="single" w:sz="4" w:space="0" w:color="000000"/>
              <w:left w:val="single" w:sz="4" w:space="0" w:color="000000"/>
              <w:bottom w:val="single" w:sz="4" w:space="0" w:color="000000"/>
            </w:tcBorders>
          </w:tcPr>
          <w:p w14:paraId="31CAAB1A" w14:textId="77777777" w:rsidR="0012373B" w:rsidRPr="0002757B" w:rsidRDefault="0012373B" w:rsidP="0012373B">
            <w:pPr>
              <w:widowControl/>
              <w:autoSpaceDE w:val="0"/>
              <w:jc w:val="both"/>
              <w:textAlignment w:val="center"/>
              <w:rPr>
                <w:rFonts w:ascii="Times New Roman" w:eastAsia="Times New Roman" w:hAnsi="Times New Roman" w:cs="Times New Roman"/>
                <w:kern w:val="1"/>
                <w:sz w:val="24"/>
                <w:szCs w:val="24"/>
                <w:lang w:val="ru-RU" w:eastAsia="ar-SA"/>
              </w:rPr>
            </w:pPr>
            <w:r w:rsidRPr="0002757B">
              <w:rPr>
                <w:rFonts w:ascii="Times New Roman" w:eastAsia="Times New Roman" w:hAnsi="Times New Roman" w:cs="Times New Roman"/>
                <w:color w:val="333333"/>
                <w:kern w:val="1"/>
                <w:sz w:val="24"/>
                <w:szCs w:val="24"/>
                <w:shd w:val="clear" w:color="auto" w:fill="FFFFFF"/>
                <w:lang w:val="ru-RU" w:eastAsia="ar-SA"/>
              </w:rPr>
              <w:t>Коррекционный курс «Ритмика»</w:t>
            </w:r>
          </w:p>
        </w:tc>
        <w:tc>
          <w:tcPr>
            <w:tcW w:w="851" w:type="dxa"/>
            <w:tcBorders>
              <w:top w:val="single" w:sz="4" w:space="0" w:color="000000"/>
              <w:left w:val="single" w:sz="4" w:space="0" w:color="000000"/>
              <w:bottom w:val="single" w:sz="4" w:space="0" w:color="000000"/>
            </w:tcBorders>
          </w:tcPr>
          <w:p w14:paraId="4712D0DF" w14:textId="2B9AC5C0" w:rsidR="0012373B" w:rsidRPr="0002757B" w:rsidRDefault="0012373B" w:rsidP="0012373B">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Arial Unicode MS" w:hAnsi="Times New Roman" w:cs="Times New Roman"/>
                <w:kern w:val="1"/>
                <w:sz w:val="24"/>
                <w:szCs w:val="24"/>
                <w:lang w:val="ru-RU" w:eastAsia="ar-SA"/>
              </w:rPr>
              <w:t>1</w:t>
            </w:r>
          </w:p>
        </w:tc>
        <w:tc>
          <w:tcPr>
            <w:tcW w:w="850" w:type="dxa"/>
            <w:tcBorders>
              <w:top w:val="single" w:sz="4" w:space="0" w:color="000000"/>
              <w:left w:val="single" w:sz="4" w:space="0" w:color="000000"/>
              <w:bottom w:val="single" w:sz="4" w:space="0" w:color="000000"/>
            </w:tcBorders>
          </w:tcPr>
          <w:p w14:paraId="37E3DF57" w14:textId="291A0AD0" w:rsidR="0012373B" w:rsidRPr="0002757B" w:rsidRDefault="0012373B" w:rsidP="0012373B">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Arial Unicode MS" w:hAnsi="Times New Roman" w:cs="Times New Roman"/>
                <w:kern w:val="1"/>
                <w:sz w:val="24"/>
                <w:szCs w:val="24"/>
                <w:lang w:val="ru-RU" w:eastAsia="ar-SA"/>
              </w:rPr>
              <w:t>1</w:t>
            </w:r>
          </w:p>
        </w:tc>
        <w:tc>
          <w:tcPr>
            <w:tcW w:w="891" w:type="dxa"/>
            <w:tcBorders>
              <w:top w:val="single" w:sz="4" w:space="0" w:color="000000"/>
              <w:left w:val="single" w:sz="4" w:space="0" w:color="000000"/>
              <w:bottom w:val="single" w:sz="4" w:space="0" w:color="000000"/>
            </w:tcBorders>
          </w:tcPr>
          <w:p w14:paraId="3BFBEEC3" w14:textId="65614895" w:rsidR="0012373B" w:rsidRPr="0002757B" w:rsidRDefault="0012373B" w:rsidP="0012373B">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Arial Unicode MS" w:hAnsi="Times New Roman" w:cs="Times New Roman"/>
                <w:kern w:val="1"/>
                <w:sz w:val="24"/>
                <w:szCs w:val="24"/>
                <w:lang w:val="ru-RU" w:eastAsia="ar-SA"/>
              </w:rPr>
              <w:t>1</w:t>
            </w:r>
          </w:p>
        </w:tc>
        <w:tc>
          <w:tcPr>
            <w:tcW w:w="810" w:type="dxa"/>
            <w:tcBorders>
              <w:top w:val="single" w:sz="4" w:space="0" w:color="000000"/>
              <w:left w:val="single" w:sz="4" w:space="0" w:color="000000"/>
              <w:bottom w:val="single" w:sz="4" w:space="0" w:color="000000"/>
            </w:tcBorders>
          </w:tcPr>
          <w:p w14:paraId="4B0386BB" w14:textId="2E064305" w:rsidR="0012373B" w:rsidRPr="0002757B" w:rsidRDefault="0012373B" w:rsidP="0012373B">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Arial Unicode MS" w:hAnsi="Times New Roman" w:cs="Times New Roman"/>
                <w:kern w:val="1"/>
                <w:sz w:val="24"/>
                <w:szCs w:val="24"/>
                <w:lang w:val="ru-RU" w:eastAsia="ar-SA"/>
              </w:rPr>
              <w:t>1</w:t>
            </w:r>
          </w:p>
        </w:tc>
        <w:tc>
          <w:tcPr>
            <w:tcW w:w="851" w:type="dxa"/>
            <w:gridSpan w:val="2"/>
            <w:tcBorders>
              <w:top w:val="single" w:sz="4" w:space="0" w:color="000000"/>
              <w:left w:val="single" w:sz="4" w:space="0" w:color="000000"/>
              <w:bottom w:val="single" w:sz="4" w:space="0" w:color="000000"/>
            </w:tcBorders>
          </w:tcPr>
          <w:p w14:paraId="6154903E" w14:textId="291B27FA" w:rsidR="0012373B" w:rsidRPr="0002757B" w:rsidRDefault="0012373B" w:rsidP="0012373B">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Arial Unicode MS" w:hAnsi="Times New Roman" w:cs="Times New Roman"/>
                <w:kern w:val="1"/>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tcPr>
          <w:p w14:paraId="042E9256" w14:textId="32E63EB7" w:rsidR="0012373B" w:rsidRPr="0002757B" w:rsidRDefault="0012373B" w:rsidP="0012373B">
            <w:pPr>
              <w:widowControl/>
              <w:suppressAutoHyphens/>
              <w:spacing w:line="276" w:lineRule="auto"/>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5</w:t>
            </w:r>
          </w:p>
        </w:tc>
      </w:tr>
      <w:tr w:rsidR="0012373B" w:rsidRPr="0002757B" w14:paraId="5012DC40" w14:textId="77777777" w:rsidTr="00C22644">
        <w:trPr>
          <w:trHeight w:val="557"/>
        </w:trPr>
        <w:tc>
          <w:tcPr>
            <w:tcW w:w="4330" w:type="dxa"/>
            <w:gridSpan w:val="2"/>
            <w:tcBorders>
              <w:top w:val="single" w:sz="4" w:space="0" w:color="000000"/>
              <w:left w:val="single" w:sz="4" w:space="0" w:color="000000"/>
              <w:bottom w:val="single" w:sz="4" w:space="0" w:color="000000"/>
            </w:tcBorders>
          </w:tcPr>
          <w:p w14:paraId="5A9F0728" w14:textId="77777777" w:rsidR="0012373B" w:rsidRPr="0002757B" w:rsidRDefault="0012373B" w:rsidP="0012373B">
            <w:pPr>
              <w:widowControl/>
              <w:autoSpaceDE w:val="0"/>
              <w:jc w:val="both"/>
              <w:textAlignment w:val="center"/>
              <w:rPr>
                <w:rFonts w:ascii="Times New Roman" w:eastAsia="Times New Roman" w:hAnsi="Times New Roman" w:cs="Times New Roman"/>
                <w:kern w:val="1"/>
                <w:sz w:val="24"/>
                <w:szCs w:val="24"/>
                <w:lang w:val="ru-RU" w:eastAsia="ar-SA"/>
              </w:rPr>
            </w:pPr>
            <w:r w:rsidRPr="0002757B">
              <w:rPr>
                <w:rFonts w:ascii="Times New Roman" w:eastAsia="Times New Roman" w:hAnsi="Times New Roman" w:cs="Times New Roman"/>
                <w:color w:val="333333"/>
                <w:kern w:val="1"/>
                <w:sz w:val="24"/>
                <w:szCs w:val="24"/>
                <w:shd w:val="clear" w:color="auto" w:fill="FFFFFF"/>
                <w:lang w:val="ru-RU" w:eastAsia="ar-SA"/>
              </w:rPr>
              <w:t> Коррекционный курс «Логопедические занятия».</w:t>
            </w:r>
          </w:p>
        </w:tc>
        <w:tc>
          <w:tcPr>
            <w:tcW w:w="851" w:type="dxa"/>
            <w:tcBorders>
              <w:top w:val="single" w:sz="4" w:space="0" w:color="000000"/>
              <w:left w:val="single" w:sz="4" w:space="0" w:color="000000"/>
              <w:bottom w:val="single" w:sz="4" w:space="0" w:color="000000"/>
            </w:tcBorders>
          </w:tcPr>
          <w:p w14:paraId="21E27A86" w14:textId="5322D190" w:rsidR="0012373B" w:rsidRPr="0002757B" w:rsidRDefault="0012373B" w:rsidP="0012373B">
            <w:pPr>
              <w:widowControl/>
              <w:autoSpaceDE w:val="0"/>
              <w:jc w:val="both"/>
              <w:textAlignment w:val="center"/>
              <w:rPr>
                <w:rFonts w:ascii="Times New Roman" w:eastAsia="Times New Roman" w:hAnsi="Times New Roman" w:cs="Times New Roman"/>
                <w:kern w:val="1"/>
                <w:sz w:val="24"/>
                <w:szCs w:val="24"/>
                <w:lang w:val="ru-RU" w:eastAsia="ar-SA"/>
              </w:rPr>
            </w:pPr>
            <w:r w:rsidRPr="0002757B">
              <w:rPr>
                <w:rFonts w:ascii="Times New Roman" w:eastAsia="Times New Roman" w:hAnsi="Times New Roman" w:cs="Times New Roman"/>
                <w:kern w:val="1"/>
                <w:sz w:val="24"/>
                <w:szCs w:val="24"/>
                <w:lang w:val="ru-RU" w:eastAsia="ar-SA"/>
              </w:rPr>
              <w:t>2</w:t>
            </w:r>
          </w:p>
        </w:tc>
        <w:tc>
          <w:tcPr>
            <w:tcW w:w="850" w:type="dxa"/>
            <w:tcBorders>
              <w:top w:val="single" w:sz="4" w:space="0" w:color="000000"/>
              <w:left w:val="single" w:sz="4" w:space="0" w:color="000000"/>
              <w:bottom w:val="single" w:sz="4" w:space="0" w:color="000000"/>
            </w:tcBorders>
          </w:tcPr>
          <w:p w14:paraId="08833D3A" w14:textId="6AF61C8C" w:rsidR="0012373B" w:rsidRPr="0002757B" w:rsidRDefault="0012373B" w:rsidP="0012373B">
            <w:pPr>
              <w:widowControl/>
              <w:autoSpaceDE w:val="0"/>
              <w:jc w:val="both"/>
              <w:textAlignment w:val="center"/>
              <w:rPr>
                <w:rFonts w:ascii="Times New Roman" w:eastAsia="Times New Roman" w:hAnsi="Times New Roman" w:cs="Times New Roman"/>
                <w:kern w:val="1"/>
                <w:sz w:val="24"/>
                <w:szCs w:val="24"/>
                <w:lang w:val="ru-RU" w:eastAsia="ar-SA"/>
              </w:rPr>
            </w:pPr>
            <w:r w:rsidRPr="0002757B">
              <w:rPr>
                <w:rFonts w:ascii="Times New Roman" w:eastAsia="Times New Roman" w:hAnsi="Times New Roman" w:cs="Times New Roman"/>
                <w:kern w:val="1"/>
                <w:sz w:val="24"/>
                <w:szCs w:val="24"/>
                <w:lang w:val="ru-RU" w:eastAsia="ar-SA"/>
              </w:rPr>
              <w:t>2</w:t>
            </w:r>
          </w:p>
        </w:tc>
        <w:tc>
          <w:tcPr>
            <w:tcW w:w="891" w:type="dxa"/>
            <w:tcBorders>
              <w:top w:val="single" w:sz="4" w:space="0" w:color="000000"/>
              <w:left w:val="single" w:sz="4" w:space="0" w:color="000000"/>
              <w:bottom w:val="single" w:sz="4" w:space="0" w:color="000000"/>
            </w:tcBorders>
          </w:tcPr>
          <w:p w14:paraId="2DD085AE" w14:textId="2748080A" w:rsidR="0012373B" w:rsidRPr="0002757B" w:rsidRDefault="0012373B" w:rsidP="0012373B">
            <w:pPr>
              <w:widowControl/>
              <w:autoSpaceDE w:val="0"/>
              <w:jc w:val="both"/>
              <w:textAlignment w:val="center"/>
              <w:rPr>
                <w:rFonts w:ascii="Times New Roman" w:eastAsia="Times New Roman" w:hAnsi="Times New Roman" w:cs="Times New Roman"/>
                <w:kern w:val="1"/>
                <w:sz w:val="24"/>
                <w:szCs w:val="24"/>
                <w:lang w:val="ru-RU" w:eastAsia="ar-SA"/>
              </w:rPr>
            </w:pPr>
            <w:r w:rsidRPr="0002757B">
              <w:rPr>
                <w:rFonts w:ascii="Times New Roman" w:eastAsia="Times New Roman" w:hAnsi="Times New Roman" w:cs="Times New Roman"/>
                <w:kern w:val="1"/>
                <w:sz w:val="24"/>
                <w:szCs w:val="24"/>
                <w:lang w:val="ru-RU" w:eastAsia="ar-SA"/>
              </w:rPr>
              <w:t>2</w:t>
            </w:r>
          </w:p>
        </w:tc>
        <w:tc>
          <w:tcPr>
            <w:tcW w:w="810" w:type="dxa"/>
            <w:tcBorders>
              <w:top w:val="single" w:sz="4" w:space="0" w:color="000000"/>
              <w:left w:val="single" w:sz="4" w:space="0" w:color="000000"/>
              <w:bottom w:val="single" w:sz="4" w:space="0" w:color="000000"/>
            </w:tcBorders>
          </w:tcPr>
          <w:p w14:paraId="33A5331D" w14:textId="5F15A10E" w:rsidR="0012373B" w:rsidRPr="0002757B" w:rsidRDefault="0012373B" w:rsidP="0012373B">
            <w:pPr>
              <w:widowControl/>
              <w:autoSpaceDE w:val="0"/>
              <w:jc w:val="both"/>
              <w:textAlignment w:val="center"/>
              <w:rPr>
                <w:rFonts w:ascii="Times New Roman" w:eastAsia="Times New Roman" w:hAnsi="Times New Roman" w:cs="Times New Roman"/>
                <w:kern w:val="1"/>
                <w:sz w:val="24"/>
                <w:szCs w:val="24"/>
                <w:lang w:val="ru-RU" w:eastAsia="ar-SA"/>
              </w:rPr>
            </w:pPr>
            <w:r w:rsidRPr="0002757B">
              <w:rPr>
                <w:rFonts w:ascii="Times New Roman" w:eastAsia="Times New Roman" w:hAnsi="Times New Roman" w:cs="Times New Roman"/>
                <w:kern w:val="1"/>
                <w:sz w:val="24"/>
                <w:szCs w:val="24"/>
                <w:lang w:val="ru-RU" w:eastAsia="ar-SA"/>
              </w:rPr>
              <w:t>2</w:t>
            </w:r>
          </w:p>
        </w:tc>
        <w:tc>
          <w:tcPr>
            <w:tcW w:w="851" w:type="dxa"/>
            <w:gridSpan w:val="2"/>
            <w:tcBorders>
              <w:top w:val="single" w:sz="4" w:space="0" w:color="000000"/>
              <w:left w:val="single" w:sz="4" w:space="0" w:color="000000"/>
              <w:bottom w:val="single" w:sz="4" w:space="0" w:color="000000"/>
            </w:tcBorders>
          </w:tcPr>
          <w:p w14:paraId="63A69D46" w14:textId="7A72B095" w:rsidR="0012373B" w:rsidRPr="0002757B" w:rsidRDefault="0012373B" w:rsidP="0012373B">
            <w:pPr>
              <w:widowControl/>
              <w:autoSpaceDE w:val="0"/>
              <w:jc w:val="both"/>
              <w:textAlignment w:val="center"/>
              <w:rPr>
                <w:rFonts w:ascii="Times New Roman" w:eastAsia="Times New Roman" w:hAnsi="Times New Roman" w:cs="Times New Roman"/>
                <w:kern w:val="1"/>
                <w:sz w:val="24"/>
                <w:szCs w:val="24"/>
                <w:lang w:val="ru-RU" w:eastAsia="ar-SA"/>
              </w:rPr>
            </w:pPr>
            <w:r w:rsidRPr="0002757B">
              <w:rPr>
                <w:rFonts w:ascii="Times New Roman" w:eastAsia="Times New Roman" w:hAnsi="Times New Roman" w:cs="Times New Roman"/>
                <w:kern w:val="1"/>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tcPr>
          <w:p w14:paraId="09EC7A0C" w14:textId="02CF3AD7" w:rsidR="0012373B" w:rsidRPr="0002757B" w:rsidRDefault="0012373B" w:rsidP="0012373B">
            <w:pPr>
              <w:widowControl/>
              <w:suppressAutoHyphens/>
              <w:spacing w:line="276" w:lineRule="auto"/>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10</w:t>
            </w:r>
          </w:p>
        </w:tc>
      </w:tr>
      <w:tr w:rsidR="0012373B" w:rsidRPr="0002757B" w14:paraId="42C411E9" w14:textId="77777777" w:rsidTr="00C22644">
        <w:trPr>
          <w:trHeight w:val="557"/>
        </w:trPr>
        <w:tc>
          <w:tcPr>
            <w:tcW w:w="4330" w:type="dxa"/>
            <w:gridSpan w:val="2"/>
            <w:tcBorders>
              <w:top w:val="single" w:sz="4" w:space="0" w:color="000000"/>
              <w:left w:val="single" w:sz="4" w:space="0" w:color="000000"/>
              <w:bottom w:val="single" w:sz="4" w:space="0" w:color="000000"/>
            </w:tcBorders>
          </w:tcPr>
          <w:p w14:paraId="7E985E6F" w14:textId="77777777" w:rsidR="0012373B" w:rsidRPr="0002757B" w:rsidRDefault="0012373B" w:rsidP="0012373B">
            <w:pPr>
              <w:widowControl/>
              <w:autoSpaceDE w:val="0"/>
              <w:jc w:val="both"/>
              <w:textAlignment w:val="center"/>
              <w:rPr>
                <w:rFonts w:ascii="Times New Roman" w:eastAsia="Times New Roman" w:hAnsi="Times New Roman" w:cs="Times New Roman"/>
                <w:kern w:val="1"/>
                <w:sz w:val="24"/>
                <w:szCs w:val="24"/>
                <w:lang w:val="ru-RU" w:eastAsia="ar-SA"/>
              </w:rPr>
            </w:pPr>
            <w:r w:rsidRPr="0002757B">
              <w:rPr>
                <w:rFonts w:ascii="Times New Roman" w:eastAsia="Times New Roman" w:hAnsi="Times New Roman" w:cs="Times New Roman"/>
                <w:color w:val="333333"/>
                <w:kern w:val="1"/>
                <w:sz w:val="24"/>
                <w:szCs w:val="24"/>
                <w:shd w:val="clear" w:color="auto" w:fill="FFFFFF"/>
                <w:lang w:val="ru-RU" w:eastAsia="ar-SA"/>
              </w:rPr>
              <w:t>Коррекционный курс «Психокоррекционные занятия»</w:t>
            </w:r>
          </w:p>
        </w:tc>
        <w:tc>
          <w:tcPr>
            <w:tcW w:w="851" w:type="dxa"/>
            <w:tcBorders>
              <w:top w:val="single" w:sz="4" w:space="0" w:color="000000"/>
              <w:left w:val="single" w:sz="4" w:space="0" w:color="000000"/>
              <w:bottom w:val="single" w:sz="4" w:space="0" w:color="000000"/>
            </w:tcBorders>
          </w:tcPr>
          <w:p w14:paraId="366BCAB3" w14:textId="0BCD78FC" w:rsidR="0012373B" w:rsidRPr="0002757B" w:rsidRDefault="0012373B" w:rsidP="0012373B">
            <w:pPr>
              <w:widowControl/>
              <w:autoSpaceDE w:val="0"/>
              <w:jc w:val="both"/>
              <w:textAlignment w:val="center"/>
              <w:rPr>
                <w:rFonts w:ascii="Times New Roman" w:eastAsia="Times New Roman" w:hAnsi="Times New Roman" w:cs="Times New Roman"/>
                <w:kern w:val="1"/>
                <w:sz w:val="24"/>
                <w:szCs w:val="24"/>
                <w:lang w:val="ru-RU" w:eastAsia="ar-SA"/>
              </w:rPr>
            </w:pPr>
            <w:r w:rsidRPr="0002757B">
              <w:rPr>
                <w:rFonts w:ascii="Times New Roman" w:eastAsia="Times New Roman" w:hAnsi="Times New Roman" w:cs="Times New Roman"/>
                <w:kern w:val="1"/>
                <w:sz w:val="24"/>
                <w:szCs w:val="24"/>
                <w:lang w:val="ru-RU" w:eastAsia="ar-SA"/>
              </w:rPr>
              <w:t>2</w:t>
            </w:r>
          </w:p>
        </w:tc>
        <w:tc>
          <w:tcPr>
            <w:tcW w:w="850" w:type="dxa"/>
            <w:tcBorders>
              <w:top w:val="single" w:sz="4" w:space="0" w:color="000000"/>
              <w:left w:val="single" w:sz="4" w:space="0" w:color="000000"/>
              <w:bottom w:val="single" w:sz="4" w:space="0" w:color="000000"/>
            </w:tcBorders>
          </w:tcPr>
          <w:p w14:paraId="604C10F6" w14:textId="3B3EDAC2" w:rsidR="0012373B" w:rsidRPr="0002757B" w:rsidRDefault="0012373B" w:rsidP="0012373B">
            <w:pPr>
              <w:widowControl/>
              <w:autoSpaceDE w:val="0"/>
              <w:jc w:val="both"/>
              <w:textAlignment w:val="center"/>
              <w:rPr>
                <w:rFonts w:ascii="Times New Roman" w:eastAsia="Times New Roman" w:hAnsi="Times New Roman" w:cs="Times New Roman"/>
                <w:kern w:val="1"/>
                <w:sz w:val="24"/>
                <w:szCs w:val="24"/>
                <w:lang w:val="ru-RU" w:eastAsia="ar-SA"/>
              </w:rPr>
            </w:pPr>
            <w:r w:rsidRPr="0002757B">
              <w:rPr>
                <w:rFonts w:ascii="Times New Roman" w:eastAsia="Times New Roman" w:hAnsi="Times New Roman" w:cs="Times New Roman"/>
                <w:kern w:val="1"/>
                <w:sz w:val="24"/>
                <w:szCs w:val="24"/>
                <w:lang w:val="ru-RU" w:eastAsia="ar-SA"/>
              </w:rPr>
              <w:t>2</w:t>
            </w:r>
          </w:p>
        </w:tc>
        <w:tc>
          <w:tcPr>
            <w:tcW w:w="891" w:type="dxa"/>
            <w:tcBorders>
              <w:top w:val="single" w:sz="4" w:space="0" w:color="000000"/>
              <w:left w:val="single" w:sz="4" w:space="0" w:color="000000"/>
              <w:bottom w:val="single" w:sz="4" w:space="0" w:color="000000"/>
            </w:tcBorders>
          </w:tcPr>
          <w:p w14:paraId="6133A8B3" w14:textId="45B168C2" w:rsidR="0012373B" w:rsidRPr="0002757B" w:rsidRDefault="0012373B" w:rsidP="0012373B">
            <w:pPr>
              <w:widowControl/>
              <w:autoSpaceDE w:val="0"/>
              <w:jc w:val="both"/>
              <w:textAlignment w:val="center"/>
              <w:rPr>
                <w:rFonts w:ascii="Times New Roman" w:eastAsia="Times New Roman" w:hAnsi="Times New Roman" w:cs="Times New Roman"/>
                <w:kern w:val="1"/>
                <w:sz w:val="24"/>
                <w:szCs w:val="24"/>
                <w:lang w:val="ru-RU" w:eastAsia="ar-SA"/>
              </w:rPr>
            </w:pPr>
            <w:r w:rsidRPr="0002757B">
              <w:rPr>
                <w:rFonts w:ascii="Times New Roman" w:eastAsia="Times New Roman" w:hAnsi="Times New Roman" w:cs="Times New Roman"/>
                <w:kern w:val="1"/>
                <w:sz w:val="24"/>
                <w:szCs w:val="24"/>
                <w:lang w:val="ru-RU" w:eastAsia="ar-SA"/>
              </w:rPr>
              <w:t>2</w:t>
            </w:r>
          </w:p>
        </w:tc>
        <w:tc>
          <w:tcPr>
            <w:tcW w:w="810" w:type="dxa"/>
            <w:tcBorders>
              <w:top w:val="single" w:sz="4" w:space="0" w:color="000000"/>
              <w:left w:val="single" w:sz="4" w:space="0" w:color="000000"/>
              <w:bottom w:val="single" w:sz="4" w:space="0" w:color="000000"/>
            </w:tcBorders>
          </w:tcPr>
          <w:p w14:paraId="15DBB41F" w14:textId="0E8AFF9F" w:rsidR="0012373B" w:rsidRPr="0002757B" w:rsidRDefault="0012373B" w:rsidP="0012373B">
            <w:pPr>
              <w:widowControl/>
              <w:autoSpaceDE w:val="0"/>
              <w:jc w:val="both"/>
              <w:textAlignment w:val="center"/>
              <w:rPr>
                <w:rFonts w:ascii="Times New Roman" w:eastAsia="Times New Roman" w:hAnsi="Times New Roman" w:cs="Times New Roman"/>
                <w:kern w:val="1"/>
                <w:sz w:val="24"/>
                <w:szCs w:val="24"/>
                <w:lang w:val="ru-RU" w:eastAsia="ar-SA"/>
              </w:rPr>
            </w:pPr>
            <w:r w:rsidRPr="0002757B">
              <w:rPr>
                <w:rFonts w:ascii="Times New Roman" w:eastAsia="Times New Roman" w:hAnsi="Times New Roman" w:cs="Times New Roman"/>
                <w:kern w:val="1"/>
                <w:sz w:val="24"/>
                <w:szCs w:val="24"/>
                <w:lang w:val="ru-RU" w:eastAsia="ar-SA"/>
              </w:rPr>
              <w:t>2</w:t>
            </w:r>
          </w:p>
        </w:tc>
        <w:tc>
          <w:tcPr>
            <w:tcW w:w="851" w:type="dxa"/>
            <w:gridSpan w:val="2"/>
            <w:tcBorders>
              <w:top w:val="single" w:sz="4" w:space="0" w:color="000000"/>
              <w:left w:val="single" w:sz="4" w:space="0" w:color="000000"/>
              <w:bottom w:val="single" w:sz="4" w:space="0" w:color="000000"/>
            </w:tcBorders>
          </w:tcPr>
          <w:p w14:paraId="2899BB9E" w14:textId="75DC00AF" w:rsidR="0012373B" w:rsidRPr="0002757B" w:rsidRDefault="0012373B" w:rsidP="0012373B">
            <w:pPr>
              <w:widowControl/>
              <w:autoSpaceDE w:val="0"/>
              <w:jc w:val="both"/>
              <w:textAlignment w:val="center"/>
              <w:rPr>
                <w:rFonts w:ascii="Times New Roman" w:eastAsia="Times New Roman" w:hAnsi="Times New Roman" w:cs="Times New Roman"/>
                <w:kern w:val="1"/>
                <w:sz w:val="24"/>
                <w:szCs w:val="24"/>
                <w:lang w:val="ru-RU" w:eastAsia="ar-SA"/>
              </w:rPr>
            </w:pPr>
            <w:r w:rsidRPr="0002757B">
              <w:rPr>
                <w:rFonts w:ascii="Times New Roman" w:eastAsia="Times New Roman" w:hAnsi="Times New Roman" w:cs="Times New Roman"/>
                <w:kern w:val="1"/>
                <w:sz w:val="24"/>
                <w:szCs w:val="24"/>
                <w:lang w:val="ru-RU" w:eastAsia="ar-SA"/>
              </w:rPr>
              <w:t>2</w:t>
            </w:r>
          </w:p>
        </w:tc>
        <w:tc>
          <w:tcPr>
            <w:tcW w:w="992" w:type="dxa"/>
            <w:tcBorders>
              <w:top w:val="single" w:sz="4" w:space="0" w:color="000000"/>
              <w:left w:val="single" w:sz="4" w:space="0" w:color="000000"/>
              <w:bottom w:val="single" w:sz="4" w:space="0" w:color="000000"/>
              <w:right w:val="single" w:sz="4" w:space="0" w:color="000000"/>
            </w:tcBorders>
          </w:tcPr>
          <w:p w14:paraId="2CBF5246" w14:textId="06FC3DE7" w:rsidR="0012373B" w:rsidRPr="0002757B" w:rsidRDefault="0012373B" w:rsidP="0012373B">
            <w:pPr>
              <w:widowControl/>
              <w:suppressAutoHyphens/>
              <w:spacing w:line="276" w:lineRule="auto"/>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10</w:t>
            </w:r>
          </w:p>
        </w:tc>
      </w:tr>
      <w:tr w:rsidR="0012373B" w:rsidRPr="0002757B" w14:paraId="59D7A2CD" w14:textId="77777777" w:rsidTr="00C22644">
        <w:trPr>
          <w:trHeight w:val="557"/>
        </w:trPr>
        <w:tc>
          <w:tcPr>
            <w:tcW w:w="4330" w:type="dxa"/>
            <w:gridSpan w:val="2"/>
            <w:tcBorders>
              <w:top w:val="single" w:sz="4" w:space="0" w:color="000000"/>
              <w:left w:val="single" w:sz="4" w:space="0" w:color="000000"/>
              <w:bottom w:val="single" w:sz="4" w:space="0" w:color="000000"/>
            </w:tcBorders>
          </w:tcPr>
          <w:p w14:paraId="76EFE03F" w14:textId="77777777" w:rsidR="0012373B" w:rsidRPr="0002757B" w:rsidRDefault="0012373B" w:rsidP="0012373B">
            <w:pPr>
              <w:widowControl/>
              <w:autoSpaceDE w:val="0"/>
              <w:jc w:val="both"/>
              <w:textAlignment w:val="center"/>
              <w:rPr>
                <w:rFonts w:ascii="Times New Roman" w:eastAsia="Times New Roman" w:hAnsi="Times New Roman" w:cs="Times New Roman"/>
                <w:color w:val="333333"/>
                <w:kern w:val="1"/>
                <w:sz w:val="24"/>
                <w:szCs w:val="24"/>
                <w:shd w:val="clear" w:color="auto" w:fill="FFFFFF"/>
                <w:lang w:val="ru-RU" w:eastAsia="ar-SA"/>
              </w:rPr>
            </w:pPr>
            <w:r w:rsidRPr="0002757B">
              <w:rPr>
                <w:rFonts w:ascii="Times New Roman" w:eastAsia="Times New Roman" w:hAnsi="Times New Roman" w:cs="Times New Roman"/>
                <w:color w:val="333333"/>
                <w:kern w:val="1"/>
                <w:sz w:val="24"/>
                <w:szCs w:val="24"/>
                <w:shd w:val="clear" w:color="auto" w:fill="FFFFFF"/>
                <w:lang w:val="ru-RU" w:eastAsia="ar-SA"/>
              </w:rPr>
              <w:t>Коррекционный курс «</w:t>
            </w:r>
            <w:r w:rsidRPr="0002757B">
              <w:rPr>
                <w:rFonts w:ascii="Times New Roman" w:eastAsia="Times New Roman" w:hAnsi="Times New Roman" w:cs="Times New Roman"/>
                <w:kern w:val="1"/>
                <w:sz w:val="24"/>
                <w:szCs w:val="24"/>
                <w:lang w:val="ru-RU" w:eastAsia="ar-SA"/>
              </w:rPr>
              <w:t>Развитие познавательной деятельности»</w:t>
            </w:r>
          </w:p>
        </w:tc>
        <w:tc>
          <w:tcPr>
            <w:tcW w:w="851" w:type="dxa"/>
            <w:tcBorders>
              <w:top w:val="single" w:sz="4" w:space="0" w:color="000000"/>
              <w:left w:val="single" w:sz="4" w:space="0" w:color="000000"/>
              <w:bottom w:val="single" w:sz="4" w:space="0" w:color="000000"/>
            </w:tcBorders>
          </w:tcPr>
          <w:p w14:paraId="6B7AD176" w14:textId="0D5B6645" w:rsidR="0012373B" w:rsidRPr="0002757B" w:rsidRDefault="0012373B" w:rsidP="0012373B">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Arial Unicode MS" w:hAnsi="Times New Roman" w:cs="Times New Roman"/>
                <w:kern w:val="1"/>
                <w:sz w:val="24"/>
                <w:szCs w:val="24"/>
                <w:lang w:val="ru-RU" w:eastAsia="ar-SA"/>
              </w:rPr>
              <w:t>1</w:t>
            </w:r>
          </w:p>
        </w:tc>
        <w:tc>
          <w:tcPr>
            <w:tcW w:w="850" w:type="dxa"/>
            <w:tcBorders>
              <w:top w:val="single" w:sz="4" w:space="0" w:color="000000"/>
              <w:left w:val="single" w:sz="4" w:space="0" w:color="000000"/>
              <w:bottom w:val="single" w:sz="4" w:space="0" w:color="000000"/>
            </w:tcBorders>
          </w:tcPr>
          <w:p w14:paraId="61C29061" w14:textId="7EE9F96C" w:rsidR="0012373B" w:rsidRPr="0002757B" w:rsidRDefault="0012373B" w:rsidP="0012373B">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Arial Unicode MS" w:hAnsi="Times New Roman" w:cs="Times New Roman"/>
                <w:kern w:val="1"/>
                <w:sz w:val="24"/>
                <w:szCs w:val="24"/>
                <w:lang w:val="ru-RU" w:eastAsia="ar-SA"/>
              </w:rPr>
              <w:t>1</w:t>
            </w:r>
          </w:p>
        </w:tc>
        <w:tc>
          <w:tcPr>
            <w:tcW w:w="891" w:type="dxa"/>
            <w:tcBorders>
              <w:top w:val="single" w:sz="4" w:space="0" w:color="000000"/>
              <w:left w:val="single" w:sz="4" w:space="0" w:color="000000"/>
              <w:bottom w:val="single" w:sz="4" w:space="0" w:color="000000"/>
            </w:tcBorders>
          </w:tcPr>
          <w:p w14:paraId="0029C477" w14:textId="310C53CF" w:rsidR="0012373B" w:rsidRPr="0002757B" w:rsidRDefault="0012373B" w:rsidP="0012373B">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Arial Unicode MS" w:hAnsi="Times New Roman" w:cs="Times New Roman"/>
                <w:kern w:val="1"/>
                <w:sz w:val="24"/>
                <w:szCs w:val="24"/>
                <w:lang w:val="ru-RU" w:eastAsia="ar-SA"/>
              </w:rPr>
              <w:t>1</w:t>
            </w:r>
          </w:p>
        </w:tc>
        <w:tc>
          <w:tcPr>
            <w:tcW w:w="810" w:type="dxa"/>
            <w:tcBorders>
              <w:top w:val="single" w:sz="4" w:space="0" w:color="000000"/>
              <w:left w:val="single" w:sz="4" w:space="0" w:color="000000"/>
              <w:bottom w:val="single" w:sz="4" w:space="0" w:color="000000"/>
            </w:tcBorders>
          </w:tcPr>
          <w:p w14:paraId="5D62B9EF" w14:textId="10091018" w:rsidR="0012373B" w:rsidRPr="0002757B" w:rsidRDefault="0012373B" w:rsidP="0012373B">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Arial Unicode MS" w:hAnsi="Times New Roman" w:cs="Times New Roman"/>
                <w:kern w:val="1"/>
                <w:sz w:val="24"/>
                <w:szCs w:val="24"/>
                <w:lang w:val="ru-RU" w:eastAsia="ar-SA"/>
              </w:rPr>
              <w:t>1</w:t>
            </w:r>
          </w:p>
        </w:tc>
        <w:tc>
          <w:tcPr>
            <w:tcW w:w="851" w:type="dxa"/>
            <w:gridSpan w:val="2"/>
            <w:tcBorders>
              <w:top w:val="single" w:sz="4" w:space="0" w:color="000000"/>
              <w:left w:val="single" w:sz="4" w:space="0" w:color="000000"/>
              <w:bottom w:val="single" w:sz="4" w:space="0" w:color="000000"/>
            </w:tcBorders>
          </w:tcPr>
          <w:p w14:paraId="2F83E237" w14:textId="76D6FA20" w:rsidR="0012373B" w:rsidRPr="0002757B" w:rsidRDefault="0012373B" w:rsidP="0012373B">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Arial Unicode MS" w:hAnsi="Times New Roman" w:cs="Times New Roman"/>
                <w:kern w:val="1"/>
                <w:sz w:val="24"/>
                <w:szCs w:val="24"/>
                <w:lang w:val="ru-RU" w:eastAsia="ar-SA"/>
              </w:rPr>
              <w:t>1</w:t>
            </w:r>
          </w:p>
        </w:tc>
        <w:tc>
          <w:tcPr>
            <w:tcW w:w="992" w:type="dxa"/>
            <w:tcBorders>
              <w:top w:val="single" w:sz="4" w:space="0" w:color="000000"/>
              <w:left w:val="single" w:sz="4" w:space="0" w:color="000000"/>
              <w:bottom w:val="single" w:sz="4" w:space="0" w:color="000000"/>
              <w:right w:val="single" w:sz="4" w:space="0" w:color="000000"/>
            </w:tcBorders>
          </w:tcPr>
          <w:p w14:paraId="718A186B" w14:textId="363C697B" w:rsidR="0012373B" w:rsidRPr="0002757B" w:rsidRDefault="0012373B" w:rsidP="0012373B">
            <w:pPr>
              <w:widowControl/>
              <w:suppressAutoHyphens/>
              <w:spacing w:line="276" w:lineRule="auto"/>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5</w:t>
            </w:r>
          </w:p>
        </w:tc>
      </w:tr>
      <w:tr w:rsidR="0012373B" w:rsidRPr="0002757B" w14:paraId="3EB33FF9" w14:textId="77777777" w:rsidTr="00C22644">
        <w:trPr>
          <w:trHeight w:val="406"/>
        </w:trPr>
        <w:tc>
          <w:tcPr>
            <w:tcW w:w="4330" w:type="dxa"/>
            <w:gridSpan w:val="2"/>
            <w:tcBorders>
              <w:top w:val="single" w:sz="4" w:space="0" w:color="000000"/>
              <w:left w:val="single" w:sz="4" w:space="0" w:color="000000"/>
              <w:bottom w:val="single" w:sz="4" w:space="0" w:color="000000"/>
            </w:tcBorders>
          </w:tcPr>
          <w:p w14:paraId="408D7BE6" w14:textId="77777777" w:rsidR="0012373B" w:rsidRPr="0002757B" w:rsidRDefault="0012373B" w:rsidP="0012373B">
            <w:pPr>
              <w:suppressAutoHyphens/>
              <w:autoSpaceDE w:val="0"/>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Внеурочная деятельность:</w:t>
            </w:r>
          </w:p>
        </w:tc>
        <w:tc>
          <w:tcPr>
            <w:tcW w:w="851" w:type="dxa"/>
            <w:tcBorders>
              <w:top w:val="single" w:sz="4" w:space="0" w:color="000000"/>
              <w:left w:val="single" w:sz="4" w:space="0" w:color="000000"/>
              <w:bottom w:val="single" w:sz="4" w:space="0" w:color="000000"/>
            </w:tcBorders>
          </w:tcPr>
          <w:p w14:paraId="0ED6EFD6" w14:textId="717972A3" w:rsidR="0012373B" w:rsidRPr="0002757B" w:rsidRDefault="0012373B" w:rsidP="0012373B">
            <w:pPr>
              <w:widowControl/>
              <w:suppressAutoHyphens/>
              <w:jc w:val="center"/>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4</w:t>
            </w:r>
          </w:p>
        </w:tc>
        <w:tc>
          <w:tcPr>
            <w:tcW w:w="850" w:type="dxa"/>
            <w:tcBorders>
              <w:top w:val="single" w:sz="4" w:space="0" w:color="000000"/>
              <w:left w:val="single" w:sz="4" w:space="0" w:color="000000"/>
              <w:bottom w:val="single" w:sz="4" w:space="0" w:color="000000"/>
            </w:tcBorders>
          </w:tcPr>
          <w:p w14:paraId="66BBB0F1" w14:textId="0E6CBBEF" w:rsidR="0012373B" w:rsidRPr="0002757B" w:rsidRDefault="0012373B" w:rsidP="0012373B">
            <w:pPr>
              <w:widowControl/>
              <w:suppressAutoHyphens/>
              <w:spacing w:line="276" w:lineRule="auto"/>
              <w:jc w:val="center"/>
              <w:rPr>
                <w:rFonts w:ascii="Times New Roman" w:eastAsia="Arial Unicode MS" w:hAnsi="Times New Roman" w:cs="Times New Roman"/>
                <w:b/>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4</w:t>
            </w:r>
          </w:p>
        </w:tc>
        <w:tc>
          <w:tcPr>
            <w:tcW w:w="891" w:type="dxa"/>
            <w:tcBorders>
              <w:top w:val="single" w:sz="4" w:space="0" w:color="000000"/>
              <w:left w:val="single" w:sz="4" w:space="0" w:color="000000"/>
              <w:bottom w:val="single" w:sz="4" w:space="0" w:color="000000"/>
            </w:tcBorders>
          </w:tcPr>
          <w:p w14:paraId="49800356" w14:textId="76F1D31F" w:rsidR="0012373B" w:rsidRPr="0002757B" w:rsidRDefault="0012373B" w:rsidP="0012373B">
            <w:pPr>
              <w:widowControl/>
              <w:suppressAutoHyphens/>
              <w:spacing w:line="276" w:lineRule="auto"/>
              <w:jc w:val="center"/>
              <w:rPr>
                <w:rFonts w:ascii="Times New Roman" w:eastAsia="Arial Unicode MS" w:hAnsi="Times New Roman" w:cs="Times New Roman"/>
                <w:b/>
                <w:kern w:val="1"/>
                <w:sz w:val="24"/>
                <w:szCs w:val="24"/>
                <w:lang w:val="ru-RU" w:eastAsia="ar-SA"/>
              </w:rPr>
            </w:pPr>
            <w:r w:rsidRPr="0002757B">
              <w:rPr>
                <w:rFonts w:ascii="Times New Roman" w:eastAsia="Arial Unicode MS" w:hAnsi="Times New Roman" w:cs="Times New Roman"/>
                <w:b/>
                <w:kern w:val="1"/>
                <w:sz w:val="24"/>
                <w:szCs w:val="24"/>
                <w:lang w:val="ru-RU" w:eastAsia="ar-SA"/>
              </w:rPr>
              <w:t>4</w:t>
            </w:r>
          </w:p>
        </w:tc>
        <w:tc>
          <w:tcPr>
            <w:tcW w:w="810" w:type="dxa"/>
            <w:tcBorders>
              <w:top w:val="single" w:sz="4" w:space="0" w:color="000000"/>
              <w:left w:val="single" w:sz="4" w:space="0" w:color="000000"/>
              <w:bottom w:val="single" w:sz="4" w:space="0" w:color="000000"/>
            </w:tcBorders>
          </w:tcPr>
          <w:p w14:paraId="4F0CE8C3" w14:textId="3CCC9F97" w:rsidR="0012373B" w:rsidRPr="0002757B" w:rsidRDefault="0012373B" w:rsidP="0012373B">
            <w:pPr>
              <w:widowControl/>
              <w:suppressAutoHyphens/>
              <w:spacing w:line="276" w:lineRule="auto"/>
              <w:jc w:val="center"/>
              <w:rPr>
                <w:rFonts w:ascii="Times New Roman" w:eastAsia="Arial Unicode MS" w:hAnsi="Times New Roman" w:cs="Times New Roman"/>
                <w:b/>
                <w:kern w:val="1"/>
                <w:sz w:val="24"/>
                <w:szCs w:val="24"/>
                <w:lang w:val="ru-RU" w:eastAsia="ar-SA"/>
              </w:rPr>
            </w:pPr>
            <w:r w:rsidRPr="0002757B">
              <w:rPr>
                <w:rFonts w:ascii="Times New Roman" w:eastAsia="Arial Unicode MS" w:hAnsi="Times New Roman" w:cs="Times New Roman"/>
                <w:b/>
                <w:kern w:val="1"/>
                <w:sz w:val="24"/>
                <w:szCs w:val="24"/>
                <w:lang w:val="ru-RU" w:eastAsia="ar-SA"/>
              </w:rPr>
              <w:t>4</w:t>
            </w:r>
          </w:p>
        </w:tc>
        <w:tc>
          <w:tcPr>
            <w:tcW w:w="851" w:type="dxa"/>
            <w:gridSpan w:val="2"/>
            <w:tcBorders>
              <w:top w:val="single" w:sz="4" w:space="0" w:color="000000"/>
              <w:left w:val="single" w:sz="4" w:space="0" w:color="000000"/>
              <w:bottom w:val="single" w:sz="4" w:space="0" w:color="000000"/>
            </w:tcBorders>
          </w:tcPr>
          <w:p w14:paraId="3D4A579B" w14:textId="31466AF9" w:rsidR="0012373B" w:rsidRPr="0002757B" w:rsidRDefault="0012373B" w:rsidP="0012373B">
            <w:pPr>
              <w:widowControl/>
              <w:suppressAutoHyphens/>
              <w:spacing w:line="276" w:lineRule="auto"/>
              <w:jc w:val="center"/>
              <w:rPr>
                <w:rFonts w:ascii="Times New Roman" w:eastAsia="Arial Unicode MS" w:hAnsi="Times New Roman" w:cs="Times New Roman"/>
                <w:b/>
                <w:kern w:val="1"/>
                <w:sz w:val="24"/>
                <w:szCs w:val="24"/>
                <w:lang w:val="ru-RU" w:eastAsia="ar-SA"/>
              </w:rPr>
            </w:pPr>
            <w:r w:rsidRPr="0002757B">
              <w:rPr>
                <w:rFonts w:ascii="Times New Roman" w:eastAsia="Arial Unicode MS" w:hAnsi="Times New Roman" w:cs="Times New Roman"/>
                <w:b/>
                <w:kern w:val="1"/>
                <w:sz w:val="24"/>
                <w:szCs w:val="24"/>
                <w:lang w:val="ru-RU" w:eastAsia="ar-SA"/>
              </w:rPr>
              <w:t>4</w:t>
            </w:r>
          </w:p>
        </w:tc>
        <w:tc>
          <w:tcPr>
            <w:tcW w:w="992" w:type="dxa"/>
            <w:tcBorders>
              <w:top w:val="single" w:sz="4" w:space="0" w:color="000000"/>
              <w:left w:val="single" w:sz="4" w:space="0" w:color="000000"/>
              <w:bottom w:val="single" w:sz="4" w:space="0" w:color="000000"/>
              <w:right w:val="single" w:sz="4" w:space="0" w:color="000000"/>
            </w:tcBorders>
          </w:tcPr>
          <w:p w14:paraId="680FBC2F" w14:textId="23AB6AFC" w:rsidR="0012373B" w:rsidRPr="0002757B" w:rsidRDefault="0012373B" w:rsidP="0012373B">
            <w:pPr>
              <w:widowControl/>
              <w:suppressAutoHyphens/>
              <w:spacing w:line="276" w:lineRule="auto"/>
              <w:jc w:val="center"/>
              <w:rPr>
                <w:rFonts w:ascii="Calibri" w:eastAsia="Arial Unicode MS" w:hAnsi="Calibri" w:cs="Calibri"/>
                <w:color w:val="00000A"/>
                <w:kern w:val="1"/>
                <w:sz w:val="24"/>
                <w:szCs w:val="24"/>
                <w:lang w:val="ru-RU" w:eastAsia="ar-SA"/>
              </w:rPr>
            </w:pPr>
            <w:r>
              <w:rPr>
                <w:rFonts w:ascii="Times New Roman" w:eastAsia="Arial Unicode MS" w:hAnsi="Times New Roman" w:cs="Times New Roman"/>
                <w:b/>
                <w:kern w:val="1"/>
                <w:sz w:val="24"/>
                <w:szCs w:val="24"/>
                <w:lang w:val="ru-RU" w:eastAsia="ar-SA"/>
              </w:rPr>
              <w:t>20</w:t>
            </w:r>
          </w:p>
        </w:tc>
      </w:tr>
      <w:tr w:rsidR="0012373B" w:rsidRPr="0002757B" w14:paraId="13012A12" w14:textId="77777777" w:rsidTr="00C22644">
        <w:tc>
          <w:tcPr>
            <w:tcW w:w="4330" w:type="dxa"/>
            <w:gridSpan w:val="2"/>
            <w:tcBorders>
              <w:top w:val="single" w:sz="4" w:space="0" w:color="000000"/>
              <w:left w:val="single" w:sz="4" w:space="0" w:color="000000"/>
              <w:bottom w:val="single" w:sz="4" w:space="0" w:color="000000"/>
            </w:tcBorders>
          </w:tcPr>
          <w:p w14:paraId="7DAA18AF" w14:textId="77777777" w:rsidR="0012373B" w:rsidRPr="0002757B" w:rsidRDefault="0012373B" w:rsidP="0012373B">
            <w:pPr>
              <w:widowControl/>
              <w:suppressAutoHyphens/>
              <w:jc w:val="both"/>
              <w:rPr>
                <w:rFonts w:ascii="Times New Roman" w:eastAsia="Arial Unicode MS" w:hAnsi="Times New Roman" w:cs="Times New Roman"/>
                <w:b/>
                <w:color w:val="00000A"/>
                <w:kern w:val="1"/>
                <w:sz w:val="24"/>
                <w:szCs w:val="24"/>
                <w:lang w:val="ru-RU" w:eastAsia="ar-SA"/>
              </w:rPr>
            </w:pPr>
            <w:r w:rsidRPr="0002757B">
              <w:rPr>
                <w:rFonts w:ascii="Times New Roman" w:eastAsia="Arial Unicode MS" w:hAnsi="Times New Roman" w:cs="Times New Roman"/>
                <w:b/>
                <w:color w:val="00000A"/>
                <w:kern w:val="1"/>
                <w:sz w:val="24"/>
                <w:szCs w:val="24"/>
                <w:lang w:val="ru-RU" w:eastAsia="ar-SA"/>
              </w:rPr>
              <w:t xml:space="preserve">Всего </w:t>
            </w:r>
          </w:p>
        </w:tc>
        <w:tc>
          <w:tcPr>
            <w:tcW w:w="851" w:type="dxa"/>
            <w:tcBorders>
              <w:top w:val="single" w:sz="4" w:space="0" w:color="000000"/>
              <w:left w:val="single" w:sz="4" w:space="0" w:color="000000"/>
              <w:bottom w:val="single" w:sz="4" w:space="0" w:color="000000"/>
            </w:tcBorders>
          </w:tcPr>
          <w:p w14:paraId="0181DAA1" w14:textId="7F87ED22" w:rsidR="0012373B" w:rsidRPr="0002757B" w:rsidRDefault="00287972" w:rsidP="0012373B">
            <w:pPr>
              <w:widowControl/>
              <w:suppressAutoHyphens/>
              <w:jc w:val="center"/>
              <w:rPr>
                <w:rFonts w:ascii="Times New Roman" w:eastAsia="Arial Unicode MS" w:hAnsi="Times New Roman" w:cs="Times New Roman"/>
                <w:b/>
                <w:color w:val="00000A"/>
                <w:kern w:val="1"/>
                <w:sz w:val="24"/>
                <w:szCs w:val="24"/>
                <w:lang w:val="ru-RU" w:eastAsia="ar-SA"/>
              </w:rPr>
            </w:pPr>
            <w:r>
              <w:rPr>
                <w:rFonts w:ascii="Times New Roman" w:eastAsia="Arial Unicode MS" w:hAnsi="Times New Roman" w:cs="Times New Roman"/>
                <w:b/>
                <w:color w:val="00000A"/>
                <w:kern w:val="1"/>
                <w:sz w:val="24"/>
                <w:szCs w:val="24"/>
                <w:lang w:val="ru-RU" w:eastAsia="ar-SA"/>
              </w:rPr>
              <w:t>1098</w:t>
            </w:r>
          </w:p>
        </w:tc>
        <w:tc>
          <w:tcPr>
            <w:tcW w:w="850" w:type="dxa"/>
            <w:tcBorders>
              <w:top w:val="single" w:sz="4" w:space="0" w:color="000000"/>
              <w:left w:val="single" w:sz="4" w:space="0" w:color="000000"/>
              <w:bottom w:val="single" w:sz="4" w:space="0" w:color="000000"/>
            </w:tcBorders>
          </w:tcPr>
          <w:p w14:paraId="6DACF913" w14:textId="32EEFC3A" w:rsidR="0012373B" w:rsidRPr="0002757B" w:rsidRDefault="00287972" w:rsidP="0012373B">
            <w:pPr>
              <w:widowControl/>
              <w:suppressAutoHyphens/>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1132</w:t>
            </w:r>
          </w:p>
        </w:tc>
        <w:tc>
          <w:tcPr>
            <w:tcW w:w="891" w:type="dxa"/>
            <w:tcBorders>
              <w:top w:val="single" w:sz="4" w:space="0" w:color="000000"/>
              <w:left w:val="single" w:sz="4" w:space="0" w:color="000000"/>
              <w:bottom w:val="single" w:sz="4" w:space="0" w:color="000000"/>
            </w:tcBorders>
          </w:tcPr>
          <w:p w14:paraId="1FDC3CA6" w14:textId="308ED077" w:rsidR="0012373B" w:rsidRPr="0002757B" w:rsidRDefault="00287972" w:rsidP="0012373B">
            <w:pPr>
              <w:widowControl/>
              <w:suppressAutoHyphens/>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1200</w:t>
            </w:r>
          </w:p>
        </w:tc>
        <w:tc>
          <w:tcPr>
            <w:tcW w:w="810" w:type="dxa"/>
            <w:tcBorders>
              <w:top w:val="single" w:sz="4" w:space="0" w:color="000000"/>
              <w:left w:val="single" w:sz="4" w:space="0" w:color="000000"/>
              <w:bottom w:val="single" w:sz="4" w:space="0" w:color="000000"/>
            </w:tcBorders>
          </w:tcPr>
          <w:p w14:paraId="5F0F7D27" w14:textId="3B54B6D4" w:rsidR="0012373B" w:rsidRPr="0002757B" w:rsidRDefault="00287972" w:rsidP="0012373B">
            <w:pPr>
              <w:widowControl/>
              <w:suppressAutoHyphens/>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1234</w:t>
            </w:r>
          </w:p>
        </w:tc>
        <w:tc>
          <w:tcPr>
            <w:tcW w:w="851" w:type="dxa"/>
            <w:gridSpan w:val="2"/>
            <w:tcBorders>
              <w:top w:val="single" w:sz="4" w:space="0" w:color="000000"/>
              <w:left w:val="single" w:sz="4" w:space="0" w:color="000000"/>
              <w:bottom w:val="single" w:sz="4" w:space="0" w:color="000000"/>
            </w:tcBorders>
          </w:tcPr>
          <w:p w14:paraId="70411AA1" w14:textId="4453B525" w:rsidR="0012373B" w:rsidRPr="0002757B" w:rsidRDefault="00287972" w:rsidP="0012373B">
            <w:pPr>
              <w:widowControl/>
              <w:suppressAutoHyphens/>
              <w:jc w:val="center"/>
              <w:rPr>
                <w:rFonts w:ascii="Times New Roman" w:eastAsia="Arial Unicode MS" w:hAnsi="Times New Roman" w:cs="Times New Roman"/>
                <w:b/>
                <w:kern w:val="1"/>
                <w:sz w:val="24"/>
                <w:szCs w:val="24"/>
                <w:lang w:val="ru-RU" w:eastAsia="ar-SA"/>
              </w:rPr>
            </w:pPr>
            <w:r>
              <w:rPr>
                <w:rFonts w:ascii="Times New Roman" w:eastAsia="Arial Unicode MS" w:hAnsi="Times New Roman" w:cs="Times New Roman"/>
                <w:b/>
                <w:kern w:val="1"/>
                <w:sz w:val="24"/>
                <w:szCs w:val="24"/>
                <w:lang w:val="ru-RU" w:eastAsia="ar-SA"/>
              </w:rPr>
              <w:t>1234</w:t>
            </w:r>
          </w:p>
        </w:tc>
        <w:tc>
          <w:tcPr>
            <w:tcW w:w="992" w:type="dxa"/>
            <w:tcBorders>
              <w:top w:val="single" w:sz="4" w:space="0" w:color="000000"/>
              <w:left w:val="single" w:sz="4" w:space="0" w:color="000000"/>
              <w:bottom w:val="single" w:sz="4" w:space="0" w:color="000000"/>
              <w:right w:val="single" w:sz="4" w:space="0" w:color="000000"/>
            </w:tcBorders>
          </w:tcPr>
          <w:p w14:paraId="0CA78E0C" w14:textId="4263A04D" w:rsidR="0012373B" w:rsidRPr="00287972" w:rsidRDefault="00287972" w:rsidP="0012373B">
            <w:pPr>
              <w:widowControl/>
              <w:suppressAutoHyphens/>
              <w:jc w:val="center"/>
              <w:rPr>
                <w:rFonts w:ascii="Times New Roman" w:eastAsia="Arial Unicode MS" w:hAnsi="Times New Roman" w:cs="Times New Roman"/>
                <w:b/>
                <w:color w:val="00000A"/>
                <w:kern w:val="1"/>
                <w:lang w:val="ru-RU" w:eastAsia="ar-SA"/>
              </w:rPr>
            </w:pPr>
            <w:r w:rsidRPr="00287972">
              <w:rPr>
                <w:rFonts w:ascii="Times New Roman" w:eastAsia="Arial Unicode MS" w:hAnsi="Times New Roman" w:cs="Times New Roman"/>
                <w:b/>
                <w:color w:val="00000A"/>
                <w:kern w:val="1"/>
                <w:lang w:val="ru-RU" w:eastAsia="ar-SA"/>
              </w:rPr>
              <w:t>5898</w:t>
            </w:r>
          </w:p>
        </w:tc>
      </w:tr>
    </w:tbl>
    <w:p w14:paraId="2EB7A17F" w14:textId="77777777" w:rsidR="002F53EA" w:rsidRPr="0002757B" w:rsidRDefault="002F53EA" w:rsidP="002F53EA">
      <w:pPr>
        <w:widowControl/>
        <w:autoSpaceDE w:val="0"/>
        <w:jc w:val="both"/>
        <w:textAlignment w:val="center"/>
        <w:rPr>
          <w:rFonts w:ascii="Times New Roman" w:eastAsia="Times New Roman" w:hAnsi="Times New Roman" w:cs="Times New Roman"/>
          <w:b/>
          <w:kern w:val="1"/>
          <w:sz w:val="24"/>
          <w:szCs w:val="24"/>
          <w:lang w:val="ru-RU" w:eastAsia="ar-SA"/>
        </w:rPr>
      </w:pPr>
    </w:p>
    <w:p w14:paraId="55BB5E60" w14:textId="77777777" w:rsidR="002F53EA" w:rsidRPr="0002757B" w:rsidRDefault="002F53EA" w:rsidP="002F53EA">
      <w:pPr>
        <w:widowControl/>
        <w:autoSpaceDE w:val="0"/>
        <w:ind w:firstLine="454"/>
        <w:textAlignment w:val="center"/>
        <w:rPr>
          <w:rFonts w:ascii="Times New Roman" w:eastAsia="Times New Roman" w:hAnsi="Times New Roman" w:cs="Times New Roman"/>
          <w:b/>
          <w:color w:val="333333"/>
          <w:kern w:val="1"/>
          <w:sz w:val="24"/>
          <w:szCs w:val="24"/>
          <w:shd w:val="clear" w:color="auto" w:fill="FFFFFF"/>
          <w:lang w:val="ru-RU" w:eastAsia="ar-SA"/>
        </w:rPr>
      </w:pPr>
      <w:r w:rsidRPr="0002757B">
        <w:rPr>
          <w:rFonts w:ascii="Times New Roman" w:eastAsia="Times New Roman" w:hAnsi="Times New Roman" w:cs="Times New Roman"/>
          <w:b/>
          <w:color w:val="333333"/>
          <w:kern w:val="1"/>
          <w:sz w:val="24"/>
          <w:szCs w:val="24"/>
          <w:shd w:val="clear" w:color="auto" w:fill="FFFFFF"/>
          <w:lang w:val="ru-RU" w:eastAsia="ar-SA"/>
        </w:rPr>
        <w:t>* Учебные курсы, обеспечивающие удовлетворение особых образовательных потребностей обучающихся с умственной отсталостью (интеллектуальными нарушениями).</w:t>
      </w:r>
    </w:p>
    <w:p w14:paraId="10206F88" w14:textId="77777777" w:rsidR="002F53EA" w:rsidRPr="0002757B" w:rsidRDefault="002F53EA" w:rsidP="002F53EA">
      <w:pPr>
        <w:widowControl/>
        <w:autoSpaceDE w:val="0"/>
        <w:ind w:firstLine="454"/>
        <w:textAlignment w:val="center"/>
        <w:rPr>
          <w:rFonts w:ascii="Times New Roman" w:eastAsia="Times New Roman" w:hAnsi="Times New Roman" w:cs="Times New Roman"/>
          <w:b/>
          <w:kern w:val="1"/>
          <w:sz w:val="24"/>
          <w:szCs w:val="24"/>
          <w:lang w:val="ru-RU" w:eastAsia="ar-SA"/>
        </w:rPr>
      </w:pPr>
    </w:p>
    <w:p w14:paraId="4763620A" w14:textId="77777777" w:rsidR="002F53EA" w:rsidRPr="0002757B" w:rsidRDefault="002F53EA" w:rsidP="002F53EA">
      <w:pPr>
        <w:rPr>
          <w:lang w:val="ru-RU"/>
        </w:rPr>
      </w:pPr>
    </w:p>
    <w:p w14:paraId="4AB4E4DC" w14:textId="77777777" w:rsidR="002F53EA" w:rsidRPr="0002757B" w:rsidRDefault="002F53EA" w:rsidP="002F53EA">
      <w:pPr>
        <w:jc w:val="center"/>
        <w:rPr>
          <w:rFonts w:ascii="Times New Roman" w:hAnsi="Times New Roman" w:cs="Times New Roman"/>
          <w:b/>
          <w:sz w:val="24"/>
          <w:szCs w:val="24"/>
          <w:lang w:val="ru-RU"/>
        </w:rPr>
      </w:pPr>
      <w:r w:rsidRPr="0002757B">
        <w:rPr>
          <w:rFonts w:ascii="Times New Roman" w:hAnsi="Times New Roman" w:cs="Times New Roman"/>
          <w:b/>
          <w:sz w:val="24"/>
          <w:szCs w:val="24"/>
          <w:lang w:val="ru-RU"/>
        </w:rPr>
        <w:t>Промежуточная аттестация</w:t>
      </w:r>
    </w:p>
    <w:p w14:paraId="18BCB3DA" w14:textId="77777777" w:rsidR="002F53EA" w:rsidRPr="0002757B" w:rsidRDefault="002F53EA" w:rsidP="002F53EA">
      <w:pPr>
        <w:rPr>
          <w:rFonts w:ascii="Times New Roman" w:eastAsia="Times New Roman" w:hAnsi="Times New Roman"/>
          <w:sz w:val="24"/>
          <w:szCs w:val="24"/>
          <w:lang w:val="ru-RU" w:eastAsia="ru-RU"/>
        </w:rPr>
      </w:pPr>
    </w:p>
    <w:tbl>
      <w:tblPr>
        <w:tblW w:w="99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1"/>
        <w:gridCol w:w="1843"/>
        <w:gridCol w:w="1559"/>
        <w:gridCol w:w="1418"/>
        <w:gridCol w:w="1275"/>
        <w:gridCol w:w="1275"/>
      </w:tblGrid>
      <w:tr w:rsidR="002F53EA" w:rsidRPr="0002757B" w14:paraId="6320B687" w14:textId="77777777" w:rsidTr="00C22644">
        <w:trPr>
          <w:trHeight w:val="453"/>
        </w:trPr>
        <w:tc>
          <w:tcPr>
            <w:tcW w:w="2551" w:type="dxa"/>
            <w:vMerge w:val="restart"/>
            <w:tcBorders>
              <w:top w:val="single" w:sz="4" w:space="0" w:color="auto"/>
              <w:left w:val="single" w:sz="4" w:space="0" w:color="auto"/>
              <w:bottom w:val="single" w:sz="4" w:space="0" w:color="auto"/>
              <w:right w:val="single" w:sz="4" w:space="0" w:color="auto"/>
            </w:tcBorders>
            <w:hideMark/>
          </w:tcPr>
          <w:p w14:paraId="1A4C6333" w14:textId="77777777" w:rsidR="002F53EA" w:rsidRPr="0002757B" w:rsidRDefault="002F53EA" w:rsidP="00C22644">
            <w:pPr>
              <w:jc w:val="center"/>
              <w:rPr>
                <w:rFonts w:ascii="Times New Roman" w:eastAsia="Times New Roman" w:hAnsi="Times New Roman"/>
                <w:b/>
                <w:sz w:val="24"/>
                <w:szCs w:val="24"/>
                <w:lang w:eastAsia="ru-RU"/>
              </w:rPr>
            </w:pPr>
            <w:r w:rsidRPr="0002757B">
              <w:rPr>
                <w:rFonts w:ascii="Times New Roman" w:eastAsia="Times New Roman" w:hAnsi="Times New Roman"/>
                <w:b/>
                <w:sz w:val="24"/>
                <w:szCs w:val="24"/>
                <w:lang w:eastAsia="ru-RU"/>
              </w:rPr>
              <w:t>Предметы</w:t>
            </w:r>
          </w:p>
        </w:tc>
        <w:tc>
          <w:tcPr>
            <w:tcW w:w="7370" w:type="dxa"/>
            <w:gridSpan w:val="5"/>
            <w:tcBorders>
              <w:top w:val="single" w:sz="4" w:space="0" w:color="auto"/>
              <w:left w:val="single" w:sz="4" w:space="0" w:color="auto"/>
              <w:bottom w:val="single" w:sz="4" w:space="0" w:color="auto"/>
              <w:right w:val="single" w:sz="4" w:space="0" w:color="auto"/>
            </w:tcBorders>
            <w:hideMark/>
          </w:tcPr>
          <w:p w14:paraId="7F866D6C" w14:textId="77777777" w:rsidR="002F53EA" w:rsidRPr="0002757B" w:rsidRDefault="002F53EA" w:rsidP="00C22644">
            <w:pPr>
              <w:jc w:val="center"/>
              <w:rPr>
                <w:rFonts w:ascii="Times New Roman" w:eastAsia="Times New Roman" w:hAnsi="Times New Roman"/>
                <w:b/>
                <w:sz w:val="24"/>
                <w:szCs w:val="24"/>
                <w:lang w:val="ru-RU" w:eastAsia="ru-RU"/>
              </w:rPr>
            </w:pPr>
            <w:r w:rsidRPr="0002757B">
              <w:rPr>
                <w:rFonts w:ascii="Times New Roman" w:eastAsia="Times New Roman" w:hAnsi="Times New Roman"/>
                <w:b/>
                <w:sz w:val="24"/>
                <w:szCs w:val="24"/>
                <w:lang w:val="ru-RU" w:eastAsia="ru-RU"/>
              </w:rPr>
              <w:t>Формы промежуточной аттестации</w:t>
            </w:r>
          </w:p>
        </w:tc>
      </w:tr>
      <w:tr w:rsidR="002F53EA" w:rsidRPr="0002757B" w14:paraId="18C2AB62" w14:textId="77777777" w:rsidTr="00C22644">
        <w:trPr>
          <w:trHeight w:val="545"/>
        </w:trPr>
        <w:tc>
          <w:tcPr>
            <w:tcW w:w="2551" w:type="dxa"/>
            <w:vMerge/>
            <w:tcBorders>
              <w:top w:val="single" w:sz="4" w:space="0" w:color="auto"/>
              <w:left w:val="single" w:sz="4" w:space="0" w:color="auto"/>
              <w:bottom w:val="single" w:sz="4" w:space="0" w:color="auto"/>
              <w:right w:val="single" w:sz="4" w:space="0" w:color="auto"/>
            </w:tcBorders>
            <w:vAlign w:val="center"/>
            <w:hideMark/>
          </w:tcPr>
          <w:p w14:paraId="79074144" w14:textId="77777777" w:rsidR="002F53EA" w:rsidRPr="0002757B" w:rsidRDefault="002F53EA" w:rsidP="00C22644">
            <w:pPr>
              <w:widowControl/>
              <w:rPr>
                <w:rFonts w:ascii="Times New Roman" w:eastAsia="Times New Roman" w:hAnsi="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14:paraId="265FC0F2"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eastAsia="ru-RU"/>
              </w:rPr>
              <w:t>5</w:t>
            </w:r>
          </w:p>
          <w:p w14:paraId="4279C57A"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eastAsia="ru-RU"/>
              </w:rPr>
              <w:t>класс</w:t>
            </w:r>
          </w:p>
          <w:p w14:paraId="5499B0B0" w14:textId="77777777" w:rsidR="002F53EA" w:rsidRPr="0002757B" w:rsidRDefault="002F53EA" w:rsidP="00C22644">
            <w:pPr>
              <w:jc w:val="center"/>
              <w:rPr>
                <w:rFonts w:ascii="Times New Roman" w:eastAsia="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tcPr>
          <w:p w14:paraId="271C21D6"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eastAsia="ru-RU"/>
              </w:rPr>
              <w:t>6</w:t>
            </w:r>
          </w:p>
          <w:p w14:paraId="7D4AD6AC"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eastAsia="ru-RU"/>
              </w:rPr>
              <w:t>класс</w:t>
            </w:r>
          </w:p>
          <w:p w14:paraId="3B1A6CB6" w14:textId="77777777" w:rsidR="002F53EA" w:rsidRPr="0002757B" w:rsidRDefault="002F53EA" w:rsidP="00C22644">
            <w:pPr>
              <w:jc w:val="center"/>
              <w:rPr>
                <w:rFonts w:ascii="Times New Roman" w:eastAsia="Times New Roman" w:hAnsi="Times New Roman"/>
                <w:b/>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14:paraId="7FC94F11"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7</w:t>
            </w:r>
          </w:p>
          <w:p w14:paraId="68EB2DEB"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eastAsia="ru-RU"/>
              </w:rPr>
              <w:t>класс</w:t>
            </w:r>
          </w:p>
          <w:p w14:paraId="214D7C32" w14:textId="77777777" w:rsidR="002F53EA" w:rsidRPr="0002757B" w:rsidRDefault="002F53EA" w:rsidP="00C22644">
            <w:pPr>
              <w:jc w:val="center"/>
              <w:rPr>
                <w:rFonts w:ascii="Times New Roman" w:eastAsia="Times New Roman" w:hAnsi="Times New Roman"/>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34A24C40"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8</w:t>
            </w:r>
          </w:p>
          <w:p w14:paraId="51541508"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eastAsia="ru-RU"/>
              </w:rPr>
              <w:t>класс</w:t>
            </w:r>
          </w:p>
          <w:p w14:paraId="21B7AF52" w14:textId="77777777" w:rsidR="002F53EA" w:rsidRPr="0002757B" w:rsidRDefault="002F53EA" w:rsidP="00C22644">
            <w:pPr>
              <w:jc w:val="center"/>
              <w:rPr>
                <w:rFonts w:ascii="Times New Roman" w:eastAsia="Times New Roman" w:hAnsi="Times New Roman"/>
                <w:b/>
                <w:sz w:val="24"/>
                <w:szCs w:val="24"/>
                <w:lang w:eastAsia="ru-RU"/>
              </w:rPr>
            </w:pPr>
          </w:p>
        </w:tc>
        <w:tc>
          <w:tcPr>
            <w:tcW w:w="1275" w:type="dxa"/>
            <w:tcBorders>
              <w:top w:val="single" w:sz="4" w:space="0" w:color="auto"/>
              <w:left w:val="single" w:sz="4" w:space="0" w:color="auto"/>
              <w:bottom w:val="single" w:sz="4" w:space="0" w:color="auto"/>
              <w:right w:val="single" w:sz="4" w:space="0" w:color="auto"/>
            </w:tcBorders>
          </w:tcPr>
          <w:p w14:paraId="1ECDA758"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9</w:t>
            </w:r>
          </w:p>
          <w:p w14:paraId="5299AA8B"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eastAsia="ru-RU"/>
              </w:rPr>
              <w:t>класс</w:t>
            </w:r>
          </w:p>
          <w:p w14:paraId="6C306C96" w14:textId="77777777" w:rsidR="002F53EA" w:rsidRPr="0002757B" w:rsidRDefault="002F53EA" w:rsidP="00C22644">
            <w:pPr>
              <w:jc w:val="center"/>
              <w:rPr>
                <w:rFonts w:ascii="Times New Roman" w:eastAsia="Times New Roman" w:hAnsi="Times New Roman"/>
                <w:sz w:val="24"/>
                <w:szCs w:val="24"/>
                <w:lang w:eastAsia="ru-RU"/>
              </w:rPr>
            </w:pPr>
          </w:p>
        </w:tc>
      </w:tr>
      <w:tr w:rsidR="002F53EA" w:rsidRPr="0002757B" w14:paraId="76D99B23"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7F358FDC"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Русскийязык</w:t>
            </w:r>
          </w:p>
        </w:tc>
        <w:tc>
          <w:tcPr>
            <w:tcW w:w="1843" w:type="dxa"/>
            <w:tcBorders>
              <w:top w:val="single" w:sz="4" w:space="0" w:color="auto"/>
              <w:left w:val="single" w:sz="4" w:space="0" w:color="auto"/>
              <w:bottom w:val="single" w:sz="4" w:space="0" w:color="auto"/>
              <w:right w:val="single" w:sz="4" w:space="0" w:color="auto"/>
            </w:tcBorders>
          </w:tcPr>
          <w:p w14:paraId="44DCF324" w14:textId="77777777" w:rsidR="002F53EA" w:rsidRPr="0002757B" w:rsidRDefault="002F53EA" w:rsidP="00C22644">
            <w:pPr>
              <w:jc w:val="center"/>
              <w:rPr>
                <w:rFonts w:ascii="Times New Roman" w:eastAsia="Times New Roman" w:hAnsi="Times New Roman"/>
                <w:sz w:val="24"/>
                <w:szCs w:val="24"/>
                <w:highlight w:val="yellow"/>
                <w:lang w:eastAsia="ru-RU"/>
              </w:rPr>
            </w:pPr>
            <w:r w:rsidRPr="0002757B">
              <w:rPr>
                <w:rFonts w:ascii="Times New Roman" w:eastAsia="Times New Roman" w:hAnsi="Times New Roman"/>
                <w:sz w:val="24"/>
                <w:szCs w:val="24"/>
                <w:lang w:val="ru-RU" w:eastAsia="ru-RU"/>
              </w:rPr>
              <w:t>Диктант</w:t>
            </w:r>
          </w:p>
        </w:tc>
        <w:tc>
          <w:tcPr>
            <w:tcW w:w="1559" w:type="dxa"/>
            <w:tcBorders>
              <w:top w:val="single" w:sz="4" w:space="0" w:color="auto"/>
              <w:left w:val="single" w:sz="4" w:space="0" w:color="auto"/>
              <w:bottom w:val="single" w:sz="4" w:space="0" w:color="auto"/>
              <w:right w:val="single" w:sz="4" w:space="0" w:color="auto"/>
            </w:tcBorders>
          </w:tcPr>
          <w:p w14:paraId="6B688E9B" w14:textId="77777777" w:rsidR="002F53EA" w:rsidRPr="0002757B" w:rsidRDefault="002F53EA" w:rsidP="00C22644">
            <w:pPr>
              <w:jc w:val="center"/>
              <w:rPr>
                <w:rFonts w:ascii="Times New Roman" w:eastAsia="Times New Roman" w:hAnsi="Times New Roman"/>
                <w:sz w:val="24"/>
                <w:szCs w:val="24"/>
                <w:highlight w:val="yellow"/>
                <w:lang w:val="ru-RU" w:eastAsia="ru-RU"/>
              </w:rPr>
            </w:pPr>
            <w:r w:rsidRPr="0002757B">
              <w:rPr>
                <w:rFonts w:ascii="Times New Roman" w:eastAsia="Times New Roman" w:hAnsi="Times New Roman"/>
                <w:sz w:val="24"/>
                <w:szCs w:val="24"/>
                <w:lang w:val="ru-RU" w:eastAsia="ru-RU"/>
              </w:rPr>
              <w:t>Диктант</w:t>
            </w:r>
          </w:p>
        </w:tc>
        <w:tc>
          <w:tcPr>
            <w:tcW w:w="1418" w:type="dxa"/>
            <w:tcBorders>
              <w:top w:val="single" w:sz="4" w:space="0" w:color="auto"/>
              <w:left w:val="single" w:sz="4" w:space="0" w:color="auto"/>
              <w:bottom w:val="single" w:sz="4" w:space="0" w:color="auto"/>
              <w:right w:val="single" w:sz="4" w:space="0" w:color="auto"/>
            </w:tcBorders>
          </w:tcPr>
          <w:p w14:paraId="2533CB0B" w14:textId="77777777" w:rsidR="002F53EA" w:rsidRPr="0002757B" w:rsidRDefault="002F53EA" w:rsidP="00C22644">
            <w:pPr>
              <w:jc w:val="center"/>
              <w:rPr>
                <w:rFonts w:ascii="Times New Roman" w:eastAsia="Times New Roman" w:hAnsi="Times New Roman"/>
                <w:sz w:val="24"/>
                <w:szCs w:val="24"/>
                <w:highlight w:val="yellow"/>
                <w:lang w:eastAsia="ru-RU"/>
              </w:rPr>
            </w:pPr>
            <w:r w:rsidRPr="0002757B">
              <w:rPr>
                <w:rFonts w:ascii="Times New Roman" w:eastAsia="Times New Roman" w:hAnsi="Times New Roman"/>
                <w:sz w:val="24"/>
                <w:szCs w:val="24"/>
                <w:lang w:val="ru-RU" w:eastAsia="ru-RU"/>
              </w:rPr>
              <w:t>Диктант</w:t>
            </w:r>
          </w:p>
        </w:tc>
        <w:tc>
          <w:tcPr>
            <w:tcW w:w="1275" w:type="dxa"/>
            <w:tcBorders>
              <w:top w:val="single" w:sz="4" w:space="0" w:color="auto"/>
              <w:left w:val="single" w:sz="4" w:space="0" w:color="auto"/>
              <w:bottom w:val="single" w:sz="4" w:space="0" w:color="auto"/>
              <w:right w:val="single" w:sz="4" w:space="0" w:color="auto"/>
            </w:tcBorders>
            <w:hideMark/>
          </w:tcPr>
          <w:p w14:paraId="4F012CDA" w14:textId="77777777" w:rsidR="002F53EA" w:rsidRPr="0002757B" w:rsidRDefault="002F53EA" w:rsidP="00C22644">
            <w:pPr>
              <w:jc w:val="center"/>
              <w:rPr>
                <w:rFonts w:ascii="Times New Roman" w:eastAsia="Times New Roman" w:hAnsi="Times New Roman"/>
                <w:sz w:val="24"/>
                <w:szCs w:val="24"/>
                <w:highlight w:val="yellow"/>
                <w:lang w:val="ru-RU" w:eastAsia="ru-RU"/>
              </w:rPr>
            </w:pPr>
            <w:r w:rsidRPr="0002757B">
              <w:rPr>
                <w:rFonts w:ascii="Times New Roman" w:eastAsia="Times New Roman" w:hAnsi="Times New Roman"/>
                <w:sz w:val="24"/>
                <w:szCs w:val="24"/>
                <w:lang w:val="ru-RU" w:eastAsia="ru-RU"/>
              </w:rPr>
              <w:t>Диктант</w:t>
            </w:r>
          </w:p>
        </w:tc>
        <w:tc>
          <w:tcPr>
            <w:tcW w:w="1275" w:type="dxa"/>
            <w:tcBorders>
              <w:top w:val="single" w:sz="4" w:space="0" w:color="auto"/>
              <w:left w:val="single" w:sz="4" w:space="0" w:color="auto"/>
              <w:bottom w:val="single" w:sz="4" w:space="0" w:color="auto"/>
              <w:right w:val="single" w:sz="4" w:space="0" w:color="auto"/>
            </w:tcBorders>
            <w:hideMark/>
          </w:tcPr>
          <w:p w14:paraId="7B228873" w14:textId="77777777" w:rsidR="002F53EA" w:rsidRPr="0002757B" w:rsidRDefault="002F53EA" w:rsidP="00C22644">
            <w:pPr>
              <w:jc w:val="center"/>
              <w:rPr>
                <w:rFonts w:ascii="Times New Roman" w:eastAsia="Times New Roman" w:hAnsi="Times New Roman"/>
                <w:sz w:val="24"/>
                <w:szCs w:val="24"/>
                <w:highlight w:val="yellow"/>
                <w:lang w:eastAsia="ru-RU"/>
              </w:rPr>
            </w:pPr>
            <w:r w:rsidRPr="0002757B">
              <w:rPr>
                <w:rFonts w:ascii="Times New Roman" w:eastAsia="Times New Roman" w:hAnsi="Times New Roman"/>
                <w:sz w:val="24"/>
                <w:szCs w:val="24"/>
                <w:lang w:val="ru-RU" w:eastAsia="ru-RU"/>
              </w:rPr>
              <w:t>Диктант</w:t>
            </w:r>
          </w:p>
        </w:tc>
      </w:tr>
      <w:tr w:rsidR="002F53EA" w:rsidRPr="0002757B" w14:paraId="1E266422"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15217532"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Чтение (Литературноечтение)</w:t>
            </w:r>
          </w:p>
        </w:tc>
        <w:tc>
          <w:tcPr>
            <w:tcW w:w="1843" w:type="dxa"/>
            <w:tcBorders>
              <w:top w:val="single" w:sz="4" w:space="0" w:color="auto"/>
              <w:left w:val="single" w:sz="4" w:space="0" w:color="auto"/>
              <w:bottom w:val="single" w:sz="4" w:space="0" w:color="auto"/>
              <w:right w:val="single" w:sz="4" w:space="0" w:color="auto"/>
            </w:tcBorders>
          </w:tcPr>
          <w:p w14:paraId="3F99ACCC" w14:textId="77777777" w:rsidR="002F53EA" w:rsidRPr="0002757B" w:rsidRDefault="002F53EA" w:rsidP="00C22644">
            <w:pPr>
              <w:jc w:val="center"/>
              <w:rPr>
                <w:rFonts w:ascii="Times New Roman" w:eastAsia="Times New Roman" w:hAnsi="Times New Roman"/>
                <w:sz w:val="24"/>
                <w:szCs w:val="24"/>
                <w:highlight w:val="yellow"/>
                <w:lang w:val="ru-RU" w:eastAsia="ru-RU"/>
              </w:rPr>
            </w:pPr>
            <w:r w:rsidRPr="0002757B">
              <w:rPr>
                <w:rFonts w:ascii="Times New Roman" w:eastAsia="Times New Roman" w:hAnsi="Times New Roman"/>
                <w:sz w:val="24"/>
                <w:szCs w:val="24"/>
                <w:lang w:val="ru-RU" w:eastAsia="ru-RU"/>
              </w:rPr>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14:paraId="0586D957" w14:textId="77777777" w:rsidR="002F53EA" w:rsidRPr="0002757B" w:rsidRDefault="002F53EA" w:rsidP="00C22644">
            <w:pPr>
              <w:jc w:val="center"/>
              <w:rPr>
                <w:rFonts w:ascii="Times New Roman" w:eastAsia="Times New Roman" w:hAnsi="Times New Roman"/>
                <w:sz w:val="24"/>
                <w:szCs w:val="24"/>
                <w:highlight w:val="yellow"/>
                <w:lang w:val="ru-RU" w:eastAsia="ru-RU"/>
              </w:rPr>
            </w:pPr>
            <w:r w:rsidRPr="0002757B">
              <w:rPr>
                <w:rFonts w:ascii="Times New Roman" w:eastAsia="Times New Roman" w:hAnsi="Times New Roman"/>
                <w:sz w:val="24"/>
                <w:szCs w:val="24"/>
                <w:lang w:val="ru-RU" w:eastAsia="ru-RU"/>
              </w:rPr>
              <w:t>Викторина</w:t>
            </w:r>
          </w:p>
        </w:tc>
        <w:tc>
          <w:tcPr>
            <w:tcW w:w="1418" w:type="dxa"/>
            <w:tcBorders>
              <w:top w:val="single" w:sz="4" w:space="0" w:color="auto"/>
              <w:left w:val="single" w:sz="4" w:space="0" w:color="auto"/>
              <w:bottom w:val="single" w:sz="4" w:space="0" w:color="auto"/>
              <w:right w:val="single" w:sz="4" w:space="0" w:color="auto"/>
            </w:tcBorders>
          </w:tcPr>
          <w:p w14:paraId="214CA02C" w14:textId="77777777" w:rsidR="002F53EA" w:rsidRPr="0002757B" w:rsidRDefault="002F53EA" w:rsidP="00C22644">
            <w:pPr>
              <w:jc w:val="center"/>
              <w:rPr>
                <w:rFonts w:ascii="Times New Roman" w:eastAsia="Times New Roman" w:hAnsi="Times New Roman"/>
                <w:sz w:val="24"/>
                <w:szCs w:val="24"/>
                <w:highlight w:val="yellow"/>
                <w:lang w:eastAsia="ru-RU"/>
              </w:rPr>
            </w:pPr>
            <w:r w:rsidRPr="0002757B">
              <w:rPr>
                <w:rFonts w:ascii="Times New Roman" w:eastAsia="Times New Roman" w:hAnsi="Times New Roman"/>
                <w:sz w:val="24"/>
                <w:szCs w:val="24"/>
                <w:lang w:val="ru-RU" w:eastAsia="ru-RU"/>
              </w:rPr>
              <w:t>Контрольная работа</w:t>
            </w:r>
          </w:p>
        </w:tc>
        <w:tc>
          <w:tcPr>
            <w:tcW w:w="1275" w:type="dxa"/>
            <w:tcBorders>
              <w:top w:val="single" w:sz="4" w:space="0" w:color="auto"/>
              <w:left w:val="single" w:sz="4" w:space="0" w:color="auto"/>
              <w:bottom w:val="single" w:sz="4" w:space="0" w:color="auto"/>
              <w:right w:val="single" w:sz="4" w:space="0" w:color="auto"/>
            </w:tcBorders>
            <w:hideMark/>
          </w:tcPr>
          <w:p w14:paraId="13A968FE" w14:textId="77777777" w:rsidR="002F53EA" w:rsidRPr="0002757B" w:rsidRDefault="002F53EA" w:rsidP="00C22644">
            <w:pPr>
              <w:jc w:val="center"/>
              <w:rPr>
                <w:rFonts w:ascii="Times New Roman" w:eastAsia="Times New Roman" w:hAnsi="Times New Roman"/>
                <w:sz w:val="24"/>
                <w:szCs w:val="24"/>
                <w:highlight w:val="yellow"/>
                <w:lang w:val="ru-RU" w:eastAsia="ru-RU"/>
              </w:rPr>
            </w:pPr>
            <w:r w:rsidRPr="0002757B">
              <w:rPr>
                <w:rFonts w:ascii="Times New Roman" w:eastAsia="Times New Roman" w:hAnsi="Times New Roman"/>
                <w:sz w:val="24"/>
                <w:szCs w:val="24"/>
                <w:lang w:val="ru-RU" w:eastAsia="ru-RU"/>
              </w:rPr>
              <w:t>Викторина</w:t>
            </w:r>
          </w:p>
        </w:tc>
        <w:tc>
          <w:tcPr>
            <w:tcW w:w="1275" w:type="dxa"/>
            <w:tcBorders>
              <w:top w:val="single" w:sz="4" w:space="0" w:color="auto"/>
              <w:left w:val="single" w:sz="4" w:space="0" w:color="auto"/>
              <w:bottom w:val="single" w:sz="4" w:space="0" w:color="auto"/>
              <w:right w:val="single" w:sz="4" w:space="0" w:color="auto"/>
            </w:tcBorders>
            <w:hideMark/>
          </w:tcPr>
          <w:p w14:paraId="652D83CE" w14:textId="77777777" w:rsidR="002F53EA" w:rsidRPr="0002757B" w:rsidRDefault="002F53EA" w:rsidP="00C22644">
            <w:pPr>
              <w:jc w:val="center"/>
              <w:rPr>
                <w:rFonts w:ascii="Times New Roman" w:eastAsia="Times New Roman" w:hAnsi="Times New Roman"/>
                <w:sz w:val="24"/>
                <w:szCs w:val="24"/>
                <w:highlight w:val="yellow"/>
                <w:lang w:eastAsia="ru-RU"/>
              </w:rPr>
            </w:pPr>
            <w:r w:rsidRPr="0002757B">
              <w:rPr>
                <w:rFonts w:ascii="Times New Roman" w:eastAsia="Times New Roman" w:hAnsi="Times New Roman"/>
                <w:sz w:val="24"/>
                <w:szCs w:val="24"/>
                <w:lang w:val="ru-RU" w:eastAsia="ru-RU"/>
              </w:rPr>
              <w:t>Контрольная работа</w:t>
            </w:r>
          </w:p>
        </w:tc>
      </w:tr>
      <w:tr w:rsidR="002F53EA" w:rsidRPr="0002757B" w14:paraId="3CE2819B" w14:textId="77777777" w:rsidTr="00C22644">
        <w:trPr>
          <w:trHeight w:val="445"/>
        </w:trPr>
        <w:tc>
          <w:tcPr>
            <w:tcW w:w="2551" w:type="dxa"/>
            <w:tcBorders>
              <w:top w:val="single" w:sz="4" w:space="0" w:color="auto"/>
              <w:left w:val="single" w:sz="4" w:space="0" w:color="auto"/>
              <w:bottom w:val="single" w:sz="4" w:space="0" w:color="auto"/>
              <w:right w:val="single" w:sz="4" w:space="0" w:color="auto"/>
            </w:tcBorders>
            <w:hideMark/>
          </w:tcPr>
          <w:p w14:paraId="41DC2E37"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Математика</w:t>
            </w:r>
          </w:p>
        </w:tc>
        <w:tc>
          <w:tcPr>
            <w:tcW w:w="1843" w:type="dxa"/>
            <w:tcBorders>
              <w:top w:val="single" w:sz="4" w:space="0" w:color="auto"/>
              <w:left w:val="single" w:sz="4" w:space="0" w:color="auto"/>
              <w:bottom w:val="single" w:sz="4" w:space="0" w:color="auto"/>
              <w:right w:val="single" w:sz="4" w:space="0" w:color="auto"/>
            </w:tcBorders>
          </w:tcPr>
          <w:p w14:paraId="36E5C0DC" w14:textId="77777777" w:rsidR="002F53EA" w:rsidRPr="0002757B" w:rsidRDefault="002F53EA" w:rsidP="00C22644">
            <w:r w:rsidRPr="0002757B">
              <w:rPr>
                <w:rFonts w:ascii="Times New Roman" w:eastAsia="Times New Roman" w:hAnsi="Times New Roman"/>
                <w:sz w:val="24"/>
                <w:szCs w:val="24"/>
                <w:lang w:val="ru-RU" w:eastAsia="ru-RU"/>
              </w:rPr>
              <w:t>Контрольная работа</w:t>
            </w:r>
          </w:p>
        </w:tc>
        <w:tc>
          <w:tcPr>
            <w:tcW w:w="1559" w:type="dxa"/>
            <w:tcBorders>
              <w:top w:val="single" w:sz="4" w:space="0" w:color="auto"/>
              <w:left w:val="single" w:sz="4" w:space="0" w:color="auto"/>
              <w:bottom w:val="single" w:sz="4" w:space="0" w:color="auto"/>
              <w:right w:val="single" w:sz="4" w:space="0" w:color="auto"/>
            </w:tcBorders>
          </w:tcPr>
          <w:p w14:paraId="27247956" w14:textId="77777777" w:rsidR="002F53EA" w:rsidRPr="0002757B" w:rsidRDefault="002F53EA" w:rsidP="00C22644">
            <w:r w:rsidRPr="0002757B">
              <w:rPr>
                <w:rFonts w:ascii="Times New Roman" w:eastAsia="Times New Roman" w:hAnsi="Times New Roman"/>
                <w:sz w:val="24"/>
                <w:szCs w:val="24"/>
                <w:lang w:val="ru-RU" w:eastAsia="ru-RU"/>
              </w:rPr>
              <w:t>Контрольная работа</w:t>
            </w:r>
          </w:p>
        </w:tc>
        <w:tc>
          <w:tcPr>
            <w:tcW w:w="1418" w:type="dxa"/>
            <w:tcBorders>
              <w:top w:val="single" w:sz="4" w:space="0" w:color="auto"/>
              <w:left w:val="single" w:sz="4" w:space="0" w:color="auto"/>
              <w:bottom w:val="single" w:sz="4" w:space="0" w:color="auto"/>
              <w:right w:val="single" w:sz="4" w:space="0" w:color="auto"/>
            </w:tcBorders>
          </w:tcPr>
          <w:p w14:paraId="3D4FA1AC" w14:textId="77777777" w:rsidR="002F53EA" w:rsidRPr="0002757B" w:rsidRDefault="002F53EA" w:rsidP="00C22644">
            <w:r w:rsidRPr="0002757B">
              <w:rPr>
                <w:rFonts w:ascii="Times New Roman" w:eastAsia="Times New Roman" w:hAnsi="Times New Roman"/>
                <w:sz w:val="24"/>
                <w:szCs w:val="24"/>
                <w:lang w:val="ru-RU" w:eastAsia="ru-RU"/>
              </w:rPr>
              <w:t>Контрольная работа</w:t>
            </w:r>
          </w:p>
        </w:tc>
        <w:tc>
          <w:tcPr>
            <w:tcW w:w="1275" w:type="dxa"/>
            <w:tcBorders>
              <w:top w:val="single" w:sz="4" w:space="0" w:color="auto"/>
              <w:left w:val="single" w:sz="4" w:space="0" w:color="auto"/>
              <w:bottom w:val="single" w:sz="4" w:space="0" w:color="auto"/>
              <w:right w:val="single" w:sz="4" w:space="0" w:color="auto"/>
            </w:tcBorders>
            <w:hideMark/>
          </w:tcPr>
          <w:p w14:paraId="32FA1DA0" w14:textId="77777777" w:rsidR="002F53EA" w:rsidRPr="0002757B" w:rsidRDefault="002F53EA" w:rsidP="00C22644">
            <w:r w:rsidRPr="0002757B">
              <w:rPr>
                <w:rFonts w:ascii="Times New Roman" w:eastAsia="Times New Roman" w:hAnsi="Times New Roman"/>
                <w:sz w:val="24"/>
                <w:szCs w:val="24"/>
                <w:lang w:val="ru-RU" w:eastAsia="ru-RU"/>
              </w:rPr>
              <w:t>Контрольная работа</w:t>
            </w:r>
          </w:p>
        </w:tc>
        <w:tc>
          <w:tcPr>
            <w:tcW w:w="1275" w:type="dxa"/>
            <w:tcBorders>
              <w:top w:val="single" w:sz="4" w:space="0" w:color="auto"/>
              <w:left w:val="single" w:sz="4" w:space="0" w:color="auto"/>
              <w:bottom w:val="single" w:sz="4" w:space="0" w:color="auto"/>
              <w:right w:val="single" w:sz="4" w:space="0" w:color="auto"/>
            </w:tcBorders>
            <w:hideMark/>
          </w:tcPr>
          <w:p w14:paraId="404F4A4F" w14:textId="77777777" w:rsidR="002F53EA" w:rsidRPr="0002757B" w:rsidRDefault="002F53EA" w:rsidP="00C22644">
            <w:r w:rsidRPr="0002757B">
              <w:rPr>
                <w:rFonts w:ascii="Times New Roman" w:eastAsia="Times New Roman" w:hAnsi="Times New Roman"/>
                <w:sz w:val="24"/>
                <w:szCs w:val="24"/>
                <w:lang w:val="ru-RU" w:eastAsia="ru-RU"/>
              </w:rPr>
              <w:t>Контрольная работа</w:t>
            </w:r>
          </w:p>
        </w:tc>
      </w:tr>
      <w:tr w:rsidR="002F53EA" w:rsidRPr="0002757B" w14:paraId="5EE8201A"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5892E708"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Музыка</w:t>
            </w:r>
          </w:p>
        </w:tc>
        <w:tc>
          <w:tcPr>
            <w:tcW w:w="1843" w:type="dxa"/>
            <w:tcBorders>
              <w:top w:val="single" w:sz="4" w:space="0" w:color="auto"/>
              <w:left w:val="single" w:sz="4" w:space="0" w:color="auto"/>
              <w:bottom w:val="single" w:sz="4" w:space="0" w:color="auto"/>
              <w:right w:val="single" w:sz="4" w:space="0" w:color="auto"/>
            </w:tcBorders>
          </w:tcPr>
          <w:p w14:paraId="16B601F0" w14:textId="77777777" w:rsidR="002F53EA" w:rsidRPr="0002757B" w:rsidRDefault="002F53EA" w:rsidP="00C22644">
            <w:r w:rsidRPr="0002757B">
              <w:rPr>
                <w:rFonts w:ascii="Times New Roman" w:eastAsia="Times New Roman" w:hAnsi="Times New Roman"/>
                <w:sz w:val="24"/>
                <w:szCs w:val="24"/>
                <w:lang w:val="ru-RU" w:eastAsia="ru-RU"/>
              </w:rPr>
              <w:t>Тест</w:t>
            </w:r>
          </w:p>
        </w:tc>
        <w:tc>
          <w:tcPr>
            <w:tcW w:w="1559" w:type="dxa"/>
            <w:tcBorders>
              <w:top w:val="single" w:sz="4" w:space="0" w:color="auto"/>
              <w:left w:val="single" w:sz="4" w:space="0" w:color="auto"/>
              <w:bottom w:val="single" w:sz="4" w:space="0" w:color="auto"/>
              <w:right w:val="single" w:sz="4" w:space="0" w:color="auto"/>
            </w:tcBorders>
          </w:tcPr>
          <w:p w14:paraId="5F751A78" w14:textId="77777777" w:rsidR="002F53EA" w:rsidRPr="0002757B" w:rsidRDefault="002F53EA" w:rsidP="00C22644"/>
        </w:tc>
        <w:tc>
          <w:tcPr>
            <w:tcW w:w="1418" w:type="dxa"/>
            <w:tcBorders>
              <w:top w:val="single" w:sz="4" w:space="0" w:color="auto"/>
              <w:left w:val="single" w:sz="4" w:space="0" w:color="auto"/>
              <w:bottom w:val="single" w:sz="4" w:space="0" w:color="auto"/>
              <w:right w:val="single" w:sz="4" w:space="0" w:color="auto"/>
            </w:tcBorders>
          </w:tcPr>
          <w:p w14:paraId="2A8555F8" w14:textId="77777777" w:rsidR="002F53EA" w:rsidRPr="0002757B" w:rsidRDefault="002F53EA" w:rsidP="00C22644"/>
        </w:tc>
        <w:tc>
          <w:tcPr>
            <w:tcW w:w="1275" w:type="dxa"/>
            <w:tcBorders>
              <w:top w:val="single" w:sz="4" w:space="0" w:color="auto"/>
              <w:left w:val="single" w:sz="4" w:space="0" w:color="auto"/>
              <w:bottom w:val="single" w:sz="4" w:space="0" w:color="auto"/>
              <w:right w:val="single" w:sz="4" w:space="0" w:color="auto"/>
            </w:tcBorders>
          </w:tcPr>
          <w:p w14:paraId="583FE5E8" w14:textId="77777777" w:rsidR="002F53EA" w:rsidRPr="0002757B" w:rsidRDefault="002F53EA" w:rsidP="00C22644"/>
        </w:tc>
        <w:tc>
          <w:tcPr>
            <w:tcW w:w="1275" w:type="dxa"/>
            <w:tcBorders>
              <w:top w:val="single" w:sz="4" w:space="0" w:color="auto"/>
              <w:left w:val="single" w:sz="4" w:space="0" w:color="auto"/>
              <w:bottom w:val="single" w:sz="4" w:space="0" w:color="auto"/>
              <w:right w:val="single" w:sz="4" w:space="0" w:color="auto"/>
            </w:tcBorders>
          </w:tcPr>
          <w:p w14:paraId="2663D4D1" w14:textId="77777777" w:rsidR="002F53EA" w:rsidRPr="0002757B" w:rsidRDefault="002F53EA" w:rsidP="00C22644"/>
        </w:tc>
      </w:tr>
      <w:tr w:rsidR="002F53EA" w:rsidRPr="0002757B" w14:paraId="0043335A"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0A247EE8"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Изобразительное</w:t>
            </w:r>
          </w:p>
          <w:p w14:paraId="35254E9E"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искусство</w:t>
            </w:r>
          </w:p>
        </w:tc>
        <w:tc>
          <w:tcPr>
            <w:tcW w:w="1843" w:type="dxa"/>
            <w:tcBorders>
              <w:top w:val="single" w:sz="4" w:space="0" w:color="auto"/>
              <w:left w:val="single" w:sz="4" w:space="0" w:color="auto"/>
              <w:bottom w:val="single" w:sz="4" w:space="0" w:color="auto"/>
              <w:right w:val="single" w:sz="4" w:space="0" w:color="auto"/>
            </w:tcBorders>
          </w:tcPr>
          <w:p w14:paraId="7345D00C"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Выставка работ</w:t>
            </w:r>
          </w:p>
        </w:tc>
        <w:tc>
          <w:tcPr>
            <w:tcW w:w="1559" w:type="dxa"/>
            <w:tcBorders>
              <w:top w:val="single" w:sz="4" w:space="0" w:color="auto"/>
              <w:left w:val="single" w:sz="4" w:space="0" w:color="auto"/>
              <w:bottom w:val="single" w:sz="4" w:space="0" w:color="auto"/>
              <w:right w:val="single" w:sz="4" w:space="0" w:color="auto"/>
            </w:tcBorders>
          </w:tcPr>
          <w:p w14:paraId="584B5598" w14:textId="77777777" w:rsidR="002F53EA" w:rsidRPr="0002757B" w:rsidRDefault="002F53EA" w:rsidP="00C22644">
            <w:pPr>
              <w:jc w:val="center"/>
              <w:rPr>
                <w:rFonts w:ascii="Times New Roman" w:eastAsia="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14:paraId="5D1F7E29" w14:textId="77777777" w:rsidR="002F53EA" w:rsidRPr="0002757B" w:rsidRDefault="002F53EA" w:rsidP="00C22644">
            <w:pPr>
              <w:jc w:val="center"/>
              <w:rPr>
                <w:rFonts w:ascii="Times New Roman" w:eastAsia="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1C37D1D9" w14:textId="77777777" w:rsidR="002F53EA" w:rsidRPr="0002757B" w:rsidRDefault="002F53EA" w:rsidP="00C22644">
            <w:pPr>
              <w:jc w:val="center"/>
              <w:rPr>
                <w:rFonts w:ascii="Times New Roman" w:eastAsia="Times New Roman" w:hAnsi="Times New Roman"/>
                <w:sz w:val="24"/>
                <w:szCs w:val="24"/>
                <w:lang w:val="ru-RU" w:eastAsia="ru-RU"/>
              </w:rPr>
            </w:pPr>
          </w:p>
        </w:tc>
        <w:tc>
          <w:tcPr>
            <w:tcW w:w="1275" w:type="dxa"/>
            <w:tcBorders>
              <w:top w:val="single" w:sz="4" w:space="0" w:color="auto"/>
              <w:left w:val="single" w:sz="4" w:space="0" w:color="auto"/>
              <w:bottom w:val="single" w:sz="4" w:space="0" w:color="auto"/>
              <w:right w:val="single" w:sz="4" w:space="0" w:color="auto"/>
            </w:tcBorders>
          </w:tcPr>
          <w:p w14:paraId="247A3B57" w14:textId="77777777" w:rsidR="002F53EA" w:rsidRPr="0002757B" w:rsidRDefault="002F53EA" w:rsidP="00C22644">
            <w:pPr>
              <w:jc w:val="center"/>
              <w:rPr>
                <w:rFonts w:ascii="Times New Roman" w:eastAsia="Times New Roman" w:hAnsi="Times New Roman"/>
                <w:sz w:val="24"/>
                <w:szCs w:val="24"/>
                <w:lang w:val="ru-RU" w:eastAsia="ru-RU"/>
              </w:rPr>
            </w:pPr>
          </w:p>
        </w:tc>
      </w:tr>
      <w:tr w:rsidR="002F53EA" w:rsidRPr="0002757B" w14:paraId="6B1F5284"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2D15C6C2"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Физическаякультура</w:t>
            </w:r>
          </w:p>
        </w:tc>
        <w:tc>
          <w:tcPr>
            <w:tcW w:w="1843" w:type="dxa"/>
            <w:tcBorders>
              <w:top w:val="single" w:sz="4" w:space="0" w:color="auto"/>
              <w:left w:val="single" w:sz="4" w:space="0" w:color="auto"/>
              <w:bottom w:val="single" w:sz="4" w:space="0" w:color="auto"/>
              <w:right w:val="single" w:sz="4" w:space="0" w:color="auto"/>
            </w:tcBorders>
          </w:tcPr>
          <w:p w14:paraId="3776C9C2" w14:textId="77777777" w:rsidR="002F53EA" w:rsidRPr="0002757B" w:rsidRDefault="002F53EA" w:rsidP="00C22644">
            <w:r w:rsidRPr="0002757B">
              <w:rPr>
                <w:rFonts w:ascii="Times New Roman" w:eastAsia="Times New Roman" w:hAnsi="Times New Roman"/>
                <w:sz w:val="24"/>
                <w:szCs w:val="24"/>
                <w:lang w:val="ru-RU" w:eastAsia="ru-RU"/>
              </w:rPr>
              <w:t>Сдача нормативов</w:t>
            </w:r>
          </w:p>
        </w:tc>
        <w:tc>
          <w:tcPr>
            <w:tcW w:w="1559" w:type="dxa"/>
            <w:tcBorders>
              <w:top w:val="single" w:sz="4" w:space="0" w:color="auto"/>
              <w:left w:val="single" w:sz="4" w:space="0" w:color="auto"/>
              <w:bottom w:val="single" w:sz="4" w:space="0" w:color="auto"/>
              <w:right w:val="single" w:sz="4" w:space="0" w:color="auto"/>
            </w:tcBorders>
          </w:tcPr>
          <w:p w14:paraId="6326F210" w14:textId="77777777" w:rsidR="002F53EA" w:rsidRPr="0002757B" w:rsidRDefault="002F53EA" w:rsidP="00C22644">
            <w:r w:rsidRPr="0002757B">
              <w:rPr>
                <w:rFonts w:ascii="Times New Roman" w:eastAsia="Times New Roman" w:hAnsi="Times New Roman"/>
                <w:sz w:val="24"/>
                <w:szCs w:val="24"/>
                <w:lang w:val="ru-RU" w:eastAsia="ru-RU"/>
              </w:rPr>
              <w:t>Сдача нормативов</w:t>
            </w:r>
          </w:p>
        </w:tc>
        <w:tc>
          <w:tcPr>
            <w:tcW w:w="1418" w:type="dxa"/>
            <w:tcBorders>
              <w:top w:val="single" w:sz="4" w:space="0" w:color="auto"/>
              <w:left w:val="single" w:sz="4" w:space="0" w:color="auto"/>
              <w:bottom w:val="single" w:sz="4" w:space="0" w:color="auto"/>
              <w:right w:val="single" w:sz="4" w:space="0" w:color="auto"/>
            </w:tcBorders>
          </w:tcPr>
          <w:p w14:paraId="682140CD" w14:textId="77777777" w:rsidR="002F53EA" w:rsidRPr="0002757B" w:rsidRDefault="002F53EA" w:rsidP="00C22644">
            <w:r w:rsidRPr="0002757B">
              <w:rPr>
                <w:rFonts w:ascii="Times New Roman" w:eastAsia="Times New Roman" w:hAnsi="Times New Roman"/>
                <w:sz w:val="24"/>
                <w:szCs w:val="24"/>
                <w:lang w:val="ru-RU" w:eastAsia="ru-RU"/>
              </w:rPr>
              <w:t>Сдача нормативов</w:t>
            </w:r>
          </w:p>
        </w:tc>
        <w:tc>
          <w:tcPr>
            <w:tcW w:w="1275" w:type="dxa"/>
            <w:tcBorders>
              <w:top w:val="single" w:sz="4" w:space="0" w:color="auto"/>
              <w:left w:val="single" w:sz="4" w:space="0" w:color="auto"/>
              <w:bottom w:val="single" w:sz="4" w:space="0" w:color="auto"/>
              <w:right w:val="single" w:sz="4" w:space="0" w:color="auto"/>
            </w:tcBorders>
            <w:hideMark/>
          </w:tcPr>
          <w:p w14:paraId="5EBFF560" w14:textId="77777777" w:rsidR="002F53EA" w:rsidRPr="0002757B" w:rsidRDefault="002F53EA" w:rsidP="00C22644">
            <w:r w:rsidRPr="0002757B">
              <w:rPr>
                <w:rFonts w:ascii="Times New Roman" w:eastAsia="Times New Roman" w:hAnsi="Times New Roman"/>
                <w:sz w:val="24"/>
                <w:szCs w:val="24"/>
                <w:lang w:val="ru-RU" w:eastAsia="ru-RU"/>
              </w:rPr>
              <w:t>Сдача нормативов</w:t>
            </w:r>
          </w:p>
        </w:tc>
        <w:tc>
          <w:tcPr>
            <w:tcW w:w="1275" w:type="dxa"/>
            <w:tcBorders>
              <w:top w:val="single" w:sz="4" w:space="0" w:color="auto"/>
              <w:left w:val="single" w:sz="4" w:space="0" w:color="auto"/>
              <w:bottom w:val="single" w:sz="4" w:space="0" w:color="auto"/>
              <w:right w:val="single" w:sz="4" w:space="0" w:color="auto"/>
            </w:tcBorders>
            <w:hideMark/>
          </w:tcPr>
          <w:p w14:paraId="05355C37" w14:textId="77777777" w:rsidR="002F53EA" w:rsidRPr="0002757B" w:rsidRDefault="002F53EA" w:rsidP="00C22644">
            <w:r w:rsidRPr="0002757B">
              <w:rPr>
                <w:rFonts w:ascii="Times New Roman" w:eastAsia="Times New Roman" w:hAnsi="Times New Roman"/>
                <w:sz w:val="24"/>
                <w:szCs w:val="24"/>
                <w:lang w:val="ru-RU" w:eastAsia="ru-RU"/>
              </w:rPr>
              <w:t>Сдача нормативов</w:t>
            </w:r>
          </w:p>
        </w:tc>
      </w:tr>
      <w:tr w:rsidR="002F53EA" w:rsidRPr="0002757B" w14:paraId="79E9543B"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2BAD760F"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Информатика</w:t>
            </w:r>
          </w:p>
        </w:tc>
        <w:tc>
          <w:tcPr>
            <w:tcW w:w="1843" w:type="dxa"/>
            <w:tcBorders>
              <w:top w:val="single" w:sz="4" w:space="0" w:color="auto"/>
              <w:left w:val="single" w:sz="4" w:space="0" w:color="auto"/>
              <w:bottom w:val="single" w:sz="4" w:space="0" w:color="auto"/>
              <w:right w:val="single" w:sz="4" w:space="0" w:color="auto"/>
            </w:tcBorders>
          </w:tcPr>
          <w:p w14:paraId="3896EAB3"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w:t>
            </w:r>
          </w:p>
        </w:tc>
        <w:tc>
          <w:tcPr>
            <w:tcW w:w="1559" w:type="dxa"/>
            <w:tcBorders>
              <w:top w:val="single" w:sz="4" w:space="0" w:color="auto"/>
              <w:left w:val="single" w:sz="4" w:space="0" w:color="auto"/>
              <w:bottom w:val="single" w:sz="4" w:space="0" w:color="auto"/>
              <w:right w:val="single" w:sz="4" w:space="0" w:color="auto"/>
            </w:tcBorders>
          </w:tcPr>
          <w:p w14:paraId="10B6B949"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w:t>
            </w:r>
          </w:p>
        </w:tc>
        <w:tc>
          <w:tcPr>
            <w:tcW w:w="1418" w:type="dxa"/>
            <w:tcBorders>
              <w:top w:val="single" w:sz="4" w:space="0" w:color="auto"/>
              <w:left w:val="single" w:sz="4" w:space="0" w:color="auto"/>
              <w:bottom w:val="single" w:sz="4" w:space="0" w:color="auto"/>
              <w:right w:val="single" w:sz="4" w:space="0" w:color="auto"/>
            </w:tcBorders>
          </w:tcPr>
          <w:p w14:paraId="4CEEDA58" w14:textId="77777777" w:rsidR="002F53EA" w:rsidRPr="0002757B" w:rsidRDefault="002F53EA" w:rsidP="00C22644">
            <w:pPr>
              <w:jc w:val="center"/>
              <w:rPr>
                <w:rFonts w:ascii="Times New Roman" w:eastAsia="Times New Roman" w:hAnsi="Times New Roman"/>
                <w:sz w:val="24"/>
                <w:szCs w:val="24"/>
                <w:highlight w:val="yellow"/>
                <w:lang w:eastAsia="ru-RU"/>
              </w:rPr>
            </w:pPr>
            <w:r w:rsidRPr="0002757B">
              <w:rPr>
                <w:rFonts w:ascii="Times New Roman" w:eastAsia="Times New Roman" w:hAnsi="Times New Roman"/>
                <w:sz w:val="24"/>
                <w:szCs w:val="24"/>
                <w:lang w:val="ru-RU" w:eastAsia="ru-RU"/>
              </w:rPr>
              <w:t>Контрольная работа</w:t>
            </w:r>
          </w:p>
        </w:tc>
        <w:tc>
          <w:tcPr>
            <w:tcW w:w="1275" w:type="dxa"/>
            <w:tcBorders>
              <w:top w:val="single" w:sz="4" w:space="0" w:color="auto"/>
              <w:left w:val="single" w:sz="4" w:space="0" w:color="auto"/>
              <w:bottom w:val="single" w:sz="4" w:space="0" w:color="auto"/>
              <w:right w:val="single" w:sz="4" w:space="0" w:color="auto"/>
            </w:tcBorders>
            <w:hideMark/>
          </w:tcPr>
          <w:p w14:paraId="023B3DFC"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Контрольная работа</w:t>
            </w:r>
          </w:p>
        </w:tc>
        <w:tc>
          <w:tcPr>
            <w:tcW w:w="1275" w:type="dxa"/>
            <w:tcBorders>
              <w:top w:val="single" w:sz="4" w:space="0" w:color="auto"/>
              <w:left w:val="single" w:sz="4" w:space="0" w:color="auto"/>
              <w:bottom w:val="single" w:sz="4" w:space="0" w:color="auto"/>
              <w:right w:val="single" w:sz="4" w:space="0" w:color="auto"/>
            </w:tcBorders>
            <w:hideMark/>
          </w:tcPr>
          <w:p w14:paraId="35C5A21F" w14:textId="77777777" w:rsidR="002F53EA" w:rsidRPr="0002757B" w:rsidRDefault="002F53EA" w:rsidP="00C22644">
            <w:pPr>
              <w:jc w:val="center"/>
              <w:rPr>
                <w:rFonts w:ascii="Times New Roman" w:eastAsia="Times New Roman" w:hAnsi="Times New Roman"/>
                <w:sz w:val="24"/>
                <w:szCs w:val="24"/>
                <w:highlight w:val="yellow"/>
                <w:lang w:eastAsia="ru-RU"/>
              </w:rPr>
            </w:pPr>
            <w:r w:rsidRPr="0002757B">
              <w:rPr>
                <w:rFonts w:ascii="Times New Roman" w:eastAsia="Times New Roman" w:hAnsi="Times New Roman"/>
                <w:sz w:val="24"/>
                <w:szCs w:val="24"/>
                <w:lang w:val="ru-RU" w:eastAsia="ru-RU"/>
              </w:rPr>
              <w:t>Контрольная работа</w:t>
            </w:r>
          </w:p>
        </w:tc>
      </w:tr>
      <w:tr w:rsidR="002F53EA" w:rsidRPr="0002757B" w14:paraId="1E7B09F5"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07514B88"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w:t>
            </w:r>
            <w:r w:rsidRPr="0002757B">
              <w:rPr>
                <w:rFonts w:ascii="Times New Roman" w:hAnsi="Times New Roman" w:cs="Times New Roman"/>
                <w:color w:val="000000"/>
                <w:sz w:val="24"/>
                <w:szCs w:val="24"/>
                <w:lang w:val="ru-RU"/>
              </w:rPr>
              <w:t>Домоводство</w:t>
            </w:r>
            <w:r w:rsidRPr="0002757B">
              <w:rPr>
                <w:rFonts w:ascii="Times New Roman" w:hAnsi="Times New Roman" w:cs="Times New Roman"/>
                <w:color w:val="000000"/>
                <w:sz w:val="24"/>
                <w:szCs w:val="24"/>
              </w:rPr>
              <w:t>»</w:t>
            </w:r>
          </w:p>
        </w:tc>
        <w:tc>
          <w:tcPr>
            <w:tcW w:w="1843" w:type="dxa"/>
            <w:tcBorders>
              <w:top w:val="single" w:sz="4" w:space="0" w:color="auto"/>
              <w:left w:val="single" w:sz="4" w:space="0" w:color="auto"/>
              <w:bottom w:val="single" w:sz="4" w:space="0" w:color="auto"/>
              <w:right w:val="single" w:sz="4" w:space="0" w:color="auto"/>
            </w:tcBorders>
          </w:tcPr>
          <w:p w14:paraId="54CB49B1"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val="ru-RU" w:eastAsia="ru-RU"/>
              </w:rPr>
              <w:t>Сообщение</w:t>
            </w:r>
          </w:p>
        </w:tc>
        <w:tc>
          <w:tcPr>
            <w:tcW w:w="1559" w:type="dxa"/>
            <w:tcBorders>
              <w:top w:val="single" w:sz="4" w:space="0" w:color="auto"/>
              <w:left w:val="single" w:sz="4" w:space="0" w:color="auto"/>
              <w:bottom w:val="single" w:sz="4" w:space="0" w:color="auto"/>
              <w:right w:val="single" w:sz="4" w:space="0" w:color="auto"/>
            </w:tcBorders>
          </w:tcPr>
          <w:p w14:paraId="15D6E85D"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Сообщение</w:t>
            </w:r>
          </w:p>
        </w:tc>
        <w:tc>
          <w:tcPr>
            <w:tcW w:w="1418" w:type="dxa"/>
            <w:tcBorders>
              <w:top w:val="single" w:sz="4" w:space="0" w:color="auto"/>
              <w:left w:val="single" w:sz="4" w:space="0" w:color="auto"/>
              <w:bottom w:val="single" w:sz="4" w:space="0" w:color="auto"/>
              <w:right w:val="single" w:sz="4" w:space="0" w:color="auto"/>
            </w:tcBorders>
          </w:tcPr>
          <w:p w14:paraId="709D0230"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val="ru-RU" w:eastAsia="ru-RU"/>
              </w:rPr>
              <w:t>Сообщение</w:t>
            </w:r>
          </w:p>
        </w:tc>
        <w:tc>
          <w:tcPr>
            <w:tcW w:w="1275" w:type="dxa"/>
            <w:tcBorders>
              <w:top w:val="single" w:sz="4" w:space="0" w:color="auto"/>
              <w:left w:val="single" w:sz="4" w:space="0" w:color="auto"/>
              <w:bottom w:val="single" w:sz="4" w:space="0" w:color="auto"/>
              <w:right w:val="single" w:sz="4" w:space="0" w:color="auto"/>
            </w:tcBorders>
            <w:hideMark/>
          </w:tcPr>
          <w:p w14:paraId="5269D370"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Сообщение</w:t>
            </w:r>
          </w:p>
        </w:tc>
        <w:tc>
          <w:tcPr>
            <w:tcW w:w="1275" w:type="dxa"/>
            <w:tcBorders>
              <w:top w:val="single" w:sz="4" w:space="0" w:color="auto"/>
              <w:left w:val="single" w:sz="4" w:space="0" w:color="auto"/>
              <w:bottom w:val="single" w:sz="4" w:space="0" w:color="auto"/>
              <w:right w:val="single" w:sz="4" w:space="0" w:color="auto"/>
            </w:tcBorders>
            <w:hideMark/>
          </w:tcPr>
          <w:p w14:paraId="40E14E06"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val="ru-RU" w:eastAsia="ru-RU"/>
              </w:rPr>
              <w:t>Сообщение</w:t>
            </w:r>
          </w:p>
        </w:tc>
      </w:tr>
      <w:tr w:rsidR="002F53EA" w:rsidRPr="0002757B" w14:paraId="6458501E"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7139C44F"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lang w:val="ru-RU"/>
              </w:rPr>
            </w:pPr>
          </w:p>
          <w:p w14:paraId="502CEF67" w14:textId="77777777" w:rsidR="002F53EA" w:rsidRPr="0002757B" w:rsidRDefault="002F53EA" w:rsidP="00C22644">
            <w:pPr>
              <w:widowControl/>
              <w:autoSpaceDE w:val="0"/>
              <w:autoSpaceDN w:val="0"/>
              <w:adjustRightInd w:val="0"/>
              <w:rPr>
                <w:rFonts w:ascii="Times New Roman" w:hAnsi="Times New Roman" w:cs="Times New Roman"/>
                <w:color w:val="000000"/>
                <w:sz w:val="24"/>
                <w:szCs w:val="24"/>
              </w:rPr>
            </w:pPr>
            <w:r w:rsidRPr="0002757B">
              <w:rPr>
                <w:rFonts w:ascii="Times New Roman" w:hAnsi="Times New Roman" w:cs="Times New Roman"/>
                <w:color w:val="000000"/>
                <w:sz w:val="24"/>
                <w:szCs w:val="24"/>
              </w:rPr>
              <w:t>«ОБЖ»</w:t>
            </w:r>
          </w:p>
        </w:tc>
        <w:tc>
          <w:tcPr>
            <w:tcW w:w="1843" w:type="dxa"/>
            <w:tcBorders>
              <w:top w:val="single" w:sz="4" w:space="0" w:color="auto"/>
              <w:left w:val="single" w:sz="4" w:space="0" w:color="auto"/>
              <w:bottom w:val="single" w:sz="4" w:space="0" w:color="auto"/>
              <w:right w:val="single" w:sz="4" w:space="0" w:color="auto"/>
            </w:tcBorders>
          </w:tcPr>
          <w:p w14:paraId="66E9210D" w14:textId="77777777" w:rsidR="002F53EA" w:rsidRPr="0002757B" w:rsidRDefault="002F53EA" w:rsidP="00C22644">
            <w:r w:rsidRPr="0002757B">
              <w:rPr>
                <w:rFonts w:ascii="Times New Roman" w:eastAsia="Times New Roman" w:hAnsi="Times New Roman"/>
                <w:sz w:val="24"/>
                <w:szCs w:val="24"/>
                <w:lang w:val="ru-RU" w:eastAsia="ru-RU"/>
              </w:rPr>
              <w:t>Тест</w:t>
            </w:r>
          </w:p>
        </w:tc>
        <w:tc>
          <w:tcPr>
            <w:tcW w:w="1559" w:type="dxa"/>
            <w:tcBorders>
              <w:top w:val="single" w:sz="4" w:space="0" w:color="auto"/>
              <w:left w:val="single" w:sz="4" w:space="0" w:color="auto"/>
              <w:bottom w:val="single" w:sz="4" w:space="0" w:color="auto"/>
              <w:right w:val="single" w:sz="4" w:space="0" w:color="auto"/>
            </w:tcBorders>
          </w:tcPr>
          <w:p w14:paraId="18A5D960" w14:textId="77777777" w:rsidR="002F53EA" w:rsidRPr="0002757B" w:rsidRDefault="002F53EA" w:rsidP="00C22644">
            <w:r w:rsidRPr="0002757B">
              <w:rPr>
                <w:rFonts w:ascii="Times New Roman" w:eastAsia="Times New Roman" w:hAnsi="Times New Roman"/>
                <w:sz w:val="24"/>
                <w:szCs w:val="24"/>
                <w:lang w:val="ru-RU" w:eastAsia="ru-RU"/>
              </w:rPr>
              <w:t>Тест</w:t>
            </w:r>
          </w:p>
        </w:tc>
        <w:tc>
          <w:tcPr>
            <w:tcW w:w="1418" w:type="dxa"/>
            <w:tcBorders>
              <w:top w:val="single" w:sz="4" w:space="0" w:color="auto"/>
              <w:left w:val="single" w:sz="4" w:space="0" w:color="auto"/>
              <w:bottom w:val="single" w:sz="4" w:space="0" w:color="auto"/>
              <w:right w:val="single" w:sz="4" w:space="0" w:color="auto"/>
            </w:tcBorders>
          </w:tcPr>
          <w:p w14:paraId="2D90EFB3" w14:textId="77777777" w:rsidR="002F53EA" w:rsidRPr="0002757B" w:rsidRDefault="002F53EA" w:rsidP="00C22644">
            <w:r w:rsidRPr="0002757B">
              <w:rPr>
                <w:rFonts w:ascii="Times New Roman" w:eastAsia="Times New Roman" w:hAnsi="Times New Roman"/>
                <w:sz w:val="24"/>
                <w:szCs w:val="24"/>
                <w:lang w:val="ru-RU" w:eastAsia="ru-RU"/>
              </w:rPr>
              <w:t>Тест</w:t>
            </w:r>
          </w:p>
        </w:tc>
        <w:tc>
          <w:tcPr>
            <w:tcW w:w="1275" w:type="dxa"/>
            <w:tcBorders>
              <w:top w:val="single" w:sz="4" w:space="0" w:color="auto"/>
              <w:left w:val="single" w:sz="4" w:space="0" w:color="auto"/>
              <w:bottom w:val="single" w:sz="4" w:space="0" w:color="auto"/>
              <w:right w:val="single" w:sz="4" w:space="0" w:color="auto"/>
            </w:tcBorders>
          </w:tcPr>
          <w:p w14:paraId="2C4865DE" w14:textId="77777777" w:rsidR="002F53EA" w:rsidRPr="0002757B" w:rsidRDefault="002F53EA" w:rsidP="00C22644">
            <w:r w:rsidRPr="0002757B">
              <w:rPr>
                <w:rFonts w:ascii="Times New Roman" w:eastAsia="Times New Roman" w:hAnsi="Times New Roman"/>
                <w:sz w:val="24"/>
                <w:szCs w:val="24"/>
                <w:lang w:val="ru-RU" w:eastAsia="ru-RU"/>
              </w:rPr>
              <w:t>Тест</w:t>
            </w:r>
          </w:p>
        </w:tc>
        <w:tc>
          <w:tcPr>
            <w:tcW w:w="1275" w:type="dxa"/>
            <w:tcBorders>
              <w:top w:val="single" w:sz="4" w:space="0" w:color="auto"/>
              <w:left w:val="single" w:sz="4" w:space="0" w:color="auto"/>
              <w:bottom w:val="single" w:sz="4" w:space="0" w:color="auto"/>
              <w:right w:val="single" w:sz="4" w:space="0" w:color="auto"/>
            </w:tcBorders>
          </w:tcPr>
          <w:p w14:paraId="7078C632" w14:textId="77777777" w:rsidR="002F53EA" w:rsidRPr="0002757B" w:rsidRDefault="002F53EA" w:rsidP="00C22644">
            <w:r w:rsidRPr="0002757B">
              <w:rPr>
                <w:rFonts w:ascii="Times New Roman" w:eastAsia="Times New Roman" w:hAnsi="Times New Roman"/>
                <w:sz w:val="24"/>
                <w:szCs w:val="24"/>
                <w:lang w:val="ru-RU" w:eastAsia="ru-RU"/>
              </w:rPr>
              <w:t>Тест</w:t>
            </w:r>
          </w:p>
        </w:tc>
      </w:tr>
      <w:tr w:rsidR="002F53EA" w:rsidRPr="0002757B" w14:paraId="07B8CB4A"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2B0674BA" w14:textId="77777777" w:rsidR="002F53EA" w:rsidRPr="0002757B" w:rsidRDefault="002F53EA" w:rsidP="00C22644">
            <w:pPr>
              <w:rPr>
                <w:rFonts w:ascii="Times New Roman" w:eastAsia="Times New Roman" w:hAnsi="Times New Roman"/>
                <w:sz w:val="24"/>
                <w:szCs w:val="24"/>
                <w:lang w:eastAsia="ru-RU"/>
              </w:rPr>
            </w:pPr>
            <w:r w:rsidRPr="0002757B">
              <w:rPr>
                <w:rFonts w:ascii="Times New Roman" w:eastAsia="Times New Roman" w:hAnsi="Times New Roman"/>
                <w:sz w:val="24"/>
                <w:szCs w:val="24"/>
                <w:lang w:eastAsia="ru-RU"/>
              </w:rPr>
              <w:t>Природоведение</w:t>
            </w:r>
          </w:p>
        </w:tc>
        <w:tc>
          <w:tcPr>
            <w:tcW w:w="1843" w:type="dxa"/>
            <w:tcBorders>
              <w:top w:val="single" w:sz="4" w:space="0" w:color="auto"/>
              <w:left w:val="single" w:sz="4" w:space="0" w:color="auto"/>
              <w:bottom w:val="single" w:sz="4" w:space="0" w:color="auto"/>
              <w:right w:val="single" w:sz="4" w:space="0" w:color="auto"/>
            </w:tcBorders>
          </w:tcPr>
          <w:p w14:paraId="31B8D7A4" w14:textId="77777777" w:rsidR="002F53EA" w:rsidRPr="0002757B" w:rsidRDefault="002F53EA" w:rsidP="00C22644">
            <w:r w:rsidRPr="0002757B">
              <w:rPr>
                <w:rFonts w:ascii="Times New Roman" w:eastAsia="Times New Roman" w:hAnsi="Times New Roman"/>
                <w:sz w:val="24"/>
                <w:szCs w:val="24"/>
                <w:lang w:val="ru-RU" w:eastAsia="ru-RU"/>
              </w:rPr>
              <w:t>Тест</w:t>
            </w:r>
          </w:p>
        </w:tc>
        <w:tc>
          <w:tcPr>
            <w:tcW w:w="1559" w:type="dxa"/>
            <w:tcBorders>
              <w:top w:val="single" w:sz="4" w:space="0" w:color="auto"/>
              <w:left w:val="single" w:sz="4" w:space="0" w:color="auto"/>
              <w:bottom w:val="single" w:sz="4" w:space="0" w:color="auto"/>
              <w:right w:val="single" w:sz="4" w:space="0" w:color="auto"/>
            </w:tcBorders>
          </w:tcPr>
          <w:p w14:paraId="1B3580C7" w14:textId="77777777" w:rsidR="002F53EA" w:rsidRPr="0002757B" w:rsidRDefault="002F53EA" w:rsidP="00C22644">
            <w:r w:rsidRPr="0002757B">
              <w:rPr>
                <w:rFonts w:ascii="Times New Roman" w:eastAsia="Times New Roman" w:hAnsi="Times New Roman"/>
                <w:sz w:val="24"/>
                <w:szCs w:val="24"/>
                <w:lang w:val="ru-RU" w:eastAsia="ru-RU"/>
              </w:rPr>
              <w:t>Тест</w:t>
            </w:r>
          </w:p>
        </w:tc>
        <w:tc>
          <w:tcPr>
            <w:tcW w:w="1418" w:type="dxa"/>
            <w:tcBorders>
              <w:top w:val="single" w:sz="4" w:space="0" w:color="auto"/>
              <w:left w:val="single" w:sz="4" w:space="0" w:color="auto"/>
              <w:bottom w:val="single" w:sz="4" w:space="0" w:color="auto"/>
              <w:right w:val="single" w:sz="4" w:space="0" w:color="auto"/>
            </w:tcBorders>
          </w:tcPr>
          <w:p w14:paraId="6E9A0FBB" w14:textId="77777777" w:rsidR="002F53EA" w:rsidRPr="0002757B" w:rsidRDefault="002F53EA" w:rsidP="00C22644"/>
        </w:tc>
        <w:tc>
          <w:tcPr>
            <w:tcW w:w="1275" w:type="dxa"/>
            <w:tcBorders>
              <w:top w:val="single" w:sz="4" w:space="0" w:color="auto"/>
              <w:left w:val="single" w:sz="4" w:space="0" w:color="auto"/>
              <w:bottom w:val="single" w:sz="4" w:space="0" w:color="auto"/>
              <w:right w:val="single" w:sz="4" w:space="0" w:color="auto"/>
            </w:tcBorders>
          </w:tcPr>
          <w:p w14:paraId="275A770A" w14:textId="77777777" w:rsidR="002F53EA" w:rsidRPr="0002757B" w:rsidRDefault="002F53EA" w:rsidP="00C22644"/>
        </w:tc>
        <w:tc>
          <w:tcPr>
            <w:tcW w:w="1275" w:type="dxa"/>
            <w:tcBorders>
              <w:top w:val="single" w:sz="4" w:space="0" w:color="auto"/>
              <w:left w:val="single" w:sz="4" w:space="0" w:color="auto"/>
              <w:bottom w:val="single" w:sz="4" w:space="0" w:color="auto"/>
              <w:right w:val="single" w:sz="4" w:space="0" w:color="auto"/>
            </w:tcBorders>
          </w:tcPr>
          <w:p w14:paraId="54958915" w14:textId="77777777" w:rsidR="002F53EA" w:rsidRPr="0002757B" w:rsidRDefault="002F53EA" w:rsidP="00C22644"/>
        </w:tc>
      </w:tr>
      <w:tr w:rsidR="002F53EA" w:rsidRPr="0002757B" w14:paraId="26981B88" w14:textId="77777777" w:rsidTr="00C22644">
        <w:tc>
          <w:tcPr>
            <w:tcW w:w="2551" w:type="dxa"/>
            <w:tcBorders>
              <w:top w:val="single" w:sz="4" w:space="0" w:color="auto"/>
              <w:left w:val="single" w:sz="4" w:space="0" w:color="auto"/>
              <w:bottom w:val="single" w:sz="4" w:space="0" w:color="auto"/>
              <w:right w:val="single" w:sz="4" w:space="0" w:color="auto"/>
            </w:tcBorders>
          </w:tcPr>
          <w:p w14:paraId="575B957F" w14:textId="77777777" w:rsidR="002F53EA" w:rsidRPr="0002757B" w:rsidRDefault="002F53EA" w:rsidP="00C22644">
            <w:pP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Биология</w:t>
            </w:r>
          </w:p>
        </w:tc>
        <w:tc>
          <w:tcPr>
            <w:tcW w:w="1843" w:type="dxa"/>
            <w:tcBorders>
              <w:top w:val="single" w:sz="4" w:space="0" w:color="auto"/>
              <w:left w:val="single" w:sz="4" w:space="0" w:color="auto"/>
              <w:bottom w:val="single" w:sz="4" w:space="0" w:color="auto"/>
              <w:right w:val="single" w:sz="4" w:space="0" w:color="auto"/>
            </w:tcBorders>
          </w:tcPr>
          <w:p w14:paraId="6F830B24" w14:textId="77777777" w:rsidR="002F53EA" w:rsidRPr="0002757B" w:rsidRDefault="002F53EA" w:rsidP="00C22644">
            <w:pPr>
              <w:rPr>
                <w:rFonts w:ascii="Times New Roman" w:eastAsia="Times New Roman" w:hAnsi="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14:paraId="114F5466" w14:textId="77777777" w:rsidR="002F53EA" w:rsidRPr="0002757B" w:rsidRDefault="002F53EA" w:rsidP="00C22644">
            <w:pPr>
              <w:rPr>
                <w:rFonts w:ascii="Times New Roman" w:eastAsia="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14:paraId="2B658B52" w14:textId="77777777"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Times New Roman" w:hAnsi="Times New Roman"/>
                <w:sz w:val="24"/>
                <w:szCs w:val="24"/>
                <w:lang w:val="ru-RU" w:eastAsia="ru-RU"/>
              </w:rPr>
              <w:t>Контрольная работа</w:t>
            </w:r>
          </w:p>
        </w:tc>
        <w:tc>
          <w:tcPr>
            <w:tcW w:w="1275" w:type="dxa"/>
            <w:tcBorders>
              <w:top w:val="single" w:sz="4" w:space="0" w:color="auto"/>
              <w:left w:val="single" w:sz="4" w:space="0" w:color="auto"/>
              <w:bottom w:val="single" w:sz="4" w:space="0" w:color="auto"/>
              <w:right w:val="single" w:sz="4" w:space="0" w:color="auto"/>
            </w:tcBorders>
          </w:tcPr>
          <w:p w14:paraId="719EA074" w14:textId="77777777"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Times New Roman" w:hAnsi="Times New Roman"/>
                <w:sz w:val="24"/>
                <w:szCs w:val="24"/>
                <w:lang w:val="ru-RU" w:eastAsia="ru-RU"/>
              </w:rPr>
              <w:t>Контрольная работа</w:t>
            </w:r>
          </w:p>
        </w:tc>
        <w:tc>
          <w:tcPr>
            <w:tcW w:w="1275" w:type="dxa"/>
            <w:tcBorders>
              <w:top w:val="single" w:sz="4" w:space="0" w:color="auto"/>
              <w:left w:val="single" w:sz="4" w:space="0" w:color="auto"/>
              <w:bottom w:val="single" w:sz="4" w:space="0" w:color="auto"/>
              <w:right w:val="single" w:sz="4" w:space="0" w:color="auto"/>
            </w:tcBorders>
          </w:tcPr>
          <w:p w14:paraId="6D7E6FE8" w14:textId="77777777" w:rsidR="002F53EA" w:rsidRPr="0002757B" w:rsidRDefault="002F53EA" w:rsidP="00C22644">
            <w:pPr>
              <w:widowControl/>
              <w:suppressAutoHyphens/>
              <w:spacing w:after="200" w:line="276" w:lineRule="auto"/>
              <w:rPr>
                <w:rFonts w:ascii="Calibri" w:eastAsia="Arial Unicode MS" w:hAnsi="Calibri" w:cs="Calibri"/>
                <w:color w:val="00000A"/>
                <w:kern w:val="1"/>
                <w:lang w:val="ru-RU" w:eastAsia="ar-SA"/>
              </w:rPr>
            </w:pPr>
            <w:r w:rsidRPr="0002757B">
              <w:rPr>
                <w:rFonts w:ascii="Times New Roman" w:eastAsia="Times New Roman" w:hAnsi="Times New Roman"/>
                <w:sz w:val="24"/>
                <w:szCs w:val="24"/>
                <w:lang w:val="ru-RU" w:eastAsia="ru-RU"/>
              </w:rPr>
              <w:t>Контрольная работа</w:t>
            </w:r>
          </w:p>
        </w:tc>
      </w:tr>
      <w:tr w:rsidR="002F53EA" w:rsidRPr="0002757B" w14:paraId="5E0C9894"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3464FAD0" w14:textId="77777777" w:rsidR="002F53EA" w:rsidRPr="0002757B" w:rsidRDefault="002F53EA" w:rsidP="00C22644">
            <w:pPr>
              <w:rPr>
                <w:rFonts w:ascii="Times New Roman" w:eastAsia="Times New Roman" w:hAnsi="Times New Roman"/>
                <w:sz w:val="24"/>
                <w:szCs w:val="24"/>
                <w:lang w:eastAsia="ru-RU"/>
              </w:rPr>
            </w:pPr>
            <w:r w:rsidRPr="0002757B">
              <w:rPr>
                <w:rFonts w:ascii="Times New Roman" w:eastAsia="Times New Roman" w:hAnsi="Times New Roman"/>
                <w:sz w:val="24"/>
                <w:szCs w:val="24"/>
                <w:lang w:eastAsia="ru-RU"/>
              </w:rPr>
              <w:t>География</w:t>
            </w:r>
          </w:p>
        </w:tc>
        <w:tc>
          <w:tcPr>
            <w:tcW w:w="1843" w:type="dxa"/>
            <w:tcBorders>
              <w:top w:val="single" w:sz="4" w:space="0" w:color="auto"/>
              <w:left w:val="single" w:sz="4" w:space="0" w:color="auto"/>
              <w:bottom w:val="single" w:sz="4" w:space="0" w:color="auto"/>
              <w:right w:val="single" w:sz="4" w:space="0" w:color="auto"/>
            </w:tcBorders>
          </w:tcPr>
          <w:p w14:paraId="20F6BF34" w14:textId="77777777" w:rsidR="002F53EA" w:rsidRPr="0002757B" w:rsidRDefault="002F53EA" w:rsidP="00C22644">
            <w:pPr>
              <w:jc w:val="center"/>
              <w:rPr>
                <w:rFonts w:ascii="Times New Roman" w:eastAsia="Times New Roman" w:hAnsi="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14:paraId="3511E5DD" w14:textId="77777777" w:rsidR="002F53EA" w:rsidRPr="0002757B" w:rsidRDefault="002F53EA" w:rsidP="00C22644">
            <w:r w:rsidRPr="0002757B">
              <w:rPr>
                <w:rFonts w:ascii="Times New Roman" w:eastAsia="Times New Roman" w:hAnsi="Times New Roman"/>
                <w:sz w:val="24"/>
                <w:szCs w:val="24"/>
                <w:lang w:val="ru-RU" w:eastAsia="ru-RU"/>
              </w:rPr>
              <w:t>Тест</w:t>
            </w:r>
          </w:p>
        </w:tc>
        <w:tc>
          <w:tcPr>
            <w:tcW w:w="1418" w:type="dxa"/>
            <w:tcBorders>
              <w:top w:val="single" w:sz="4" w:space="0" w:color="auto"/>
              <w:left w:val="single" w:sz="4" w:space="0" w:color="auto"/>
              <w:bottom w:val="single" w:sz="4" w:space="0" w:color="auto"/>
              <w:right w:val="single" w:sz="4" w:space="0" w:color="auto"/>
            </w:tcBorders>
          </w:tcPr>
          <w:p w14:paraId="0AAC1D10" w14:textId="77777777" w:rsidR="002F53EA" w:rsidRPr="0002757B" w:rsidRDefault="002F53EA" w:rsidP="00C22644">
            <w:r w:rsidRPr="0002757B">
              <w:rPr>
                <w:rFonts w:ascii="Times New Roman" w:eastAsia="Times New Roman" w:hAnsi="Times New Roman"/>
                <w:sz w:val="24"/>
                <w:szCs w:val="24"/>
                <w:lang w:val="ru-RU" w:eastAsia="ru-RU"/>
              </w:rPr>
              <w:t>Тест</w:t>
            </w:r>
          </w:p>
        </w:tc>
        <w:tc>
          <w:tcPr>
            <w:tcW w:w="1275" w:type="dxa"/>
            <w:tcBorders>
              <w:top w:val="single" w:sz="4" w:space="0" w:color="auto"/>
              <w:left w:val="single" w:sz="4" w:space="0" w:color="auto"/>
              <w:bottom w:val="single" w:sz="4" w:space="0" w:color="auto"/>
              <w:right w:val="single" w:sz="4" w:space="0" w:color="auto"/>
            </w:tcBorders>
            <w:hideMark/>
          </w:tcPr>
          <w:p w14:paraId="07E3B71F" w14:textId="77777777" w:rsidR="002F53EA" w:rsidRPr="0002757B" w:rsidRDefault="002F53EA" w:rsidP="00C22644">
            <w:r w:rsidRPr="0002757B">
              <w:rPr>
                <w:rFonts w:ascii="Times New Roman" w:eastAsia="Times New Roman" w:hAnsi="Times New Roman"/>
                <w:sz w:val="24"/>
                <w:szCs w:val="24"/>
                <w:lang w:val="ru-RU" w:eastAsia="ru-RU"/>
              </w:rPr>
              <w:t>Тест</w:t>
            </w:r>
          </w:p>
        </w:tc>
        <w:tc>
          <w:tcPr>
            <w:tcW w:w="1275" w:type="dxa"/>
            <w:tcBorders>
              <w:top w:val="single" w:sz="4" w:space="0" w:color="auto"/>
              <w:left w:val="single" w:sz="4" w:space="0" w:color="auto"/>
              <w:bottom w:val="single" w:sz="4" w:space="0" w:color="auto"/>
              <w:right w:val="single" w:sz="4" w:space="0" w:color="auto"/>
            </w:tcBorders>
            <w:hideMark/>
          </w:tcPr>
          <w:p w14:paraId="45F4DE9A" w14:textId="77777777" w:rsidR="002F53EA" w:rsidRPr="0002757B" w:rsidRDefault="002F53EA" w:rsidP="00C22644">
            <w:r w:rsidRPr="0002757B">
              <w:rPr>
                <w:rFonts w:ascii="Times New Roman" w:eastAsia="Times New Roman" w:hAnsi="Times New Roman"/>
                <w:sz w:val="24"/>
                <w:szCs w:val="24"/>
                <w:lang w:val="ru-RU" w:eastAsia="ru-RU"/>
              </w:rPr>
              <w:t>Тест</w:t>
            </w:r>
          </w:p>
        </w:tc>
      </w:tr>
      <w:tr w:rsidR="002F53EA" w:rsidRPr="0002757B" w14:paraId="4BFE8EF9"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24464F6B" w14:textId="77777777" w:rsidR="002F53EA" w:rsidRPr="0002757B" w:rsidRDefault="002F53EA" w:rsidP="00C22644">
            <w:pP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Мир истории</w:t>
            </w:r>
          </w:p>
        </w:tc>
        <w:tc>
          <w:tcPr>
            <w:tcW w:w="1843" w:type="dxa"/>
            <w:tcBorders>
              <w:top w:val="single" w:sz="4" w:space="0" w:color="auto"/>
              <w:left w:val="single" w:sz="4" w:space="0" w:color="auto"/>
              <w:bottom w:val="single" w:sz="4" w:space="0" w:color="auto"/>
              <w:right w:val="single" w:sz="4" w:space="0" w:color="auto"/>
            </w:tcBorders>
          </w:tcPr>
          <w:p w14:paraId="386173B2"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w:t>
            </w:r>
          </w:p>
        </w:tc>
        <w:tc>
          <w:tcPr>
            <w:tcW w:w="1559" w:type="dxa"/>
            <w:tcBorders>
              <w:top w:val="single" w:sz="4" w:space="0" w:color="auto"/>
              <w:left w:val="single" w:sz="4" w:space="0" w:color="auto"/>
              <w:bottom w:val="single" w:sz="4" w:space="0" w:color="auto"/>
              <w:right w:val="single" w:sz="4" w:space="0" w:color="auto"/>
            </w:tcBorders>
          </w:tcPr>
          <w:p w14:paraId="0DA03382"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val="ru-RU" w:eastAsia="ru-RU"/>
              </w:rPr>
              <w:t>Контрольная работа</w:t>
            </w:r>
          </w:p>
        </w:tc>
        <w:tc>
          <w:tcPr>
            <w:tcW w:w="1418" w:type="dxa"/>
            <w:tcBorders>
              <w:top w:val="single" w:sz="4" w:space="0" w:color="auto"/>
              <w:left w:val="single" w:sz="4" w:space="0" w:color="auto"/>
              <w:bottom w:val="single" w:sz="4" w:space="0" w:color="auto"/>
              <w:right w:val="single" w:sz="4" w:space="0" w:color="auto"/>
            </w:tcBorders>
          </w:tcPr>
          <w:p w14:paraId="55E4AC69"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w:t>
            </w:r>
          </w:p>
        </w:tc>
        <w:tc>
          <w:tcPr>
            <w:tcW w:w="1275" w:type="dxa"/>
            <w:tcBorders>
              <w:top w:val="single" w:sz="4" w:space="0" w:color="auto"/>
              <w:left w:val="single" w:sz="4" w:space="0" w:color="auto"/>
              <w:bottom w:val="single" w:sz="4" w:space="0" w:color="auto"/>
              <w:right w:val="single" w:sz="4" w:space="0" w:color="auto"/>
            </w:tcBorders>
            <w:hideMark/>
          </w:tcPr>
          <w:p w14:paraId="40B71C19" w14:textId="77777777" w:rsidR="002F53EA" w:rsidRPr="0002757B" w:rsidRDefault="002F53EA" w:rsidP="00C22644">
            <w:pPr>
              <w:jc w:val="center"/>
              <w:rPr>
                <w:rFonts w:ascii="Times New Roman" w:eastAsia="Times New Roman" w:hAnsi="Times New Roman"/>
                <w:sz w:val="24"/>
                <w:szCs w:val="24"/>
                <w:lang w:eastAsia="ru-RU"/>
              </w:rPr>
            </w:pPr>
            <w:r w:rsidRPr="0002757B">
              <w:rPr>
                <w:rFonts w:ascii="Times New Roman" w:eastAsia="Times New Roman" w:hAnsi="Times New Roman"/>
                <w:sz w:val="24"/>
                <w:szCs w:val="24"/>
                <w:lang w:val="ru-RU" w:eastAsia="ru-RU"/>
              </w:rPr>
              <w:t>Контрольная работа</w:t>
            </w:r>
          </w:p>
        </w:tc>
        <w:tc>
          <w:tcPr>
            <w:tcW w:w="1275" w:type="dxa"/>
            <w:tcBorders>
              <w:top w:val="single" w:sz="4" w:space="0" w:color="auto"/>
              <w:left w:val="single" w:sz="4" w:space="0" w:color="auto"/>
              <w:bottom w:val="single" w:sz="4" w:space="0" w:color="auto"/>
              <w:right w:val="single" w:sz="4" w:space="0" w:color="auto"/>
            </w:tcBorders>
            <w:hideMark/>
          </w:tcPr>
          <w:p w14:paraId="4BBDD0C2"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w:t>
            </w:r>
          </w:p>
        </w:tc>
      </w:tr>
      <w:tr w:rsidR="002F53EA" w:rsidRPr="0002757B" w14:paraId="527A8FEB" w14:textId="77777777" w:rsidTr="00C22644">
        <w:tc>
          <w:tcPr>
            <w:tcW w:w="2551" w:type="dxa"/>
            <w:tcBorders>
              <w:top w:val="single" w:sz="4" w:space="0" w:color="auto"/>
              <w:left w:val="single" w:sz="4" w:space="0" w:color="auto"/>
              <w:bottom w:val="single" w:sz="4" w:space="0" w:color="auto"/>
              <w:right w:val="single" w:sz="4" w:space="0" w:color="auto"/>
            </w:tcBorders>
          </w:tcPr>
          <w:p w14:paraId="7FBFC0E4" w14:textId="77777777" w:rsidR="002F53EA" w:rsidRPr="0002757B" w:rsidRDefault="002F53EA" w:rsidP="00C22644">
            <w:pP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История Отечества</w:t>
            </w:r>
          </w:p>
        </w:tc>
        <w:tc>
          <w:tcPr>
            <w:tcW w:w="1843" w:type="dxa"/>
            <w:tcBorders>
              <w:top w:val="single" w:sz="4" w:space="0" w:color="auto"/>
              <w:left w:val="single" w:sz="4" w:space="0" w:color="auto"/>
              <w:bottom w:val="single" w:sz="4" w:space="0" w:color="auto"/>
              <w:right w:val="single" w:sz="4" w:space="0" w:color="auto"/>
            </w:tcBorders>
          </w:tcPr>
          <w:p w14:paraId="7A57F43E" w14:textId="77777777" w:rsidR="002F53EA" w:rsidRPr="0002757B" w:rsidRDefault="002F53EA" w:rsidP="00C22644">
            <w:pPr>
              <w:jc w:val="center"/>
              <w:rPr>
                <w:rFonts w:ascii="Times New Roman" w:eastAsia="Times New Roman" w:hAnsi="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14:paraId="1B41F3D3" w14:textId="77777777" w:rsidR="002F53EA" w:rsidRPr="0002757B" w:rsidRDefault="002F53EA" w:rsidP="00C22644">
            <w:pPr>
              <w:jc w:val="center"/>
              <w:rPr>
                <w:rFonts w:ascii="Times New Roman" w:eastAsia="Times New Roman" w:hAnsi="Times New Roman"/>
                <w:sz w:val="24"/>
                <w:szCs w:val="24"/>
                <w:lang w:val="ru-RU" w:eastAsia="ru-RU"/>
              </w:rPr>
            </w:pPr>
          </w:p>
        </w:tc>
        <w:tc>
          <w:tcPr>
            <w:tcW w:w="1418" w:type="dxa"/>
            <w:tcBorders>
              <w:top w:val="single" w:sz="4" w:space="0" w:color="auto"/>
              <w:left w:val="single" w:sz="4" w:space="0" w:color="auto"/>
              <w:bottom w:val="single" w:sz="4" w:space="0" w:color="auto"/>
              <w:right w:val="single" w:sz="4" w:space="0" w:color="auto"/>
            </w:tcBorders>
          </w:tcPr>
          <w:p w14:paraId="4C339E86" w14:textId="77777777" w:rsidR="002F53EA" w:rsidRPr="0002757B" w:rsidRDefault="002F53EA" w:rsidP="00C22644">
            <w:r w:rsidRPr="0002757B">
              <w:rPr>
                <w:rFonts w:ascii="Times New Roman" w:eastAsia="Times New Roman" w:hAnsi="Times New Roman"/>
                <w:sz w:val="24"/>
                <w:szCs w:val="24"/>
                <w:lang w:val="ru-RU" w:eastAsia="ru-RU"/>
              </w:rPr>
              <w:t>Тест</w:t>
            </w:r>
          </w:p>
        </w:tc>
        <w:tc>
          <w:tcPr>
            <w:tcW w:w="1275" w:type="dxa"/>
            <w:tcBorders>
              <w:top w:val="single" w:sz="4" w:space="0" w:color="auto"/>
              <w:left w:val="single" w:sz="4" w:space="0" w:color="auto"/>
              <w:bottom w:val="single" w:sz="4" w:space="0" w:color="auto"/>
              <w:right w:val="single" w:sz="4" w:space="0" w:color="auto"/>
            </w:tcBorders>
          </w:tcPr>
          <w:p w14:paraId="73554F59" w14:textId="77777777" w:rsidR="002F53EA" w:rsidRPr="0002757B" w:rsidRDefault="002F53EA" w:rsidP="00C22644">
            <w:r w:rsidRPr="0002757B">
              <w:rPr>
                <w:rFonts w:ascii="Times New Roman" w:eastAsia="Times New Roman" w:hAnsi="Times New Roman"/>
                <w:sz w:val="24"/>
                <w:szCs w:val="24"/>
                <w:lang w:val="ru-RU" w:eastAsia="ru-RU"/>
              </w:rPr>
              <w:t>Тест</w:t>
            </w:r>
          </w:p>
        </w:tc>
        <w:tc>
          <w:tcPr>
            <w:tcW w:w="1275" w:type="dxa"/>
            <w:tcBorders>
              <w:top w:val="single" w:sz="4" w:space="0" w:color="auto"/>
              <w:left w:val="single" w:sz="4" w:space="0" w:color="auto"/>
              <w:bottom w:val="single" w:sz="4" w:space="0" w:color="auto"/>
              <w:right w:val="single" w:sz="4" w:space="0" w:color="auto"/>
            </w:tcBorders>
          </w:tcPr>
          <w:p w14:paraId="2AD1ECEA" w14:textId="77777777" w:rsidR="002F53EA" w:rsidRPr="0002757B" w:rsidRDefault="002F53EA" w:rsidP="00C22644">
            <w:r w:rsidRPr="0002757B">
              <w:rPr>
                <w:rFonts w:ascii="Times New Roman" w:eastAsia="Times New Roman" w:hAnsi="Times New Roman"/>
                <w:sz w:val="24"/>
                <w:szCs w:val="24"/>
                <w:lang w:val="ru-RU" w:eastAsia="ru-RU"/>
              </w:rPr>
              <w:t>Тест</w:t>
            </w:r>
          </w:p>
        </w:tc>
      </w:tr>
      <w:tr w:rsidR="002F53EA" w:rsidRPr="0002757B" w14:paraId="6C4038BD"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42F00C14" w14:textId="77777777" w:rsidR="002F53EA" w:rsidRPr="0002757B" w:rsidRDefault="002F53EA" w:rsidP="00C22644">
            <w:pPr>
              <w:rPr>
                <w:rFonts w:ascii="Times New Roman" w:eastAsia="Times New Roman" w:hAnsi="Times New Roman"/>
                <w:sz w:val="24"/>
                <w:szCs w:val="24"/>
                <w:lang w:eastAsia="ru-RU"/>
              </w:rPr>
            </w:pPr>
            <w:r w:rsidRPr="0002757B">
              <w:rPr>
                <w:rFonts w:ascii="Times New Roman" w:eastAsia="Times New Roman" w:hAnsi="Times New Roman"/>
                <w:sz w:val="24"/>
                <w:szCs w:val="24"/>
                <w:lang w:eastAsia="ru-RU"/>
              </w:rPr>
              <w:t>Основысоциальнойжизни</w:t>
            </w:r>
          </w:p>
        </w:tc>
        <w:tc>
          <w:tcPr>
            <w:tcW w:w="1843" w:type="dxa"/>
            <w:tcBorders>
              <w:top w:val="single" w:sz="4" w:space="0" w:color="auto"/>
              <w:left w:val="single" w:sz="4" w:space="0" w:color="auto"/>
              <w:bottom w:val="single" w:sz="4" w:space="0" w:color="auto"/>
              <w:right w:val="single" w:sz="4" w:space="0" w:color="auto"/>
            </w:tcBorders>
          </w:tcPr>
          <w:p w14:paraId="0E0C2FB7"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Тест</w:t>
            </w:r>
          </w:p>
        </w:tc>
        <w:tc>
          <w:tcPr>
            <w:tcW w:w="1559" w:type="dxa"/>
            <w:tcBorders>
              <w:top w:val="single" w:sz="4" w:space="0" w:color="auto"/>
              <w:left w:val="single" w:sz="4" w:space="0" w:color="auto"/>
              <w:bottom w:val="single" w:sz="4" w:space="0" w:color="auto"/>
              <w:right w:val="single" w:sz="4" w:space="0" w:color="auto"/>
            </w:tcBorders>
          </w:tcPr>
          <w:p w14:paraId="048F27CC" w14:textId="77777777" w:rsidR="002F53EA" w:rsidRPr="0002757B" w:rsidRDefault="002F53EA" w:rsidP="00C22644">
            <w:r w:rsidRPr="0002757B">
              <w:rPr>
                <w:rFonts w:ascii="Times New Roman" w:eastAsia="Times New Roman" w:hAnsi="Times New Roman"/>
                <w:sz w:val="24"/>
                <w:szCs w:val="24"/>
                <w:lang w:val="ru-RU" w:eastAsia="ru-RU"/>
              </w:rPr>
              <w:t>Тест</w:t>
            </w:r>
          </w:p>
        </w:tc>
        <w:tc>
          <w:tcPr>
            <w:tcW w:w="1418" w:type="dxa"/>
            <w:tcBorders>
              <w:top w:val="single" w:sz="4" w:space="0" w:color="auto"/>
              <w:left w:val="single" w:sz="4" w:space="0" w:color="auto"/>
              <w:bottom w:val="single" w:sz="4" w:space="0" w:color="auto"/>
              <w:right w:val="single" w:sz="4" w:space="0" w:color="auto"/>
            </w:tcBorders>
          </w:tcPr>
          <w:p w14:paraId="02F665F3" w14:textId="77777777" w:rsidR="002F53EA" w:rsidRPr="0002757B" w:rsidRDefault="002F53EA" w:rsidP="00C22644">
            <w:r w:rsidRPr="0002757B">
              <w:rPr>
                <w:rFonts w:ascii="Times New Roman" w:eastAsia="Times New Roman" w:hAnsi="Times New Roman"/>
                <w:sz w:val="24"/>
                <w:szCs w:val="24"/>
                <w:lang w:val="ru-RU" w:eastAsia="ru-RU"/>
              </w:rPr>
              <w:t>Тест</w:t>
            </w:r>
          </w:p>
        </w:tc>
        <w:tc>
          <w:tcPr>
            <w:tcW w:w="1275" w:type="dxa"/>
            <w:tcBorders>
              <w:top w:val="single" w:sz="4" w:space="0" w:color="auto"/>
              <w:left w:val="single" w:sz="4" w:space="0" w:color="auto"/>
              <w:bottom w:val="single" w:sz="4" w:space="0" w:color="auto"/>
              <w:right w:val="single" w:sz="4" w:space="0" w:color="auto"/>
            </w:tcBorders>
            <w:hideMark/>
          </w:tcPr>
          <w:p w14:paraId="41B1CE87" w14:textId="77777777" w:rsidR="002F53EA" w:rsidRPr="0002757B" w:rsidRDefault="002F53EA" w:rsidP="00C22644">
            <w:r w:rsidRPr="0002757B">
              <w:rPr>
                <w:rFonts w:ascii="Times New Roman" w:eastAsia="Times New Roman" w:hAnsi="Times New Roman"/>
                <w:sz w:val="24"/>
                <w:szCs w:val="24"/>
                <w:lang w:val="ru-RU" w:eastAsia="ru-RU"/>
              </w:rPr>
              <w:t>Тест</w:t>
            </w:r>
          </w:p>
        </w:tc>
        <w:tc>
          <w:tcPr>
            <w:tcW w:w="1275" w:type="dxa"/>
            <w:tcBorders>
              <w:top w:val="single" w:sz="4" w:space="0" w:color="auto"/>
              <w:left w:val="single" w:sz="4" w:space="0" w:color="auto"/>
              <w:bottom w:val="single" w:sz="4" w:space="0" w:color="auto"/>
              <w:right w:val="single" w:sz="4" w:space="0" w:color="auto"/>
            </w:tcBorders>
            <w:hideMark/>
          </w:tcPr>
          <w:p w14:paraId="5D4CF42D" w14:textId="77777777" w:rsidR="002F53EA" w:rsidRPr="0002757B" w:rsidRDefault="002F53EA" w:rsidP="00C22644">
            <w:r w:rsidRPr="0002757B">
              <w:rPr>
                <w:rFonts w:ascii="Times New Roman" w:eastAsia="Times New Roman" w:hAnsi="Times New Roman"/>
                <w:sz w:val="24"/>
                <w:szCs w:val="24"/>
                <w:lang w:val="ru-RU" w:eastAsia="ru-RU"/>
              </w:rPr>
              <w:t>Тест</w:t>
            </w:r>
          </w:p>
        </w:tc>
      </w:tr>
      <w:tr w:rsidR="002F53EA" w:rsidRPr="0002757B" w14:paraId="5F97B23F" w14:textId="77777777" w:rsidTr="00C22644">
        <w:tc>
          <w:tcPr>
            <w:tcW w:w="2551" w:type="dxa"/>
            <w:tcBorders>
              <w:top w:val="single" w:sz="4" w:space="0" w:color="auto"/>
              <w:left w:val="single" w:sz="4" w:space="0" w:color="auto"/>
              <w:bottom w:val="single" w:sz="4" w:space="0" w:color="auto"/>
              <w:right w:val="single" w:sz="4" w:space="0" w:color="auto"/>
            </w:tcBorders>
            <w:hideMark/>
          </w:tcPr>
          <w:p w14:paraId="76CD950E" w14:textId="77777777" w:rsidR="002F53EA" w:rsidRPr="0002757B" w:rsidRDefault="002F53EA" w:rsidP="00C22644">
            <w:pPr>
              <w:rPr>
                <w:rFonts w:ascii="Times New Roman" w:eastAsia="Times New Roman" w:hAnsi="Times New Roman"/>
                <w:sz w:val="24"/>
                <w:szCs w:val="24"/>
                <w:lang w:eastAsia="ru-RU"/>
              </w:rPr>
            </w:pPr>
            <w:r w:rsidRPr="0002757B">
              <w:rPr>
                <w:rFonts w:ascii="Times New Roman" w:eastAsia="Times New Roman" w:hAnsi="Times New Roman"/>
                <w:sz w:val="24"/>
                <w:szCs w:val="24"/>
                <w:lang w:eastAsia="ru-RU"/>
              </w:rPr>
              <w:t>Профильныйтруд</w:t>
            </w:r>
          </w:p>
        </w:tc>
        <w:tc>
          <w:tcPr>
            <w:tcW w:w="1843" w:type="dxa"/>
            <w:tcBorders>
              <w:top w:val="single" w:sz="4" w:space="0" w:color="auto"/>
              <w:left w:val="single" w:sz="4" w:space="0" w:color="auto"/>
              <w:bottom w:val="single" w:sz="4" w:space="0" w:color="auto"/>
              <w:right w:val="single" w:sz="4" w:space="0" w:color="auto"/>
            </w:tcBorders>
          </w:tcPr>
          <w:p w14:paraId="47DC3797" w14:textId="77777777" w:rsidR="002F53EA" w:rsidRPr="0002757B" w:rsidRDefault="002F53EA" w:rsidP="00C22644">
            <w:pPr>
              <w:jc w:val="center"/>
              <w:rPr>
                <w:rFonts w:ascii="Times New Roman" w:eastAsia="Times New Roman" w:hAnsi="Times New Roman"/>
                <w:sz w:val="24"/>
                <w:szCs w:val="24"/>
                <w:lang w:val="ru-RU" w:eastAsia="ru-RU"/>
              </w:rPr>
            </w:pPr>
            <w:r w:rsidRPr="0002757B">
              <w:rPr>
                <w:rFonts w:ascii="Times New Roman" w:eastAsia="Times New Roman" w:hAnsi="Times New Roman"/>
                <w:sz w:val="24"/>
                <w:szCs w:val="24"/>
                <w:lang w:val="ru-RU" w:eastAsia="ru-RU"/>
              </w:rPr>
              <w:t>Защита проекта</w:t>
            </w:r>
          </w:p>
        </w:tc>
        <w:tc>
          <w:tcPr>
            <w:tcW w:w="1559" w:type="dxa"/>
            <w:tcBorders>
              <w:top w:val="single" w:sz="4" w:space="0" w:color="auto"/>
              <w:left w:val="single" w:sz="4" w:space="0" w:color="auto"/>
              <w:bottom w:val="single" w:sz="4" w:space="0" w:color="auto"/>
              <w:right w:val="single" w:sz="4" w:space="0" w:color="auto"/>
            </w:tcBorders>
          </w:tcPr>
          <w:p w14:paraId="664D7F49" w14:textId="77777777" w:rsidR="002F53EA" w:rsidRPr="0002757B" w:rsidRDefault="002F53EA" w:rsidP="00C22644">
            <w:r w:rsidRPr="0002757B">
              <w:rPr>
                <w:rFonts w:ascii="Times New Roman" w:eastAsia="Times New Roman" w:hAnsi="Times New Roman"/>
                <w:sz w:val="24"/>
                <w:szCs w:val="24"/>
                <w:lang w:val="ru-RU" w:eastAsia="ru-RU"/>
              </w:rPr>
              <w:t>Защита проекта</w:t>
            </w:r>
          </w:p>
        </w:tc>
        <w:tc>
          <w:tcPr>
            <w:tcW w:w="1418" w:type="dxa"/>
            <w:tcBorders>
              <w:top w:val="single" w:sz="4" w:space="0" w:color="auto"/>
              <w:left w:val="single" w:sz="4" w:space="0" w:color="auto"/>
              <w:bottom w:val="single" w:sz="4" w:space="0" w:color="auto"/>
              <w:right w:val="single" w:sz="4" w:space="0" w:color="auto"/>
            </w:tcBorders>
          </w:tcPr>
          <w:p w14:paraId="4618EEC8" w14:textId="77777777" w:rsidR="002F53EA" w:rsidRPr="0002757B" w:rsidRDefault="002F53EA" w:rsidP="00C22644">
            <w:r w:rsidRPr="0002757B">
              <w:rPr>
                <w:rFonts w:ascii="Times New Roman" w:eastAsia="Times New Roman" w:hAnsi="Times New Roman"/>
                <w:sz w:val="24"/>
                <w:szCs w:val="24"/>
                <w:lang w:val="ru-RU" w:eastAsia="ru-RU"/>
              </w:rPr>
              <w:t>Защита проекта</w:t>
            </w:r>
          </w:p>
        </w:tc>
        <w:tc>
          <w:tcPr>
            <w:tcW w:w="1275" w:type="dxa"/>
            <w:tcBorders>
              <w:top w:val="single" w:sz="4" w:space="0" w:color="auto"/>
              <w:left w:val="single" w:sz="4" w:space="0" w:color="auto"/>
              <w:bottom w:val="single" w:sz="4" w:space="0" w:color="auto"/>
              <w:right w:val="single" w:sz="4" w:space="0" w:color="auto"/>
            </w:tcBorders>
            <w:hideMark/>
          </w:tcPr>
          <w:p w14:paraId="458D51A3" w14:textId="77777777" w:rsidR="002F53EA" w:rsidRPr="0002757B" w:rsidRDefault="002F53EA" w:rsidP="00C22644">
            <w:r w:rsidRPr="0002757B">
              <w:rPr>
                <w:rFonts w:ascii="Times New Roman" w:eastAsia="Times New Roman" w:hAnsi="Times New Roman"/>
                <w:sz w:val="24"/>
                <w:szCs w:val="24"/>
                <w:lang w:val="ru-RU" w:eastAsia="ru-RU"/>
              </w:rPr>
              <w:t>Защита проекта</w:t>
            </w:r>
          </w:p>
        </w:tc>
        <w:tc>
          <w:tcPr>
            <w:tcW w:w="1275" w:type="dxa"/>
            <w:tcBorders>
              <w:top w:val="single" w:sz="4" w:space="0" w:color="auto"/>
              <w:left w:val="single" w:sz="4" w:space="0" w:color="auto"/>
              <w:bottom w:val="single" w:sz="4" w:space="0" w:color="auto"/>
              <w:right w:val="single" w:sz="4" w:space="0" w:color="auto"/>
            </w:tcBorders>
            <w:hideMark/>
          </w:tcPr>
          <w:p w14:paraId="5981B208" w14:textId="77777777" w:rsidR="002F53EA" w:rsidRPr="0002757B" w:rsidRDefault="002F53EA" w:rsidP="00C22644">
            <w:r w:rsidRPr="0002757B">
              <w:rPr>
                <w:rFonts w:ascii="Times New Roman" w:eastAsia="Times New Roman" w:hAnsi="Times New Roman"/>
                <w:sz w:val="24"/>
                <w:szCs w:val="24"/>
                <w:lang w:val="ru-RU" w:eastAsia="ru-RU"/>
              </w:rPr>
              <w:t>Защита проекта</w:t>
            </w:r>
          </w:p>
        </w:tc>
      </w:tr>
    </w:tbl>
    <w:p w14:paraId="599E16D1" w14:textId="77777777" w:rsidR="002F53EA" w:rsidRPr="0002757B" w:rsidRDefault="002F53EA" w:rsidP="002F53EA">
      <w:pPr>
        <w:rPr>
          <w:lang w:val="ru-RU"/>
        </w:rPr>
      </w:pPr>
    </w:p>
    <w:p w14:paraId="20DE3A67" w14:textId="77777777" w:rsidR="002F53EA" w:rsidRPr="0002757B" w:rsidRDefault="002F53EA" w:rsidP="002F53EA">
      <w:pPr>
        <w:rPr>
          <w:lang w:val="ru-RU"/>
        </w:rPr>
      </w:pPr>
    </w:p>
    <w:p w14:paraId="0873392B" w14:textId="77777777" w:rsidR="002F53EA" w:rsidRPr="0002757B" w:rsidRDefault="002F53EA" w:rsidP="002F53EA"/>
    <w:p w14:paraId="4764DF7E" w14:textId="77777777" w:rsidR="002F53EA" w:rsidRPr="0002757B" w:rsidRDefault="002F53EA" w:rsidP="002F53EA">
      <w:pPr>
        <w:widowControl/>
        <w:autoSpaceDE w:val="0"/>
        <w:ind w:firstLine="454"/>
        <w:textAlignment w:val="center"/>
        <w:rPr>
          <w:rFonts w:ascii="Times New Roman" w:eastAsia="Times New Roman" w:hAnsi="Times New Roman" w:cs="Times New Roman"/>
          <w:b/>
          <w:kern w:val="1"/>
          <w:sz w:val="24"/>
          <w:szCs w:val="24"/>
          <w:lang w:val="ru-RU" w:eastAsia="ar-SA"/>
        </w:rPr>
      </w:pPr>
    </w:p>
    <w:p w14:paraId="03DEB972" w14:textId="77777777" w:rsidR="002F53EA" w:rsidRPr="0002757B" w:rsidRDefault="002F53EA" w:rsidP="002F53EA">
      <w:pPr>
        <w:widowControl/>
        <w:suppressAutoHyphens/>
        <w:ind w:firstLine="709"/>
        <w:jc w:val="both"/>
        <w:rPr>
          <w:rFonts w:ascii="Times New Roman" w:eastAsia="Arial Unicode MS" w:hAnsi="Times New Roman" w:cs="Times New Roman"/>
          <w:color w:val="00000A"/>
          <w:kern w:val="1"/>
          <w:sz w:val="24"/>
          <w:szCs w:val="24"/>
          <w:lang w:val="ru-RU" w:eastAsia="ar-SA"/>
        </w:rPr>
      </w:pPr>
    </w:p>
    <w:p w14:paraId="127D07A2" w14:textId="77777777" w:rsidR="002F53EA" w:rsidRPr="0002757B" w:rsidRDefault="002F53EA" w:rsidP="002F53EA">
      <w:pPr>
        <w:widowControl/>
        <w:suppressAutoHyphens/>
        <w:ind w:firstLine="709"/>
        <w:jc w:val="both"/>
        <w:rPr>
          <w:rFonts w:ascii="Times New Roman" w:eastAsia="Times New Roman" w:hAnsi="Times New Roman" w:cs="Times New Roman"/>
          <w:color w:val="00000A"/>
          <w:kern w:val="1"/>
          <w:sz w:val="24"/>
          <w:szCs w:val="24"/>
          <w:lang w:val="ru-RU" w:eastAsia="ru-RU"/>
        </w:rPr>
      </w:pPr>
      <w:r w:rsidRPr="0002757B">
        <w:rPr>
          <w:rFonts w:ascii="Times New Roman" w:eastAsia="Arial Unicode MS" w:hAnsi="Times New Roman" w:cs="Times New Roman"/>
          <w:color w:val="00000A"/>
          <w:kern w:val="1"/>
          <w:sz w:val="24"/>
          <w:szCs w:val="24"/>
          <w:lang w:val="ru-RU" w:eastAsia="ar-SA"/>
        </w:rPr>
        <w:t>Организация занятий по направлениям внеурочной деятельности (</w:t>
      </w:r>
      <w:r>
        <w:rPr>
          <w:rFonts w:ascii="Times New Roman" w:eastAsia="Arial Unicode MS" w:hAnsi="Times New Roman" w:cs="Times New Roman"/>
          <w:color w:val="00000A"/>
          <w:kern w:val="1"/>
          <w:sz w:val="24"/>
          <w:szCs w:val="24"/>
          <w:lang w:val="ru-RU" w:eastAsia="ar-SA"/>
        </w:rPr>
        <w:t>духовно-</w:t>
      </w:r>
      <w:r w:rsidRPr="0002757B">
        <w:rPr>
          <w:rFonts w:ascii="Times New Roman" w:eastAsia="Arial Unicode MS" w:hAnsi="Times New Roman" w:cs="Times New Roman"/>
          <w:color w:val="00000A"/>
          <w:kern w:val="1"/>
          <w:sz w:val="24"/>
          <w:szCs w:val="24"/>
          <w:lang w:val="ru-RU" w:eastAsia="ar-SA"/>
        </w:rPr>
        <w:t xml:space="preserve">нравственное, социальное, общекультурное, спортивно-оздоровительное) является неотъемлемой частью образовательного процесса. </w:t>
      </w:r>
    </w:p>
    <w:p w14:paraId="619A94B0" w14:textId="77777777" w:rsidR="002F53EA" w:rsidRPr="0002757B" w:rsidRDefault="002F53EA" w:rsidP="002F53EA">
      <w:pPr>
        <w:widowControl/>
        <w:suppressAutoHyphens/>
        <w:ind w:firstLine="709"/>
        <w:jc w:val="both"/>
        <w:rPr>
          <w:rFonts w:ascii="Times New Roman" w:eastAsia="Times New Roman" w:hAnsi="Times New Roman" w:cs="Times New Roman"/>
          <w:color w:val="000000"/>
          <w:kern w:val="1"/>
          <w:sz w:val="24"/>
          <w:szCs w:val="24"/>
          <w:lang w:val="ru-RU" w:eastAsia="ar-SA"/>
        </w:rPr>
      </w:pPr>
      <w:r w:rsidRPr="0002757B">
        <w:rPr>
          <w:rFonts w:ascii="Times New Roman" w:eastAsia="Times New Roman" w:hAnsi="Times New Roman" w:cs="Times New Roman"/>
          <w:color w:val="000000"/>
          <w:kern w:val="1"/>
          <w:sz w:val="24"/>
          <w:szCs w:val="24"/>
          <w:lang w:val="ru-RU" w:eastAsia="ar-SA"/>
        </w:rPr>
        <w:t xml:space="preserve">Режим организации внеурочной деятельности </w:t>
      </w:r>
      <w:r w:rsidRPr="0002757B">
        <w:rPr>
          <w:rFonts w:ascii="Times New Roman" w:eastAsia="Times New Roman" w:hAnsi="Times New Roman" w:cs="Times New Roman"/>
          <w:b/>
          <w:color w:val="000000"/>
          <w:kern w:val="1"/>
          <w:sz w:val="24"/>
          <w:szCs w:val="24"/>
          <w:lang w:val="ru-RU" w:eastAsia="ar-SA"/>
        </w:rPr>
        <w:t xml:space="preserve">МБОУ «Храбровская СОШ» </w:t>
      </w:r>
      <w:r w:rsidRPr="0002757B">
        <w:rPr>
          <w:rFonts w:ascii="Times New Roman" w:eastAsia="Times New Roman" w:hAnsi="Times New Roman" w:cs="Times New Roman"/>
          <w:color w:val="000000"/>
          <w:kern w:val="1"/>
          <w:sz w:val="24"/>
          <w:szCs w:val="24"/>
          <w:lang w:val="ru-RU" w:eastAsia="ar-SA"/>
        </w:rPr>
        <w:t xml:space="preserve">регулируется планом мероприятий внеурочной деятельности. План обеспечивает широту развития личности обучающихся, учитывает социокультурные потребности, регулирует недопустимость перегрузки обучающихся. План составлен в соответствии с направлениями развития личности, с целью дальнейшего совершенствования образовательного процесса, повышения результативности обучения детей, обеспечения вариативности образовательного процесса, сохранения единого образовательного пространства, а также выполнения гигиенических требований к условиям обучения школьников и сохранения их здоровья. При организации внеурочной деятельности используются программы нерегулярных курсов внеурочной деятельности. </w:t>
      </w:r>
    </w:p>
    <w:p w14:paraId="0246FEAE" w14:textId="77777777" w:rsidR="002F53EA" w:rsidRPr="0002757B" w:rsidRDefault="002F53EA" w:rsidP="002F53EA">
      <w:pPr>
        <w:widowControl/>
        <w:suppressAutoHyphens/>
        <w:rPr>
          <w:rFonts w:ascii="Times New Roman" w:eastAsia="Times New Roman" w:hAnsi="Times New Roman" w:cs="Times New Roman"/>
          <w:b/>
          <w:color w:val="000000"/>
          <w:kern w:val="1"/>
          <w:sz w:val="24"/>
          <w:szCs w:val="24"/>
          <w:lang w:val="ru-RU" w:eastAsia="ar-SA"/>
        </w:rPr>
      </w:pPr>
    </w:p>
    <w:p w14:paraId="1F51DD1C" w14:textId="77777777" w:rsidR="00C22644" w:rsidRDefault="00C22644" w:rsidP="006661BF">
      <w:pPr>
        <w:jc w:val="center"/>
        <w:rPr>
          <w:rFonts w:ascii="Times New Roman" w:hAnsi="Times New Roman" w:cs="Times New Roman"/>
          <w:b/>
          <w:sz w:val="28"/>
          <w:szCs w:val="28"/>
          <w:lang w:val="ru-RU"/>
        </w:rPr>
      </w:pPr>
    </w:p>
    <w:p w14:paraId="229C3FD0" w14:textId="77777777" w:rsidR="00293D56" w:rsidRDefault="006661BF" w:rsidP="006661BF">
      <w:pPr>
        <w:jc w:val="center"/>
        <w:rPr>
          <w:rFonts w:ascii="Times New Roman" w:hAnsi="Times New Roman" w:cs="Times New Roman"/>
          <w:b/>
          <w:lang w:val="ru-RU"/>
        </w:rPr>
      </w:pPr>
      <w:r>
        <w:rPr>
          <w:rFonts w:ascii="Times New Roman" w:hAnsi="Times New Roman" w:cs="Times New Roman"/>
          <w:b/>
          <w:sz w:val="28"/>
          <w:szCs w:val="28"/>
          <w:lang w:val="ru-RU"/>
        </w:rPr>
        <w:t xml:space="preserve">3.3 </w:t>
      </w:r>
      <w:r w:rsidRPr="006661BF">
        <w:rPr>
          <w:rFonts w:ascii="Times New Roman" w:hAnsi="Times New Roman" w:cs="Times New Roman"/>
          <w:b/>
          <w:sz w:val="28"/>
          <w:szCs w:val="28"/>
          <w:lang w:val="ru-RU"/>
        </w:rPr>
        <w:t>Система специальных условий  реализации адаптированной  основной общеобразовательной программы   образования обучающихся с  умственной отсталостью (интеллектуальными нарушениями)</w:t>
      </w:r>
    </w:p>
    <w:p w14:paraId="5F48C15D" w14:textId="77777777" w:rsidR="00293D56" w:rsidRPr="00293D56" w:rsidRDefault="00293D56" w:rsidP="00293D56">
      <w:pPr>
        <w:rPr>
          <w:rFonts w:ascii="Times New Roman" w:hAnsi="Times New Roman" w:cs="Times New Roman"/>
          <w:lang w:val="ru-RU"/>
        </w:rPr>
      </w:pPr>
    </w:p>
    <w:p w14:paraId="052EEC79" w14:textId="77777777" w:rsidR="00293D56" w:rsidRDefault="00293D56" w:rsidP="00293D56">
      <w:pPr>
        <w:rPr>
          <w:rFonts w:ascii="Times New Roman" w:hAnsi="Times New Roman" w:cs="Times New Roman"/>
          <w:lang w:val="ru-RU"/>
        </w:rPr>
      </w:pPr>
    </w:p>
    <w:p w14:paraId="74328FB5" w14:textId="77777777" w:rsidR="00EB1746" w:rsidRDefault="00EB1746" w:rsidP="00EB1746">
      <w:pPr>
        <w:ind w:firstLine="567"/>
        <w:rPr>
          <w:rFonts w:ascii="Times New Roman" w:hAnsi="Times New Roman" w:cs="Times New Roman"/>
          <w:b/>
          <w:lang w:val="ru-RU"/>
        </w:rPr>
      </w:pPr>
      <w:r w:rsidRPr="00BC45CF">
        <w:rPr>
          <w:rFonts w:ascii="Times New Roman" w:hAnsi="Times New Roman" w:cs="Times New Roman"/>
          <w:b/>
          <w:i/>
          <w:iCs/>
          <w:sz w:val="28"/>
          <w:szCs w:val="28"/>
          <w:lang w:val="ru-RU"/>
        </w:rPr>
        <w:t>Кадровое обеспечение</w:t>
      </w:r>
    </w:p>
    <w:p w14:paraId="52C003F8" w14:textId="77777777" w:rsidR="00EB1746" w:rsidRDefault="00EB1746" w:rsidP="00EB1746">
      <w:pPr>
        <w:rPr>
          <w:rFonts w:ascii="Times New Roman" w:hAnsi="Times New Roman" w:cs="Times New Roman"/>
          <w:lang w:val="ru-RU"/>
        </w:rPr>
      </w:pPr>
    </w:p>
    <w:p w14:paraId="2B652C9E" w14:textId="77777777" w:rsidR="00EB1746" w:rsidRPr="00EB1746" w:rsidRDefault="006A1447" w:rsidP="00EB1746">
      <w:pPr>
        <w:shd w:val="clear" w:color="auto" w:fill="FFFFFF"/>
        <w:tabs>
          <w:tab w:val="left" w:pos="720"/>
        </w:tabs>
        <w:ind w:firstLine="709"/>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МБОУ </w:t>
      </w:r>
      <w:r w:rsidR="00EB1746" w:rsidRPr="00EB1746">
        <w:rPr>
          <w:rFonts w:ascii="Times New Roman" w:hAnsi="Times New Roman" w:cs="Times New Roman"/>
          <w:sz w:val="28"/>
          <w:szCs w:val="28"/>
          <w:lang w:val="ru-RU"/>
        </w:rPr>
        <w:t>«</w:t>
      </w:r>
      <w:r>
        <w:rPr>
          <w:rFonts w:ascii="Times New Roman" w:hAnsi="Times New Roman" w:cs="Times New Roman"/>
          <w:sz w:val="28"/>
          <w:szCs w:val="28"/>
          <w:lang w:val="ru-RU"/>
        </w:rPr>
        <w:t>Храбровская СОШ</w:t>
      </w:r>
      <w:r w:rsidR="00EB1746" w:rsidRPr="00EB1746">
        <w:rPr>
          <w:rFonts w:ascii="Times New Roman" w:hAnsi="Times New Roman" w:cs="Times New Roman"/>
          <w:sz w:val="28"/>
          <w:szCs w:val="28"/>
          <w:lang w:val="ru-RU"/>
        </w:rPr>
        <w:t xml:space="preserve">» укомплектована кадрами, имеющими необходимую квалификацию для решения задач, определённых </w:t>
      </w:r>
      <w:r w:rsidR="00EB1746">
        <w:rPr>
          <w:rFonts w:ascii="Times New Roman" w:hAnsi="Times New Roman" w:cs="Times New Roman"/>
          <w:sz w:val="28"/>
          <w:szCs w:val="28"/>
          <w:lang w:val="ru-RU"/>
        </w:rPr>
        <w:t xml:space="preserve">адаптированной </w:t>
      </w:r>
      <w:r w:rsidR="00EB1746" w:rsidRPr="00EB1746">
        <w:rPr>
          <w:rFonts w:ascii="Times New Roman" w:hAnsi="Times New Roman" w:cs="Times New Roman"/>
          <w:sz w:val="28"/>
          <w:szCs w:val="28"/>
          <w:lang w:val="ru-RU"/>
        </w:rPr>
        <w:t xml:space="preserve">основной </w:t>
      </w:r>
      <w:r w:rsidR="00EB1746">
        <w:rPr>
          <w:rFonts w:ascii="Times New Roman" w:hAnsi="Times New Roman" w:cs="Times New Roman"/>
          <w:sz w:val="28"/>
          <w:szCs w:val="28"/>
          <w:lang w:val="ru-RU"/>
        </w:rPr>
        <w:t xml:space="preserve"> общеобразовательной</w:t>
      </w:r>
      <w:r w:rsidR="00EB1746" w:rsidRPr="00EB1746">
        <w:rPr>
          <w:rFonts w:ascii="Times New Roman" w:hAnsi="Times New Roman" w:cs="Times New Roman"/>
          <w:sz w:val="28"/>
          <w:szCs w:val="28"/>
          <w:lang w:val="ru-RU"/>
        </w:rPr>
        <w:t xml:space="preserve"> программой образования</w:t>
      </w:r>
      <w:r w:rsidR="00EB1746">
        <w:rPr>
          <w:rFonts w:ascii="Times New Roman" w:hAnsi="Times New Roman" w:cs="Times New Roman"/>
          <w:sz w:val="28"/>
          <w:szCs w:val="28"/>
          <w:lang w:val="ru-RU"/>
        </w:rPr>
        <w:t xml:space="preserve"> обучающихся с умственной отсталостью (интеллектуальными нарушениями)</w:t>
      </w:r>
      <w:r w:rsidR="00EB1746" w:rsidRPr="00EB1746">
        <w:rPr>
          <w:rFonts w:ascii="Times New Roman" w:hAnsi="Times New Roman" w:cs="Times New Roman"/>
          <w:sz w:val="28"/>
          <w:szCs w:val="28"/>
          <w:lang w:val="ru-RU"/>
        </w:rPr>
        <w:t>, способными  к инновационной профессиональной деятельности и обладающими следующими компетентностями:</w:t>
      </w:r>
    </w:p>
    <w:p w14:paraId="636D75F9" w14:textId="77777777" w:rsidR="00EB1746" w:rsidRPr="007109D4" w:rsidRDefault="00EB1746" w:rsidP="00FE7954">
      <w:pPr>
        <w:widowControl/>
        <w:numPr>
          <w:ilvl w:val="0"/>
          <w:numId w:val="39"/>
        </w:numPr>
        <w:autoSpaceDN w:val="0"/>
        <w:ind w:left="284" w:hanging="284"/>
        <w:jc w:val="both"/>
        <w:rPr>
          <w:rFonts w:ascii="Times New Roman" w:hAnsi="Times New Roman" w:cs="Times New Roman"/>
          <w:sz w:val="28"/>
          <w:szCs w:val="28"/>
        </w:rPr>
      </w:pPr>
      <w:r w:rsidRPr="007109D4">
        <w:rPr>
          <w:rFonts w:ascii="Times New Roman" w:hAnsi="Times New Roman" w:cs="Times New Roman"/>
          <w:sz w:val="28"/>
          <w:szCs w:val="28"/>
        </w:rPr>
        <w:t>Профессиональными</w:t>
      </w:r>
    </w:p>
    <w:p w14:paraId="7953C3B8" w14:textId="77777777" w:rsidR="00EB1746" w:rsidRPr="007109D4" w:rsidRDefault="00EB1746" w:rsidP="00FE7954">
      <w:pPr>
        <w:widowControl/>
        <w:numPr>
          <w:ilvl w:val="0"/>
          <w:numId w:val="39"/>
        </w:numPr>
        <w:autoSpaceDN w:val="0"/>
        <w:ind w:left="284" w:hanging="284"/>
        <w:jc w:val="both"/>
        <w:rPr>
          <w:rFonts w:ascii="Times New Roman" w:hAnsi="Times New Roman" w:cs="Times New Roman"/>
          <w:sz w:val="28"/>
          <w:szCs w:val="28"/>
        </w:rPr>
      </w:pPr>
      <w:r w:rsidRPr="007109D4">
        <w:rPr>
          <w:rFonts w:ascii="Times New Roman" w:hAnsi="Times New Roman" w:cs="Times New Roman"/>
          <w:sz w:val="28"/>
          <w:szCs w:val="28"/>
        </w:rPr>
        <w:t>Коммуникативными</w:t>
      </w:r>
    </w:p>
    <w:p w14:paraId="1D886A20" w14:textId="77777777" w:rsidR="00EB1746" w:rsidRPr="007109D4" w:rsidRDefault="00EB1746" w:rsidP="00FE7954">
      <w:pPr>
        <w:widowControl/>
        <w:numPr>
          <w:ilvl w:val="0"/>
          <w:numId w:val="39"/>
        </w:numPr>
        <w:autoSpaceDN w:val="0"/>
        <w:ind w:left="284" w:hanging="284"/>
        <w:jc w:val="both"/>
        <w:rPr>
          <w:rFonts w:ascii="Times New Roman" w:hAnsi="Times New Roman" w:cs="Times New Roman"/>
          <w:sz w:val="28"/>
          <w:szCs w:val="28"/>
        </w:rPr>
      </w:pPr>
      <w:r w:rsidRPr="007109D4">
        <w:rPr>
          <w:rFonts w:ascii="Times New Roman" w:hAnsi="Times New Roman" w:cs="Times New Roman"/>
          <w:sz w:val="28"/>
          <w:szCs w:val="28"/>
        </w:rPr>
        <w:t>Информационными</w:t>
      </w:r>
    </w:p>
    <w:p w14:paraId="155BFFE8" w14:textId="77777777" w:rsidR="00EB1746" w:rsidRPr="00493E6E" w:rsidRDefault="00EB1746" w:rsidP="00FE7954">
      <w:pPr>
        <w:widowControl/>
        <w:numPr>
          <w:ilvl w:val="0"/>
          <w:numId w:val="39"/>
        </w:numPr>
        <w:autoSpaceDN w:val="0"/>
        <w:ind w:left="284" w:hanging="284"/>
        <w:jc w:val="both"/>
        <w:rPr>
          <w:rFonts w:ascii="Times New Roman" w:hAnsi="Times New Roman" w:cs="Times New Roman"/>
          <w:sz w:val="28"/>
          <w:szCs w:val="28"/>
        </w:rPr>
      </w:pPr>
      <w:r w:rsidRPr="007109D4">
        <w:rPr>
          <w:rFonts w:ascii="Times New Roman" w:hAnsi="Times New Roman" w:cs="Times New Roman"/>
          <w:sz w:val="28"/>
          <w:szCs w:val="28"/>
        </w:rPr>
        <w:t>Правовыми</w:t>
      </w:r>
    </w:p>
    <w:p w14:paraId="05751631" w14:textId="77777777" w:rsidR="00493E6E" w:rsidRDefault="00493E6E" w:rsidP="00493E6E">
      <w:pPr>
        <w:widowControl/>
        <w:autoSpaceDN w:val="0"/>
        <w:jc w:val="both"/>
        <w:rPr>
          <w:rFonts w:ascii="Times New Roman" w:hAnsi="Times New Roman" w:cs="Times New Roman"/>
          <w:sz w:val="28"/>
          <w:szCs w:val="28"/>
          <w:lang w:val="ru-RU"/>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5A0" w:firstRow="1" w:lastRow="0" w:firstColumn="1" w:lastColumn="1" w:noHBand="0" w:noVBand="1"/>
      </w:tblPr>
      <w:tblGrid>
        <w:gridCol w:w="474"/>
        <w:gridCol w:w="802"/>
        <w:gridCol w:w="1984"/>
        <w:gridCol w:w="1843"/>
        <w:gridCol w:w="3260"/>
        <w:gridCol w:w="1134"/>
      </w:tblGrid>
      <w:tr w:rsidR="00493E6E" w:rsidRPr="00AA6D80" w14:paraId="00110904" w14:textId="77777777" w:rsidTr="00493E6E">
        <w:tc>
          <w:tcPr>
            <w:tcW w:w="474" w:type="dxa"/>
          </w:tcPr>
          <w:p w14:paraId="77E0FE09" w14:textId="77777777" w:rsidR="00493E6E" w:rsidRPr="00493E6E" w:rsidRDefault="00493E6E" w:rsidP="000565CF">
            <w:pPr>
              <w:jc w:val="center"/>
              <w:rPr>
                <w:rFonts w:ascii="Times New Roman" w:hAnsi="Times New Roman" w:cs="Times New Roman"/>
                <w:b/>
                <w:sz w:val="24"/>
                <w:szCs w:val="24"/>
              </w:rPr>
            </w:pPr>
            <w:r w:rsidRPr="00493E6E">
              <w:rPr>
                <w:rFonts w:ascii="Times New Roman" w:hAnsi="Times New Roman" w:cs="Times New Roman"/>
                <w:b/>
                <w:sz w:val="24"/>
                <w:szCs w:val="24"/>
              </w:rPr>
              <w:t>№ п/п</w:t>
            </w:r>
          </w:p>
        </w:tc>
        <w:tc>
          <w:tcPr>
            <w:tcW w:w="802" w:type="dxa"/>
          </w:tcPr>
          <w:p w14:paraId="0D7E8DDE" w14:textId="77777777" w:rsidR="00493E6E" w:rsidRPr="00493E6E" w:rsidRDefault="00493E6E" w:rsidP="000565CF">
            <w:pPr>
              <w:jc w:val="center"/>
              <w:rPr>
                <w:rFonts w:ascii="Times New Roman" w:hAnsi="Times New Roman" w:cs="Times New Roman"/>
                <w:b/>
                <w:sz w:val="24"/>
                <w:szCs w:val="24"/>
              </w:rPr>
            </w:pPr>
            <w:r w:rsidRPr="00493E6E">
              <w:rPr>
                <w:rFonts w:ascii="Times New Roman" w:hAnsi="Times New Roman" w:cs="Times New Roman"/>
                <w:b/>
                <w:sz w:val="24"/>
                <w:szCs w:val="24"/>
              </w:rPr>
              <w:t>уровень образования, классы</w:t>
            </w:r>
          </w:p>
        </w:tc>
        <w:tc>
          <w:tcPr>
            <w:tcW w:w="1984" w:type="dxa"/>
          </w:tcPr>
          <w:p w14:paraId="4B153505" w14:textId="77777777" w:rsidR="00493E6E" w:rsidRPr="00493E6E" w:rsidRDefault="00493E6E" w:rsidP="000565CF">
            <w:pPr>
              <w:jc w:val="center"/>
              <w:rPr>
                <w:rFonts w:ascii="Times New Roman" w:hAnsi="Times New Roman" w:cs="Times New Roman"/>
                <w:b/>
                <w:sz w:val="24"/>
                <w:szCs w:val="24"/>
              </w:rPr>
            </w:pPr>
            <w:r w:rsidRPr="00493E6E">
              <w:rPr>
                <w:rFonts w:ascii="Times New Roman" w:hAnsi="Times New Roman" w:cs="Times New Roman"/>
                <w:b/>
                <w:sz w:val="24"/>
                <w:szCs w:val="24"/>
              </w:rPr>
              <w:t xml:space="preserve">Предмет </w:t>
            </w:r>
          </w:p>
        </w:tc>
        <w:tc>
          <w:tcPr>
            <w:tcW w:w="1843" w:type="dxa"/>
          </w:tcPr>
          <w:p w14:paraId="079FE393" w14:textId="77777777" w:rsidR="00493E6E" w:rsidRPr="00493E6E" w:rsidRDefault="00493E6E" w:rsidP="000565CF">
            <w:pPr>
              <w:jc w:val="center"/>
              <w:rPr>
                <w:rFonts w:ascii="Times New Roman" w:hAnsi="Times New Roman" w:cs="Times New Roman"/>
                <w:b/>
                <w:sz w:val="24"/>
                <w:szCs w:val="24"/>
              </w:rPr>
            </w:pPr>
            <w:r w:rsidRPr="00493E6E">
              <w:rPr>
                <w:rFonts w:ascii="Times New Roman" w:hAnsi="Times New Roman" w:cs="Times New Roman"/>
                <w:b/>
                <w:sz w:val="24"/>
                <w:szCs w:val="24"/>
              </w:rPr>
              <w:t xml:space="preserve">Ф.И.О. педагога </w:t>
            </w:r>
          </w:p>
        </w:tc>
        <w:tc>
          <w:tcPr>
            <w:tcW w:w="3260" w:type="dxa"/>
          </w:tcPr>
          <w:p w14:paraId="1BEA4151" w14:textId="77777777" w:rsidR="00493E6E" w:rsidRPr="00493E6E" w:rsidRDefault="00493E6E" w:rsidP="000565CF">
            <w:pPr>
              <w:jc w:val="center"/>
              <w:rPr>
                <w:rFonts w:ascii="Times New Roman" w:hAnsi="Times New Roman" w:cs="Times New Roman"/>
                <w:b/>
                <w:sz w:val="24"/>
                <w:szCs w:val="24"/>
                <w:lang w:val="ru-RU"/>
              </w:rPr>
            </w:pPr>
            <w:r w:rsidRPr="00493E6E">
              <w:rPr>
                <w:rFonts w:ascii="Times New Roman" w:hAnsi="Times New Roman" w:cs="Times New Roman"/>
                <w:b/>
                <w:sz w:val="24"/>
                <w:szCs w:val="24"/>
                <w:lang w:val="ru-RU"/>
              </w:rPr>
              <w:t>Документы об образовании/переподготовке (кем и когда выдан, квалификация по диплому)</w:t>
            </w:r>
          </w:p>
        </w:tc>
        <w:tc>
          <w:tcPr>
            <w:tcW w:w="1134" w:type="dxa"/>
          </w:tcPr>
          <w:p w14:paraId="04D87BC6" w14:textId="77777777" w:rsidR="00493E6E" w:rsidRPr="00493E6E" w:rsidRDefault="00493E6E" w:rsidP="000565CF">
            <w:pPr>
              <w:jc w:val="center"/>
              <w:rPr>
                <w:rFonts w:ascii="Times New Roman" w:hAnsi="Times New Roman" w:cs="Times New Roman"/>
                <w:b/>
                <w:sz w:val="24"/>
                <w:szCs w:val="24"/>
              </w:rPr>
            </w:pPr>
            <w:r w:rsidRPr="00493E6E">
              <w:rPr>
                <w:rFonts w:ascii="Times New Roman" w:hAnsi="Times New Roman" w:cs="Times New Roman"/>
                <w:b/>
                <w:sz w:val="24"/>
                <w:szCs w:val="24"/>
              </w:rPr>
              <w:t>примечания</w:t>
            </w:r>
          </w:p>
        </w:tc>
      </w:tr>
      <w:tr w:rsidR="00493E6E" w:rsidRPr="009C481B" w14:paraId="7C0542AA" w14:textId="77777777" w:rsidTr="00493E6E">
        <w:tc>
          <w:tcPr>
            <w:tcW w:w="474" w:type="dxa"/>
            <w:vMerge w:val="restart"/>
          </w:tcPr>
          <w:p w14:paraId="289386C4"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1</w:t>
            </w:r>
          </w:p>
        </w:tc>
        <w:tc>
          <w:tcPr>
            <w:tcW w:w="9023" w:type="dxa"/>
            <w:gridSpan w:val="5"/>
          </w:tcPr>
          <w:p w14:paraId="3EA5DC67" w14:textId="77777777" w:rsidR="00493E6E" w:rsidRPr="00493E6E" w:rsidRDefault="00493E6E" w:rsidP="000565CF">
            <w:pPr>
              <w:jc w:val="center"/>
              <w:rPr>
                <w:rFonts w:ascii="Times New Roman" w:hAnsi="Times New Roman" w:cs="Times New Roman"/>
                <w:sz w:val="24"/>
                <w:szCs w:val="24"/>
              </w:rPr>
            </w:pPr>
            <w:r w:rsidRPr="00493E6E">
              <w:rPr>
                <w:rFonts w:ascii="Times New Roman" w:hAnsi="Times New Roman" w:cs="Times New Roman"/>
                <w:sz w:val="24"/>
                <w:szCs w:val="24"/>
              </w:rPr>
              <w:t>Начальное общее образование</w:t>
            </w:r>
          </w:p>
        </w:tc>
      </w:tr>
      <w:tr w:rsidR="002F53EA" w:rsidRPr="00A21DDD" w14:paraId="4097D43E" w14:textId="77777777" w:rsidTr="00493E6E">
        <w:tc>
          <w:tcPr>
            <w:tcW w:w="474" w:type="dxa"/>
            <w:vMerge/>
          </w:tcPr>
          <w:p w14:paraId="70DB7F7F" w14:textId="77777777" w:rsidR="002F53EA" w:rsidRPr="00493E6E" w:rsidRDefault="002F53EA" w:rsidP="000565CF">
            <w:pPr>
              <w:rPr>
                <w:rFonts w:ascii="Times New Roman" w:hAnsi="Times New Roman" w:cs="Times New Roman"/>
                <w:sz w:val="24"/>
                <w:szCs w:val="24"/>
              </w:rPr>
            </w:pPr>
          </w:p>
        </w:tc>
        <w:tc>
          <w:tcPr>
            <w:tcW w:w="802" w:type="dxa"/>
            <w:vMerge w:val="restart"/>
          </w:tcPr>
          <w:p w14:paraId="2FB72233" w14:textId="77777777" w:rsidR="002F53EA" w:rsidRPr="002F53EA" w:rsidRDefault="002F53EA" w:rsidP="000565CF">
            <w:pPr>
              <w:rPr>
                <w:rFonts w:ascii="Times New Roman" w:hAnsi="Times New Roman" w:cs="Times New Roman"/>
                <w:sz w:val="24"/>
                <w:szCs w:val="24"/>
                <w:lang w:val="ru-RU"/>
              </w:rPr>
            </w:pPr>
            <w:r>
              <w:rPr>
                <w:rFonts w:ascii="Times New Roman" w:hAnsi="Times New Roman" w:cs="Times New Roman"/>
                <w:sz w:val="24"/>
                <w:szCs w:val="24"/>
                <w:lang w:val="ru-RU"/>
              </w:rPr>
              <w:t>1кл</w:t>
            </w:r>
          </w:p>
        </w:tc>
        <w:tc>
          <w:tcPr>
            <w:tcW w:w="1984" w:type="dxa"/>
          </w:tcPr>
          <w:p w14:paraId="1FA7CA22" w14:textId="77777777" w:rsidR="002F53EA" w:rsidRPr="00493E6E" w:rsidRDefault="002F53EA" w:rsidP="00C22644">
            <w:pPr>
              <w:rPr>
                <w:rFonts w:ascii="Times New Roman" w:hAnsi="Times New Roman" w:cs="Times New Roman"/>
                <w:sz w:val="24"/>
                <w:szCs w:val="24"/>
              </w:rPr>
            </w:pPr>
            <w:r w:rsidRPr="00493E6E">
              <w:rPr>
                <w:rFonts w:ascii="Times New Roman" w:hAnsi="Times New Roman" w:cs="Times New Roman"/>
                <w:sz w:val="24"/>
                <w:szCs w:val="24"/>
                <w:lang w:val="ru-RU"/>
              </w:rPr>
              <w:t xml:space="preserve">основные предметы (математика, русский язык, чтение, окр. </w:t>
            </w:r>
            <w:r w:rsidRPr="00493E6E">
              <w:rPr>
                <w:rFonts w:ascii="Times New Roman" w:hAnsi="Times New Roman" w:cs="Times New Roman"/>
                <w:sz w:val="24"/>
                <w:szCs w:val="24"/>
              </w:rPr>
              <w:t>Мир технология, ИЗО, музыка)</w:t>
            </w:r>
          </w:p>
        </w:tc>
        <w:tc>
          <w:tcPr>
            <w:tcW w:w="1843" w:type="dxa"/>
          </w:tcPr>
          <w:p w14:paraId="1A897A50" w14:textId="77777777" w:rsidR="002F53EA" w:rsidRDefault="009F72D7" w:rsidP="00C22644">
            <w:pPr>
              <w:rPr>
                <w:rFonts w:ascii="Times New Roman" w:hAnsi="Times New Roman" w:cs="Times New Roman"/>
                <w:sz w:val="24"/>
                <w:szCs w:val="24"/>
                <w:lang w:val="ru-RU"/>
              </w:rPr>
            </w:pPr>
            <w:r>
              <w:rPr>
                <w:rFonts w:ascii="Times New Roman" w:hAnsi="Times New Roman" w:cs="Times New Roman"/>
                <w:sz w:val="24"/>
                <w:szCs w:val="24"/>
                <w:lang w:val="ru-RU"/>
              </w:rPr>
              <w:t>1а-Алексеева П.С.</w:t>
            </w:r>
          </w:p>
          <w:p w14:paraId="5F9E17A0" w14:textId="77777777" w:rsidR="009F72D7" w:rsidRDefault="009F72D7" w:rsidP="00C22644">
            <w:pPr>
              <w:rPr>
                <w:rFonts w:ascii="Times New Roman" w:hAnsi="Times New Roman" w:cs="Times New Roman"/>
                <w:sz w:val="24"/>
                <w:szCs w:val="24"/>
                <w:lang w:val="ru-RU"/>
              </w:rPr>
            </w:pPr>
            <w:r>
              <w:rPr>
                <w:rFonts w:ascii="Times New Roman" w:hAnsi="Times New Roman" w:cs="Times New Roman"/>
                <w:sz w:val="24"/>
                <w:szCs w:val="24"/>
                <w:lang w:val="ru-RU"/>
              </w:rPr>
              <w:t>1б-Войницкая Т.Н.</w:t>
            </w:r>
          </w:p>
          <w:p w14:paraId="073A3D75" w14:textId="59B4BB63" w:rsidR="009F72D7" w:rsidRPr="00493E6E" w:rsidRDefault="009F72D7" w:rsidP="00C22644">
            <w:pPr>
              <w:rPr>
                <w:rFonts w:ascii="Times New Roman" w:hAnsi="Times New Roman" w:cs="Times New Roman"/>
                <w:sz w:val="24"/>
                <w:szCs w:val="24"/>
                <w:lang w:val="ru-RU"/>
              </w:rPr>
            </w:pPr>
            <w:r>
              <w:rPr>
                <w:rFonts w:ascii="Times New Roman" w:hAnsi="Times New Roman" w:cs="Times New Roman"/>
                <w:sz w:val="24"/>
                <w:szCs w:val="24"/>
                <w:lang w:val="ru-RU"/>
              </w:rPr>
              <w:t>1в-Анпилогова Д.Ш.</w:t>
            </w:r>
          </w:p>
        </w:tc>
        <w:tc>
          <w:tcPr>
            <w:tcW w:w="3260" w:type="dxa"/>
          </w:tcPr>
          <w:p w14:paraId="29797F1A" w14:textId="3A4C96CB" w:rsidR="009F72D7" w:rsidRPr="009F72D7" w:rsidRDefault="009F72D7" w:rsidP="009F72D7">
            <w:pPr>
              <w:rPr>
                <w:rFonts w:ascii="Times New Roman" w:hAnsi="Times New Roman" w:cs="Times New Roman"/>
                <w:b/>
                <w:sz w:val="24"/>
                <w:szCs w:val="24"/>
                <w:lang w:val="ru-RU"/>
              </w:rPr>
            </w:pPr>
            <w:r w:rsidRPr="009F72D7">
              <w:rPr>
                <w:rFonts w:ascii="Times New Roman" w:hAnsi="Times New Roman" w:cs="Times New Roman"/>
                <w:b/>
                <w:sz w:val="24"/>
                <w:szCs w:val="24"/>
                <w:lang w:val="ru-RU"/>
              </w:rPr>
              <w:t>Алексеева П.С.-</w:t>
            </w:r>
            <w:r w:rsidRPr="009F72D7">
              <w:rPr>
                <w:rFonts w:ascii="Times New Roman" w:hAnsi="Times New Roman" w:cs="Times New Roman"/>
                <w:sz w:val="24"/>
                <w:szCs w:val="24"/>
                <w:lang w:val="ru-RU"/>
              </w:rPr>
              <w:t xml:space="preserve"> Казахский национальный педагогический университет имени Абая, 30 июня 2007 года, учитель начальных классов</w:t>
            </w:r>
          </w:p>
          <w:p w14:paraId="495D72F1" w14:textId="619EF067" w:rsidR="009F72D7" w:rsidRPr="00493E6E" w:rsidRDefault="009F72D7" w:rsidP="009F72D7">
            <w:pPr>
              <w:rPr>
                <w:rFonts w:ascii="Times New Roman" w:hAnsi="Times New Roman" w:cs="Times New Roman"/>
                <w:sz w:val="24"/>
                <w:szCs w:val="24"/>
                <w:lang w:val="ru-RU"/>
              </w:rPr>
            </w:pPr>
            <w:r w:rsidRPr="00493E6E">
              <w:rPr>
                <w:rFonts w:ascii="Times New Roman" w:hAnsi="Times New Roman" w:cs="Times New Roman"/>
                <w:b/>
                <w:sz w:val="24"/>
                <w:szCs w:val="24"/>
                <w:lang w:val="ru-RU"/>
              </w:rPr>
              <w:t>Войницкая Т.Н.</w:t>
            </w:r>
            <w:r w:rsidRPr="00493E6E">
              <w:rPr>
                <w:rFonts w:ascii="Times New Roman" w:hAnsi="Times New Roman" w:cs="Times New Roman"/>
                <w:sz w:val="24"/>
                <w:szCs w:val="24"/>
                <w:lang w:val="ru-RU"/>
              </w:rPr>
              <w:t xml:space="preserve"> – Диплом с отличием Корсунь-Шевченковское педагогическое училище им. Т.Г. Шевченко, учитель начальных классов, старшая пионерводатая29.06.1989г.</w:t>
            </w:r>
          </w:p>
          <w:p w14:paraId="210F6CB5" w14:textId="77777777" w:rsidR="009F72D7" w:rsidRPr="00493E6E" w:rsidRDefault="009F72D7" w:rsidP="009F72D7">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с отличием Московский открытый социальный университет (институт), Психолог. Преподаватель психологии по специальности «Психология», 01.07.2005г.</w:t>
            </w:r>
          </w:p>
          <w:p w14:paraId="2414C017" w14:textId="54482545" w:rsidR="002F53EA" w:rsidRPr="00493E6E" w:rsidRDefault="009F72D7" w:rsidP="00C22644">
            <w:pPr>
              <w:rPr>
                <w:rFonts w:ascii="Times New Roman" w:hAnsi="Times New Roman" w:cs="Times New Roman"/>
                <w:sz w:val="24"/>
                <w:szCs w:val="24"/>
                <w:lang w:val="ru-RU"/>
              </w:rPr>
            </w:pPr>
            <w:r w:rsidRPr="00493E6E">
              <w:rPr>
                <w:rFonts w:ascii="Times New Roman" w:hAnsi="Times New Roman" w:cs="Times New Roman"/>
                <w:b/>
                <w:sz w:val="24"/>
                <w:szCs w:val="24"/>
                <w:lang w:val="ru-RU"/>
              </w:rPr>
              <w:t>Анпилогова Д.Ш.-</w:t>
            </w:r>
            <w:r w:rsidRPr="00493E6E">
              <w:rPr>
                <w:rFonts w:ascii="Times New Roman" w:hAnsi="Times New Roman" w:cs="Times New Roman"/>
                <w:sz w:val="24"/>
                <w:szCs w:val="24"/>
                <w:lang w:val="ru-RU"/>
              </w:rPr>
              <w:t xml:space="preserve"> Диплом ГАОУ СПО «Казанский педагогический колледж» учитель начальных классов с дополнительной подготовкой в об</w:t>
            </w:r>
            <w:r>
              <w:rPr>
                <w:rFonts w:ascii="Times New Roman" w:hAnsi="Times New Roman" w:cs="Times New Roman"/>
                <w:sz w:val="24"/>
                <w:szCs w:val="24"/>
                <w:lang w:val="ru-RU"/>
              </w:rPr>
              <w:t>ласти технологии   25.06.2009г.</w:t>
            </w:r>
          </w:p>
        </w:tc>
        <w:tc>
          <w:tcPr>
            <w:tcW w:w="1134" w:type="dxa"/>
          </w:tcPr>
          <w:p w14:paraId="4B1A0753" w14:textId="77777777" w:rsidR="002F53EA" w:rsidRPr="00493E6E" w:rsidRDefault="002F53EA" w:rsidP="000565CF">
            <w:pPr>
              <w:rPr>
                <w:rFonts w:ascii="Times New Roman" w:hAnsi="Times New Roman" w:cs="Times New Roman"/>
                <w:sz w:val="24"/>
                <w:szCs w:val="24"/>
                <w:lang w:val="ru-RU"/>
              </w:rPr>
            </w:pPr>
          </w:p>
        </w:tc>
      </w:tr>
      <w:tr w:rsidR="002F53EA" w:rsidRPr="00A21DDD" w14:paraId="6A23F207" w14:textId="77777777" w:rsidTr="00493E6E">
        <w:tc>
          <w:tcPr>
            <w:tcW w:w="474" w:type="dxa"/>
            <w:vMerge/>
          </w:tcPr>
          <w:p w14:paraId="50F91BFA" w14:textId="77777777" w:rsidR="002F53EA" w:rsidRPr="002F53EA" w:rsidRDefault="002F53EA" w:rsidP="000565CF">
            <w:pPr>
              <w:rPr>
                <w:rFonts w:ascii="Times New Roman" w:hAnsi="Times New Roman" w:cs="Times New Roman"/>
                <w:sz w:val="24"/>
                <w:szCs w:val="24"/>
                <w:lang w:val="ru-RU"/>
              </w:rPr>
            </w:pPr>
          </w:p>
        </w:tc>
        <w:tc>
          <w:tcPr>
            <w:tcW w:w="802" w:type="dxa"/>
            <w:vMerge/>
          </w:tcPr>
          <w:p w14:paraId="7FB33443" w14:textId="77777777" w:rsidR="002F53EA" w:rsidRPr="002F53EA" w:rsidRDefault="002F53EA" w:rsidP="000565CF">
            <w:pPr>
              <w:rPr>
                <w:rFonts w:ascii="Times New Roman" w:hAnsi="Times New Roman" w:cs="Times New Roman"/>
                <w:sz w:val="24"/>
                <w:szCs w:val="24"/>
                <w:lang w:val="ru-RU"/>
              </w:rPr>
            </w:pPr>
          </w:p>
        </w:tc>
        <w:tc>
          <w:tcPr>
            <w:tcW w:w="1984" w:type="dxa"/>
          </w:tcPr>
          <w:p w14:paraId="18E8E481" w14:textId="77777777" w:rsidR="002F53EA" w:rsidRPr="009F72D7" w:rsidRDefault="002F53EA" w:rsidP="00C22644">
            <w:pPr>
              <w:rPr>
                <w:rFonts w:ascii="Times New Roman" w:hAnsi="Times New Roman" w:cs="Times New Roman"/>
                <w:sz w:val="24"/>
                <w:szCs w:val="24"/>
                <w:lang w:val="ru-RU"/>
              </w:rPr>
            </w:pPr>
            <w:r w:rsidRPr="009F72D7">
              <w:rPr>
                <w:rFonts w:ascii="Times New Roman" w:hAnsi="Times New Roman" w:cs="Times New Roman"/>
                <w:sz w:val="24"/>
                <w:szCs w:val="24"/>
                <w:lang w:val="ru-RU"/>
              </w:rPr>
              <w:t>физкультура</w:t>
            </w:r>
          </w:p>
        </w:tc>
        <w:tc>
          <w:tcPr>
            <w:tcW w:w="1843" w:type="dxa"/>
          </w:tcPr>
          <w:p w14:paraId="3992ED93" w14:textId="77777777" w:rsidR="002F53EA" w:rsidRPr="00493E6E" w:rsidRDefault="002F53EA" w:rsidP="00C22644">
            <w:pPr>
              <w:rPr>
                <w:rFonts w:ascii="Times New Roman" w:hAnsi="Times New Roman" w:cs="Times New Roman"/>
                <w:sz w:val="24"/>
                <w:szCs w:val="24"/>
                <w:lang w:val="ru-RU"/>
              </w:rPr>
            </w:pPr>
            <w:r w:rsidRPr="00493E6E">
              <w:rPr>
                <w:rFonts w:ascii="Times New Roman" w:hAnsi="Times New Roman" w:cs="Times New Roman"/>
                <w:sz w:val="24"/>
                <w:szCs w:val="24"/>
                <w:lang w:val="ru-RU"/>
              </w:rPr>
              <w:t>Никульшина Н.П.</w:t>
            </w:r>
          </w:p>
          <w:p w14:paraId="54B0E988" w14:textId="77777777" w:rsidR="002F53EA" w:rsidRPr="00493E6E" w:rsidRDefault="002F53EA" w:rsidP="00C22644">
            <w:pPr>
              <w:rPr>
                <w:rFonts w:ascii="Times New Roman" w:hAnsi="Times New Roman" w:cs="Times New Roman"/>
                <w:sz w:val="24"/>
                <w:szCs w:val="24"/>
                <w:lang w:val="ru-RU"/>
              </w:rPr>
            </w:pPr>
            <w:r w:rsidRPr="00493E6E">
              <w:rPr>
                <w:rFonts w:ascii="Times New Roman" w:hAnsi="Times New Roman" w:cs="Times New Roman"/>
                <w:sz w:val="24"/>
                <w:szCs w:val="24"/>
                <w:lang w:val="ru-RU"/>
              </w:rPr>
              <w:t>Лещенко Л.П.</w:t>
            </w:r>
          </w:p>
        </w:tc>
        <w:tc>
          <w:tcPr>
            <w:tcW w:w="3260" w:type="dxa"/>
          </w:tcPr>
          <w:p w14:paraId="21FBEB09" w14:textId="77777777" w:rsidR="002F53EA" w:rsidRPr="00493E6E" w:rsidRDefault="002F53EA" w:rsidP="00C22644">
            <w:pPr>
              <w:rPr>
                <w:rFonts w:ascii="Times New Roman" w:hAnsi="Times New Roman" w:cs="Times New Roman"/>
                <w:sz w:val="24"/>
                <w:szCs w:val="24"/>
                <w:lang w:val="ru-RU"/>
              </w:rPr>
            </w:pPr>
            <w:r w:rsidRPr="00493E6E">
              <w:rPr>
                <w:rFonts w:ascii="Times New Roman" w:hAnsi="Times New Roman" w:cs="Times New Roman"/>
                <w:b/>
                <w:sz w:val="24"/>
                <w:szCs w:val="24"/>
                <w:lang w:val="ru-RU"/>
              </w:rPr>
              <w:t>Никульшина Н.П.</w:t>
            </w:r>
            <w:r w:rsidRPr="00493E6E">
              <w:rPr>
                <w:rFonts w:ascii="Times New Roman" w:hAnsi="Times New Roman" w:cs="Times New Roman"/>
                <w:sz w:val="24"/>
                <w:szCs w:val="24"/>
                <w:lang w:val="ru-RU"/>
              </w:rPr>
              <w:t>- Диплом Челябинский государственный педагогический институт,  Учитель физического воспитания средней школы, 27.06.1978г</w:t>
            </w:r>
          </w:p>
          <w:p w14:paraId="58748FEF" w14:textId="77777777" w:rsidR="002F53EA" w:rsidRPr="00493E6E" w:rsidRDefault="002F53EA" w:rsidP="00C22644">
            <w:pPr>
              <w:rPr>
                <w:rFonts w:ascii="Times New Roman" w:hAnsi="Times New Roman" w:cs="Times New Roman"/>
                <w:sz w:val="24"/>
                <w:szCs w:val="24"/>
                <w:lang w:val="ru-RU"/>
              </w:rPr>
            </w:pPr>
            <w:r w:rsidRPr="00493E6E">
              <w:rPr>
                <w:rFonts w:ascii="Times New Roman" w:hAnsi="Times New Roman" w:cs="Times New Roman"/>
                <w:b/>
                <w:sz w:val="24"/>
                <w:szCs w:val="24"/>
                <w:lang w:val="ru-RU"/>
              </w:rPr>
              <w:t>Лещенко Л.П.</w:t>
            </w:r>
            <w:r w:rsidRPr="00493E6E">
              <w:rPr>
                <w:rFonts w:ascii="Times New Roman" w:hAnsi="Times New Roman" w:cs="Times New Roman"/>
                <w:sz w:val="24"/>
                <w:szCs w:val="24"/>
                <w:lang w:val="ru-RU"/>
              </w:rPr>
              <w:t xml:space="preserve"> Диплом Латвийский государственный институт физической культуры, преподаватель физической культуры, 19.06.1984г</w:t>
            </w:r>
          </w:p>
        </w:tc>
        <w:tc>
          <w:tcPr>
            <w:tcW w:w="1134" w:type="dxa"/>
          </w:tcPr>
          <w:p w14:paraId="0AC2B199" w14:textId="77777777" w:rsidR="002F53EA" w:rsidRPr="00493E6E" w:rsidRDefault="002F53EA" w:rsidP="000565CF">
            <w:pPr>
              <w:rPr>
                <w:rFonts w:ascii="Times New Roman" w:hAnsi="Times New Roman" w:cs="Times New Roman"/>
                <w:sz w:val="24"/>
                <w:szCs w:val="24"/>
                <w:lang w:val="ru-RU"/>
              </w:rPr>
            </w:pPr>
          </w:p>
        </w:tc>
      </w:tr>
      <w:tr w:rsidR="002F53EA" w:rsidRPr="00A21DDD" w14:paraId="79A577AA" w14:textId="77777777" w:rsidTr="00493E6E">
        <w:tc>
          <w:tcPr>
            <w:tcW w:w="474" w:type="dxa"/>
            <w:vMerge/>
          </w:tcPr>
          <w:p w14:paraId="0008E045" w14:textId="77777777" w:rsidR="002F53EA" w:rsidRPr="002F53EA" w:rsidRDefault="002F53EA" w:rsidP="000565CF">
            <w:pPr>
              <w:rPr>
                <w:rFonts w:ascii="Times New Roman" w:hAnsi="Times New Roman" w:cs="Times New Roman"/>
                <w:sz w:val="24"/>
                <w:szCs w:val="24"/>
                <w:lang w:val="ru-RU"/>
              </w:rPr>
            </w:pPr>
          </w:p>
        </w:tc>
        <w:tc>
          <w:tcPr>
            <w:tcW w:w="802" w:type="dxa"/>
            <w:vMerge/>
          </w:tcPr>
          <w:p w14:paraId="6F9075DB" w14:textId="77777777" w:rsidR="002F53EA" w:rsidRPr="002F53EA" w:rsidRDefault="002F53EA" w:rsidP="000565CF">
            <w:pPr>
              <w:rPr>
                <w:rFonts w:ascii="Times New Roman" w:hAnsi="Times New Roman" w:cs="Times New Roman"/>
                <w:sz w:val="24"/>
                <w:szCs w:val="24"/>
                <w:lang w:val="ru-RU"/>
              </w:rPr>
            </w:pPr>
          </w:p>
        </w:tc>
        <w:tc>
          <w:tcPr>
            <w:tcW w:w="1984" w:type="dxa"/>
          </w:tcPr>
          <w:p w14:paraId="140634A5" w14:textId="77777777" w:rsidR="002F53EA" w:rsidRPr="00493E6E" w:rsidRDefault="002F53EA" w:rsidP="00C22644">
            <w:pPr>
              <w:rPr>
                <w:rFonts w:ascii="Times New Roman" w:hAnsi="Times New Roman" w:cs="Times New Roman"/>
                <w:sz w:val="24"/>
                <w:szCs w:val="24"/>
              </w:rPr>
            </w:pPr>
            <w:r w:rsidRPr="00493E6E">
              <w:rPr>
                <w:rFonts w:ascii="Times New Roman" w:hAnsi="Times New Roman" w:cs="Times New Roman"/>
                <w:sz w:val="24"/>
                <w:szCs w:val="24"/>
              </w:rPr>
              <w:t>ритмика</w:t>
            </w:r>
          </w:p>
        </w:tc>
        <w:tc>
          <w:tcPr>
            <w:tcW w:w="1843" w:type="dxa"/>
          </w:tcPr>
          <w:p w14:paraId="4D1E5636" w14:textId="77777777" w:rsidR="002F53EA" w:rsidRPr="00493E6E" w:rsidRDefault="002F53EA" w:rsidP="00C22644">
            <w:pPr>
              <w:rPr>
                <w:rFonts w:ascii="Times New Roman" w:hAnsi="Times New Roman" w:cs="Times New Roman"/>
                <w:sz w:val="24"/>
                <w:szCs w:val="24"/>
              </w:rPr>
            </w:pPr>
            <w:r w:rsidRPr="00493E6E">
              <w:rPr>
                <w:rFonts w:ascii="Times New Roman" w:hAnsi="Times New Roman" w:cs="Times New Roman"/>
                <w:sz w:val="24"/>
                <w:szCs w:val="24"/>
              </w:rPr>
              <w:t>Глевицкая Ю.И.</w:t>
            </w:r>
          </w:p>
        </w:tc>
        <w:tc>
          <w:tcPr>
            <w:tcW w:w="3260" w:type="dxa"/>
          </w:tcPr>
          <w:p w14:paraId="1FDE3F45" w14:textId="77777777" w:rsidR="002F53EA" w:rsidRPr="00493E6E" w:rsidRDefault="002F53EA" w:rsidP="00C22644">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Калининградский областной колледж культуры и искусства, педагог-организатор, руководитель хореографического коллектива, 30.06.2000г</w:t>
            </w:r>
          </w:p>
        </w:tc>
        <w:tc>
          <w:tcPr>
            <w:tcW w:w="1134" w:type="dxa"/>
          </w:tcPr>
          <w:p w14:paraId="2C2DF1E4" w14:textId="77777777" w:rsidR="002F53EA" w:rsidRPr="00493E6E" w:rsidRDefault="002F53EA" w:rsidP="000565CF">
            <w:pPr>
              <w:rPr>
                <w:rFonts w:ascii="Times New Roman" w:hAnsi="Times New Roman" w:cs="Times New Roman"/>
                <w:sz w:val="24"/>
                <w:szCs w:val="24"/>
                <w:lang w:val="ru-RU"/>
              </w:rPr>
            </w:pPr>
          </w:p>
        </w:tc>
      </w:tr>
      <w:tr w:rsidR="00493E6E" w:rsidRPr="00B94D3D" w14:paraId="11BCD293" w14:textId="77777777" w:rsidTr="00493E6E">
        <w:tc>
          <w:tcPr>
            <w:tcW w:w="474" w:type="dxa"/>
            <w:vMerge/>
          </w:tcPr>
          <w:p w14:paraId="5BECABAB" w14:textId="77777777" w:rsidR="00493E6E" w:rsidRPr="002F53EA" w:rsidRDefault="00493E6E" w:rsidP="000565CF">
            <w:pPr>
              <w:rPr>
                <w:rFonts w:ascii="Times New Roman" w:hAnsi="Times New Roman" w:cs="Times New Roman"/>
                <w:sz w:val="24"/>
                <w:szCs w:val="24"/>
                <w:lang w:val="ru-RU"/>
              </w:rPr>
            </w:pPr>
          </w:p>
        </w:tc>
        <w:tc>
          <w:tcPr>
            <w:tcW w:w="802" w:type="dxa"/>
          </w:tcPr>
          <w:p w14:paraId="2182A327" w14:textId="77777777" w:rsidR="00493E6E" w:rsidRPr="00493E6E" w:rsidRDefault="002F53EA" w:rsidP="000565CF">
            <w:pPr>
              <w:rPr>
                <w:rFonts w:ascii="Times New Roman" w:hAnsi="Times New Roman" w:cs="Times New Roman"/>
                <w:sz w:val="24"/>
                <w:szCs w:val="24"/>
              </w:rPr>
            </w:pPr>
            <w:r>
              <w:rPr>
                <w:rFonts w:ascii="Times New Roman" w:hAnsi="Times New Roman" w:cs="Times New Roman"/>
                <w:sz w:val="24"/>
                <w:szCs w:val="24"/>
                <w:lang w:val="ru-RU"/>
              </w:rPr>
              <w:t>2</w:t>
            </w:r>
            <w:r w:rsidR="00493E6E" w:rsidRPr="00493E6E">
              <w:rPr>
                <w:rFonts w:ascii="Times New Roman" w:hAnsi="Times New Roman" w:cs="Times New Roman"/>
                <w:sz w:val="24"/>
                <w:szCs w:val="24"/>
              </w:rPr>
              <w:t xml:space="preserve"> кл </w:t>
            </w:r>
          </w:p>
        </w:tc>
        <w:tc>
          <w:tcPr>
            <w:tcW w:w="1984" w:type="dxa"/>
          </w:tcPr>
          <w:p w14:paraId="2BB9D574"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lang w:val="ru-RU"/>
              </w:rPr>
              <w:t xml:space="preserve">основные предметы (математика, русский язык, чтение, окр. </w:t>
            </w:r>
            <w:r w:rsidRPr="00493E6E">
              <w:rPr>
                <w:rFonts w:ascii="Times New Roman" w:hAnsi="Times New Roman" w:cs="Times New Roman"/>
                <w:sz w:val="24"/>
                <w:szCs w:val="24"/>
              </w:rPr>
              <w:t>Мир, технология, ИЗО, музыка)</w:t>
            </w:r>
          </w:p>
        </w:tc>
        <w:tc>
          <w:tcPr>
            <w:tcW w:w="1843" w:type="dxa"/>
          </w:tcPr>
          <w:p w14:paraId="4C5DB973" w14:textId="77777777" w:rsidR="00493E6E" w:rsidRDefault="009F72D7" w:rsidP="000565CF">
            <w:pPr>
              <w:rPr>
                <w:rFonts w:ascii="Times New Roman" w:hAnsi="Times New Roman" w:cs="Times New Roman"/>
                <w:sz w:val="24"/>
                <w:szCs w:val="24"/>
                <w:lang w:val="ru-RU"/>
              </w:rPr>
            </w:pPr>
            <w:r>
              <w:rPr>
                <w:rFonts w:ascii="Times New Roman" w:hAnsi="Times New Roman" w:cs="Times New Roman"/>
                <w:sz w:val="24"/>
                <w:szCs w:val="24"/>
                <w:lang w:val="ru-RU"/>
              </w:rPr>
              <w:t>2а-Абраконова М.В.</w:t>
            </w:r>
          </w:p>
          <w:p w14:paraId="36B093B8" w14:textId="5070210F" w:rsidR="009F72D7" w:rsidRPr="002F53EA" w:rsidRDefault="009F72D7" w:rsidP="000565CF">
            <w:pPr>
              <w:rPr>
                <w:rFonts w:ascii="Times New Roman" w:hAnsi="Times New Roman" w:cs="Times New Roman"/>
                <w:sz w:val="24"/>
                <w:szCs w:val="24"/>
                <w:lang w:val="ru-RU"/>
              </w:rPr>
            </w:pPr>
            <w:r>
              <w:rPr>
                <w:rFonts w:ascii="Times New Roman" w:hAnsi="Times New Roman" w:cs="Times New Roman"/>
                <w:sz w:val="24"/>
                <w:szCs w:val="24"/>
                <w:lang w:val="ru-RU"/>
              </w:rPr>
              <w:t>2б-Крылова Е.В.</w:t>
            </w:r>
          </w:p>
        </w:tc>
        <w:tc>
          <w:tcPr>
            <w:tcW w:w="3260" w:type="dxa"/>
          </w:tcPr>
          <w:p w14:paraId="4A1B2E5E" w14:textId="77777777" w:rsidR="009F72D7" w:rsidRPr="00493E6E" w:rsidRDefault="009F72D7" w:rsidP="009F72D7">
            <w:pPr>
              <w:rPr>
                <w:rFonts w:ascii="Times New Roman" w:hAnsi="Times New Roman" w:cs="Times New Roman"/>
                <w:sz w:val="24"/>
                <w:szCs w:val="24"/>
                <w:lang w:val="ru-RU"/>
              </w:rPr>
            </w:pPr>
            <w:r w:rsidRPr="00493E6E">
              <w:rPr>
                <w:rFonts w:ascii="Times New Roman" w:hAnsi="Times New Roman" w:cs="Times New Roman"/>
                <w:b/>
                <w:sz w:val="24"/>
                <w:szCs w:val="24"/>
                <w:lang w:val="ru-RU"/>
              </w:rPr>
              <w:t>Абраконова М.В</w:t>
            </w:r>
            <w:r w:rsidRPr="00493E6E">
              <w:rPr>
                <w:rFonts w:ascii="Times New Roman" w:hAnsi="Times New Roman" w:cs="Times New Roman"/>
                <w:sz w:val="24"/>
                <w:szCs w:val="24"/>
                <w:lang w:val="ru-RU"/>
              </w:rPr>
              <w:t>. – Диплом с отличием, Калининградский государственный университет, учитель начальных классов,28.06.1991г.</w:t>
            </w:r>
          </w:p>
          <w:p w14:paraId="0FCEB0C8" w14:textId="77777777" w:rsidR="009F72D7" w:rsidRPr="00493E6E" w:rsidRDefault="009F72D7" w:rsidP="009F72D7">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Калининградский государственный университет, педагогика и методика начального обучения, 01.07.1991г.</w:t>
            </w:r>
          </w:p>
          <w:p w14:paraId="76FB5AD5" w14:textId="022EC910" w:rsidR="001C7EBD" w:rsidRPr="001C7EBD" w:rsidRDefault="009F72D7" w:rsidP="001C7EBD">
            <w:pPr>
              <w:rPr>
                <w:rFonts w:ascii="Times New Roman" w:hAnsi="Times New Roman" w:cs="Times New Roman"/>
                <w:sz w:val="24"/>
                <w:szCs w:val="24"/>
                <w:lang w:val="ru-RU"/>
              </w:rPr>
            </w:pPr>
            <w:r w:rsidRPr="009F72D7">
              <w:rPr>
                <w:rFonts w:ascii="Times New Roman" w:hAnsi="Times New Roman" w:cs="Times New Roman"/>
                <w:b/>
                <w:sz w:val="24"/>
                <w:szCs w:val="24"/>
                <w:lang w:val="ru-RU"/>
              </w:rPr>
              <w:t>Крылова Е.В.-</w:t>
            </w:r>
            <w:r w:rsidR="001C7EBD" w:rsidRPr="001C7EBD">
              <w:rPr>
                <w:sz w:val="20"/>
                <w:szCs w:val="20"/>
                <w:lang w:val="ru-RU"/>
              </w:rPr>
              <w:t xml:space="preserve"> </w:t>
            </w:r>
            <w:r w:rsidR="001C7EBD" w:rsidRPr="001C7EBD">
              <w:rPr>
                <w:rFonts w:ascii="Times New Roman" w:hAnsi="Times New Roman" w:cs="Times New Roman"/>
                <w:sz w:val="24"/>
                <w:szCs w:val="24"/>
                <w:lang w:val="ru-RU"/>
              </w:rPr>
              <w:t>Диплом о профессиональной пареподготовке «Начальное общее образование»</w:t>
            </w:r>
          </w:p>
          <w:p w14:paraId="23D8932B" w14:textId="77777777" w:rsidR="001C7EBD" w:rsidRPr="001C7EBD" w:rsidRDefault="001C7EBD" w:rsidP="001C7EBD">
            <w:pPr>
              <w:rPr>
                <w:rFonts w:ascii="Times New Roman" w:hAnsi="Times New Roman" w:cs="Times New Roman"/>
                <w:sz w:val="24"/>
                <w:szCs w:val="24"/>
                <w:lang w:val="ru-RU"/>
              </w:rPr>
            </w:pPr>
            <w:r w:rsidRPr="001C7EBD">
              <w:rPr>
                <w:rFonts w:ascii="Times New Roman" w:hAnsi="Times New Roman" w:cs="Times New Roman"/>
                <w:sz w:val="24"/>
                <w:szCs w:val="24"/>
                <w:lang w:val="ru-RU"/>
              </w:rPr>
              <w:t>МО КО ГАУКО ДПО «Институт развития образования»</w:t>
            </w:r>
          </w:p>
          <w:p w14:paraId="1B1C9BA4" w14:textId="3B6011D4" w:rsidR="00493E6E" w:rsidRPr="001C7EBD" w:rsidRDefault="001C7EBD" w:rsidP="000565CF">
            <w:pPr>
              <w:rPr>
                <w:sz w:val="20"/>
                <w:szCs w:val="20"/>
              </w:rPr>
            </w:pPr>
            <w:r w:rsidRPr="001C7EBD">
              <w:rPr>
                <w:rFonts w:ascii="Times New Roman" w:hAnsi="Times New Roman" w:cs="Times New Roman"/>
                <w:sz w:val="24"/>
                <w:szCs w:val="24"/>
              </w:rPr>
              <w:t>10.06.2022г.-12.10.2022г.</w:t>
            </w:r>
          </w:p>
        </w:tc>
        <w:tc>
          <w:tcPr>
            <w:tcW w:w="1134" w:type="dxa"/>
          </w:tcPr>
          <w:p w14:paraId="338BB573" w14:textId="77777777" w:rsidR="00493E6E" w:rsidRPr="00493E6E" w:rsidRDefault="00493E6E" w:rsidP="000565CF">
            <w:pPr>
              <w:rPr>
                <w:rFonts w:ascii="Times New Roman" w:hAnsi="Times New Roman" w:cs="Times New Roman"/>
                <w:sz w:val="24"/>
                <w:szCs w:val="24"/>
                <w:lang w:val="ru-RU"/>
              </w:rPr>
            </w:pPr>
          </w:p>
        </w:tc>
      </w:tr>
      <w:tr w:rsidR="00493E6E" w:rsidRPr="00AA6D80" w14:paraId="063894B6" w14:textId="77777777" w:rsidTr="00493E6E">
        <w:tc>
          <w:tcPr>
            <w:tcW w:w="474" w:type="dxa"/>
            <w:vMerge/>
          </w:tcPr>
          <w:p w14:paraId="13E7040F" w14:textId="77777777" w:rsidR="00493E6E" w:rsidRPr="00493E6E" w:rsidRDefault="00493E6E" w:rsidP="000565CF">
            <w:pPr>
              <w:rPr>
                <w:rFonts w:ascii="Times New Roman" w:hAnsi="Times New Roman" w:cs="Times New Roman"/>
                <w:sz w:val="24"/>
                <w:szCs w:val="24"/>
                <w:lang w:val="ru-RU"/>
              </w:rPr>
            </w:pPr>
          </w:p>
        </w:tc>
        <w:tc>
          <w:tcPr>
            <w:tcW w:w="802" w:type="dxa"/>
          </w:tcPr>
          <w:p w14:paraId="20935ED6" w14:textId="77777777" w:rsidR="00493E6E" w:rsidRPr="00493E6E" w:rsidRDefault="00493E6E" w:rsidP="000565CF">
            <w:pPr>
              <w:rPr>
                <w:rFonts w:ascii="Times New Roman" w:hAnsi="Times New Roman" w:cs="Times New Roman"/>
                <w:sz w:val="24"/>
                <w:szCs w:val="24"/>
                <w:lang w:val="ru-RU"/>
              </w:rPr>
            </w:pPr>
          </w:p>
        </w:tc>
        <w:tc>
          <w:tcPr>
            <w:tcW w:w="1984" w:type="dxa"/>
          </w:tcPr>
          <w:p w14:paraId="22ABA9C4" w14:textId="3CFCF38B" w:rsidR="00493E6E" w:rsidRPr="00493E6E" w:rsidRDefault="00493E6E" w:rsidP="000565CF">
            <w:pPr>
              <w:rPr>
                <w:rFonts w:ascii="Times New Roman" w:hAnsi="Times New Roman" w:cs="Times New Roman"/>
                <w:sz w:val="24"/>
                <w:szCs w:val="24"/>
              </w:rPr>
            </w:pPr>
          </w:p>
        </w:tc>
        <w:tc>
          <w:tcPr>
            <w:tcW w:w="1843" w:type="dxa"/>
          </w:tcPr>
          <w:p w14:paraId="2E9C9055"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w:t>
            </w:r>
          </w:p>
        </w:tc>
        <w:tc>
          <w:tcPr>
            <w:tcW w:w="3260" w:type="dxa"/>
          </w:tcPr>
          <w:p w14:paraId="4759D556" w14:textId="77777777" w:rsidR="00493E6E" w:rsidRPr="00493E6E" w:rsidRDefault="00493E6E" w:rsidP="000565CF">
            <w:pPr>
              <w:rPr>
                <w:rFonts w:ascii="Times New Roman" w:hAnsi="Times New Roman" w:cs="Times New Roman"/>
                <w:sz w:val="24"/>
                <w:szCs w:val="24"/>
              </w:rPr>
            </w:pPr>
          </w:p>
        </w:tc>
        <w:tc>
          <w:tcPr>
            <w:tcW w:w="1134" w:type="dxa"/>
          </w:tcPr>
          <w:p w14:paraId="5C5A1085" w14:textId="77777777" w:rsidR="00493E6E" w:rsidRPr="00493E6E" w:rsidRDefault="00493E6E" w:rsidP="000565CF">
            <w:pPr>
              <w:rPr>
                <w:rFonts w:ascii="Times New Roman" w:hAnsi="Times New Roman" w:cs="Times New Roman"/>
                <w:sz w:val="24"/>
                <w:szCs w:val="24"/>
              </w:rPr>
            </w:pPr>
          </w:p>
        </w:tc>
      </w:tr>
      <w:tr w:rsidR="00493E6E" w:rsidRPr="00A21DDD" w14:paraId="59508EA1" w14:textId="77777777" w:rsidTr="00493E6E">
        <w:tc>
          <w:tcPr>
            <w:tcW w:w="474" w:type="dxa"/>
            <w:vMerge/>
          </w:tcPr>
          <w:p w14:paraId="43ADCE27" w14:textId="77777777" w:rsidR="00493E6E" w:rsidRPr="00493E6E" w:rsidRDefault="00493E6E" w:rsidP="000565CF">
            <w:pPr>
              <w:rPr>
                <w:rFonts w:ascii="Times New Roman" w:hAnsi="Times New Roman" w:cs="Times New Roman"/>
                <w:sz w:val="24"/>
                <w:szCs w:val="24"/>
              </w:rPr>
            </w:pPr>
          </w:p>
        </w:tc>
        <w:tc>
          <w:tcPr>
            <w:tcW w:w="802" w:type="dxa"/>
          </w:tcPr>
          <w:p w14:paraId="7DCA854E" w14:textId="77777777" w:rsidR="00493E6E" w:rsidRPr="00493E6E" w:rsidRDefault="00493E6E" w:rsidP="000565CF">
            <w:pPr>
              <w:rPr>
                <w:rFonts w:ascii="Times New Roman" w:hAnsi="Times New Roman" w:cs="Times New Roman"/>
                <w:sz w:val="24"/>
                <w:szCs w:val="24"/>
              </w:rPr>
            </w:pPr>
          </w:p>
        </w:tc>
        <w:tc>
          <w:tcPr>
            <w:tcW w:w="1984" w:type="dxa"/>
          </w:tcPr>
          <w:p w14:paraId="5D690B0D"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физкультура</w:t>
            </w:r>
          </w:p>
        </w:tc>
        <w:tc>
          <w:tcPr>
            <w:tcW w:w="1843" w:type="dxa"/>
          </w:tcPr>
          <w:p w14:paraId="21D9EC88"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Глевицкая Ю.И.</w:t>
            </w:r>
          </w:p>
        </w:tc>
        <w:tc>
          <w:tcPr>
            <w:tcW w:w="3260" w:type="dxa"/>
          </w:tcPr>
          <w:p w14:paraId="4053EC15"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Калининградский областной колледж культуры и искусства, педагог-организатор, руководитель хореографического коллектива, 30.06.2000г</w:t>
            </w:r>
          </w:p>
        </w:tc>
        <w:tc>
          <w:tcPr>
            <w:tcW w:w="1134" w:type="dxa"/>
          </w:tcPr>
          <w:p w14:paraId="6E94B0D3" w14:textId="77777777" w:rsidR="00493E6E" w:rsidRPr="00493E6E" w:rsidRDefault="00493E6E" w:rsidP="000565CF">
            <w:pPr>
              <w:rPr>
                <w:rFonts w:ascii="Times New Roman" w:hAnsi="Times New Roman" w:cs="Times New Roman"/>
                <w:sz w:val="24"/>
                <w:szCs w:val="24"/>
                <w:lang w:val="ru-RU"/>
              </w:rPr>
            </w:pPr>
          </w:p>
        </w:tc>
      </w:tr>
      <w:tr w:rsidR="00493E6E" w:rsidRPr="00B94D3D" w14:paraId="0F35B2D3" w14:textId="77777777" w:rsidTr="00493E6E">
        <w:tc>
          <w:tcPr>
            <w:tcW w:w="474" w:type="dxa"/>
            <w:vMerge/>
          </w:tcPr>
          <w:p w14:paraId="027C999F" w14:textId="77777777" w:rsidR="00493E6E" w:rsidRPr="00493E6E" w:rsidRDefault="00493E6E" w:rsidP="000565CF">
            <w:pPr>
              <w:rPr>
                <w:rFonts w:ascii="Times New Roman" w:hAnsi="Times New Roman" w:cs="Times New Roman"/>
                <w:sz w:val="24"/>
                <w:szCs w:val="24"/>
                <w:lang w:val="ru-RU"/>
              </w:rPr>
            </w:pPr>
          </w:p>
        </w:tc>
        <w:tc>
          <w:tcPr>
            <w:tcW w:w="802" w:type="dxa"/>
          </w:tcPr>
          <w:p w14:paraId="011E2828" w14:textId="77777777" w:rsidR="00493E6E" w:rsidRPr="00493E6E" w:rsidRDefault="002F53EA" w:rsidP="000565CF">
            <w:pPr>
              <w:rPr>
                <w:rFonts w:ascii="Times New Roman" w:hAnsi="Times New Roman" w:cs="Times New Roman"/>
                <w:sz w:val="24"/>
                <w:szCs w:val="24"/>
              </w:rPr>
            </w:pPr>
            <w:r>
              <w:rPr>
                <w:rFonts w:ascii="Times New Roman" w:hAnsi="Times New Roman" w:cs="Times New Roman"/>
                <w:sz w:val="24"/>
                <w:szCs w:val="24"/>
                <w:lang w:val="ru-RU"/>
              </w:rPr>
              <w:t>3</w:t>
            </w:r>
            <w:r w:rsidR="00493E6E" w:rsidRPr="00493E6E">
              <w:rPr>
                <w:rFonts w:ascii="Times New Roman" w:hAnsi="Times New Roman" w:cs="Times New Roman"/>
                <w:sz w:val="24"/>
                <w:szCs w:val="24"/>
              </w:rPr>
              <w:t xml:space="preserve"> кл</w:t>
            </w:r>
          </w:p>
        </w:tc>
        <w:tc>
          <w:tcPr>
            <w:tcW w:w="1984" w:type="dxa"/>
          </w:tcPr>
          <w:p w14:paraId="7CF72D45"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lang w:val="ru-RU"/>
              </w:rPr>
              <w:t xml:space="preserve">основные предметы (математика, русский язык, чтение, окр. </w:t>
            </w:r>
            <w:r w:rsidRPr="00493E6E">
              <w:rPr>
                <w:rFonts w:ascii="Times New Roman" w:hAnsi="Times New Roman" w:cs="Times New Roman"/>
                <w:sz w:val="24"/>
                <w:szCs w:val="24"/>
              </w:rPr>
              <w:t>Мир. Технология, ИЗО, музыка)</w:t>
            </w:r>
          </w:p>
        </w:tc>
        <w:tc>
          <w:tcPr>
            <w:tcW w:w="1843" w:type="dxa"/>
          </w:tcPr>
          <w:p w14:paraId="1E95B539" w14:textId="5A4D12F9" w:rsidR="001C7EBD" w:rsidRPr="00493E6E" w:rsidRDefault="002F53EA" w:rsidP="000565CF">
            <w:pPr>
              <w:rPr>
                <w:rFonts w:ascii="Times New Roman" w:hAnsi="Times New Roman" w:cs="Times New Roman"/>
                <w:sz w:val="24"/>
                <w:szCs w:val="24"/>
                <w:lang w:val="ru-RU"/>
              </w:rPr>
            </w:pPr>
            <w:r>
              <w:rPr>
                <w:rFonts w:ascii="Times New Roman" w:hAnsi="Times New Roman" w:cs="Times New Roman"/>
                <w:sz w:val="24"/>
                <w:szCs w:val="24"/>
                <w:lang w:val="ru-RU"/>
              </w:rPr>
              <w:t>3</w:t>
            </w:r>
            <w:r w:rsidR="001C7EBD">
              <w:rPr>
                <w:rFonts w:ascii="Times New Roman" w:hAnsi="Times New Roman" w:cs="Times New Roman"/>
                <w:sz w:val="24"/>
                <w:szCs w:val="24"/>
                <w:lang w:val="ru-RU"/>
              </w:rPr>
              <w:t>а-Новикова В.С.</w:t>
            </w:r>
          </w:p>
          <w:p w14:paraId="2DED927E" w14:textId="77777777" w:rsidR="00493E6E" w:rsidRDefault="002F53EA" w:rsidP="000565CF">
            <w:pPr>
              <w:rPr>
                <w:rFonts w:ascii="Times New Roman" w:hAnsi="Times New Roman" w:cs="Times New Roman"/>
                <w:sz w:val="24"/>
                <w:szCs w:val="24"/>
                <w:lang w:val="ru-RU"/>
              </w:rPr>
            </w:pPr>
            <w:r>
              <w:rPr>
                <w:rFonts w:ascii="Times New Roman" w:hAnsi="Times New Roman" w:cs="Times New Roman"/>
                <w:sz w:val="24"/>
                <w:szCs w:val="24"/>
                <w:lang w:val="ru-RU"/>
              </w:rPr>
              <w:t>3</w:t>
            </w:r>
            <w:r w:rsidR="001C7EBD">
              <w:rPr>
                <w:rFonts w:ascii="Times New Roman" w:hAnsi="Times New Roman" w:cs="Times New Roman"/>
                <w:sz w:val="24"/>
                <w:szCs w:val="24"/>
                <w:lang w:val="ru-RU"/>
              </w:rPr>
              <w:t>б-Некрасова Л.М.</w:t>
            </w:r>
          </w:p>
          <w:p w14:paraId="13F27FDD" w14:textId="66CBF9F4" w:rsidR="001C7EBD" w:rsidRPr="00493E6E" w:rsidRDefault="001C7EBD" w:rsidP="000565CF">
            <w:pPr>
              <w:rPr>
                <w:rFonts w:ascii="Times New Roman" w:hAnsi="Times New Roman" w:cs="Times New Roman"/>
                <w:sz w:val="24"/>
                <w:szCs w:val="24"/>
                <w:lang w:val="ru-RU"/>
              </w:rPr>
            </w:pPr>
          </w:p>
        </w:tc>
        <w:tc>
          <w:tcPr>
            <w:tcW w:w="3260" w:type="dxa"/>
          </w:tcPr>
          <w:p w14:paraId="72156B20" w14:textId="5E12A1CD" w:rsidR="001C7EBD" w:rsidRPr="001C7EBD" w:rsidRDefault="001C7EBD" w:rsidP="001C7EBD">
            <w:pPr>
              <w:rPr>
                <w:rFonts w:ascii="Times New Roman" w:hAnsi="Times New Roman" w:cs="Times New Roman"/>
                <w:sz w:val="24"/>
                <w:szCs w:val="24"/>
                <w:lang w:val="ru-RU"/>
              </w:rPr>
            </w:pPr>
            <w:r>
              <w:rPr>
                <w:rFonts w:ascii="Times New Roman" w:hAnsi="Times New Roman" w:cs="Times New Roman"/>
                <w:b/>
                <w:sz w:val="24"/>
                <w:szCs w:val="24"/>
                <w:lang w:val="ru-RU"/>
              </w:rPr>
              <w:t>Новикова В.С.-</w:t>
            </w:r>
            <w:r w:rsidRPr="001C7EBD">
              <w:rPr>
                <w:sz w:val="20"/>
                <w:szCs w:val="20"/>
                <w:lang w:val="ru-RU"/>
              </w:rPr>
              <w:t xml:space="preserve"> </w:t>
            </w:r>
            <w:r w:rsidRPr="001C7EBD">
              <w:rPr>
                <w:rFonts w:ascii="Times New Roman" w:hAnsi="Times New Roman" w:cs="Times New Roman"/>
                <w:sz w:val="24"/>
                <w:szCs w:val="24"/>
                <w:lang w:val="ru-RU"/>
              </w:rPr>
              <w:t xml:space="preserve">Костанайский государственный университет им.А.Байтурсынова  по  специальности психология, квалификация – психолог, преподаватель психологии. </w:t>
            </w:r>
          </w:p>
          <w:p w14:paraId="3ABB940D" w14:textId="77777777" w:rsidR="001C7EBD" w:rsidRPr="001C7EBD" w:rsidRDefault="001C7EBD" w:rsidP="001C7EBD">
            <w:pPr>
              <w:rPr>
                <w:rFonts w:ascii="Times New Roman" w:hAnsi="Times New Roman" w:cs="Times New Roman"/>
                <w:sz w:val="24"/>
                <w:szCs w:val="24"/>
                <w:lang w:val="ru-RU"/>
              </w:rPr>
            </w:pPr>
            <w:r w:rsidRPr="001C7EBD">
              <w:rPr>
                <w:rFonts w:ascii="Times New Roman" w:hAnsi="Times New Roman" w:cs="Times New Roman"/>
                <w:sz w:val="24"/>
                <w:szCs w:val="24"/>
                <w:lang w:val="ru-RU"/>
              </w:rPr>
              <w:t>г. Костанай, 27.06.2003г.</w:t>
            </w:r>
          </w:p>
          <w:p w14:paraId="492B8014" w14:textId="77777777" w:rsidR="001C7EBD" w:rsidRPr="001C7EBD" w:rsidRDefault="001C7EBD" w:rsidP="001C7EBD">
            <w:pPr>
              <w:tabs>
                <w:tab w:val="left" w:pos="3372"/>
              </w:tabs>
              <w:rPr>
                <w:rFonts w:ascii="Times New Roman" w:hAnsi="Times New Roman" w:cs="Times New Roman"/>
                <w:sz w:val="24"/>
                <w:szCs w:val="24"/>
                <w:lang w:val="ru-RU"/>
              </w:rPr>
            </w:pPr>
            <w:r w:rsidRPr="001C7EBD">
              <w:rPr>
                <w:rFonts w:ascii="Times New Roman" w:hAnsi="Times New Roman" w:cs="Times New Roman"/>
                <w:sz w:val="24"/>
                <w:szCs w:val="24"/>
                <w:lang w:val="ru-RU"/>
              </w:rPr>
              <w:t>ГАУКО ДПО «Институт развития образования»</w:t>
            </w:r>
          </w:p>
          <w:p w14:paraId="24DD5270" w14:textId="77777777" w:rsidR="001C7EBD" w:rsidRPr="001C7EBD" w:rsidRDefault="001C7EBD" w:rsidP="001C7EBD">
            <w:pPr>
              <w:rPr>
                <w:rFonts w:ascii="Times New Roman" w:hAnsi="Times New Roman" w:cs="Times New Roman"/>
                <w:sz w:val="24"/>
                <w:szCs w:val="24"/>
                <w:lang w:val="ru-RU"/>
              </w:rPr>
            </w:pPr>
            <w:r w:rsidRPr="001C7EBD">
              <w:rPr>
                <w:rFonts w:ascii="Times New Roman" w:hAnsi="Times New Roman" w:cs="Times New Roman"/>
                <w:sz w:val="24"/>
                <w:szCs w:val="24"/>
                <w:lang w:val="ru-RU"/>
              </w:rPr>
              <w:t xml:space="preserve">по программе профессиональной переподготовки «Коррекционная педагогика и психология», квалификация «Коррекционно-педагогическая деятельность» </w:t>
            </w:r>
          </w:p>
          <w:p w14:paraId="26B0E8A3" w14:textId="59B05DFD" w:rsidR="001C7EBD" w:rsidRPr="001C7EBD" w:rsidRDefault="001C7EBD" w:rsidP="001C7EBD">
            <w:pPr>
              <w:rPr>
                <w:rFonts w:ascii="Times New Roman" w:hAnsi="Times New Roman" w:cs="Times New Roman"/>
                <w:b/>
                <w:sz w:val="24"/>
                <w:szCs w:val="24"/>
                <w:lang w:val="ru-RU"/>
              </w:rPr>
            </w:pPr>
            <w:r w:rsidRPr="00A21DDD">
              <w:rPr>
                <w:rFonts w:ascii="Times New Roman" w:hAnsi="Times New Roman" w:cs="Times New Roman"/>
                <w:sz w:val="24"/>
                <w:szCs w:val="24"/>
                <w:lang w:val="ru-RU"/>
              </w:rPr>
              <w:t>г.Калининград, 19.11.2020г.</w:t>
            </w:r>
          </w:p>
          <w:p w14:paraId="727C0434" w14:textId="417E55DD" w:rsidR="001C7EBD" w:rsidRPr="00493E6E" w:rsidRDefault="001C7EBD" w:rsidP="001C7EBD">
            <w:pPr>
              <w:rPr>
                <w:rFonts w:ascii="Times New Roman" w:hAnsi="Times New Roman" w:cs="Times New Roman"/>
                <w:sz w:val="24"/>
                <w:szCs w:val="24"/>
                <w:lang w:val="ru-RU"/>
              </w:rPr>
            </w:pPr>
            <w:r w:rsidRPr="00493E6E">
              <w:rPr>
                <w:rFonts w:ascii="Times New Roman" w:hAnsi="Times New Roman" w:cs="Times New Roman"/>
                <w:b/>
                <w:sz w:val="24"/>
                <w:szCs w:val="24"/>
                <w:lang w:val="ru-RU"/>
              </w:rPr>
              <w:t>Некрасова Л.М.-</w:t>
            </w:r>
            <w:r w:rsidRPr="00493E6E">
              <w:rPr>
                <w:rFonts w:ascii="Times New Roman" w:hAnsi="Times New Roman" w:cs="Times New Roman"/>
                <w:sz w:val="24"/>
                <w:szCs w:val="24"/>
                <w:lang w:val="ru-RU"/>
              </w:rPr>
              <w:t xml:space="preserve"> Диплом Каргопольское педагогическое  училище, учитель начальных классов, старший пионервожатый. 29.06.1983г</w:t>
            </w:r>
          </w:p>
          <w:p w14:paraId="0987AD86" w14:textId="4089F865" w:rsidR="00493E6E" w:rsidRPr="00493E6E" w:rsidRDefault="00493E6E" w:rsidP="000565CF">
            <w:pPr>
              <w:rPr>
                <w:rFonts w:ascii="Times New Roman" w:hAnsi="Times New Roman" w:cs="Times New Roman"/>
                <w:sz w:val="24"/>
                <w:szCs w:val="24"/>
                <w:lang w:val="ru-RU"/>
              </w:rPr>
            </w:pPr>
          </w:p>
        </w:tc>
        <w:tc>
          <w:tcPr>
            <w:tcW w:w="1134" w:type="dxa"/>
          </w:tcPr>
          <w:p w14:paraId="3518B071" w14:textId="77777777" w:rsidR="00493E6E" w:rsidRPr="00493E6E" w:rsidRDefault="00493E6E" w:rsidP="000565CF">
            <w:pPr>
              <w:rPr>
                <w:rFonts w:ascii="Times New Roman" w:hAnsi="Times New Roman" w:cs="Times New Roman"/>
                <w:sz w:val="24"/>
                <w:szCs w:val="24"/>
                <w:lang w:val="ru-RU"/>
              </w:rPr>
            </w:pPr>
          </w:p>
        </w:tc>
      </w:tr>
      <w:tr w:rsidR="00493E6E" w:rsidRPr="00A21DDD" w14:paraId="178F06F7" w14:textId="77777777" w:rsidTr="00493E6E">
        <w:tc>
          <w:tcPr>
            <w:tcW w:w="474" w:type="dxa"/>
            <w:vMerge/>
          </w:tcPr>
          <w:p w14:paraId="7CA3D1BE" w14:textId="77777777" w:rsidR="00493E6E" w:rsidRPr="00493E6E" w:rsidRDefault="00493E6E" w:rsidP="000565CF">
            <w:pPr>
              <w:rPr>
                <w:rFonts w:ascii="Times New Roman" w:hAnsi="Times New Roman" w:cs="Times New Roman"/>
                <w:sz w:val="24"/>
                <w:szCs w:val="24"/>
                <w:lang w:val="ru-RU"/>
              </w:rPr>
            </w:pPr>
          </w:p>
        </w:tc>
        <w:tc>
          <w:tcPr>
            <w:tcW w:w="802" w:type="dxa"/>
          </w:tcPr>
          <w:p w14:paraId="33B27058" w14:textId="77777777" w:rsidR="00493E6E" w:rsidRPr="00493E6E" w:rsidRDefault="00493E6E" w:rsidP="000565CF">
            <w:pPr>
              <w:rPr>
                <w:rFonts w:ascii="Times New Roman" w:hAnsi="Times New Roman" w:cs="Times New Roman"/>
                <w:sz w:val="24"/>
                <w:szCs w:val="24"/>
                <w:lang w:val="ru-RU"/>
              </w:rPr>
            </w:pPr>
          </w:p>
        </w:tc>
        <w:tc>
          <w:tcPr>
            <w:tcW w:w="1984" w:type="dxa"/>
          </w:tcPr>
          <w:p w14:paraId="5F8C9F6E"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физкультура</w:t>
            </w:r>
          </w:p>
        </w:tc>
        <w:tc>
          <w:tcPr>
            <w:tcW w:w="1843" w:type="dxa"/>
          </w:tcPr>
          <w:p w14:paraId="30CD3965"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Никульшина Н.П.</w:t>
            </w:r>
          </w:p>
          <w:p w14:paraId="4C1FA9E3"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Лещенко Л.П.</w:t>
            </w:r>
          </w:p>
        </w:tc>
        <w:tc>
          <w:tcPr>
            <w:tcW w:w="3260" w:type="dxa"/>
          </w:tcPr>
          <w:p w14:paraId="75C54D44"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b/>
                <w:sz w:val="24"/>
                <w:szCs w:val="24"/>
                <w:lang w:val="ru-RU"/>
              </w:rPr>
              <w:t xml:space="preserve">Никульшина Н.П. </w:t>
            </w:r>
            <w:r w:rsidRPr="00493E6E">
              <w:rPr>
                <w:rFonts w:ascii="Times New Roman" w:hAnsi="Times New Roman" w:cs="Times New Roman"/>
                <w:sz w:val="24"/>
                <w:szCs w:val="24"/>
                <w:lang w:val="ru-RU"/>
              </w:rPr>
              <w:t>–ДипломЧелябинский государственный педагогический институт,  Учитель физического воспитания средней школы, 27.06.1978г</w:t>
            </w:r>
          </w:p>
          <w:p w14:paraId="2D3227CF"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b/>
                <w:sz w:val="24"/>
                <w:szCs w:val="24"/>
                <w:lang w:val="ru-RU"/>
              </w:rPr>
              <w:t>Лещенко Л.П.</w:t>
            </w:r>
            <w:r w:rsidRPr="00493E6E">
              <w:rPr>
                <w:rFonts w:ascii="Times New Roman" w:hAnsi="Times New Roman" w:cs="Times New Roman"/>
                <w:sz w:val="24"/>
                <w:szCs w:val="24"/>
                <w:lang w:val="ru-RU"/>
              </w:rPr>
              <w:t xml:space="preserve"> – Диплом Латвийский государственный институт физической культуры, преподаватель физической культуры, 19.06.1984г</w:t>
            </w:r>
          </w:p>
        </w:tc>
        <w:tc>
          <w:tcPr>
            <w:tcW w:w="1134" w:type="dxa"/>
          </w:tcPr>
          <w:p w14:paraId="782DFEA5" w14:textId="77777777" w:rsidR="00493E6E" w:rsidRPr="00493E6E" w:rsidRDefault="00493E6E" w:rsidP="000565CF">
            <w:pPr>
              <w:rPr>
                <w:rFonts w:ascii="Times New Roman" w:hAnsi="Times New Roman" w:cs="Times New Roman"/>
                <w:sz w:val="24"/>
                <w:szCs w:val="24"/>
                <w:lang w:val="ru-RU"/>
              </w:rPr>
            </w:pPr>
          </w:p>
        </w:tc>
      </w:tr>
      <w:tr w:rsidR="00493E6E" w:rsidRPr="00A21DDD" w14:paraId="113EE408" w14:textId="77777777" w:rsidTr="00493E6E">
        <w:tc>
          <w:tcPr>
            <w:tcW w:w="474" w:type="dxa"/>
            <w:vMerge/>
          </w:tcPr>
          <w:p w14:paraId="650AF17E" w14:textId="77777777" w:rsidR="00493E6E" w:rsidRPr="00493E6E" w:rsidRDefault="00493E6E" w:rsidP="000565CF">
            <w:pPr>
              <w:rPr>
                <w:rFonts w:ascii="Times New Roman" w:hAnsi="Times New Roman" w:cs="Times New Roman"/>
                <w:sz w:val="24"/>
                <w:szCs w:val="24"/>
                <w:lang w:val="ru-RU"/>
              </w:rPr>
            </w:pPr>
          </w:p>
        </w:tc>
        <w:tc>
          <w:tcPr>
            <w:tcW w:w="802" w:type="dxa"/>
          </w:tcPr>
          <w:p w14:paraId="6FDF5EB7" w14:textId="77777777" w:rsidR="00493E6E" w:rsidRPr="00493E6E" w:rsidRDefault="00493E6E" w:rsidP="000565CF">
            <w:pPr>
              <w:rPr>
                <w:rFonts w:ascii="Times New Roman" w:hAnsi="Times New Roman" w:cs="Times New Roman"/>
                <w:sz w:val="24"/>
                <w:szCs w:val="24"/>
                <w:lang w:val="ru-RU"/>
              </w:rPr>
            </w:pPr>
          </w:p>
        </w:tc>
        <w:tc>
          <w:tcPr>
            <w:tcW w:w="1984" w:type="dxa"/>
          </w:tcPr>
          <w:p w14:paraId="67417A8E"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ритмика</w:t>
            </w:r>
          </w:p>
        </w:tc>
        <w:tc>
          <w:tcPr>
            <w:tcW w:w="1843" w:type="dxa"/>
          </w:tcPr>
          <w:p w14:paraId="56077EF7"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Глевицкая Ю.И.</w:t>
            </w:r>
          </w:p>
        </w:tc>
        <w:tc>
          <w:tcPr>
            <w:tcW w:w="3260" w:type="dxa"/>
          </w:tcPr>
          <w:p w14:paraId="789E9A5A"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Калининградский областной колледж культуры и искусства, педагог-организатор, руководитель хореографического коллектива, 30.06.2000г</w:t>
            </w:r>
          </w:p>
        </w:tc>
        <w:tc>
          <w:tcPr>
            <w:tcW w:w="1134" w:type="dxa"/>
          </w:tcPr>
          <w:p w14:paraId="7794599D" w14:textId="77777777" w:rsidR="00493E6E" w:rsidRPr="00493E6E" w:rsidRDefault="00493E6E" w:rsidP="000565CF">
            <w:pPr>
              <w:rPr>
                <w:rFonts w:ascii="Times New Roman" w:hAnsi="Times New Roman" w:cs="Times New Roman"/>
                <w:sz w:val="24"/>
                <w:szCs w:val="24"/>
                <w:lang w:val="ru-RU"/>
              </w:rPr>
            </w:pPr>
          </w:p>
        </w:tc>
      </w:tr>
      <w:tr w:rsidR="00493E6E" w:rsidRPr="00B94D3D" w14:paraId="2AD6DDD1" w14:textId="77777777" w:rsidTr="00493E6E">
        <w:tc>
          <w:tcPr>
            <w:tcW w:w="474" w:type="dxa"/>
            <w:vMerge/>
          </w:tcPr>
          <w:p w14:paraId="34BED475" w14:textId="77777777" w:rsidR="00493E6E" w:rsidRPr="00493E6E" w:rsidRDefault="00493E6E" w:rsidP="000565CF">
            <w:pPr>
              <w:rPr>
                <w:rFonts w:ascii="Times New Roman" w:hAnsi="Times New Roman" w:cs="Times New Roman"/>
                <w:sz w:val="24"/>
                <w:szCs w:val="24"/>
                <w:lang w:val="ru-RU"/>
              </w:rPr>
            </w:pPr>
          </w:p>
        </w:tc>
        <w:tc>
          <w:tcPr>
            <w:tcW w:w="802" w:type="dxa"/>
          </w:tcPr>
          <w:p w14:paraId="17E96645" w14:textId="77777777" w:rsidR="00493E6E" w:rsidRPr="00493E6E" w:rsidRDefault="002F53EA" w:rsidP="000565CF">
            <w:pPr>
              <w:rPr>
                <w:rFonts w:ascii="Times New Roman" w:hAnsi="Times New Roman" w:cs="Times New Roman"/>
                <w:sz w:val="24"/>
                <w:szCs w:val="24"/>
              </w:rPr>
            </w:pPr>
            <w:r>
              <w:rPr>
                <w:rFonts w:ascii="Times New Roman" w:hAnsi="Times New Roman" w:cs="Times New Roman"/>
                <w:sz w:val="24"/>
                <w:szCs w:val="24"/>
                <w:lang w:val="ru-RU"/>
              </w:rPr>
              <w:t>4</w:t>
            </w:r>
            <w:r w:rsidR="00493E6E" w:rsidRPr="00493E6E">
              <w:rPr>
                <w:rFonts w:ascii="Times New Roman" w:hAnsi="Times New Roman" w:cs="Times New Roman"/>
                <w:sz w:val="24"/>
                <w:szCs w:val="24"/>
              </w:rPr>
              <w:t xml:space="preserve"> кл.</w:t>
            </w:r>
          </w:p>
        </w:tc>
        <w:tc>
          <w:tcPr>
            <w:tcW w:w="1984" w:type="dxa"/>
          </w:tcPr>
          <w:p w14:paraId="70052FC4"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lang w:val="ru-RU"/>
              </w:rPr>
              <w:t xml:space="preserve">основные предметы (математика, русский язык, чтение, окр. </w:t>
            </w:r>
            <w:r w:rsidRPr="00493E6E">
              <w:rPr>
                <w:rFonts w:ascii="Times New Roman" w:hAnsi="Times New Roman" w:cs="Times New Roman"/>
                <w:sz w:val="24"/>
                <w:szCs w:val="24"/>
              </w:rPr>
              <w:t>Мир, технология, ИЗО, музыка)</w:t>
            </w:r>
          </w:p>
        </w:tc>
        <w:tc>
          <w:tcPr>
            <w:tcW w:w="1843" w:type="dxa"/>
          </w:tcPr>
          <w:p w14:paraId="12067614" w14:textId="38019BE8" w:rsidR="00493E6E" w:rsidRPr="00493E6E" w:rsidRDefault="002F53EA" w:rsidP="000565CF">
            <w:pPr>
              <w:rPr>
                <w:rFonts w:ascii="Times New Roman" w:hAnsi="Times New Roman" w:cs="Times New Roman"/>
                <w:sz w:val="24"/>
                <w:szCs w:val="24"/>
                <w:lang w:val="ru-RU"/>
              </w:rPr>
            </w:pPr>
            <w:r>
              <w:rPr>
                <w:rFonts w:ascii="Times New Roman" w:hAnsi="Times New Roman" w:cs="Times New Roman"/>
                <w:sz w:val="24"/>
                <w:szCs w:val="24"/>
                <w:lang w:val="ru-RU"/>
              </w:rPr>
              <w:t>4</w:t>
            </w:r>
            <w:r w:rsidR="001C7EBD">
              <w:rPr>
                <w:rFonts w:ascii="Times New Roman" w:hAnsi="Times New Roman" w:cs="Times New Roman"/>
                <w:sz w:val="24"/>
                <w:szCs w:val="24"/>
                <w:lang w:val="ru-RU"/>
              </w:rPr>
              <w:t>а-Чернецова И.И.</w:t>
            </w:r>
          </w:p>
          <w:p w14:paraId="1CECAB1E" w14:textId="38DB5016" w:rsidR="00493E6E" w:rsidRPr="00493E6E" w:rsidRDefault="002F53EA" w:rsidP="000565CF">
            <w:pPr>
              <w:rPr>
                <w:rFonts w:ascii="Times New Roman" w:hAnsi="Times New Roman" w:cs="Times New Roman"/>
                <w:sz w:val="24"/>
                <w:szCs w:val="24"/>
                <w:lang w:val="ru-RU"/>
              </w:rPr>
            </w:pPr>
            <w:r>
              <w:rPr>
                <w:rFonts w:ascii="Times New Roman" w:hAnsi="Times New Roman" w:cs="Times New Roman"/>
                <w:sz w:val="24"/>
                <w:szCs w:val="24"/>
                <w:lang w:val="ru-RU"/>
              </w:rPr>
              <w:t>4</w:t>
            </w:r>
            <w:r w:rsidR="001C7EBD">
              <w:rPr>
                <w:rFonts w:ascii="Times New Roman" w:hAnsi="Times New Roman" w:cs="Times New Roman"/>
                <w:sz w:val="24"/>
                <w:szCs w:val="24"/>
                <w:lang w:val="ru-RU"/>
              </w:rPr>
              <w:t>б Фомичева А.Д.</w:t>
            </w:r>
          </w:p>
          <w:p w14:paraId="3E6D6D2C" w14:textId="72BE7CEF" w:rsidR="00493E6E" w:rsidRPr="002F53EA" w:rsidRDefault="002F53EA" w:rsidP="000565CF">
            <w:pPr>
              <w:rPr>
                <w:rFonts w:ascii="Times New Roman" w:hAnsi="Times New Roman" w:cs="Times New Roman"/>
                <w:sz w:val="24"/>
                <w:szCs w:val="24"/>
                <w:lang w:val="ru-RU"/>
              </w:rPr>
            </w:pPr>
            <w:r>
              <w:rPr>
                <w:rFonts w:ascii="Times New Roman" w:hAnsi="Times New Roman" w:cs="Times New Roman"/>
                <w:sz w:val="24"/>
                <w:szCs w:val="24"/>
                <w:lang w:val="ru-RU"/>
              </w:rPr>
              <w:t>4</w:t>
            </w:r>
            <w:r w:rsidR="001C7EBD">
              <w:rPr>
                <w:rFonts w:ascii="Times New Roman" w:hAnsi="Times New Roman" w:cs="Times New Roman"/>
                <w:sz w:val="24"/>
                <w:szCs w:val="24"/>
                <w:lang w:val="ru-RU"/>
              </w:rPr>
              <w:t>в Кениг В.Г.</w:t>
            </w:r>
          </w:p>
        </w:tc>
        <w:tc>
          <w:tcPr>
            <w:tcW w:w="3260" w:type="dxa"/>
          </w:tcPr>
          <w:p w14:paraId="723B52FA" w14:textId="77777777" w:rsidR="009F72D7" w:rsidRPr="00493E6E" w:rsidRDefault="009F72D7" w:rsidP="009F72D7">
            <w:pPr>
              <w:rPr>
                <w:rFonts w:ascii="Times New Roman" w:hAnsi="Times New Roman" w:cs="Times New Roman"/>
                <w:sz w:val="24"/>
                <w:szCs w:val="24"/>
                <w:lang w:val="ru-RU"/>
              </w:rPr>
            </w:pPr>
            <w:r w:rsidRPr="00493E6E">
              <w:rPr>
                <w:rFonts w:ascii="Times New Roman" w:hAnsi="Times New Roman" w:cs="Times New Roman"/>
                <w:b/>
                <w:sz w:val="24"/>
                <w:szCs w:val="24"/>
                <w:lang w:val="ru-RU"/>
              </w:rPr>
              <w:t>Чернецова И.И</w:t>
            </w:r>
            <w:r w:rsidRPr="00493E6E">
              <w:rPr>
                <w:rFonts w:ascii="Times New Roman" w:hAnsi="Times New Roman" w:cs="Times New Roman"/>
                <w:sz w:val="24"/>
                <w:szCs w:val="24"/>
                <w:lang w:val="ru-RU"/>
              </w:rPr>
              <w:t>. -Черняховское педагогическое училище, учитель начальных классов, старший пионервожатый, 28.06.1989г</w:t>
            </w:r>
          </w:p>
          <w:p w14:paraId="4D9DD822" w14:textId="452EB612" w:rsidR="009F72D7" w:rsidRPr="001C7EBD" w:rsidRDefault="009F72D7"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с отличием Московский открытый социальный университет (институт), «Специальная дошкольная педагог</w:t>
            </w:r>
            <w:r w:rsidR="001C7EBD">
              <w:rPr>
                <w:rFonts w:ascii="Times New Roman" w:hAnsi="Times New Roman" w:cs="Times New Roman"/>
                <w:sz w:val="24"/>
                <w:szCs w:val="24"/>
                <w:lang w:val="ru-RU"/>
              </w:rPr>
              <w:t>ика и психология». 01.07.2006г.</w:t>
            </w:r>
          </w:p>
          <w:p w14:paraId="07021192" w14:textId="7376E2D7" w:rsidR="00493E6E" w:rsidRPr="001C7EBD" w:rsidRDefault="001C7EBD" w:rsidP="000565CF">
            <w:pPr>
              <w:rPr>
                <w:rFonts w:ascii="Times New Roman" w:hAnsi="Times New Roman" w:cs="Times New Roman"/>
                <w:sz w:val="24"/>
                <w:szCs w:val="24"/>
                <w:lang w:val="ru-RU"/>
              </w:rPr>
            </w:pPr>
            <w:r>
              <w:rPr>
                <w:rFonts w:ascii="Times New Roman" w:hAnsi="Times New Roman" w:cs="Times New Roman"/>
                <w:b/>
                <w:sz w:val="24"/>
                <w:szCs w:val="24"/>
                <w:lang w:val="ru-RU"/>
              </w:rPr>
              <w:t>Фомичева А.Д.-</w:t>
            </w:r>
            <w:r w:rsidRPr="001C7EBD">
              <w:rPr>
                <w:rFonts w:ascii="Times New Roman" w:hAnsi="Times New Roman" w:cs="Times New Roman"/>
                <w:color w:val="1F1F1F"/>
                <w:sz w:val="24"/>
                <w:szCs w:val="24"/>
                <w:shd w:val="clear" w:color="auto" w:fill="FFFFFF"/>
                <w:lang w:val="ru-RU"/>
              </w:rPr>
              <w:t xml:space="preserve"> "Колледж им. А.М. Переслегина" 2021г.</w:t>
            </w:r>
          </w:p>
          <w:p w14:paraId="37C368B5" w14:textId="0B4F7BD8" w:rsidR="001C7EBD" w:rsidRPr="001C7EBD" w:rsidRDefault="001C7EBD" w:rsidP="001C7EBD">
            <w:pPr>
              <w:rPr>
                <w:rFonts w:ascii="Times New Roman" w:hAnsi="Times New Roman" w:cs="Times New Roman"/>
                <w:sz w:val="24"/>
                <w:szCs w:val="24"/>
              </w:rPr>
            </w:pPr>
            <w:r w:rsidRPr="001C7EBD">
              <w:rPr>
                <w:rFonts w:ascii="Times New Roman" w:hAnsi="Times New Roman" w:cs="Times New Roman"/>
                <w:b/>
                <w:sz w:val="24"/>
                <w:szCs w:val="24"/>
                <w:lang w:val="ru-RU"/>
              </w:rPr>
              <w:t>Кениг В.Г.-</w:t>
            </w:r>
            <w:r w:rsidRPr="001C7EBD">
              <w:rPr>
                <w:sz w:val="20"/>
                <w:szCs w:val="20"/>
                <w:lang w:val="ru-RU"/>
              </w:rPr>
              <w:t xml:space="preserve"> </w:t>
            </w:r>
            <w:r w:rsidRPr="001C7EBD">
              <w:rPr>
                <w:rFonts w:ascii="Times New Roman" w:hAnsi="Times New Roman" w:cs="Times New Roman"/>
                <w:sz w:val="24"/>
                <w:szCs w:val="24"/>
                <w:lang w:val="ru-RU"/>
              </w:rPr>
              <w:t xml:space="preserve">Краевое государственное бюджетное профессиональное образовательное учреждение «Красноярский педагогический  колледж №1 им. </w:t>
            </w:r>
            <w:r w:rsidRPr="001C7EBD">
              <w:rPr>
                <w:rFonts w:ascii="Times New Roman" w:hAnsi="Times New Roman" w:cs="Times New Roman"/>
                <w:sz w:val="24"/>
                <w:szCs w:val="24"/>
              </w:rPr>
              <w:t>М.Горького» г.Красноярск, 29.06.2020г.,</w:t>
            </w:r>
          </w:p>
          <w:p w14:paraId="0A697C0C" w14:textId="5E94BE25" w:rsidR="00493E6E" w:rsidRPr="001C7EBD" w:rsidRDefault="001C7EBD" w:rsidP="001C7EBD">
            <w:pPr>
              <w:rPr>
                <w:rFonts w:ascii="Times New Roman" w:hAnsi="Times New Roman" w:cs="Times New Roman"/>
                <w:b/>
                <w:sz w:val="24"/>
                <w:szCs w:val="24"/>
                <w:lang w:val="ru-RU"/>
              </w:rPr>
            </w:pPr>
            <w:r w:rsidRPr="001C7EBD">
              <w:rPr>
                <w:rFonts w:ascii="Times New Roman" w:hAnsi="Times New Roman" w:cs="Times New Roman"/>
                <w:sz w:val="24"/>
                <w:szCs w:val="24"/>
              </w:rPr>
              <w:t>учитель начальных классов</w:t>
            </w:r>
          </w:p>
        </w:tc>
        <w:tc>
          <w:tcPr>
            <w:tcW w:w="1134" w:type="dxa"/>
          </w:tcPr>
          <w:p w14:paraId="0BC8A10B" w14:textId="77777777" w:rsidR="00493E6E" w:rsidRPr="00493E6E" w:rsidRDefault="00493E6E" w:rsidP="000565CF">
            <w:pPr>
              <w:rPr>
                <w:rFonts w:ascii="Times New Roman" w:hAnsi="Times New Roman" w:cs="Times New Roman"/>
                <w:sz w:val="24"/>
                <w:szCs w:val="24"/>
                <w:lang w:val="ru-RU"/>
              </w:rPr>
            </w:pPr>
          </w:p>
        </w:tc>
      </w:tr>
      <w:tr w:rsidR="00493E6E" w:rsidRPr="00A21DDD" w14:paraId="3A27AA67" w14:textId="77777777" w:rsidTr="00493E6E">
        <w:tc>
          <w:tcPr>
            <w:tcW w:w="474" w:type="dxa"/>
            <w:vMerge/>
          </w:tcPr>
          <w:p w14:paraId="73474380" w14:textId="77777777" w:rsidR="00493E6E" w:rsidRPr="00493E6E" w:rsidRDefault="00493E6E" w:rsidP="000565CF">
            <w:pPr>
              <w:rPr>
                <w:rFonts w:ascii="Times New Roman" w:hAnsi="Times New Roman" w:cs="Times New Roman"/>
                <w:sz w:val="24"/>
                <w:szCs w:val="24"/>
                <w:lang w:val="ru-RU"/>
              </w:rPr>
            </w:pPr>
          </w:p>
        </w:tc>
        <w:tc>
          <w:tcPr>
            <w:tcW w:w="802" w:type="dxa"/>
          </w:tcPr>
          <w:p w14:paraId="0FF5857B" w14:textId="77777777" w:rsidR="00493E6E" w:rsidRPr="00493E6E" w:rsidRDefault="00493E6E" w:rsidP="000565CF">
            <w:pPr>
              <w:rPr>
                <w:rFonts w:ascii="Times New Roman" w:hAnsi="Times New Roman" w:cs="Times New Roman"/>
                <w:sz w:val="24"/>
                <w:szCs w:val="24"/>
                <w:lang w:val="ru-RU"/>
              </w:rPr>
            </w:pPr>
          </w:p>
        </w:tc>
        <w:tc>
          <w:tcPr>
            <w:tcW w:w="1984" w:type="dxa"/>
          </w:tcPr>
          <w:p w14:paraId="590E7C73"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физкультура</w:t>
            </w:r>
          </w:p>
        </w:tc>
        <w:tc>
          <w:tcPr>
            <w:tcW w:w="1843" w:type="dxa"/>
          </w:tcPr>
          <w:p w14:paraId="1BC92D88"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Никульшина Н.П.</w:t>
            </w:r>
          </w:p>
          <w:p w14:paraId="0FE48783"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Лещенко Л.П.</w:t>
            </w:r>
          </w:p>
        </w:tc>
        <w:tc>
          <w:tcPr>
            <w:tcW w:w="3260" w:type="dxa"/>
          </w:tcPr>
          <w:p w14:paraId="4D2F5C8B"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b/>
                <w:sz w:val="24"/>
                <w:szCs w:val="24"/>
                <w:lang w:val="ru-RU"/>
              </w:rPr>
              <w:t xml:space="preserve">Никульшина Н.П. </w:t>
            </w:r>
            <w:r w:rsidRPr="00493E6E">
              <w:rPr>
                <w:rFonts w:ascii="Times New Roman" w:hAnsi="Times New Roman" w:cs="Times New Roman"/>
                <w:sz w:val="24"/>
                <w:szCs w:val="24"/>
                <w:lang w:val="ru-RU"/>
              </w:rPr>
              <w:t>Челябинский государственный педагогический институт,  Учитель физического воспитания средней школы, 27.06.1978г</w:t>
            </w:r>
          </w:p>
          <w:p w14:paraId="2CFE23ED"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b/>
                <w:sz w:val="24"/>
                <w:szCs w:val="24"/>
                <w:lang w:val="ru-RU"/>
              </w:rPr>
              <w:t>Лещенко Л.П.</w:t>
            </w:r>
            <w:r w:rsidRPr="00493E6E">
              <w:rPr>
                <w:rFonts w:ascii="Times New Roman" w:hAnsi="Times New Roman" w:cs="Times New Roman"/>
                <w:sz w:val="24"/>
                <w:szCs w:val="24"/>
                <w:lang w:val="ru-RU"/>
              </w:rPr>
              <w:t xml:space="preserve"> Латвийский государственный институт физической культуры, преподаватель физической культуры, 19.06.1984г</w:t>
            </w:r>
          </w:p>
        </w:tc>
        <w:tc>
          <w:tcPr>
            <w:tcW w:w="1134" w:type="dxa"/>
          </w:tcPr>
          <w:p w14:paraId="2CB5165D" w14:textId="77777777" w:rsidR="00493E6E" w:rsidRPr="00493E6E" w:rsidRDefault="00493E6E" w:rsidP="000565CF">
            <w:pPr>
              <w:rPr>
                <w:rFonts w:ascii="Times New Roman" w:hAnsi="Times New Roman" w:cs="Times New Roman"/>
                <w:sz w:val="24"/>
                <w:szCs w:val="24"/>
                <w:lang w:val="ru-RU"/>
              </w:rPr>
            </w:pPr>
          </w:p>
        </w:tc>
      </w:tr>
      <w:tr w:rsidR="00493E6E" w:rsidRPr="00A21DDD" w14:paraId="02851E01" w14:textId="77777777" w:rsidTr="00493E6E">
        <w:tc>
          <w:tcPr>
            <w:tcW w:w="474" w:type="dxa"/>
            <w:vMerge/>
          </w:tcPr>
          <w:p w14:paraId="1EC1093C" w14:textId="77777777" w:rsidR="00493E6E" w:rsidRPr="00493E6E" w:rsidRDefault="00493E6E" w:rsidP="000565CF">
            <w:pPr>
              <w:rPr>
                <w:rFonts w:ascii="Times New Roman" w:hAnsi="Times New Roman" w:cs="Times New Roman"/>
                <w:sz w:val="24"/>
                <w:szCs w:val="24"/>
                <w:lang w:val="ru-RU"/>
              </w:rPr>
            </w:pPr>
          </w:p>
        </w:tc>
        <w:tc>
          <w:tcPr>
            <w:tcW w:w="802" w:type="dxa"/>
          </w:tcPr>
          <w:p w14:paraId="6E8C1823" w14:textId="77777777" w:rsidR="00493E6E" w:rsidRPr="00493E6E" w:rsidRDefault="00493E6E" w:rsidP="000565CF">
            <w:pPr>
              <w:rPr>
                <w:rFonts w:ascii="Times New Roman" w:hAnsi="Times New Roman" w:cs="Times New Roman"/>
                <w:sz w:val="24"/>
                <w:szCs w:val="24"/>
                <w:lang w:val="ru-RU"/>
              </w:rPr>
            </w:pPr>
          </w:p>
        </w:tc>
        <w:tc>
          <w:tcPr>
            <w:tcW w:w="1984" w:type="dxa"/>
          </w:tcPr>
          <w:p w14:paraId="0F86F2A6"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ритмика</w:t>
            </w:r>
          </w:p>
        </w:tc>
        <w:tc>
          <w:tcPr>
            <w:tcW w:w="1843" w:type="dxa"/>
          </w:tcPr>
          <w:p w14:paraId="47178E90"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Глевицкая Ю.И.</w:t>
            </w:r>
          </w:p>
        </w:tc>
        <w:tc>
          <w:tcPr>
            <w:tcW w:w="3260" w:type="dxa"/>
          </w:tcPr>
          <w:p w14:paraId="6DC5165B"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Калининградский областной колледж культуры и искусства, педагог-организатор, руководитель хореографического коллектива, 30.06.2000г</w:t>
            </w:r>
          </w:p>
        </w:tc>
        <w:tc>
          <w:tcPr>
            <w:tcW w:w="1134" w:type="dxa"/>
          </w:tcPr>
          <w:p w14:paraId="3CF79E6A" w14:textId="77777777" w:rsidR="00493E6E" w:rsidRPr="00493E6E" w:rsidRDefault="00493E6E" w:rsidP="000565CF">
            <w:pPr>
              <w:rPr>
                <w:rFonts w:ascii="Times New Roman" w:hAnsi="Times New Roman" w:cs="Times New Roman"/>
                <w:sz w:val="24"/>
                <w:szCs w:val="24"/>
                <w:lang w:val="ru-RU"/>
              </w:rPr>
            </w:pPr>
          </w:p>
        </w:tc>
      </w:tr>
      <w:tr w:rsidR="00493E6E" w:rsidRPr="009C481B" w14:paraId="21AD5A95" w14:textId="77777777" w:rsidTr="00493E6E">
        <w:tc>
          <w:tcPr>
            <w:tcW w:w="474" w:type="dxa"/>
            <w:vMerge w:val="restart"/>
          </w:tcPr>
          <w:p w14:paraId="47DCC981"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2.</w:t>
            </w:r>
          </w:p>
        </w:tc>
        <w:tc>
          <w:tcPr>
            <w:tcW w:w="9023" w:type="dxa"/>
            <w:gridSpan w:val="5"/>
          </w:tcPr>
          <w:p w14:paraId="7C2B3C18" w14:textId="77777777" w:rsidR="00493E6E" w:rsidRPr="00493E6E" w:rsidRDefault="00493E6E" w:rsidP="000565CF">
            <w:pPr>
              <w:jc w:val="center"/>
              <w:rPr>
                <w:rFonts w:ascii="Times New Roman" w:hAnsi="Times New Roman" w:cs="Times New Roman"/>
                <w:sz w:val="24"/>
                <w:szCs w:val="24"/>
              </w:rPr>
            </w:pPr>
            <w:r w:rsidRPr="00493E6E">
              <w:rPr>
                <w:rFonts w:ascii="Times New Roman" w:hAnsi="Times New Roman" w:cs="Times New Roman"/>
                <w:sz w:val="24"/>
                <w:szCs w:val="24"/>
              </w:rPr>
              <w:t>Основное общее образование</w:t>
            </w:r>
          </w:p>
        </w:tc>
      </w:tr>
      <w:tr w:rsidR="00493E6E" w:rsidRPr="00AA6D80" w14:paraId="65EFD188" w14:textId="77777777" w:rsidTr="00493E6E">
        <w:tc>
          <w:tcPr>
            <w:tcW w:w="474" w:type="dxa"/>
            <w:vMerge/>
          </w:tcPr>
          <w:p w14:paraId="1278D555" w14:textId="77777777" w:rsidR="00493E6E" w:rsidRPr="00493E6E" w:rsidRDefault="00493E6E" w:rsidP="000565CF">
            <w:pPr>
              <w:rPr>
                <w:rFonts w:ascii="Times New Roman" w:hAnsi="Times New Roman" w:cs="Times New Roman"/>
                <w:sz w:val="24"/>
                <w:szCs w:val="24"/>
              </w:rPr>
            </w:pPr>
          </w:p>
        </w:tc>
        <w:tc>
          <w:tcPr>
            <w:tcW w:w="802" w:type="dxa"/>
          </w:tcPr>
          <w:p w14:paraId="409CD121"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5</w:t>
            </w:r>
          </w:p>
        </w:tc>
        <w:tc>
          <w:tcPr>
            <w:tcW w:w="1984" w:type="dxa"/>
          </w:tcPr>
          <w:p w14:paraId="5B0FC21E"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Русский язык, литература</w:t>
            </w:r>
          </w:p>
        </w:tc>
        <w:tc>
          <w:tcPr>
            <w:tcW w:w="1843" w:type="dxa"/>
          </w:tcPr>
          <w:p w14:paraId="0696DEA8"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Смирнова Т.С.</w:t>
            </w:r>
          </w:p>
        </w:tc>
        <w:tc>
          <w:tcPr>
            <w:tcW w:w="3260" w:type="dxa"/>
          </w:tcPr>
          <w:p w14:paraId="64E879C4"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b/>
                <w:sz w:val="24"/>
                <w:szCs w:val="24"/>
                <w:lang w:val="ru-RU"/>
              </w:rPr>
              <w:t>Смирнова Т.С</w:t>
            </w:r>
            <w:r w:rsidRPr="00493E6E">
              <w:rPr>
                <w:rFonts w:ascii="Times New Roman" w:hAnsi="Times New Roman" w:cs="Times New Roman"/>
                <w:sz w:val="24"/>
                <w:szCs w:val="24"/>
                <w:lang w:val="ru-RU"/>
              </w:rPr>
              <w:t xml:space="preserve">.- Диплом ФГОУ ВПО «Российский  государственный университет им. </w:t>
            </w:r>
            <w:r w:rsidRPr="00493E6E">
              <w:rPr>
                <w:rFonts w:ascii="Times New Roman" w:hAnsi="Times New Roman" w:cs="Times New Roman"/>
                <w:sz w:val="24"/>
                <w:szCs w:val="24"/>
              </w:rPr>
              <w:t>Иммануила Канта», бакалавр филологии по направлению «Филология», 6.07.2007г.</w:t>
            </w:r>
          </w:p>
        </w:tc>
        <w:tc>
          <w:tcPr>
            <w:tcW w:w="1134" w:type="dxa"/>
          </w:tcPr>
          <w:p w14:paraId="459450E2" w14:textId="77777777" w:rsidR="00493E6E" w:rsidRPr="00493E6E" w:rsidRDefault="00493E6E" w:rsidP="000565CF">
            <w:pPr>
              <w:rPr>
                <w:rFonts w:ascii="Times New Roman" w:hAnsi="Times New Roman" w:cs="Times New Roman"/>
                <w:sz w:val="24"/>
                <w:szCs w:val="24"/>
              </w:rPr>
            </w:pPr>
          </w:p>
        </w:tc>
      </w:tr>
      <w:tr w:rsidR="00493E6E" w:rsidRPr="00A21DDD" w14:paraId="402D91C3" w14:textId="77777777" w:rsidTr="00493E6E">
        <w:tc>
          <w:tcPr>
            <w:tcW w:w="474" w:type="dxa"/>
            <w:vMerge/>
          </w:tcPr>
          <w:p w14:paraId="04D534DF" w14:textId="77777777" w:rsidR="00493E6E" w:rsidRPr="00493E6E" w:rsidRDefault="00493E6E" w:rsidP="000565CF">
            <w:pPr>
              <w:rPr>
                <w:rFonts w:ascii="Times New Roman" w:hAnsi="Times New Roman" w:cs="Times New Roman"/>
                <w:sz w:val="24"/>
                <w:szCs w:val="24"/>
                <w:lang w:val="ru-RU"/>
              </w:rPr>
            </w:pPr>
          </w:p>
        </w:tc>
        <w:tc>
          <w:tcPr>
            <w:tcW w:w="802" w:type="dxa"/>
          </w:tcPr>
          <w:p w14:paraId="025A0A5C" w14:textId="77777777" w:rsidR="00493E6E" w:rsidRPr="00493E6E" w:rsidRDefault="00493E6E" w:rsidP="000565CF">
            <w:pPr>
              <w:rPr>
                <w:rFonts w:ascii="Times New Roman" w:hAnsi="Times New Roman" w:cs="Times New Roman"/>
                <w:sz w:val="24"/>
                <w:szCs w:val="24"/>
                <w:lang w:val="ru-RU"/>
              </w:rPr>
            </w:pPr>
          </w:p>
        </w:tc>
        <w:tc>
          <w:tcPr>
            <w:tcW w:w="1984" w:type="dxa"/>
          </w:tcPr>
          <w:p w14:paraId="534C1980"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Математика</w:t>
            </w:r>
          </w:p>
        </w:tc>
        <w:tc>
          <w:tcPr>
            <w:tcW w:w="1843" w:type="dxa"/>
          </w:tcPr>
          <w:p w14:paraId="297B388B" w14:textId="77777777" w:rsidR="00493E6E" w:rsidRPr="00493E6E" w:rsidRDefault="00493E6E" w:rsidP="000565CF">
            <w:pPr>
              <w:rPr>
                <w:rFonts w:ascii="Times New Roman" w:hAnsi="Times New Roman" w:cs="Times New Roman"/>
                <w:sz w:val="24"/>
                <w:szCs w:val="24"/>
                <w:highlight w:val="yellow"/>
              </w:rPr>
            </w:pPr>
            <w:r w:rsidRPr="00493E6E">
              <w:rPr>
                <w:rFonts w:ascii="Times New Roman" w:hAnsi="Times New Roman" w:cs="Times New Roman"/>
                <w:sz w:val="24"/>
                <w:szCs w:val="24"/>
              </w:rPr>
              <w:t>Васильева Ю.А.</w:t>
            </w:r>
          </w:p>
        </w:tc>
        <w:tc>
          <w:tcPr>
            <w:tcW w:w="3260" w:type="dxa"/>
          </w:tcPr>
          <w:p w14:paraId="7734EC55"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Калининградский государственный университет, преподаватель по специальности «физическая культура и спорт», 18.06.2001г.</w:t>
            </w:r>
          </w:p>
          <w:p w14:paraId="445B6FCA"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Калининградский Государственный Университет Центра Дополнительного и Профессионального Образования,  прикладная математика и информатика «Компьютерное моделирование и дизайн, 2005г.</w:t>
            </w:r>
          </w:p>
          <w:p w14:paraId="02DC7C6B" w14:textId="77777777" w:rsidR="00493E6E" w:rsidRPr="00493E6E" w:rsidRDefault="00493E6E" w:rsidP="000565CF">
            <w:pPr>
              <w:rPr>
                <w:rFonts w:ascii="Times New Roman" w:hAnsi="Times New Roman" w:cs="Times New Roman"/>
                <w:sz w:val="24"/>
                <w:szCs w:val="24"/>
                <w:highlight w:val="yellow"/>
                <w:lang w:val="ru-RU"/>
              </w:rPr>
            </w:pPr>
            <w:r w:rsidRPr="00493E6E">
              <w:rPr>
                <w:rFonts w:ascii="Times New Roman" w:hAnsi="Times New Roman" w:cs="Times New Roman"/>
                <w:sz w:val="24"/>
                <w:szCs w:val="24"/>
                <w:lang w:val="ru-RU"/>
              </w:rPr>
              <w:t>Производственный кооператив «Меридиан 2000», роспись по дереву, 18.12.2001г.</w:t>
            </w:r>
          </w:p>
        </w:tc>
        <w:tc>
          <w:tcPr>
            <w:tcW w:w="1134" w:type="dxa"/>
          </w:tcPr>
          <w:p w14:paraId="5F9DB4CA" w14:textId="77777777" w:rsidR="00493E6E" w:rsidRPr="00493E6E" w:rsidRDefault="00493E6E" w:rsidP="000565CF">
            <w:pPr>
              <w:rPr>
                <w:rFonts w:ascii="Times New Roman" w:hAnsi="Times New Roman" w:cs="Times New Roman"/>
                <w:sz w:val="24"/>
                <w:szCs w:val="24"/>
                <w:lang w:val="ru-RU"/>
              </w:rPr>
            </w:pPr>
          </w:p>
        </w:tc>
      </w:tr>
      <w:tr w:rsidR="00493E6E" w:rsidRPr="00A21DDD" w14:paraId="65BA52C8" w14:textId="77777777" w:rsidTr="00493E6E">
        <w:tc>
          <w:tcPr>
            <w:tcW w:w="474" w:type="dxa"/>
            <w:vMerge/>
          </w:tcPr>
          <w:p w14:paraId="2F3DB14B" w14:textId="77777777" w:rsidR="00493E6E" w:rsidRPr="00493E6E" w:rsidRDefault="00493E6E" w:rsidP="000565CF">
            <w:pPr>
              <w:rPr>
                <w:rFonts w:ascii="Times New Roman" w:hAnsi="Times New Roman" w:cs="Times New Roman"/>
                <w:sz w:val="24"/>
                <w:szCs w:val="24"/>
                <w:lang w:val="ru-RU"/>
              </w:rPr>
            </w:pPr>
          </w:p>
        </w:tc>
        <w:tc>
          <w:tcPr>
            <w:tcW w:w="802" w:type="dxa"/>
          </w:tcPr>
          <w:p w14:paraId="6CC760B6" w14:textId="77777777" w:rsidR="00493E6E" w:rsidRPr="00493E6E" w:rsidRDefault="00493E6E" w:rsidP="000565CF">
            <w:pPr>
              <w:rPr>
                <w:rFonts w:ascii="Times New Roman" w:hAnsi="Times New Roman" w:cs="Times New Roman"/>
                <w:sz w:val="24"/>
                <w:szCs w:val="24"/>
                <w:lang w:val="ru-RU"/>
              </w:rPr>
            </w:pPr>
          </w:p>
        </w:tc>
        <w:tc>
          <w:tcPr>
            <w:tcW w:w="1984" w:type="dxa"/>
          </w:tcPr>
          <w:p w14:paraId="37D6177C"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История</w:t>
            </w:r>
          </w:p>
        </w:tc>
        <w:tc>
          <w:tcPr>
            <w:tcW w:w="1843" w:type="dxa"/>
          </w:tcPr>
          <w:p w14:paraId="2B4FC325"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Гончарова Е.Ф.</w:t>
            </w:r>
          </w:p>
        </w:tc>
        <w:tc>
          <w:tcPr>
            <w:tcW w:w="3260" w:type="dxa"/>
          </w:tcPr>
          <w:p w14:paraId="2DFE26C7"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ГОУ ВПО «Волгоградский государственный педагогический университет», учитель истории, 10.06.2003г.</w:t>
            </w:r>
          </w:p>
        </w:tc>
        <w:tc>
          <w:tcPr>
            <w:tcW w:w="1134" w:type="dxa"/>
          </w:tcPr>
          <w:p w14:paraId="0A226CF3" w14:textId="77777777" w:rsidR="00493E6E" w:rsidRPr="00493E6E" w:rsidRDefault="00493E6E" w:rsidP="000565CF">
            <w:pPr>
              <w:rPr>
                <w:rFonts w:ascii="Times New Roman" w:hAnsi="Times New Roman" w:cs="Times New Roman"/>
                <w:sz w:val="24"/>
                <w:szCs w:val="24"/>
                <w:lang w:val="ru-RU"/>
              </w:rPr>
            </w:pPr>
          </w:p>
        </w:tc>
      </w:tr>
      <w:tr w:rsidR="00493E6E" w:rsidRPr="00AA6D80" w14:paraId="3C0C5755" w14:textId="77777777" w:rsidTr="00493E6E">
        <w:tc>
          <w:tcPr>
            <w:tcW w:w="474" w:type="dxa"/>
            <w:vMerge/>
          </w:tcPr>
          <w:p w14:paraId="3806BED0" w14:textId="77777777" w:rsidR="00493E6E" w:rsidRPr="00493E6E" w:rsidRDefault="00493E6E" w:rsidP="000565CF">
            <w:pPr>
              <w:rPr>
                <w:rFonts w:ascii="Times New Roman" w:hAnsi="Times New Roman" w:cs="Times New Roman"/>
                <w:sz w:val="24"/>
                <w:szCs w:val="24"/>
                <w:lang w:val="ru-RU"/>
              </w:rPr>
            </w:pPr>
          </w:p>
        </w:tc>
        <w:tc>
          <w:tcPr>
            <w:tcW w:w="802" w:type="dxa"/>
          </w:tcPr>
          <w:p w14:paraId="75D30A93" w14:textId="77777777" w:rsidR="00493E6E" w:rsidRPr="00493E6E" w:rsidRDefault="00493E6E" w:rsidP="000565CF">
            <w:pPr>
              <w:rPr>
                <w:rFonts w:ascii="Times New Roman" w:hAnsi="Times New Roman" w:cs="Times New Roman"/>
                <w:sz w:val="24"/>
                <w:szCs w:val="24"/>
                <w:lang w:val="ru-RU"/>
              </w:rPr>
            </w:pPr>
          </w:p>
        </w:tc>
        <w:tc>
          <w:tcPr>
            <w:tcW w:w="1984" w:type="dxa"/>
          </w:tcPr>
          <w:p w14:paraId="3C49A183"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География</w:t>
            </w:r>
          </w:p>
        </w:tc>
        <w:tc>
          <w:tcPr>
            <w:tcW w:w="1843" w:type="dxa"/>
          </w:tcPr>
          <w:p w14:paraId="6FC5FF05"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Козырева И.П.</w:t>
            </w:r>
          </w:p>
        </w:tc>
        <w:tc>
          <w:tcPr>
            <w:tcW w:w="3260" w:type="dxa"/>
          </w:tcPr>
          <w:p w14:paraId="19D55A41"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lang w:val="ru-RU"/>
              </w:rPr>
              <w:t xml:space="preserve">Диплом Калининградский государственный университет. Географ, преподаватель. </w:t>
            </w:r>
            <w:r w:rsidRPr="00493E6E">
              <w:rPr>
                <w:rFonts w:ascii="Times New Roman" w:hAnsi="Times New Roman" w:cs="Times New Roman"/>
                <w:sz w:val="24"/>
                <w:szCs w:val="24"/>
              </w:rPr>
              <w:t>21.06.1985г.</w:t>
            </w:r>
          </w:p>
        </w:tc>
        <w:tc>
          <w:tcPr>
            <w:tcW w:w="1134" w:type="dxa"/>
          </w:tcPr>
          <w:p w14:paraId="28F437C5" w14:textId="77777777" w:rsidR="00493E6E" w:rsidRPr="00493E6E" w:rsidRDefault="00493E6E" w:rsidP="000565CF">
            <w:pPr>
              <w:rPr>
                <w:rFonts w:ascii="Times New Roman" w:hAnsi="Times New Roman" w:cs="Times New Roman"/>
                <w:sz w:val="24"/>
                <w:szCs w:val="24"/>
              </w:rPr>
            </w:pPr>
          </w:p>
        </w:tc>
      </w:tr>
      <w:tr w:rsidR="00493E6E" w:rsidRPr="00A21DDD" w14:paraId="70A34E4A" w14:textId="77777777" w:rsidTr="00493E6E">
        <w:tc>
          <w:tcPr>
            <w:tcW w:w="474" w:type="dxa"/>
            <w:vMerge/>
          </w:tcPr>
          <w:p w14:paraId="407F3EC1" w14:textId="77777777" w:rsidR="00493E6E" w:rsidRPr="00493E6E" w:rsidRDefault="00493E6E" w:rsidP="000565CF">
            <w:pPr>
              <w:rPr>
                <w:rFonts w:ascii="Times New Roman" w:hAnsi="Times New Roman" w:cs="Times New Roman"/>
                <w:sz w:val="24"/>
                <w:szCs w:val="24"/>
              </w:rPr>
            </w:pPr>
          </w:p>
        </w:tc>
        <w:tc>
          <w:tcPr>
            <w:tcW w:w="802" w:type="dxa"/>
          </w:tcPr>
          <w:p w14:paraId="6C975B03" w14:textId="77777777" w:rsidR="00493E6E" w:rsidRPr="00493E6E" w:rsidRDefault="00493E6E" w:rsidP="000565CF">
            <w:pPr>
              <w:rPr>
                <w:rFonts w:ascii="Times New Roman" w:hAnsi="Times New Roman" w:cs="Times New Roman"/>
                <w:sz w:val="24"/>
                <w:szCs w:val="24"/>
              </w:rPr>
            </w:pPr>
          </w:p>
        </w:tc>
        <w:tc>
          <w:tcPr>
            <w:tcW w:w="1984" w:type="dxa"/>
          </w:tcPr>
          <w:p w14:paraId="058B6752"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Биология</w:t>
            </w:r>
          </w:p>
        </w:tc>
        <w:tc>
          <w:tcPr>
            <w:tcW w:w="1843" w:type="dxa"/>
          </w:tcPr>
          <w:p w14:paraId="5007778D"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Самошко Н.А.</w:t>
            </w:r>
          </w:p>
        </w:tc>
        <w:tc>
          <w:tcPr>
            <w:tcW w:w="3260" w:type="dxa"/>
          </w:tcPr>
          <w:p w14:paraId="49822FFE"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Калининградский государственный университет, биолог, преподаватель биологии и химии, 24.06.1994г.</w:t>
            </w:r>
          </w:p>
        </w:tc>
        <w:tc>
          <w:tcPr>
            <w:tcW w:w="1134" w:type="dxa"/>
          </w:tcPr>
          <w:p w14:paraId="2277FFF6" w14:textId="77777777" w:rsidR="00493E6E" w:rsidRPr="00493E6E" w:rsidRDefault="00493E6E" w:rsidP="000565CF">
            <w:pPr>
              <w:rPr>
                <w:rFonts w:ascii="Times New Roman" w:hAnsi="Times New Roman" w:cs="Times New Roman"/>
                <w:sz w:val="24"/>
                <w:szCs w:val="24"/>
                <w:lang w:val="ru-RU"/>
              </w:rPr>
            </w:pPr>
          </w:p>
        </w:tc>
      </w:tr>
      <w:tr w:rsidR="00493E6E" w:rsidRPr="00A21DDD" w14:paraId="2287A1E0" w14:textId="77777777" w:rsidTr="00493E6E">
        <w:tc>
          <w:tcPr>
            <w:tcW w:w="474" w:type="dxa"/>
            <w:vMerge/>
          </w:tcPr>
          <w:p w14:paraId="43FF697D" w14:textId="77777777" w:rsidR="00493E6E" w:rsidRPr="00493E6E" w:rsidRDefault="00493E6E" w:rsidP="000565CF">
            <w:pPr>
              <w:rPr>
                <w:rFonts w:ascii="Times New Roman" w:hAnsi="Times New Roman" w:cs="Times New Roman"/>
                <w:sz w:val="24"/>
                <w:szCs w:val="24"/>
                <w:lang w:val="ru-RU"/>
              </w:rPr>
            </w:pPr>
          </w:p>
        </w:tc>
        <w:tc>
          <w:tcPr>
            <w:tcW w:w="802" w:type="dxa"/>
          </w:tcPr>
          <w:p w14:paraId="387EBCF3" w14:textId="77777777" w:rsidR="00493E6E" w:rsidRPr="00493E6E" w:rsidRDefault="00493E6E" w:rsidP="000565CF">
            <w:pPr>
              <w:rPr>
                <w:rFonts w:ascii="Times New Roman" w:hAnsi="Times New Roman" w:cs="Times New Roman"/>
                <w:sz w:val="24"/>
                <w:szCs w:val="24"/>
                <w:lang w:val="ru-RU"/>
              </w:rPr>
            </w:pPr>
          </w:p>
        </w:tc>
        <w:tc>
          <w:tcPr>
            <w:tcW w:w="1984" w:type="dxa"/>
          </w:tcPr>
          <w:p w14:paraId="71237643"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Технология</w:t>
            </w:r>
          </w:p>
        </w:tc>
        <w:tc>
          <w:tcPr>
            <w:tcW w:w="1843" w:type="dxa"/>
          </w:tcPr>
          <w:p w14:paraId="787CED2F"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Звягина Л.П.</w:t>
            </w:r>
          </w:p>
          <w:p w14:paraId="6BA42639"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Туэбова Л.П.</w:t>
            </w:r>
          </w:p>
        </w:tc>
        <w:tc>
          <w:tcPr>
            <w:tcW w:w="3260" w:type="dxa"/>
          </w:tcPr>
          <w:p w14:paraId="135B462E"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b/>
                <w:sz w:val="24"/>
                <w:szCs w:val="24"/>
                <w:lang w:val="ru-RU"/>
              </w:rPr>
              <w:t>Звягина Л.П.</w:t>
            </w:r>
            <w:r w:rsidRPr="00493E6E">
              <w:rPr>
                <w:rFonts w:ascii="Times New Roman" w:hAnsi="Times New Roman" w:cs="Times New Roman"/>
                <w:sz w:val="24"/>
                <w:szCs w:val="24"/>
                <w:lang w:val="ru-RU"/>
              </w:rPr>
              <w:t xml:space="preserve"> –Диплом Липецкий политехнический институт, инженер-механик,30.06.1983г.</w:t>
            </w:r>
          </w:p>
          <w:p w14:paraId="2FA014B9"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КОИРО  о профессиональной переподготовка «Психолого-педагогическое образование» 528ч.</w:t>
            </w:r>
          </w:p>
          <w:p w14:paraId="2B47D806"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b/>
                <w:sz w:val="24"/>
                <w:szCs w:val="24"/>
                <w:lang w:val="ru-RU"/>
              </w:rPr>
              <w:t>Туэбова Л.П.-</w:t>
            </w:r>
            <w:r w:rsidRPr="00493E6E">
              <w:rPr>
                <w:rFonts w:ascii="Times New Roman" w:hAnsi="Times New Roman" w:cs="Times New Roman"/>
                <w:sz w:val="24"/>
                <w:szCs w:val="24"/>
                <w:lang w:val="ru-RU"/>
              </w:rPr>
              <w:t xml:space="preserve"> Калининградский политехникум, техник-технолог, 04.03.1982г</w:t>
            </w:r>
          </w:p>
        </w:tc>
        <w:tc>
          <w:tcPr>
            <w:tcW w:w="1134" w:type="dxa"/>
          </w:tcPr>
          <w:p w14:paraId="7E371759" w14:textId="77777777" w:rsidR="00493E6E" w:rsidRPr="00493E6E" w:rsidRDefault="00493E6E" w:rsidP="000565CF">
            <w:pPr>
              <w:rPr>
                <w:rFonts w:ascii="Times New Roman" w:hAnsi="Times New Roman" w:cs="Times New Roman"/>
                <w:sz w:val="24"/>
                <w:szCs w:val="24"/>
                <w:lang w:val="ru-RU"/>
              </w:rPr>
            </w:pPr>
          </w:p>
        </w:tc>
      </w:tr>
      <w:tr w:rsidR="00493E6E" w:rsidRPr="00A21DDD" w14:paraId="4EB438CE" w14:textId="77777777" w:rsidTr="00493E6E">
        <w:tc>
          <w:tcPr>
            <w:tcW w:w="474" w:type="dxa"/>
            <w:vMerge/>
          </w:tcPr>
          <w:p w14:paraId="4859E19F" w14:textId="77777777" w:rsidR="00493E6E" w:rsidRPr="00493E6E" w:rsidRDefault="00493E6E" w:rsidP="000565CF">
            <w:pPr>
              <w:rPr>
                <w:rFonts w:ascii="Times New Roman" w:hAnsi="Times New Roman" w:cs="Times New Roman"/>
                <w:sz w:val="24"/>
                <w:szCs w:val="24"/>
                <w:lang w:val="ru-RU"/>
              </w:rPr>
            </w:pPr>
          </w:p>
        </w:tc>
        <w:tc>
          <w:tcPr>
            <w:tcW w:w="802" w:type="dxa"/>
          </w:tcPr>
          <w:p w14:paraId="3B316309" w14:textId="77777777" w:rsidR="00493E6E" w:rsidRPr="00493E6E" w:rsidRDefault="00493E6E" w:rsidP="000565CF">
            <w:pPr>
              <w:rPr>
                <w:rFonts w:ascii="Times New Roman" w:hAnsi="Times New Roman" w:cs="Times New Roman"/>
                <w:sz w:val="24"/>
                <w:szCs w:val="24"/>
                <w:lang w:val="ru-RU"/>
              </w:rPr>
            </w:pPr>
          </w:p>
        </w:tc>
        <w:tc>
          <w:tcPr>
            <w:tcW w:w="1984" w:type="dxa"/>
          </w:tcPr>
          <w:p w14:paraId="70B114AD"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Физкультура</w:t>
            </w:r>
          </w:p>
        </w:tc>
        <w:tc>
          <w:tcPr>
            <w:tcW w:w="1843" w:type="dxa"/>
          </w:tcPr>
          <w:p w14:paraId="54732AD4"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Никульшина Н.П.</w:t>
            </w:r>
          </w:p>
          <w:p w14:paraId="613EFC20"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Лещенко Л.П.</w:t>
            </w:r>
          </w:p>
        </w:tc>
        <w:tc>
          <w:tcPr>
            <w:tcW w:w="3260" w:type="dxa"/>
          </w:tcPr>
          <w:p w14:paraId="485B5428"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b/>
                <w:sz w:val="24"/>
                <w:szCs w:val="24"/>
                <w:lang w:val="ru-RU"/>
              </w:rPr>
              <w:t>Никульшина Н.П.</w:t>
            </w:r>
            <w:r w:rsidRPr="00493E6E">
              <w:rPr>
                <w:rFonts w:ascii="Times New Roman" w:hAnsi="Times New Roman" w:cs="Times New Roman"/>
                <w:sz w:val="24"/>
                <w:szCs w:val="24"/>
                <w:lang w:val="ru-RU"/>
              </w:rPr>
              <w:t xml:space="preserve"> Челябинский государственный педагогический институт,  Учитель физического воспитания средней школы, 27.06.1978г</w:t>
            </w:r>
          </w:p>
          <w:p w14:paraId="72B85806"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b/>
                <w:sz w:val="24"/>
                <w:szCs w:val="24"/>
                <w:lang w:val="ru-RU"/>
              </w:rPr>
              <w:t>Лещенко Л.П.</w:t>
            </w:r>
            <w:r w:rsidRPr="00493E6E">
              <w:rPr>
                <w:rFonts w:ascii="Times New Roman" w:hAnsi="Times New Roman" w:cs="Times New Roman"/>
                <w:sz w:val="24"/>
                <w:szCs w:val="24"/>
                <w:lang w:val="ru-RU"/>
              </w:rPr>
              <w:t xml:space="preserve"> Латвийский государственный институт физической культуры, преподаватель физической культуры, 19.06.1984г</w:t>
            </w:r>
          </w:p>
        </w:tc>
        <w:tc>
          <w:tcPr>
            <w:tcW w:w="1134" w:type="dxa"/>
          </w:tcPr>
          <w:p w14:paraId="2515C1B0" w14:textId="77777777" w:rsidR="00493E6E" w:rsidRPr="00493E6E" w:rsidRDefault="00493E6E" w:rsidP="000565CF">
            <w:pPr>
              <w:rPr>
                <w:rFonts w:ascii="Times New Roman" w:hAnsi="Times New Roman" w:cs="Times New Roman"/>
                <w:sz w:val="24"/>
                <w:szCs w:val="24"/>
                <w:lang w:val="ru-RU"/>
              </w:rPr>
            </w:pPr>
          </w:p>
        </w:tc>
      </w:tr>
      <w:tr w:rsidR="00493E6E" w:rsidRPr="00A21DDD" w14:paraId="76283ACD" w14:textId="77777777" w:rsidTr="00493E6E">
        <w:tc>
          <w:tcPr>
            <w:tcW w:w="474" w:type="dxa"/>
            <w:vMerge/>
          </w:tcPr>
          <w:p w14:paraId="72F415B1" w14:textId="77777777" w:rsidR="00493E6E" w:rsidRPr="00493E6E" w:rsidRDefault="00493E6E" w:rsidP="000565CF">
            <w:pPr>
              <w:rPr>
                <w:rFonts w:ascii="Times New Roman" w:hAnsi="Times New Roman" w:cs="Times New Roman"/>
                <w:sz w:val="24"/>
                <w:szCs w:val="24"/>
                <w:lang w:val="ru-RU"/>
              </w:rPr>
            </w:pPr>
          </w:p>
        </w:tc>
        <w:tc>
          <w:tcPr>
            <w:tcW w:w="802" w:type="dxa"/>
          </w:tcPr>
          <w:p w14:paraId="18F125DB" w14:textId="77777777" w:rsidR="00493E6E" w:rsidRPr="00493E6E" w:rsidRDefault="00493E6E" w:rsidP="000565CF">
            <w:pPr>
              <w:rPr>
                <w:rFonts w:ascii="Times New Roman" w:hAnsi="Times New Roman" w:cs="Times New Roman"/>
                <w:sz w:val="24"/>
                <w:szCs w:val="24"/>
                <w:lang w:val="ru-RU"/>
              </w:rPr>
            </w:pPr>
          </w:p>
        </w:tc>
        <w:tc>
          <w:tcPr>
            <w:tcW w:w="1984" w:type="dxa"/>
          </w:tcPr>
          <w:p w14:paraId="76461474"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ОБЖ</w:t>
            </w:r>
          </w:p>
        </w:tc>
        <w:tc>
          <w:tcPr>
            <w:tcW w:w="1843" w:type="dxa"/>
          </w:tcPr>
          <w:p w14:paraId="798B946F" w14:textId="17157EB1" w:rsidR="00493E6E" w:rsidRPr="00EC671C" w:rsidRDefault="00EC671C" w:rsidP="000565CF">
            <w:pPr>
              <w:rPr>
                <w:rFonts w:ascii="Times New Roman" w:hAnsi="Times New Roman" w:cs="Times New Roman"/>
                <w:sz w:val="24"/>
                <w:szCs w:val="24"/>
                <w:lang w:val="ru-RU"/>
              </w:rPr>
            </w:pPr>
            <w:r>
              <w:rPr>
                <w:rFonts w:ascii="Times New Roman" w:hAnsi="Times New Roman" w:cs="Times New Roman"/>
                <w:sz w:val="24"/>
                <w:szCs w:val="24"/>
                <w:lang w:val="ru-RU"/>
              </w:rPr>
              <w:t>Романов Ю.А.</w:t>
            </w:r>
          </w:p>
        </w:tc>
        <w:tc>
          <w:tcPr>
            <w:tcW w:w="3260" w:type="dxa"/>
          </w:tcPr>
          <w:p w14:paraId="22FB1B8E" w14:textId="77777777" w:rsidR="00EC671C" w:rsidRPr="00EC671C" w:rsidRDefault="00EC671C" w:rsidP="00EC671C">
            <w:pPr>
              <w:rPr>
                <w:rFonts w:ascii="Times New Roman" w:hAnsi="Times New Roman" w:cs="Times New Roman"/>
                <w:sz w:val="24"/>
                <w:szCs w:val="24"/>
                <w:lang w:val="ru-RU"/>
              </w:rPr>
            </w:pPr>
            <w:r w:rsidRPr="00EC671C">
              <w:rPr>
                <w:rFonts w:ascii="Times New Roman" w:hAnsi="Times New Roman" w:cs="Times New Roman"/>
                <w:sz w:val="24"/>
                <w:szCs w:val="24"/>
                <w:lang w:val="ru-RU"/>
              </w:rPr>
              <w:t>ГОУ ВПО «Московский государственный университет экономики, статистики и информатики (МЭСИ)»</w:t>
            </w:r>
          </w:p>
          <w:p w14:paraId="165CE5F0" w14:textId="77777777" w:rsidR="00EC671C" w:rsidRPr="00A21DDD" w:rsidRDefault="00EC671C" w:rsidP="00EC671C">
            <w:pPr>
              <w:rPr>
                <w:rFonts w:ascii="Times New Roman" w:hAnsi="Times New Roman" w:cs="Times New Roman"/>
                <w:sz w:val="24"/>
                <w:szCs w:val="24"/>
                <w:lang w:val="ru-RU"/>
              </w:rPr>
            </w:pPr>
            <w:r w:rsidRPr="00A21DDD">
              <w:rPr>
                <w:rFonts w:ascii="Times New Roman" w:hAnsi="Times New Roman" w:cs="Times New Roman"/>
                <w:sz w:val="24"/>
                <w:szCs w:val="24"/>
                <w:lang w:val="ru-RU"/>
              </w:rPr>
              <w:t>Юрист по специальности «Юриспруденция»,</w:t>
            </w:r>
          </w:p>
          <w:p w14:paraId="7ACA4E8C" w14:textId="04EDE961" w:rsidR="00493E6E" w:rsidRPr="00493E6E" w:rsidRDefault="00EC671C" w:rsidP="00EC671C">
            <w:pPr>
              <w:rPr>
                <w:rFonts w:ascii="Times New Roman" w:hAnsi="Times New Roman" w:cs="Times New Roman"/>
                <w:sz w:val="24"/>
                <w:szCs w:val="24"/>
                <w:lang w:val="ru-RU"/>
              </w:rPr>
            </w:pPr>
            <w:r w:rsidRPr="00A21DDD">
              <w:rPr>
                <w:rFonts w:ascii="Times New Roman" w:hAnsi="Times New Roman" w:cs="Times New Roman"/>
                <w:sz w:val="24"/>
                <w:szCs w:val="24"/>
                <w:lang w:val="ru-RU"/>
              </w:rPr>
              <w:t>2008 год</w:t>
            </w:r>
          </w:p>
        </w:tc>
        <w:tc>
          <w:tcPr>
            <w:tcW w:w="1134" w:type="dxa"/>
          </w:tcPr>
          <w:p w14:paraId="3E34442D" w14:textId="77777777" w:rsidR="00493E6E" w:rsidRPr="00493E6E" w:rsidRDefault="00493E6E" w:rsidP="000565CF">
            <w:pPr>
              <w:rPr>
                <w:rFonts w:ascii="Times New Roman" w:hAnsi="Times New Roman" w:cs="Times New Roman"/>
                <w:sz w:val="24"/>
                <w:szCs w:val="24"/>
                <w:lang w:val="ru-RU"/>
              </w:rPr>
            </w:pPr>
          </w:p>
        </w:tc>
      </w:tr>
      <w:tr w:rsidR="00493E6E" w:rsidRPr="00A21DDD" w14:paraId="3A388C81" w14:textId="77777777" w:rsidTr="00493E6E">
        <w:tc>
          <w:tcPr>
            <w:tcW w:w="474" w:type="dxa"/>
            <w:vMerge/>
          </w:tcPr>
          <w:p w14:paraId="764A2E21" w14:textId="77777777" w:rsidR="00493E6E" w:rsidRPr="00493E6E" w:rsidRDefault="00493E6E" w:rsidP="000565CF">
            <w:pPr>
              <w:rPr>
                <w:rFonts w:ascii="Times New Roman" w:hAnsi="Times New Roman" w:cs="Times New Roman"/>
                <w:sz w:val="24"/>
                <w:szCs w:val="24"/>
                <w:lang w:val="ru-RU"/>
              </w:rPr>
            </w:pPr>
          </w:p>
        </w:tc>
        <w:tc>
          <w:tcPr>
            <w:tcW w:w="802" w:type="dxa"/>
          </w:tcPr>
          <w:p w14:paraId="16D89F47" w14:textId="77777777" w:rsidR="00493E6E" w:rsidRPr="00493E6E" w:rsidRDefault="00493E6E" w:rsidP="000565CF">
            <w:pPr>
              <w:rPr>
                <w:rFonts w:ascii="Times New Roman" w:hAnsi="Times New Roman" w:cs="Times New Roman"/>
                <w:sz w:val="24"/>
                <w:szCs w:val="24"/>
                <w:lang w:val="ru-RU"/>
              </w:rPr>
            </w:pPr>
          </w:p>
        </w:tc>
        <w:tc>
          <w:tcPr>
            <w:tcW w:w="1984" w:type="dxa"/>
          </w:tcPr>
          <w:p w14:paraId="0F6320DE" w14:textId="77777777" w:rsidR="00493E6E" w:rsidRPr="00493E6E" w:rsidRDefault="00493E6E" w:rsidP="000565CF">
            <w:pPr>
              <w:rPr>
                <w:rFonts w:ascii="Times New Roman" w:hAnsi="Times New Roman" w:cs="Times New Roman"/>
                <w:sz w:val="24"/>
                <w:szCs w:val="24"/>
                <w:lang w:val="ru-RU"/>
              </w:rPr>
            </w:pPr>
          </w:p>
        </w:tc>
        <w:tc>
          <w:tcPr>
            <w:tcW w:w="1843" w:type="dxa"/>
          </w:tcPr>
          <w:p w14:paraId="68F08F5B" w14:textId="77777777" w:rsidR="00493E6E" w:rsidRPr="00493E6E" w:rsidRDefault="00493E6E" w:rsidP="000565CF">
            <w:pPr>
              <w:rPr>
                <w:rFonts w:ascii="Times New Roman" w:hAnsi="Times New Roman" w:cs="Times New Roman"/>
                <w:sz w:val="24"/>
                <w:szCs w:val="24"/>
                <w:highlight w:val="yellow"/>
                <w:lang w:val="ru-RU"/>
              </w:rPr>
            </w:pPr>
          </w:p>
        </w:tc>
        <w:tc>
          <w:tcPr>
            <w:tcW w:w="3260" w:type="dxa"/>
          </w:tcPr>
          <w:p w14:paraId="6FB8846D" w14:textId="77777777" w:rsidR="00493E6E" w:rsidRPr="00493E6E" w:rsidRDefault="00493E6E" w:rsidP="000565CF">
            <w:pPr>
              <w:rPr>
                <w:rFonts w:ascii="Times New Roman" w:hAnsi="Times New Roman" w:cs="Times New Roman"/>
                <w:sz w:val="24"/>
                <w:szCs w:val="24"/>
                <w:lang w:val="ru-RU"/>
              </w:rPr>
            </w:pPr>
          </w:p>
        </w:tc>
        <w:tc>
          <w:tcPr>
            <w:tcW w:w="1134" w:type="dxa"/>
          </w:tcPr>
          <w:p w14:paraId="14BD38CB" w14:textId="77777777" w:rsidR="00493E6E" w:rsidRPr="00493E6E" w:rsidRDefault="00493E6E" w:rsidP="000565CF">
            <w:pPr>
              <w:rPr>
                <w:rFonts w:ascii="Times New Roman" w:hAnsi="Times New Roman" w:cs="Times New Roman"/>
                <w:sz w:val="24"/>
                <w:szCs w:val="24"/>
                <w:lang w:val="ru-RU"/>
              </w:rPr>
            </w:pPr>
          </w:p>
        </w:tc>
      </w:tr>
      <w:tr w:rsidR="00493E6E" w:rsidRPr="00A21DDD" w14:paraId="1040623F" w14:textId="77777777" w:rsidTr="00493E6E">
        <w:tc>
          <w:tcPr>
            <w:tcW w:w="474" w:type="dxa"/>
            <w:vMerge/>
          </w:tcPr>
          <w:p w14:paraId="2672F2A7" w14:textId="77777777" w:rsidR="00493E6E" w:rsidRPr="00493E6E" w:rsidRDefault="00493E6E" w:rsidP="000565CF">
            <w:pPr>
              <w:rPr>
                <w:rFonts w:ascii="Times New Roman" w:hAnsi="Times New Roman" w:cs="Times New Roman"/>
                <w:sz w:val="24"/>
                <w:szCs w:val="24"/>
                <w:lang w:val="ru-RU"/>
              </w:rPr>
            </w:pPr>
          </w:p>
        </w:tc>
        <w:tc>
          <w:tcPr>
            <w:tcW w:w="802" w:type="dxa"/>
          </w:tcPr>
          <w:p w14:paraId="22D3B694"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6</w:t>
            </w:r>
          </w:p>
        </w:tc>
        <w:tc>
          <w:tcPr>
            <w:tcW w:w="1984" w:type="dxa"/>
          </w:tcPr>
          <w:p w14:paraId="2F10114D"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Русский язык, литература</w:t>
            </w:r>
          </w:p>
        </w:tc>
        <w:tc>
          <w:tcPr>
            <w:tcW w:w="1843" w:type="dxa"/>
          </w:tcPr>
          <w:p w14:paraId="16748008" w14:textId="64B3A762" w:rsidR="00493E6E" w:rsidRPr="00EC671C" w:rsidRDefault="00EC671C" w:rsidP="000565CF">
            <w:pPr>
              <w:rPr>
                <w:rFonts w:ascii="Times New Roman" w:hAnsi="Times New Roman" w:cs="Times New Roman"/>
                <w:sz w:val="24"/>
                <w:szCs w:val="24"/>
                <w:lang w:val="ru-RU"/>
              </w:rPr>
            </w:pPr>
            <w:r>
              <w:rPr>
                <w:rFonts w:ascii="Times New Roman" w:hAnsi="Times New Roman" w:cs="Times New Roman"/>
                <w:sz w:val="24"/>
                <w:szCs w:val="24"/>
                <w:lang w:val="ru-RU"/>
              </w:rPr>
              <w:t>Мусина А.С.</w:t>
            </w:r>
          </w:p>
        </w:tc>
        <w:tc>
          <w:tcPr>
            <w:tcW w:w="3260" w:type="dxa"/>
          </w:tcPr>
          <w:p w14:paraId="48E78DB9" w14:textId="77777777" w:rsidR="00EC671C" w:rsidRPr="00EC671C" w:rsidRDefault="00EC671C" w:rsidP="00EC671C">
            <w:pPr>
              <w:rPr>
                <w:rFonts w:ascii="Times New Roman" w:hAnsi="Times New Roman" w:cs="Times New Roman"/>
                <w:sz w:val="24"/>
                <w:szCs w:val="24"/>
                <w:lang w:val="ru-RU"/>
              </w:rPr>
            </w:pPr>
            <w:r w:rsidRPr="00EC671C">
              <w:rPr>
                <w:rFonts w:ascii="Times New Roman" w:hAnsi="Times New Roman" w:cs="Times New Roman"/>
                <w:sz w:val="24"/>
                <w:szCs w:val="24"/>
                <w:lang w:val="ru-RU"/>
              </w:rPr>
              <w:t>Диплом о профессиональной переподготовке АНО ДПО «Национальный исследовательский институт дополнительного образования и профессионального обучения» 28.06.2021г.</w:t>
            </w:r>
          </w:p>
          <w:p w14:paraId="0E606A35" w14:textId="00A7CF79" w:rsidR="00493E6E" w:rsidRPr="00EC671C" w:rsidRDefault="00EC671C" w:rsidP="000565CF">
            <w:pPr>
              <w:rPr>
                <w:rFonts w:ascii="Times New Roman" w:hAnsi="Times New Roman" w:cs="Times New Roman"/>
                <w:sz w:val="24"/>
                <w:szCs w:val="24"/>
                <w:lang w:val="ru-RU"/>
              </w:rPr>
            </w:pPr>
            <w:r w:rsidRPr="00EC671C">
              <w:rPr>
                <w:rFonts w:ascii="Times New Roman" w:hAnsi="Times New Roman" w:cs="Times New Roman"/>
                <w:sz w:val="24"/>
                <w:szCs w:val="24"/>
                <w:lang w:val="ru-RU"/>
              </w:rPr>
              <w:t>Учитель русского языка и литературы</w:t>
            </w:r>
          </w:p>
        </w:tc>
        <w:tc>
          <w:tcPr>
            <w:tcW w:w="1134" w:type="dxa"/>
          </w:tcPr>
          <w:p w14:paraId="23D728AE" w14:textId="77777777" w:rsidR="00493E6E" w:rsidRPr="00493E6E" w:rsidRDefault="00493E6E" w:rsidP="000565CF">
            <w:pPr>
              <w:rPr>
                <w:rFonts w:ascii="Times New Roman" w:hAnsi="Times New Roman" w:cs="Times New Roman"/>
                <w:sz w:val="24"/>
                <w:szCs w:val="24"/>
                <w:lang w:val="ru-RU"/>
              </w:rPr>
            </w:pPr>
          </w:p>
        </w:tc>
      </w:tr>
      <w:tr w:rsidR="00493E6E" w:rsidRPr="00B94D3D" w14:paraId="4834BD48" w14:textId="77777777" w:rsidTr="00493E6E">
        <w:tc>
          <w:tcPr>
            <w:tcW w:w="474" w:type="dxa"/>
            <w:vMerge/>
          </w:tcPr>
          <w:p w14:paraId="118E5FB5" w14:textId="77777777" w:rsidR="00493E6E" w:rsidRPr="00493E6E" w:rsidRDefault="00493E6E" w:rsidP="000565CF">
            <w:pPr>
              <w:rPr>
                <w:rFonts w:ascii="Times New Roman" w:hAnsi="Times New Roman" w:cs="Times New Roman"/>
                <w:sz w:val="24"/>
                <w:szCs w:val="24"/>
                <w:lang w:val="ru-RU"/>
              </w:rPr>
            </w:pPr>
          </w:p>
        </w:tc>
        <w:tc>
          <w:tcPr>
            <w:tcW w:w="802" w:type="dxa"/>
          </w:tcPr>
          <w:p w14:paraId="1DFA4A8B" w14:textId="77777777" w:rsidR="00493E6E" w:rsidRPr="00493E6E" w:rsidRDefault="00493E6E" w:rsidP="000565CF">
            <w:pPr>
              <w:rPr>
                <w:rFonts w:ascii="Times New Roman" w:hAnsi="Times New Roman" w:cs="Times New Roman"/>
                <w:sz w:val="24"/>
                <w:szCs w:val="24"/>
                <w:lang w:val="ru-RU"/>
              </w:rPr>
            </w:pPr>
          </w:p>
        </w:tc>
        <w:tc>
          <w:tcPr>
            <w:tcW w:w="1984" w:type="dxa"/>
          </w:tcPr>
          <w:p w14:paraId="260A7B48"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Математика</w:t>
            </w:r>
          </w:p>
        </w:tc>
        <w:tc>
          <w:tcPr>
            <w:tcW w:w="1843" w:type="dxa"/>
          </w:tcPr>
          <w:p w14:paraId="7B284940"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Белкина Н.В.</w:t>
            </w:r>
          </w:p>
          <w:p w14:paraId="538F231F" w14:textId="3B9A79ED" w:rsidR="00493E6E" w:rsidRPr="00493E6E" w:rsidRDefault="00EC671C" w:rsidP="000565CF">
            <w:pPr>
              <w:rPr>
                <w:rFonts w:ascii="Times New Roman" w:hAnsi="Times New Roman" w:cs="Times New Roman"/>
                <w:sz w:val="24"/>
                <w:szCs w:val="24"/>
                <w:lang w:val="ru-RU"/>
              </w:rPr>
            </w:pPr>
            <w:r>
              <w:rPr>
                <w:rFonts w:ascii="Times New Roman" w:hAnsi="Times New Roman" w:cs="Times New Roman"/>
                <w:sz w:val="24"/>
                <w:szCs w:val="24"/>
                <w:lang w:val="ru-RU"/>
              </w:rPr>
              <w:t>Соколова В.А.</w:t>
            </w:r>
          </w:p>
        </w:tc>
        <w:tc>
          <w:tcPr>
            <w:tcW w:w="3260" w:type="dxa"/>
          </w:tcPr>
          <w:p w14:paraId="3543344E"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b/>
                <w:sz w:val="24"/>
                <w:szCs w:val="24"/>
                <w:lang w:val="ru-RU"/>
              </w:rPr>
              <w:t>Белкина Н.В</w:t>
            </w:r>
            <w:r w:rsidRPr="00493E6E">
              <w:rPr>
                <w:rFonts w:ascii="Times New Roman" w:hAnsi="Times New Roman" w:cs="Times New Roman"/>
                <w:sz w:val="24"/>
                <w:szCs w:val="24"/>
                <w:lang w:val="ru-RU"/>
              </w:rPr>
              <w:t>.-Диплом Карагандинский политехнический институт,9.06.1995г. инженер системотехник.</w:t>
            </w:r>
          </w:p>
          <w:p w14:paraId="6E3A5838" w14:textId="77777777" w:rsidR="00493E6E" w:rsidRPr="00493E6E" w:rsidRDefault="00493E6E" w:rsidP="000565CF">
            <w:pPr>
              <w:rPr>
                <w:rFonts w:ascii="Times New Roman" w:hAnsi="Times New Roman" w:cs="Times New Roman"/>
                <w:color w:val="000000"/>
                <w:sz w:val="24"/>
                <w:szCs w:val="24"/>
                <w:lang w:val="ru-RU"/>
              </w:rPr>
            </w:pPr>
            <w:r w:rsidRPr="00493E6E">
              <w:rPr>
                <w:rFonts w:ascii="Times New Roman" w:hAnsi="Times New Roman" w:cs="Times New Roman"/>
                <w:color w:val="000000"/>
                <w:sz w:val="24"/>
                <w:szCs w:val="24"/>
                <w:lang w:val="ru-RU"/>
              </w:rPr>
              <w:t>МАУ "Учебно-методический центр" г. Калининград</w:t>
            </w:r>
          </w:p>
          <w:p w14:paraId="4F574BE9"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о профессиональной переподготовке «Теория и методика работы учителя (преподавателя) в общеобразовательном учреждении» 504ч. 20.06.2015</w:t>
            </w:r>
          </w:p>
          <w:p w14:paraId="48269EF0" w14:textId="2ABA26B7" w:rsidR="00493E6E" w:rsidRPr="00493E6E" w:rsidRDefault="00EC671C" w:rsidP="000565CF">
            <w:pPr>
              <w:rPr>
                <w:rFonts w:ascii="Times New Roman" w:hAnsi="Times New Roman" w:cs="Times New Roman"/>
                <w:sz w:val="24"/>
                <w:szCs w:val="24"/>
                <w:lang w:val="ru-RU"/>
              </w:rPr>
            </w:pPr>
            <w:r>
              <w:rPr>
                <w:rFonts w:ascii="Times New Roman" w:hAnsi="Times New Roman" w:cs="Times New Roman"/>
                <w:b/>
                <w:sz w:val="24"/>
                <w:szCs w:val="24"/>
                <w:lang w:val="ru-RU"/>
              </w:rPr>
              <w:t>Соколова В.А.-</w:t>
            </w:r>
            <w:r w:rsidRPr="00EC671C">
              <w:rPr>
                <w:rFonts w:ascii="Times New Roman" w:hAnsi="Times New Roman" w:cs="Times New Roman"/>
                <w:color w:val="1F1F1F"/>
                <w:sz w:val="24"/>
                <w:szCs w:val="24"/>
                <w:shd w:val="clear" w:color="auto" w:fill="FFFFFF"/>
                <w:lang w:val="ru-RU"/>
              </w:rPr>
              <w:t xml:space="preserve"> Санкт- Петербургская Академия управления и экономики, по направлению </w:t>
            </w:r>
            <w:r w:rsidRPr="00EC671C">
              <w:rPr>
                <w:rFonts w:ascii="Times New Roman" w:hAnsi="Times New Roman" w:cs="Times New Roman"/>
                <w:color w:val="1F1F1F"/>
                <w:sz w:val="24"/>
                <w:szCs w:val="24"/>
                <w:shd w:val="clear" w:color="auto" w:fill="FFFFFF"/>
              </w:rPr>
              <w:t>"экономика", специальность "бух.учет, анализ и аудит"</w:t>
            </w:r>
          </w:p>
        </w:tc>
        <w:tc>
          <w:tcPr>
            <w:tcW w:w="1134" w:type="dxa"/>
          </w:tcPr>
          <w:p w14:paraId="0CAC4737" w14:textId="77777777" w:rsidR="00493E6E" w:rsidRPr="00493E6E" w:rsidRDefault="00493E6E" w:rsidP="000565CF">
            <w:pPr>
              <w:rPr>
                <w:rFonts w:ascii="Times New Roman" w:hAnsi="Times New Roman" w:cs="Times New Roman"/>
                <w:sz w:val="24"/>
                <w:szCs w:val="24"/>
                <w:lang w:val="ru-RU"/>
              </w:rPr>
            </w:pPr>
          </w:p>
        </w:tc>
      </w:tr>
      <w:tr w:rsidR="00493E6E" w:rsidRPr="00A21DDD" w14:paraId="3D982C28" w14:textId="77777777" w:rsidTr="00493E6E">
        <w:tc>
          <w:tcPr>
            <w:tcW w:w="474" w:type="dxa"/>
            <w:vMerge/>
          </w:tcPr>
          <w:p w14:paraId="2A4E44C1" w14:textId="77777777" w:rsidR="00493E6E" w:rsidRPr="00493E6E" w:rsidRDefault="00493E6E" w:rsidP="000565CF">
            <w:pPr>
              <w:rPr>
                <w:rFonts w:ascii="Times New Roman" w:hAnsi="Times New Roman" w:cs="Times New Roman"/>
                <w:sz w:val="24"/>
                <w:szCs w:val="24"/>
                <w:lang w:val="ru-RU"/>
              </w:rPr>
            </w:pPr>
          </w:p>
        </w:tc>
        <w:tc>
          <w:tcPr>
            <w:tcW w:w="802" w:type="dxa"/>
          </w:tcPr>
          <w:p w14:paraId="17B0728A" w14:textId="77777777" w:rsidR="00493E6E" w:rsidRPr="00493E6E" w:rsidRDefault="00493E6E" w:rsidP="000565CF">
            <w:pPr>
              <w:rPr>
                <w:rFonts w:ascii="Times New Roman" w:hAnsi="Times New Roman" w:cs="Times New Roman"/>
                <w:sz w:val="24"/>
                <w:szCs w:val="24"/>
                <w:lang w:val="ru-RU"/>
              </w:rPr>
            </w:pPr>
          </w:p>
        </w:tc>
        <w:tc>
          <w:tcPr>
            <w:tcW w:w="1984" w:type="dxa"/>
          </w:tcPr>
          <w:p w14:paraId="6726C41D"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История</w:t>
            </w:r>
          </w:p>
        </w:tc>
        <w:tc>
          <w:tcPr>
            <w:tcW w:w="1843" w:type="dxa"/>
          </w:tcPr>
          <w:p w14:paraId="553E7E46" w14:textId="3C524616" w:rsidR="00493E6E" w:rsidRPr="00EC671C" w:rsidRDefault="00EC671C" w:rsidP="000565CF">
            <w:pPr>
              <w:rPr>
                <w:rFonts w:ascii="Times New Roman" w:hAnsi="Times New Roman" w:cs="Times New Roman"/>
                <w:sz w:val="24"/>
                <w:szCs w:val="24"/>
                <w:lang w:val="ru-RU"/>
              </w:rPr>
            </w:pPr>
            <w:r>
              <w:rPr>
                <w:rFonts w:ascii="Times New Roman" w:hAnsi="Times New Roman" w:cs="Times New Roman"/>
                <w:sz w:val="24"/>
                <w:szCs w:val="24"/>
                <w:lang w:val="ru-RU"/>
              </w:rPr>
              <w:t>Попроцкая Г.И.</w:t>
            </w:r>
          </w:p>
        </w:tc>
        <w:tc>
          <w:tcPr>
            <w:tcW w:w="3260" w:type="dxa"/>
          </w:tcPr>
          <w:p w14:paraId="597F394A" w14:textId="77777777" w:rsidR="00493E6E" w:rsidRPr="00A21DDD"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 xml:space="preserve">ФГОУ ВПО «Российский  государственный университет им. Иммануила Канта», историк, преподаватель истории по специальности «История». </w:t>
            </w:r>
            <w:r w:rsidRPr="00A21DDD">
              <w:rPr>
                <w:rFonts w:ascii="Times New Roman" w:hAnsi="Times New Roman" w:cs="Times New Roman"/>
                <w:sz w:val="24"/>
                <w:szCs w:val="24"/>
                <w:lang w:val="ru-RU"/>
              </w:rPr>
              <w:t>29.06.2006г</w:t>
            </w:r>
          </w:p>
        </w:tc>
        <w:tc>
          <w:tcPr>
            <w:tcW w:w="1134" w:type="dxa"/>
          </w:tcPr>
          <w:p w14:paraId="00C5C160" w14:textId="77777777" w:rsidR="00493E6E" w:rsidRPr="00A21DDD" w:rsidRDefault="00493E6E" w:rsidP="000565CF">
            <w:pPr>
              <w:rPr>
                <w:rFonts w:ascii="Times New Roman" w:hAnsi="Times New Roman" w:cs="Times New Roman"/>
                <w:sz w:val="24"/>
                <w:szCs w:val="24"/>
                <w:lang w:val="ru-RU"/>
              </w:rPr>
            </w:pPr>
          </w:p>
        </w:tc>
      </w:tr>
      <w:tr w:rsidR="00493E6E" w:rsidRPr="00AA6D80" w14:paraId="15824DDC" w14:textId="77777777" w:rsidTr="00493E6E">
        <w:tc>
          <w:tcPr>
            <w:tcW w:w="474" w:type="dxa"/>
            <w:vMerge/>
          </w:tcPr>
          <w:p w14:paraId="11E2E1C9" w14:textId="77777777" w:rsidR="00493E6E" w:rsidRPr="00A21DDD" w:rsidRDefault="00493E6E" w:rsidP="000565CF">
            <w:pPr>
              <w:rPr>
                <w:rFonts w:ascii="Times New Roman" w:hAnsi="Times New Roman" w:cs="Times New Roman"/>
                <w:sz w:val="24"/>
                <w:szCs w:val="24"/>
                <w:lang w:val="ru-RU"/>
              </w:rPr>
            </w:pPr>
          </w:p>
        </w:tc>
        <w:tc>
          <w:tcPr>
            <w:tcW w:w="802" w:type="dxa"/>
          </w:tcPr>
          <w:p w14:paraId="47FCA680" w14:textId="77777777" w:rsidR="00493E6E" w:rsidRPr="00A21DDD" w:rsidRDefault="00493E6E" w:rsidP="000565CF">
            <w:pPr>
              <w:rPr>
                <w:rFonts w:ascii="Times New Roman" w:hAnsi="Times New Roman" w:cs="Times New Roman"/>
                <w:sz w:val="24"/>
                <w:szCs w:val="24"/>
                <w:lang w:val="ru-RU"/>
              </w:rPr>
            </w:pPr>
          </w:p>
        </w:tc>
        <w:tc>
          <w:tcPr>
            <w:tcW w:w="1984" w:type="dxa"/>
          </w:tcPr>
          <w:p w14:paraId="428C451B"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География</w:t>
            </w:r>
          </w:p>
        </w:tc>
        <w:tc>
          <w:tcPr>
            <w:tcW w:w="1843" w:type="dxa"/>
          </w:tcPr>
          <w:p w14:paraId="1A43F706"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Козырева И.П.</w:t>
            </w:r>
          </w:p>
        </w:tc>
        <w:tc>
          <w:tcPr>
            <w:tcW w:w="3260" w:type="dxa"/>
          </w:tcPr>
          <w:p w14:paraId="3C686F55"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lang w:val="ru-RU"/>
              </w:rPr>
              <w:t xml:space="preserve">Калининградский государственный университет. Географ, преподаватель. </w:t>
            </w:r>
            <w:r w:rsidRPr="00493E6E">
              <w:rPr>
                <w:rFonts w:ascii="Times New Roman" w:hAnsi="Times New Roman" w:cs="Times New Roman"/>
                <w:sz w:val="24"/>
                <w:szCs w:val="24"/>
              </w:rPr>
              <w:t>21.06.1985г.</w:t>
            </w:r>
          </w:p>
        </w:tc>
        <w:tc>
          <w:tcPr>
            <w:tcW w:w="1134" w:type="dxa"/>
          </w:tcPr>
          <w:p w14:paraId="0D83D4AB" w14:textId="77777777" w:rsidR="00493E6E" w:rsidRPr="00493E6E" w:rsidRDefault="00493E6E" w:rsidP="000565CF">
            <w:pPr>
              <w:rPr>
                <w:rFonts w:ascii="Times New Roman" w:hAnsi="Times New Roman" w:cs="Times New Roman"/>
                <w:sz w:val="24"/>
                <w:szCs w:val="24"/>
              </w:rPr>
            </w:pPr>
          </w:p>
        </w:tc>
      </w:tr>
      <w:tr w:rsidR="00493E6E" w:rsidRPr="00A21DDD" w14:paraId="620440CA" w14:textId="77777777" w:rsidTr="00493E6E">
        <w:tc>
          <w:tcPr>
            <w:tcW w:w="474" w:type="dxa"/>
            <w:vMerge/>
          </w:tcPr>
          <w:p w14:paraId="42F1AB11" w14:textId="77777777" w:rsidR="00493E6E" w:rsidRPr="00493E6E" w:rsidRDefault="00493E6E" w:rsidP="000565CF">
            <w:pPr>
              <w:rPr>
                <w:rFonts w:ascii="Times New Roman" w:hAnsi="Times New Roman" w:cs="Times New Roman"/>
                <w:sz w:val="24"/>
                <w:szCs w:val="24"/>
              </w:rPr>
            </w:pPr>
          </w:p>
        </w:tc>
        <w:tc>
          <w:tcPr>
            <w:tcW w:w="802" w:type="dxa"/>
          </w:tcPr>
          <w:p w14:paraId="4C3C8337" w14:textId="77777777" w:rsidR="00493E6E" w:rsidRPr="00493E6E" w:rsidRDefault="00493E6E" w:rsidP="000565CF">
            <w:pPr>
              <w:rPr>
                <w:rFonts w:ascii="Times New Roman" w:hAnsi="Times New Roman" w:cs="Times New Roman"/>
                <w:sz w:val="24"/>
                <w:szCs w:val="24"/>
              </w:rPr>
            </w:pPr>
          </w:p>
        </w:tc>
        <w:tc>
          <w:tcPr>
            <w:tcW w:w="1984" w:type="dxa"/>
          </w:tcPr>
          <w:p w14:paraId="4882BF3B"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Технология</w:t>
            </w:r>
          </w:p>
        </w:tc>
        <w:tc>
          <w:tcPr>
            <w:tcW w:w="1843" w:type="dxa"/>
          </w:tcPr>
          <w:p w14:paraId="5AEF03A3"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Звягина Л.П.</w:t>
            </w:r>
          </w:p>
          <w:p w14:paraId="1E6B6FD0"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Туэбова Л.П.</w:t>
            </w:r>
          </w:p>
        </w:tc>
        <w:tc>
          <w:tcPr>
            <w:tcW w:w="3260" w:type="dxa"/>
          </w:tcPr>
          <w:p w14:paraId="1AAD521C"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b/>
                <w:sz w:val="24"/>
                <w:szCs w:val="24"/>
                <w:lang w:val="ru-RU"/>
              </w:rPr>
              <w:t>Звягина Л.П.</w:t>
            </w:r>
            <w:r w:rsidRPr="00493E6E">
              <w:rPr>
                <w:rFonts w:ascii="Times New Roman" w:hAnsi="Times New Roman" w:cs="Times New Roman"/>
                <w:sz w:val="24"/>
                <w:szCs w:val="24"/>
                <w:lang w:val="ru-RU"/>
              </w:rPr>
              <w:t xml:space="preserve"> -Липецкий политехнический институт, инженер-механик,30.06.1983г.</w:t>
            </w:r>
          </w:p>
          <w:p w14:paraId="0633C3F5"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КОИРО  о профессиональной переподготовка «Психолого-педагогическое образование» 528ч.</w:t>
            </w:r>
          </w:p>
          <w:p w14:paraId="0AF141EF"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b/>
                <w:sz w:val="24"/>
                <w:szCs w:val="24"/>
                <w:lang w:val="ru-RU"/>
              </w:rPr>
              <w:t>Туэбова Л.П</w:t>
            </w:r>
            <w:r w:rsidRPr="00493E6E">
              <w:rPr>
                <w:rFonts w:ascii="Times New Roman" w:hAnsi="Times New Roman" w:cs="Times New Roman"/>
                <w:sz w:val="24"/>
                <w:szCs w:val="24"/>
                <w:lang w:val="ru-RU"/>
              </w:rPr>
              <w:t>.- Калининградский политехникум, техник-технолог, 04.03.1982г</w:t>
            </w:r>
          </w:p>
        </w:tc>
        <w:tc>
          <w:tcPr>
            <w:tcW w:w="1134" w:type="dxa"/>
          </w:tcPr>
          <w:p w14:paraId="647B1C94" w14:textId="77777777" w:rsidR="00493E6E" w:rsidRPr="00493E6E" w:rsidRDefault="00493E6E" w:rsidP="000565CF">
            <w:pPr>
              <w:rPr>
                <w:rFonts w:ascii="Times New Roman" w:hAnsi="Times New Roman" w:cs="Times New Roman"/>
                <w:sz w:val="24"/>
                <w:szCs w:val="24"/>
                <w:lang w:val="ru-RU"/>
              </w:rPr>
            </w:pPr>
          </w:p>
        </w:tc>
      </w:tr>
      <w:tr w:rsidR="00493E6E" w:rsidRPr="00A21DDD" w14:paraId="1ED5231C" w14:textId="77777777" w:rsidTr="00493E6E">
        <w:tc>
          <w:tcPr>
            <w:tcW w:w="474" w:type="dxa"/>
            <w:vMerge/>
          </w:tcPr>
          <w:p w14:paraId="58367C38" w14:textId="77777777" w:rsidR="00493E6E" w:rsidRPr="00493E6E" w:rsidRDefault="00493E6E" w:rsidP="000565CF">
            <w:pPr>
              <w:rPr>
                <w:rFonts w:ascii="Times New Roman" w:hAnsi="Times New Roman" w:cs="Times New Roman"/>
                <w:sz w:val="24"/>
                <w:szCs w:val="24"/>
                <w:lang w:val="ru-RU"/>
              </w:rPr>
            </w:pPr>
          </w:p>
        </w:tc>
        <w:tc>
          <w:tcPr>
            <w:tcW w:w="802" w:type="dxa"/>
          </w:tcPr>
          <w:p w14:paraId="3D484D55" w14:textId="77777777" w:rsidR="00493E6E" w:rsidRPr="00493E6E" w:rsidRDefault="00493E6E" w:rsidP="000565CF">
            <w:pPr>
              <w:rPr>
                <w:rFonts w:ascii="Times New Roman" w:hAnsi="Times New Roman" w:cs="Times New Roman"/>
                <w:sz w:val="24"/>
                <w:szCs w:val="24"/>
                <w:lang w:val="ru-RU"/>
              </w:rPr>
            </w:pPr>
          </w:p>
        </w:tc>
        <w:tc>
          <w:tcPr>
            <w:tcW w:w="1984" w:type="dxa"/>
          </w:tcPr>
          <w:p w14:paraId="19CB7951" w14:textId="77777777" w:rsidR="00493E6E" w:rsidRPr="00493E6E" w:rsidRDefault="00493E6E" w:rsidP="000565CF">
            <w:pPr>
              <w:rPr>
                <w:rFonts w:ascii="Times New Roman" w:hAnsi="Times New Roman" w:cs="Times New Roman"/>
                <w:sz w:val="24"/>
                <w:szCs w:val="24"/>
              </w:rPr>
            </w:pPr>
            <w:r w:rsidRPr="00493E6E">
              <w:rPr>
                <w:rFonts w:ascii="Times New Roman" w:hAnsi="Times New Roman" w:cs="Times New Roman"/>
                <w:sz w:val="24"/>
                <w:szCs w:val="24"/>
              </w:rPr>
              <w:t>Физкультура</w:t>
            </w:r>
          </w:p>
        </w:tc>
        <w:tc>
          <w:tcPr>
            <w:tcW w:w="1843" w:type="dxa"/>
          </w:tcPr>
          <w:p w14:paraId="2DF9DE2F"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Никульшина Н.П.</w:t>
            </w:r>
          </w:p>
          <w:p w14:paraId="65CD8F08"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Лещенко Л.П.</w:t>
            </w:r>
          </w:p>
        </w:tc>
        <w:tc>
          <w:tcPr>
            <w:tcW w:w="3260" w:type="dxa"/>
          </w:tcPr>
          <w:p w14:paraId="19F51D92"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Никульшина Н.П.  Челябинский государственный педагогический институт,  Учитель физического воспитания средней школы, 27.06.1978г</w:t>
            </w:r>
          </w:p>
          <w:p w14:paraId="6B7C2096" w14:textId="77777777" w:rsidR="00493E6E" w:rsidRPr="00493E6E" w:rsidRDefault="00493E6E" w:rsidP="000565CF">
            <w:pPr>
              <w:rPr>
                <w:rFonts w:ascii="Times New Roman" w:hAnsi="Times New Roman" w:cs="Times New Roman"/>
                <w:sz w:val="24"/>
                <w:szCs w:val="24"/>
                <w:lang w:val="ru-RU"/>
              </w:rPr>
            </w:pPr>
            <w:r w:rsidRPr="00493E6E">
              <w:rPr>
                <w:rFonts w:ascii="Times New Roman" w:hAnsi="Times New Roman" w:cs="Times New Roman"/>
                <w:sz w:val="24"/>
                <w:szCs w:val="24"/>
                <w:lang w:val="ru-RU"/>
              </w:rPr>
              <w:t>Лещенко Л.П.Латвийский государственный институт физической культуры, преподаватель физической культуры, 19.06.1984г</w:t>
            </w:r>
          </w:p>
        </w:tc>
        <w:tc>
          <w:tcPr>
            <w:tcW w:w="1134" w:type="dxa"/>
          </w:tcPr>
          <w:p w14:paraId="13FAFD53" w14:textId="77777777" w:rsidR="00493E6E" w:rsidRPr="00493E6E" w:rsidRDefault="00493E6E" w:rsidP="000565CF">
            <w:pPr>
              <w:rPr>
                <w:rFonts w:ascii="Times New Roman" w:hAnsi="Times New Roman" w:cs="Times New Roman"/>
                <w:sz w:val="24"/>
                <w:szCs w:val="24"/>
                <w:lang w:val="ru-RU"/>
              </w:rPr>
            </w:pPr>
          </w:p>
        </w:tc>
      </w:tr>
      <w:tr w:rsidR="00EC671C" w:rsidRPr="00A21DDD" w14:paraId="36CF61EA" w14:textId="77777777" w:rsidTr="00493E6E">
        <w:tc>
          <w:tcPr>
            <w:tcW w:w="474" w:type="dxa"/>
            <w:vMerge/>
          </w:tcPr>
          <w:p w14:paraId="71B0A75C" w14:textId="77777777" w:rsidR="00EC671C" w:rsidRPr="00493E6E" w:rsidRDefault="00EC671C" w:rsidP="00EC671C">
            <w:pPr>
              <w:rPr>
                <w:rFonts w:ascii="Times New Roman" w:hAnsi="Times New Roman" w:cs="Times New Roman"/>
                <w:sz w:val="24"/>
                <w:szCs w:val="24"/>
                <w:lang w:val="ru-RU"/>
              </w:rPr>
            </w:pPr>
          </w:p>
        </w:tc>
        <w:tc>
          <w:tcPr>
            <w:tcW w:w="802" w:type="dxa"/>
          </w:tcPr>
          <w:p w14:paraId="21116B7C" w14:textId="77777777" w:rsidR="00EC671C" w:rsidRPr="00493E6E" w:rsidRDefault="00EC671C" w:rsidP="00EC671C">
            <w:pPr>
              <w:rPr>
                <w:rFonts w:ascii="Times New Roman" w:hAnsi="Times New Roman" w:cs="Times New Roman"/>
                <w:sz w:val="24"/>
                <w:szCs w:val="24"/>
                <w:lang w:val="ru-RU"/>
              </w:rPr>
            </w:pPr>
          </w:p>
        </w:tc>
        <w:tc>
          <w:tcPr>
            <w:tcW w:w="1984" w:type="dxa"/>
          </w:tcPr>
          <w:p w14:paraId="34553FA7"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ОБЖ</w:t>
            </w:r>
          </w:p>
        </w:tc>
        <w:tc>
          <w:tcPr>
            <w:tcW w:w="1843" w:type="dxa"/>
          </w:tcPr>
          <w:p w14:paraId="4577A7B5" w14:textId="33A3D8A0" w:rsidR="00EC671C" w:rsidRPr="00EC671C" w:rsidRDefault="00EC671C" w:rsidP="00EC671C">
            <w:pPr>
              <w:rPr>
                <w:rFonts w:ascii="Times New Roman" w:hAnsi="Times New Roman" w:cs="Times New Roman"/>
                <w:sz w:val="24"/>
                <w:szCs w:val="24"/>
                <w:lang w:val="ru-RU"/>
              </w:rPr>
            </w:pPr>
            <w:r>
              <w:rPr>
                <w:rFonts w:ascii="Times New Roman" w:hAnsi="Times New Roman" w:cs="Times New Roman"/>
                <w:sz w:val="24"/>
                <w:szCs w:val="24"/>
                <w:lang w:val="ru-RU"/>
              </w:rPr>
              <w:t>Романов Ю.А.</w:t>
            </w:r>
          </w:p>
        </w:tc>
        <w:tc>
          <w:tcPr>
            <w:tcW w:w="3260" w:type="dxa"/>
          </w:tcPr>
          <w:p w14:paraId="02A7CE85" w14:textId="77777777" w:rsidR="00EC671C" w:rsidRPr="00EC671C" w:rsidRDefault="00EC671C" w:rsidP="00EC671C">
            <w:pPr>
              <w:rPr>
                <w:rFonts w:ascii="Times New Roman" w:hAnsi="Times New Roman" w:cs="Times New Roman"/>
                <w:sz w:val="24"/>
                <w:szCs w:val="24"/>
                <w:lang w:val="ru-RU"/>
              </w:rPr>
            </w:pPr>
            <w:r w:rsidRPr="00EC671C">
              <w:rPr>
                <w:rFonts w:ascii="Times New Roman" w:hAnsi="Times New Roman" w:cs="Times New Roman"/>
                <w:sz w:val="24"/>
                <w:szCs w:val="24"/>
                <w:lang w:val="ru-RU"/>
              </w:rPr>
              <w:t>ГОУ ВПО «Московский государственный университет экономики, статистики и информатики (МЭСИ)»</w:t>
            </w:r>
          </w:p>
          <w:p w14:paraId="7AAA7491" w14:textId="77777777" w:rsidR="00EC671C" w:rsidRPr="00EC671C" w:rsidRDefault="00EC671C" w:rsidP="00EC671C">
            <w:pPr>
              <w:rPr>
                <w:rFonts w:ascii="Times New Roman" w:hAnsi="Times New Roman" w:cs="Times New Roman"/>
                <w:sz w:val="24"/>
                <w:szCs w:val="24"/>
                <w:lang w:val="ru-RU"/>
              </w:rPr>
            </w:pPr>
            <w:r w:rsidRPr="00EC671C">
              <w:rPr>
                <w:rFonts w:ascii="Times New Roman" w:hAnsi="Times New Roman" w:cs="Times New Roman"/>
                <w:sz w:val="24"/>
                <w:szCs w:val="24"/>
                <w:lang w:val="ru-RU"/>
              </w:rPr>
              <w:t>Юрист по специальности «Юриспруденция»,</w:t>
            </w:r>
          </w:p>
          <w:p w14:paraId="1A69B3E2" w14:textId="7846DDFA" w:rsidR="00EC671C" w:rsidRPr="00EC671C" w:rsidRDefault="00EC671C" w:rsidP="00EC671C">
            <w:pPr>
              <w:rPr>
                <w:rFonts w:ascii="Times New Roman" w:hAnsi="Times New Roman" w:cs="Times New Roman"/>
                <w:sz w:val="24"/>
                <w:szCs w:val="24"/>
                <w:lang w:val="ru-RU"/>
              </w:rPr>
            </w:pPr>
            <w:r w:rsidRPr="00EC671C">
              <w:rPr>
                <w:rFonts w:ascii="Times New Roman" w:hAnsi="Times New Roman" w:cs="Times New Roman"/>
                <w:sz w:val="24"/>
                <w:szCs w:val="24"/>
                <w:lang w:val="ru-RU"/>
              </w:rPr>
              <w:t>2008 год</w:t>
            </w:r>
          </w:p>
        </w:tc>
        <w:tc>
          <w:tcPr>
            <w:tcW w:w="1134" w:type="dxa"/>
          </w:tcPr>
          <w:p w14:paraId="64269282" w14:textId="77777777" w:rsidR="00EC671C" w:rsidRPr="00493E6E" w:rsidRDefault="00EC671C" w:rsidP="00EC671C">
            <w:pPr>
              <w:rPr>
                <w:rFonts w:ascii="Times New Roman" w:hAnsi="Times New Roman" w:cs="Times New Roman"/>
                <w:sz w:val="24"/>
                <w:szCs w:val="24"/>
                <w:lang w:val="ru-RU"/>
              </w:rPr>
            </w:pPr>
          </w:p>
        </w:tc>
      </w:tr>
      <w:tr w:rsidR="00EC671C" w:rsidRPr="00A21DDD" w14:paraId="49352A41" w14:textId="77777777" w:rsidTr="00493E6E">
        <w:tc>
          <w:tcPr>
            <w:tcW w:w="474" w:type="dxa"/>
            <w:vMerge/>
          </w:tcPr>
          <w:p w14:paraId="19A5A20C" w14:textId="77777777" w:rsidR="00EC671C" w:rsidRPr="00493E6E" w:rsidRDefault="00EC671C" w:rsidP="00EC671C">
            <w:pPr>
              <w:rPr>
                <w:rFonts w:ascii="Times New Roman" w:hAnsi="Times New Roman" w:cs="Times New Roman"/>
                <w:sz w:val="24"/>
                <w:szCs w:val="24"/>
                <w:lang w:val="ru-RU"/>
              </w:rPr>
            </w:pPr>
          </w:p>
        </w:tc>
        <w:tc>
          <w:tcPr>
            <w:tcW w:w="802" w:type="dxa"/>
          </w:tcPr>
          <w:p w14:paraId="024655DE" w14:textId="77777777" w:rsidR="00EC671C" w:rsidRPr="00493E6E" w:rsidRDefault="00EC671C" w:rsidP="00EC671C">
            <w:pPr>
              <w:rPr>
                <w:rFonts w:ascii="Times New Roman" w:hAnsi="Times New Roman" w:cs="Times New Roman"/>
                <w:sz w:val="24"/>
                <w:szCs w:val="24"/>
                <w:lang w:val="ru-RU"/>
              </w:rPr>
            </w:pPr>
          </w:p>
        </w:tc>
        <w:tc>
          <w:tcPr>
            <w:tcW w:w="1984" w:type="dxa"/>
          </w:tcPr>
          <w:p w14:paraId="5F58DF44"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Биология</w:t>
            </w:r>
          </w:p>
        </w:tc>
        <w:tc>
          <w:tcPr>
            <w:tcW w:w="1843" w:type="dxa"/>
          </w:tcPr>
          <w:p w14:paraId="6F7A27B1"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Самошко Н.А.</w:t>
            </w:r>
          </w:p>
        </w:tc>
        <w:tc>
          <w:tcPr>
            <w:tcW w:w="3260" w:type="dxa"/>
          </w:tcPr>
          <w:p w14:paraId="3C51A909"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Калининградский государственный университет, биолог, преподаватель биологии и химии, 24.06.1994г.</w:t>
            </w:r>
          </w:p>
        </w:tc>
        <w:tc>
          <w:tcPr>
            <w:tcW w:w="1134" w:type="dxa"/>
          </w:tcPr>
          <w:p w14:paraId="23CEA24D" w14:textId="77777777" w:rsidR="00EC671C" w:rsidRPr="00493E6E" w:rsidRDefault="00EC671C" w:rsidP="00EC671C">
            <w:pPr>
              <w:rPr>
                <w:rFonts w:ascii="Times New Roman" w:hAnsi="Times New Roman" w:cs="Times New Roman"/>
                <w:sz w:val="24"/>
                <w:szCs w:val="24"/>
                <w:lang w:val="ru-RU"/>
              </w:rPr>
            </w:pPr>
          </w:p>
        </w:tc>
      </w:tr>
      <w:tr w:rsidR="00EC671C" w:rsidRPr="00A21DDD" w14:paraId="7A662289" w14:textId="77777777" w:rsidTr="00493E6E">
        <w:tc>
          <w:tcPr>
            <w:tcW w:w="474" w:type="dxa"/>
            <w:vMerge/>
          </w:tcPr>
          <w:p w14:paraId="17A2E7FE" w14:textId="77777777" w:rsidR="00EC671C" w:rsidRPr="00493E6E" w:rsidRDefault="00EC671C" w:rsidP="00EC671C">
            <w:pPr>
              <w:rPr>
                <w:rFonts w:ascii="Times New Roman" w:hAnsi="Times New Roman" w:cs="Times New Roman"/>
                <w:sz w:val="24"/>
                <w:szCs w:val="24"/>
                <w:lang w:val="ru-RU"/>
              </w:rPr>
            </w:pPr>
          </w:p>
        </w:tc>
        <w:tc>
          <w:tcPr>
            <w:tcW w:w="802" w:type="dxa"/>
          </w:tcPr>
          <w:p w14:paraId="5FAAAFB9" w14:textId="77777777" w:rsidR="00EC671C" w:rsidRPr="00493E6E" w:rsidRDefault="00EC671C" w:rsidP="00EC671C">
            <w:pPr>
              <w:rPr>
                <w:rFonts w:ascii="Times New Roman" w:hAnsi="Times New Roman" w:cs="Times New Roman"/>
                <w:sz w:val="24"/>
                <w:szCs w:val="24"/>
                <w:lang w:val="ru-RU"/>
              </w:rPr>
            </w:pPr>
          </w:p>
        </w:tc>
        <w:tc>
          <w:tcPr>
            <w:tcW w:w="1984" w:type="dxa"/>
          </w:tcPr>
          <w:p w14:paraId="32242BBE"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Обществознание</w:t>
            </w:r>
          </w:p>
        </w:tc>
        <w:tc>
          <w:tcPr>
            <w:tcW w:w="1843" w:type="dxa"/>
          </w:tcPr>
          <w:p w14:paraId="30AEE234"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Гончарова Е.Ф.</w:t>
            </w:r>
          </w:p>
        </w:tc>
        <w:tc>
          <w:tcPr>
            <w:tcW w:w="3260" w:type="dxa"/>
          </w:tcPr>
          <w:p w14:paraId="4028B7FD"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ГОУ ВПО «Волгоградский государственный педагогический университет», учитель истории, 10.06.2003г.</w:t>
            </w:r>
          </w:p>
        </w:tc>
        <w:tc>
          <w:tcPr>
            <w:tcW w:w="1134" w:type="dxa"/>
          </w:tcPr>
          <w:p w14:paraId="7527293E" w14:textId="77777777" w:rsidR="00EC671C" w:rsidRPr="00493E6E" w:rsidRDefault="00EC671C" w:rsidP="00EC671C">
            <w:pPr>
              <w:rPr>
                <w:rFonts w:ascii="Times New Roman" w:hAnsi="Times New Roman" w:cs="Times New Roman"/>
                <w:sz w:val="24"/>
                <w:szCs w:val="24"/>
                <w:lang w:val="ru-RU"/>
              </w:rPr>
            </w:pPr>
          </w:p>
        </w:tc>
      </w:tr>
      <w:tr w:rsidR="00EC671C" w:rsidRPr="00B94D3D" w14:paraId="44842910" w14:textId="77777777" w:rsidTr="00493E6E">
        <w:tc>
          <w:tcPr>
            <w:tcW w:w="474" w:type="dxa"/>
            <w:vMerge/>
          </w:tcPr>
          <w:p w14:paraId="3B47DB14" w14:textId="77777777" w:rsidR="00EC671C" w:rsidRPr="00493E6E" w:rsidRDefault="00EC671C" w:rsidP="00EC671C">
            <w:pPr>
              <w:rPr>
                <w:rFonts w:ascii="Times New Roman" w:hAnsi="Times New Roman" w:cs="Times New Roman"/>
                <w:sz w:val="24"/>
                <w:szCs w:val="24"/>
                <w:lang w:val="ru-RU"/>
              </w:rPr>
            </w:pPr>
          </w:p>
        </w:tc>
        <w:tc>
          <w:tcPr>
            <w:tcW w:w="802" w:type="dxa"/>
          </w:tcPr>
          <w:p w14:paraId="4EAC6B1A" w14:textId="77777777" w:rsidR="00EC671C" w:rsidRPr="00493E6E" w:rsidRDefault="00EC671C" w:rsidP="00EC671C">
            <w:pPr>
              <w:rPr>
                <w:rFonts w:ascii="Times New Roman" w:hAnsi="Times New Roman" w:cs="Times New Roman"/>
                <w:sz w:val="24"/>
                <w:szCs w:val="24"/>
                <w:lang w:val="ru-RU"/>
              </w:rPr>
            </w:pPr>
          </w:p>
        </w:tc>
        <w:tc>
          <w:tcPr>
            <w:tcW w:w="1984" w:type="dxa"/>
          </w:tcPr>
          <w:p w14:paraId="4795A04F"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Информатика и ИКТ</w:t>
            </w:r>
          </w:p>
        </w:tc>
        <w:tc>
          <w:tcPr>
            <w:tcW w:w="1843" w:type="dxa"/>
          </w:tcPr>
          <w:p w14:paraId="5233C4B3" w14:textId="0512EE9D" w:rsidR="00EC671C" w:rsidRPr="00EC671C" w:rsidRDefault="00EC671C" w:rsidP="00EC671C">
            <w:pPr>
              <w:rPr>
                <w:rFonts w:ascii="Times New Roman" w:hAnsi="Times New Roman" w:cs="Times New Roman"/>
                <w:sz w:val="24"/>
                <w:szCs w:val="24"/>
                <w:lang w:val="ru-RU"/>
              </w:rPr>
            </w:pPr>
            <w:r>
              <w:rPr>
                <w:rFonts w:ascii="Times New Roman" w:hAnsi="Times New Roman" w:cs="Times New Roman"/>
                <w:sz w:val="24"/>
                <w:szCs w:val="24"/>
                <w:lang w:val="ru-RU"/>
              </w:rPr>
              <w:t>Соколова В.А.</w:t>
            </w:r>
          </w:p>
        </w:tc>
        <w:tc>
          <w:tcPr>
            <w:tcW w:w="3260" w:type="dxa"/>
          </w:tcPr>
          <w:p w14:paraId="5AF9D080" w14:textId="4D4E7EFC" w:rsidR="00EC671C" w:rsidRPr="00493E6E" w:rsidRDefault="00EC671C" w:rsidP="00EC671C">
            <w:pPr>
              <w:rPr>
                <w:rFonts w:ascii="Times New Roman" w:hAnsi="Times New Roman" w:cs="Times New Roman"/>
                <w:sz w:val="24"/>
                <w:szCs w:val="24"/>
                <w:lang w:val="ru-RU"/>
              </w:rPr>
            </w:pPr>
            <w:r w:rsidRPr="00EC671C">
              <w:rPr>
                <w:rFonts w:ascii="Times New Roman" w:hAnsi="Times New Roman" w:cs="Times New Roman"/>
                <w:color w:val="1F1F1F"/>
                <w:sz w:val="24"/>
                <w:szCs w:val="24"/>
                <w:shd w:val="clear" w:color="auto" w:fill="FFFFFF"/>
                <w:lang w:val="ru-RU"/>
              </w:rPr>
              <w:t xml:space="preserve">Санкт- Петербургская Академия управления и экономики, по направлению </w:t>
            </w:r>
            <w:r w:rsidRPr="00EC671C">
              <w:rPr>
                <w:rFonts w:ascii="Times New Roman" w:hAnsi="Times New Roman" w:cs="Times New Roman"/>
                <w:color w:val="1F1F1F"/>
                <w:sz w:val="24"/>
                <w:szCs w:val="24"/>
                <w:shd w:val="clear" w:color="auto" w:fill="FFFFFF"/>
              </w:rPr>
              <w:t>"экономика", специальность "бух.учет, анализ и аудит"</w:t>
            </w:r>
          </w:p>
        </w:tc>
        <w:tc>
          <w:tcPr>
            <w:tcW w:w="1134" w:type="dxa"/>
          </w:tcPr>
          <w:p w14:paraId="3CC09E42" w14:textId="77777777" w:rsidR="00EC671C" w:rsidRPr="00493E6E" w:rsidRDefault="00EC671C" w:rsidP="00EC671C">
            <w:pPr>
              <w:rPr>
                <w:rFonts w:ascii="Times New Roman" w:hAnsi="Times New Roman" w:cs="Times New Roman"/>
                <w:sz w:val="24"/>
                <w:szCs w:val="24"/>
                <w:lang w:val="ru-RU"/>
              </w:rPr>
            </w:pPr>
          </w:p>
        </w:tc>
      </w:tr>
      <w:tr w:rsidR="00EC671C" w:rsidRPr="00AA6D80" w14:paraId="29E4880C" w14:textId="77777777" w:rsidTr="00493E6E">
        <w:tc>
          <w:tcPr>
            <w:tcW w:w="474" w:type="dxa"/>
            <w:vMerge/>
          </w:tcPr>
          <w:p w14:paraId="6F6D78B6" w14:textId="77777777" w:rsidR="00EC671C" w:rsidRPr="00493E6E" w:rsidRDefault="00EC671C" w:rsidP="00EC671C">
            <w:pPr>
              <w:rPr>
                <w:rFonts w:ascii="Times New Roman" w:hAnsi="Times New Roman" w:cs="Times New Roman"/>
                <w:sz w:val="24"/>
                <w:szCs w:val="24"/>
                <w:lang w:val="ru-RU"/>
              </w:rPr>
            </w:pPr>
          </w:p>
        </w:tc>
        <w:tc>
          <w:tcPr>
            <w:tcW w:w="802" w:type="dxa"/>
          </w:tcPr>
          <w:p w14:paraId="55BCD301"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7</w:t>
            </w:r>
          </w:p>
        </w:tc>
        <w:tc>
          <w:tcPr>
            <w:tcW w:w="1984" w:type="dxa"/>
          </w:tcPr>
          <w:p w14:paraId="47F7B4FD"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Русский язык, литература</w:t>
            </w:r>
          </w:p>
        </w:tc>
        <w:tc>
          <w:tcPr>
            <w:tcW w:w="1843" w:type="dxa"/>
          </w:tcPr>
          <w:p w14:paraId="04E72FC5"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Смирнова Т.С.</w:t>
            </w:r>
          </w:p>
        </w:tc>
        <w:tc>
          <w:tcPr>
            <w:tcW w:w="3260" w:type="dxa"/>
          </w:tcPr>
          <w:p w14:paraId="34205496"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lang w:val="ru-RU"/>
              </w:rPr>
              <w:t xml:space="preserve"> ФГОУ ВПО «Российский  государственный университет им. Иммануила Канта»,бакалавр филологии по направлению </w:t>
            </w:r>
            <w:r w:rsidRPr="00493E6E">
              <w:rPr>
                <w:rFonts w:ascii="Times New Roman" w:hAnsi="Times New Roman" w:cs="Times New Roman"/>
                <w:sz w:val="24"/>
                <w:szCs w:val="24"/>
              </w:rPr>
              <w:t>«Филология», 6.07.2007г.</w:t>
            </w:r>
          </w:p>
        </w:tc>
        <w:tc>
          <w:tcPr>
            <w:tcW w:w="1134" w:type="dxa"/>
          </w:tcPr>
          <w:p w14:paraId="5759C4EC" w14:textId="77777777" w:rsidR="00EC671C" w:rsidRPr="00493E6E" w:rsidRDefault="00EC671C" w:rsidP="00EC671C">
            <w:pPr>
              <w:rPr>
                <w:rFonts w:ascii="Times New Roman" w:hAnsi="Times New Roman" w:cs="Times New Roman"/>
                <w:sz w:val="24"/>
                <w:szCs w:val="24"/>
              </w:rPr>
            </w:pPr>
          </w:p>
        </w:tc>
      </w:tr>
      <w:tr w:rsidR="00EC671C" w:rsidRPr="00AA6D80" w14:paraId="25E450B4" w14:textId="77777777" w:rsidTr="00493E6E">
        <w:tc>
          <w:tcPr>
            <w:tcW w:w="474" w:type="dxa"/>
            <w:vMerge/>
          </w:tcPr>
          <w:p w14:paraId="01F01178" w14:textId="77777777" w:rsidR="00EC671C" w:rsidRPr="00493E6E" w:rsidRDefault="00EC671C" w:rsidP="00EC671C">
            <w:pPr>
              <w:rPr>
                <w:rFonts w:ascii="Times New Roman" w:hAnsi="Times New Roman" w:cs="Times New Roman"/>
                <w:sz w:val="24"/>
                <w:szCs w:val="24"/>
                <w:lang w:val="ru-RU"/>
              </w:rPr>
            </w:pPr>
          </w:p>
        </w:tc>
        <w:tc>
          <w:tcPr>
            <w:tcW w:w="802" w:type="dxa"/>
          </w:tcPr>
          <w:p w14:paraId="71DACD28" w14:textId="77777777" w:rsidR="00EC671C" w:rsidRPr="00493E6E" w:rsidRDefault="00EC671C" w:rsidP="00EC671C">
            <w:pPr>
              <w:rPr>
                <w:rFonts w:ascii="Times New Roman" w:hAnsi="Times New Roman" w:cs="Times New Roman"/>
                <w:sz w:val="24"/>
                <w:szCs w:val="24"/>
                <w:lang w:val="ru-RU"/>
              </w:rPr>
            </w:pPr>
          </w:p>
        </w:tc>
        <w:tc>
          <w:tcPr>
            <w:tcW w:w="1984" w:type="dxa"/>
          </w:tcPr>
          <w:p w14:paraId="71FD69F2"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Алгебра, геометрия</w:t>
            </w:r>
          </w:p>
        </w:tc>
        <w:tc>
          <w:tcPr>
            <w:tcW w:w="1843" w:type="dxa"/>
          </w:tcPr>
          <w:p w14:paraId="21D667C5"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Белкина Н.В.</w:t>
            </w:r>
          </w:p>
        </w:tc>
        <w:tc>
          <w:tcPr>
            <w:tcW w:w="3260" w:type="dxa"/>
          </w:tcPr>
          <w:p w14:paraId="3957B7F9"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Карагандинский политехнический институт,. инженер системотехник, 9.06.1995г</w:t>
            </w:r>
          </w:p>
          <w:p w14:paraId="7539A944"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МАУ "Учебно-методический центр" г. Калининград</w:t>
            </w:r>
          </w:p>
          <w:p w14:paraId="401F7F6D"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lang w:val="ru-RU"/>
              </w:rPr>
              <w:t xml:space="preserve">Диплом о профессиональной переподготовке «Теория и методика работы учителя (преподавателя) в общеобразовательном учреждении» 504ч. </w:t>
            </w:r>
            <w:r w:rsidRPr="00493E6E">
              <w:rPr>
                <w:rFonts w:ascii="Times New Roman" w:hAnsi="Times New Roman" w:cs="Times New Roman"/>
                <w:sz w:val="24"/>
                <w:szCs w:val="24"/>
              </w:rPr>
              <w:t>20.06.2015</w:t>
            </w:r>
          </w:p>
        </w:tc>
        <w:tc>
          <w:tcPr>
            <w:tcW w:w="1134" w:type="dxa"/>
          </w:tcPr>
          <w:p w14:paraId="13685DD4" w14:textId="77777777" w:rsidR="00EC671C" w:rsidRPr="00493E6E" w:rsidRDefault="00EC671C" w:rsidP="00EC671C">
            <w:pPr>
              <w:rPr>
                <w:rFonts w:ascii="Times New Roman" w:hAnsi="Times New Roman" w:cs="Times New Roman"/>
                <w:sz w:val="24"/>
                <w:szCs w:val="24"/>
              </w:rPr>
            </w:pPr>
          </w:p>
        </w:tc>
      </w:tr>
      <w:tr w:rsidR="00EC671C" w:rsidRPr="00A21DDD" w14:paraId="584D8E21" w14:textId="77777777" w:rsidTr="00493E6E">
        <w:tc>
          <w:tcPr>
            <w:tcW w:w="474" w:type="dxa"/>
            <w:vMerge/>
          </w:tcPr>
          <w:p w14:paraId="42F8D631" w14:textId="77777777" w:rsidR="00EC671C" w:rsidRPr="00493E6E" w:rsidRDefault="00EC671C" w:rsidP="00EC671C">
            <w:pPr>
              <w:rPr>
                <w:rFonts w:ascii="Times New Roman" w:hAnsi="Times New Roman" w:cs="Times New Roman"/>
                <w:sz w:val="24"/>
                <w:szCs w:val="24"/>
              </w:rPr>
            </w:pPr>
          </w:p>
        </w:tc>
        <w:tc>
          <w:tcPr>
            <w:tcW w:w="802" w:type="dxa"/>
          </w:tcPr>
          <w:p w14:paraId="5F3DF69B" w14:textId="77777777" w:rsidR="00EC671C" w:rsidRPr="00493E6E" w:rsidRDefault="00EC671C" w:rsidP="00EC671C">
            <w:pPr>
              <w:rPr>
                <w:rFonts w:ascii="Times New Roman" w:hAnsi="Times New Roman" w:cs="Times New Roman"/>
                <w:sz w:val="24"/>
                <w:szCs w:val="24"/>
              </w:rPr>
            </w:pPr>
          </w:p>
        </w:tc>
        <w:tc>
          <w:tcPr>
            <w:tcW w:w="1984" w:type="dxa"/>
          </w:tcPr>
          <w:p w14:paraId="672A8C38"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История</w:t>
            </w:r>
          </w:p>
        </w:tc>
        <w:tc>
          <w:tcPr>
            <w:tcW w:w="1843" w:type="dxa"/>
          </w:tcPr>
          <w:p w14:paraId="66524078" w14:textId="3764AD36" w:rsidR="00EC671C" w:rsidRPr="00EC671C" w:rsidRDefault="00EC671C" w:rsidP="00EC671C">
            <w:pPr>
              <w:rPr>
                <w:rFonts w:ascii="Times New Roman" w:hAnsi="Times New Roman" w:cs="Times New Roman"/>
                <w:sz w:val="24"/>
                <w:szCs w:val="24"/>
                <w:lang w:val="ru-RU"/>
              </w:rPr>
            </w:pPr>
            <w:r>
              <w:rPr>
                <w:rFonts w:ascii="Times New Roman" w:hAnsi="Times New Roman" w:cs="Times New Roman"/>
                <w:sz w:val="24"/>
                <w:szCs w:val="24"/>
                <w:lang w:val="ru-RU"/>
              </w:rPr>
              <w:t>Попроцкая Г.И.</w:t>
            </w:r>
          </w:p>
        </w:tc>
        <w:tc>
          <w:tcPr>
            <w:tcW w:w="3260" w:type="dxa"/>
          </w:tcPr>
          <w:p w14:paraId="7C802CA8" w14:textId="77777777" w:rsidR="00EC671C" w:rsidRPr="00A21DDD"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 xml:space="preserve">ФГОУ ВПО «Российский  государственный университет им. Иммануила Канта», историк, преподаватель истории по специальности «История». </w:t>
            </w:r>
            <w:r w:rsidRPr="00A21DDD">
              <w:rPr>
                <w:rFonts w:ascii="Times New Roman" w:hAnsi="Times New Roman" w:cs="Times New Roman"/>
                <w:sz w:val="24"/>
                <w:szCs w:val="24"/>
                <w:lang w:val="ru-RU"/>
              </w:rPr>
              <w:t>29.06.2006г</w:t>
            </w:r>
          </w:p>
        </w:tc>
        <w:tc>
          <w:tcPr>
            <w:tcW w:w="1134" w:type="dxa"/>
          </w:tcPr>
          <w:p w14:paraId="5C3E2CE7" w14:textId="77777777" w:rsidR="00EC671C" w:rsidRPr="00A21DDD" w:rsidRDefault="00EC671C" w:rsidP="00EC671C">
            <w:pPr>
              <w:rPr>
                <w:rFonts w:ascii="Times New Roman" w:hAnsi="Times New Roman" w:cs="Times New Roman"/>
                <w:sz w:val="24"/>
                <w:szCs w:val="24"/>
                <w:lang w:val="ru-RU"/>
              </w:rPr>
            </w:pPr>
          </w:p>
        </w:tc>
      </w:tr>
      <w:tr w:rsidR="00EC671C" w:rsidRPr="00A21DDD" w14:paraId="27914F54" w14:textId="77777777" w:rsidTr="00493E6E">
        <w:tc>
          <w:tcPr>
            <w:tcW w:w="474" w:type="dxa"/>
            <w:vMerge/>
          </w:tcPr>
          <w:p w14:paraId="32527DA0" w14:textId="77777777" w:rsidR="00EC671C" w:rsidRPr="00A21DDD" w:rsidRDefault="00EC671C" w:rsidP="00EC671C">
            <w:pPr>
              <w:rPr>
                <w:rFonts w:ascii="Times New Roman" w:hAnsi="Times New Roman" w:cs="Times New Roman"/>
                <w:sz w:val="24"/>
                <w:szCs w:val="24"/>
                <w:lang w:val="ru-RU"/>
              </w:rPr>
            </w:pPr>
          </w:p>
        </w:tc>
        <w:tc>
          <w:tcPr>
            <w:tcW w:w="802" w:type="dxa"/>
          </w:tcPr>
          <w:p w14:paraId="21AA43B6" w14:textId="77777777" w:rsidR="00EC671C" w:rsidRPr="00A21DDD" w:rsidRDefault="00EC671C" w:rsidP="00EC671C">
            <w:pPr>
              <w:rPr>
                <w:rFonts w:ascii="Times New Roman" w:hAnsi="Times New Roman" w:cs="Times New Roman"/>
                <w:sz w:val="24"/>
                <w:szCs w:val="24"/>
                <w:lang w:val="ru-RU"/>
              </w:rPr>
            </w:pPr>
          </w:p>
        </w:tc>
        <w:tc>
          <w:tcPr>
            <w:tcW w:w="1984" w:type="dxa"/>
          </w:tcPr>
          <w:p w14:paraId="1BF455C4"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Обществознание</w:t>
            </w:r>
          </w:p>
        </w:tc>
        <w:tc>
          <w:tcPr>
            <w:tcW w:w="1843" w:type="dxa"/>
          </w:tcPr>
          <w:p w14:paraId="078AFFF9"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Гончарова Е.Ф.</w:t>
            </w:r>
          </w:p>
        </w:tc>
        <w:tc>
          <w:tcPr>
            <w:tcW w:w="3260" w:type="dxa"/>
          </w:tcPr>
          <w:p w14:paraId="7A8A96AC"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ГОУ ВПО «Волгоградский государственный педагогический университет», учитель истории, 10.06.2003г.</w:t>
            </w:r>
          </w:p>
        </w:tc>
        <w:tc>
          <w:tcPr>
            <w:tcW w:w="1134" w:type="dxa"/>
          </w:tcPr>
          <w:p w14:paraId="31C32C90" w14:textId="77777777" w:rsidR="00EC671C" w:rsidRPr="00493E6E" w:rsidRDefault="00EC671C" w:rsidP="00EC671C">
            <w:pPr>
              <w:rPr>
                <w:rFonts w:ascii="Times New Roman" w:hAnsi="Times New Roman" w:cs="Times New Roman"/>
                <w:sz w:val="24"/>
                <w:szCs w:val="24"/>
                <w:lang w:val="ru-RU"/>
              </w:rPr>
            </w:pPr>
          </w:p>
        </w:tc>
      </w:tr>
      <w:tr w:rsidR="00EC671C" w:rsidRPr="00AA6D80" w14:paraId="11A51592" w14:textId="77777777" w:rsidTr="00493E6E">
        <w:tc>
          <w:tcPr>
            <w:tcW w:w="474" w:type="dxa"/>
            <w:vMerge/>
          </w:tcPr>
          <w:p w14:paraId="0C9D1A24" w14:textId="77777777" w:rsidR="00EC671C" w:rsidRPr="00493E6E" w:rsidRDefault="00EC671C" w:rsidP="00EC671C">
            <w:pPr>
              <w:rPr>
                <w:rFonts w:ascii="Times New Roman" w:hAnsi="Times New Roman" w:cs="Times New Roman"/>
                <w:sz w:val="24"/>
                <w:szCs w:val="24"/>
                <w:lang w:val="ru-RU"/>
              </w:rPr>
            </w:pPr>
          </w:p>
        </w:tc>
        <w:tc>
          <w:tcPr>
            <w:tcW w:w="802" w:type="dxa"/>
          </w:tcPr>
          <w:p w14:paraId="02009BA4" w14:textId="77777777" w:rsidR="00EC671C" w:rsidRPr="00493E6E" w:rsidRDefault="00EC671C" w:rsidP="00EC671C">
            <w:pPr>
              <w:rPr>
                <w:rFonts w:ascii="Times New Roman" w:hAnsi="Times New Roman" w:cs="Times New Roman"/>
                <w:sz w:val="24"/>
                <w:szCs w:val="24"/>
                <w:lang w:val="ru-RU"/>
              </w:rPr>
            </w:pPr>
          </w:p>
        </w:tc>
        <w:tc>
          <w:tcPr>
            <w:tcW w:w="1984" w:type="dxa"/>
          </w:tcPr>
          <w:p w14:paraId="6C5F9DC5"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География</w:t>
            </w:r>
          </w:p>
        </w:tc>
        <w:tc>
          <w:tcPr>
            <w:tcW w:w="1843" w:type="dxa"/>
          </w:tcPr>
          <w:p w14:paraId="2B347B71"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Козырева И.П.</w:t>
            </w:r>
          </w:p>
        </w:tc>
        <w:tc>
          <w:tcPr>
            <w:tcW w:w="3260" w:type="dxa"/>
          </w:tcPr>
          <w:p w14:paraId="1770659C"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lang w:val="ru-RU"/>
              </w:rPr>
              <w:t xml:space="preserve">Калининградский государственный университет. Географ, преподаватель. </w:t>
            </w:r>
            <w:r w:rsidRPr="00493E6E">
              <w:rPr>
                <w:rFonts w:ascii="Times New Roman" w:hAnsi="Times New Roman" w:cs="Times New Roman"/>
                <w:sz w:val="24"/>
                <w:szCs w:val="24"/>
              </w:rPr>
              <w:t>21.06.1985г.</w:t>
            </w:r>
          </w:p>
        </w:tc>
        <w:tc>
          <w:tcPr>
            <w:tcW w:w="1134" w:type="dxa"/>
          </w:tcPr>
          <w:p w14:paraId="4DF6D70E" w14:textId="77777777" w:rsidR="00EC671C" w:rsidRPr="00493E6E" w:rsidRDefault="00EC671C" w:rsidP="00EC671C">
            <w:pPr>
              <w:rPr>
                <w:rFonts w:ascii="Times New Roman" w:hAnsi="Times New Roman" w:cs="Times New Roman"/>
                <w:sz w:val="24"/>
                <w:szCs w:val="24"/>
              </w:rPr>
            </w:pPr>
          </w:p>
        </w:tc>
      </w:tr>
      <w:tr w:rsidR="00EC671C" w:rsidRPr="00A21DDD" w14:paraId="2EBDE4B9" w14:textId="77777777" w:rsidTr="00493E6E">
        <w:tc>
          <w:tcPr>
            <w:tcW w:w="474" w:type="dxa"/>
            <w:vMerge/>
          </w:tcPr>
          <w:p w14:paraId="05394195" w14:textId="77777777" w:rsidR="00EC671C" w:rsidRPr="00493E6E" w:rsidRDefault="00EC671C" w:rsidP="00EC671C">
            <w:pPr>
              <w:rPr>
                <w:rFonts w:ascii="Times New Roman" w:hAnsi="Times New Roman" w:cs="Times New Roman"/>
                <w:sz w:val="24"/>
                <w:szCs w:val="24"/>
              </w:rPr>
            </w:pPr>
          </w:p>
        </w:tc>
        <w:tc>
          <w:tcPr>
            <w:tcW w:w="802" w:type="dxa"/>
          </w:tcPr>
          <w:p w14:paraId="0095A5CF" w14:textId="77777777" w:rsidR="00EC671C" w:rsidRPr="00493E6E" w:rsidRDefault="00EC671C" w:rsidP="00EC671C">
            <w:pPr>
              <w:rPr>
                <w:rFonts w:ascii="Times New Roman" w:hAnsi="Times New Roman" w:cs="Times New Roman"/>
                <w:sz w:val="24"/>
                <w:szCs w:val="24"/>
              </w:rPr>
            </w:pPr>
          </w:p>
        </w:tc>
        <w:tc>
          <w:tcPr>
            <w:tcW w:w="1984" w:type="dxa"/>
          </w:tcPr>
          <w:p w14:paraId="08069DEA"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Биология</w:t>
            </w:r>
          </w:p>
        </w:tc>
        <w:tc>
          <w:tcPr>
            <w:tcW w:w="1843" w:type="dxa"/>
          </w:tcPr>
          <w:p w14:paraId="00E4D7D4"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Самошко Н.А.</w:t>
            </w:r>
          </w:p>
        </w:tc>
        <w:tc>
          <w:tcPr>
            <w:tcW w:w="3260" w:type="dxa"/>
          </w:tcPr>
          <w:p w14:paraId="6638995F"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Калининградский государственный университет, биолог, преподаватель биологии и химии, 24.06.1994г.</w:t>
            </w:r>
          </w:p>
        </w:tc>
        <w:tc>
          <w:tcPr>
            <w:tcW w:w="1134" w:type="dxa"/>
          </w:tcPr>
          <w:p w14:paraId="2460C04C" w14:textId="77777777" w:rsidR="00EC671C" w:rsidRPr="00493E6E" w:rsidRDefault="00EC671C" w:rsidP="00EC671C">
            <w:pPr>
              <w:rPr>
                <w:rFonts w:ascii="Times New Roman" w:hAnsi="Times New Roman" w:cs="Times New Roman"/>
                <w:sz w:val="24"/>
                <w:szCs w:val="24"/>
                <w:lang w:val="ru-RU"/>
              </w:rPr>
            </w:pPr>
          </w:p>
        </w:tc>
      </w:tr>
      <w:tr w:rsidR="00EC671C" w:rsidRPr="00A21DDD" w14:paraId="39A02C9F" w14:textId="77777777" w:rsidTr="00493E6E">
        <w:tc>
          <w:tcPr>
            <w:tcW w:w="474" w:type="dxa"/>
            <w:vMerge/>
          </w:tcPr>
          <w:p w14:paraId="45FC6120" w14:textId="77777777" w:rsidR="00EC671C" w:rsidRPr="00493E6E" w:rsidRDefault="00EC671C" w:rsidP="00EC671C">
            <w:pPr>
              <w:rPr>
                <w:rFonts w:ascii="Times New Roman" w:hAnsi="Times New Roman" w:cs="Times New Roman"/>
                <w:sz w:val="24"/>
                <w:szCs w:val="24"/>
                <w:lang w:val="ru-RU"/>
              </w:rPr>
            </w:pPr>
          </w:p>
        </w:tc>
        <w:tc>
          <w:tcPr>
            <w:tcW w:w="802" w:type="dxa"/>
          </w:tcPr>
          <w:p w14:paraId="7E26F33F" w14:textId="77777777" w:rsidR="00EC671C" w:rsidRPr="00493E6E" w:rsidRDefault="00EC671C" w:rsidP="00EC671C">
            <w:pPr>
              <w:rPr>
                <w:rFonts w:ascii="Times New Roman" w:hAnsi="Times New Roman" w:cs="Times New Roman"/>
                <w:sz w:val="24"/>
                <w:szCs w:val="24"/>
                <w:lang w:val="ru-RU"/>
              </w:rPr>
            </w:pPr>
          </w:p>
        </w:tc>
        <w:tc>
          <w:tcPr>
            <w:tcW w:w="1984" w:type="dxa"/>
          </w:tcPr>
          <w:p w14:paraId="374EA3EF"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 xml:space="preserve">Химия </w:t>
            </w:r>
          </w:p>
        </w:tc>
        <w:tc>
          <w:tcPr>
            <w:tcW w:w="1843" w:type="dxa"/>
          </w:tcPr>
          <w:p w14:paraId="5EF3DEF7"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Щетинина Е.М.</w:t>
            </w:r>
          </w:p>
        </w:tc>
        <w:tc>
          <w:tcPr>
            <w:tcW w:w="3260" w:type="dxa"/>
          </w:tcPr>
          <w:p w14:paraId="4CBD8D16"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Калининградский государственный университет, биолог, преподаватель, 20.06.2000г.</w:t>
            </w:r>
          </w:p>
        </w:tc>
        <w:tc>
          <w:tcPr>
            <w:tcW w:w="1134" w:type="dxa"/>
          </w:tcPr>
          <w:p w14:paraId="1EDA594A" w14:textId="77777777" w:rsidR="00EC671C" w:rsidRPr="00493E6E" w:rsidRDefault="00EC671C" w:rsidP="00EC671C">
            <w:pPr>
              <w:rPr>
                <w:rFonts w:ascii="Times New Roman" w:hAnsi="Times New Roman" w:cs="Times New Roman"/>
                <w:sz w:val="24"/>
                <w:szCs w:val="24"/>
                <w:lang w:val="ru-RU"/>
              </w:rPr>
            </w:pPr>
          </w:p>
        </w:tc>
      </w:tr>
      <w:tr w:rsidR="00EC671C" w:rsidRPr="00A21DDD" w14:paraId="4D96B357" w14:textId="77777777" w:rsidTr="00493E6E">
        <w:tc>
          <w:tcPr>
            <w:tcW w:w="474" w:type="dxa"/>
            <w:vMerge/>
          </w:tcPr>
          <w:p w14:paraId="50DCA734" w14:textId="77777777" w:rsidR="00EC671C" w:rsidRPr="00493E6E" w:rsidRDefault="00EC671C" w:rsidP="00EC671C">
            <w:pPr>
              <w:rPr>
                <w:rFonts w:ascii="Times New Roman" w:hAnsi="Times New Roman" w:cs="Times New Roman"/>
                <w:sz w:val="24"/>
                <w:szCs w:val="24"/>
                <w:lang w:val="ru-RU"/>
              </w:rPr>
            </w:pPr>
          </w:p>
        </w:tc>
        <w:tc>
          <w:tcPr>
            <w:tcW w:w="802" w:type="dxa"/>
          </w:tcPr>
          <w:p w14:paraId="3C074EC2" w14:textId="77777777" w:rsidR="00EC671C" w:rsidRPr="00493E6E" w:rsidRDefault="00EC671C" w:rsidP="00EC671C">
            <w:pPr>
              <w:rPr>
                <w:rFonts w:ascii="Times New Roman" w:hAnsi="Times New Roman" w:cs="Times New Roman"/>
                <w:sz w:val="24"/>
                <w:szCs w:val="24"/>
                <w:lang w:val="ru-RU"/>
              </w:rPr>
            </w:pPr>
          </w:p>
        </w:tc>
        <w:tc>
          <w:tcPr>
            <w:tcW w:w="1984" w:type="dxa"/>
          </w:tcPr>
          <w:p w14:paraId="7F652C48"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Физика</w:t>
            </w:r>
          </w:p>
        </w:tc>
        <w:tc>
          <w:tcPr>
            <w:tcW w:w="1843" w:type="dxa"/>
          </w:tcPr>
          <w:p w14:paraId="6760D51E"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Харитонова В.В.</w:t>
            </w:r>
          </w:p>
        </w:tc>
        <w:tc>
          <w:tcPr>
            <w:tcW w:w="3260" w:type="dxa"/>
          </w:tcPr>
          <w:p w14:paraId="08DCCF9F"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Калининградский государственный университет, физик преподаватель, 24.06.1983</w:t>
            </w:r>
          </w:p>
        </w:tc>
        <w:tc>
          <w:tcPr>
            <w:tcW w:w="1134" w:type="dxa"/>
          </w:tcPr>
          <w:p w14:paraId="1A15B392" w14:textId="77777777" w:rsidR="00EC671C" w:rsidRPr="00493E6E" w:rsidRDefault="00EC671C" w:rsidP="00EC671C">
            <w:pPr>
              <w:rPr>
                <w:rFonts w:ascii="Times New Roman" w:hAnsi="Times New Roman" w:cs="Times New Roman"/>
                <w:sz w:val="24"/>
                <w:szCs w:val="24"/>
                <w:lang w:val="ru-RU"/>
              </w:rPr>
            </w:pPr>
          </w:p>
        </w:tc>
      </w:tr>
      <w:tr w:rsidR="00EC671C" w:rsidRPr="00B94D3D" w14:paraId="208FB66E" w14:textId="77777777" w:rsidTr="00493E6E">
        <w:tc>
          <w:tcPr>
            <w:tcW w:w="474" w:type="dxa"/>
            <w:vMerge/>
          </w:tcPr>
          <w:p w14:paraId="296AFF80" w14:textId="77777777" w:rsidR="00EC671C" w:rsidRPr="00493E6E" w:rsidRDefault="00EC671C" w:rsidP="00EC671C">
            <w:pPr>
              <w:rPr>
                <w:rFonts w:ascii="Times New Roman" w:hAnsi="Times New Roman" w:cs="Times New Roman"/>
                <w:sz w:val="24"/>
                <w:szCs w:val="24"/>
                <w:lang w:val="ru-RU"/>
              </w:rPr>
            </w:pPr>
          </w:p>
        </w:tc>
        <w:tc>
          <w:tcPr>
            <w:tcW w:w="802" w:type="dxa"/>
          </w:tcPr>
          <w:p w14:paraId="08D8A4C0" w14:textId="77777777" w:rsidR="00EC671C" w:rsidRPr="00493E6E" w:rsidRDefault="00EC671C" w:rsidP="00EC671C">
            <w:pPr>
              <w:rPr>
                <w:rFonts w:ascii="Times New Roman" w:hAnsi="Times New Roman" w:cs="Times New Roman"/>
                <w:sz w:val="24"/>
                <w:szCs w:val="24"/>
                <w:lang w:val="ru-RU"/>
              </w:rPr>
            </w:pPr>
          </w:p>
        </w:tc>
        <w:tc>
          <w:tcPr>
            <w:tcW w:w="1984" w:type="dxa"/>
          </w:tcPr>
          <w:p w14:paraId="7A3505A8"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Информатика и ИКТ</w:t>
            </w:r>
          </w:p>
        </w:tc>
        <w:tc>
          <w:tcPr>
            <w:tcW w:w="1843" w:type="dxa"/>
          </w:tcPr>
          <w:p w14:paraId="5F26E8CD" w14:textId="7E9C4F1B" w:rsidR="00EC671C" w:rsidRPr="00493E6E" w:rsidRDefault="00EC671C" w:rsidP="00EC671C">
            <w:pPr>
              <w:rPr>
                <w:rFonts w:ascii="Times New Roman" w:hAnsi="Times New Roman" w:cs="Times New Roman"/>
                <w:sz w:val="24"/>
                <w:szCs w:val="24"/>
              </w:rPr>
            </w:pPr>
            <w:r>
              <w:rPr>
                <w:rFonts w:ascii="Times New Roman" w:hAnsi="Times New Roman" w:cs="Times New Roman"/>
                <w:sz w:val="24"/>
                <w:szCs w:val="24"/>
                <w:lang w:val="ru-RU"/>
              </w:rPr>
              <w:t>Соколова В.А.</w:t>
            </w:r>
          </w:p>
        </w:tc>
        <w:tc>
          <w:tcPr>
            <w:tcW w:w="3260" w:type="dxa"/>
          </w:tcPr>
          <w:p w14:paraId="7D41091F" w14:textId="4D93C54E" w:rsidR="00EC671C" w:rsidRPr="00493E6E" w:rsidRDefault="00EC671C" w:rsidP="00EC671C">
            <w:pPr>
              <w:rPr>
                <w:rFonts w:ascii="Times New Roman" w:hAnsi="Times New Roman" w:cs="Times New Roman"/>
                <w:sz w:val="24"/>
                <w:szCs w:val="24"/>
                <w:lang w:val="ru-RU"/>
              </w:rPr>
            </w:pPr>
            <w:r w:rsidRPr="00EC671C">
              <w:rPr>
                <w:rFonts w:ascii="Times New Roman" w:hAnsi="Times New Roman" w:cs="Times New Roman"/>
                <w:color w:val="1F1F1F"/>
                <w:sz w:val="24"/>
                <w:szCs w:val="24"/>
                <w:shd w:val="clear" w:color="auto" w:fill="FFFFFF"/>
                <w:lang w:val="ru-RU"/>
              </w:rPr>
              <w:t xml:space="preserve">Санкт- Петербургская Академия управления и экономики, по направлению </w:t>
            </w:r>
            <w:r w:rsidRPr="00EC671C">
              <w:rPr>
                <w:rFonts w:ascii="Times New Roman" w:hAnsi="Times New Roman" w:cs="Times New Roman"/>
                <w:color w:val="1F1F1F"/>
                <w:sz w:val="24"/>
                <w:szCs w:val="24"/>
                <w:shd w:val="clear" w:color="auto" w:fill="FFFFFF"/>
              </w:rPr>
              <w:t>"экономика", специальность "бух.учет, анализ и аудит"</w:t>
            </w:r>
          </w:p>
        </w:tc>
        <w:tc>
          <w:tcPr>
            <w:tcW w:w="1134" w:type="dxa"/>
          </w:tcPr>
          <w:p w14:paraId="4307E2AC" w14:textId="77777777" w:rsidR="00EC671C" w:rsidRPr="00493E6E" w:rsidRDefault="00EC671C" w:rsidP="00EC671C">
            <w:pPr>
              <w:rPr>
                <w:rFonts w:ascii="Times New Roman" w:hAnsi="Times New Roman" w:cs="Times New Roman"/>
                <w:sz w:val="24"/>
                <w:szCs w:val="24"/>
                <w:lang w:val="ru-RU"/>
              </w:rPr>
            </w:pPr>
          </w:p>
        </w:tc>
      </w:tr>
      <w:tr w:rsidR="00EC671C" w:rsidRPr="00A21DDD" w14:paraId="328F1A4D" w14:textId="77777777" w:rsidTr="00493E6E">
        <w:tc>
          <w:tcPr>
            <w:tcW w:w="474" w:type="dxa"/>
            <w:vMerge/>
          </w:tcPr>
          <w:p w14:paraId="44565A8D" w14:textId="77777777" w:rsidR="00EC671C" w:rsidRPr="00493E6E" w:rsidRDefault="00EC671C" w:rsidP="00EC671C">
            <w:pPr>
              <w:rPr>
                <w:rFonts w:ascii="Times New Roman" w:hAnsi="Times New Roman" w:cs="Times New Roman"/>
                <w:sz w:val="24"/>
                <w:szCs w:val="24"/>
                <w:lang w:val="ru-RU"/>
              </w:rPr>
            </w:pPr>
          </w:p>
        </w:tc>
        <w:tc>
          <w:tcPr>
            <w:tcW w:w="802" w:type="dxa"/>
          </w:tcPr>
          <w:p w14:paraId="3FDC9CBA" w14:textId="77777777" w:rsidR="00EC671C" w:rsidRPr="00493E6E" w:rsidRDefault="00EC671C" w:rsidP="00EC671C">
            <w:pPr>
              <w:rPr>
                <w:rFonts w:ascii="Times New Roman" w:hAnsi="Times New Roman" w:cs="Times New Roman"/>
                <w:sz w:val="24"/>
                <w:szCs w:val="24"/>
                <w:lang w:val="ru-RU"/>
              </w:rPr>
            </w:pPr>
          </w:p>
        </w:tc>
        <w:tc>
          <w:tcPr>
            <w:tcW w:w="1984" w:type="dxa"/>
          </w:tcPr>
          <w:p w14:paraId="0D756CAE"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Технология</w:t>
            </w:r>
          </w:p>
        </w:tc>
        <w:tc>
          <w:tcPr>
            <w:tcW w:w="1843" w:type="dxa"/>
          </w:tcPr>
          <w:p w14:paraId="6CD71245"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Звягина Л.П.</w:t>
            </w:r>
          </w:p>
          <w:p w14:paraId="11E4D0B6"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Туэбова Л.П.</w:t>
            </w:r>
          </w:p>
        </w:tc>
        <w:tc>
          <w:tcPr>
            <w:tcW w:w="3260" w:type="dxa"/>
          </w:tcPr>
          <w:p w14:paraId="1227A279"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Звягина Л.П. -Липецкий политехнический институт, инженер-механик,30.06.1983г.</w:t>
            </w:r>
          </w:p>
          <w:p w14:paraId="1590B2F5"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КОИРО  о профессиональной переподготовка «Психолого-педагогическое образование» 528ч.</w:t>
            </w:r>
          </w:p>
          <w:p w14:paraId="6B2E20EA"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Туэбова Л.П.- Калининградский политехникум, техник-технолог, 04.03.1982г</w:t>
            </w:r>
          </w:p>
        </w:tc>
        <w:tc>
          <w:tcPr>
            <w:tcW w:w="1134" w:type="dxa"/>
          </w:tcPr>
          <w:p w14:paraId="63B1AEE3" w14:textId="77777777" w:rsidR="00EC671C" w:rsidRPr="00493E6E" w:rsidRDefault="00EC671C" w:rsidP="00EC671C">
            <w:pPr>
              <w:rPr>
                <w:rFonts w:ascii="Times New Roman" w:hAnsi="Times New Roman" w:cs="Times New Roman"/>
                <w:sz w:val="24"/>
                <w:szCs w:val="24"/>
                <w:lang w:val="ru-RU"/>
              </w:rPr>
            </w:pPr>
          </w:p>
        </w:tc>
      </w:tr>
      <w:tr w:rsidR="00EC671C" w:rsidRPr="00A21DDD" w14:paraId="6CD9DEAF" w14:textId="77777777" w:rsidTr="00493E6E">
        <w:tc>
          <w:tcPr>
            <w:tcW w:w="474" w:type="dxa"/>
            <w:vMerge/>
          </w:tcPr>
          <w:p w14:paraId="36F0BBAA" w14:textId="77777777" w:rsidR="00EC671C" w:rsidRPr="00493E6E" w:rsidRDefault="00EC671C" w:rsidP="00EC671C">
            <w:pPr>
              <w:rPr>
                <w:rFonts w:ascii="Times New Roman" w:hAnsi="Times New Roman" w:cs="Times New Roman"/>
                <w:sz w:val="24"/>
                <w:szCs w:val="24"/>
                <w:lang w:val="ru-RU"/>
              </w:rPr>
            </w:pPr>
          </w:p>
        </w:tc>
        <w:tc>
          <w:tcPr>
            <w:tcW w:w="802" w:type="dxa"/>
          </w:tcPr>
          <w:p w14:paraId="4C5C2B5E" w14:textId="77777777" w:rsidR="00EC671C" w:rsidRPr="00493E6E" w:rsidRDefault="00EC671C" w:rsidP="00EC671C">
            <w:pPr>
              <w:rPr>
                <w:rFonts w:ascii="Times New Roman" w:hAnsi="Times New Roman" w:cs="Times New Roman"/>
                <w:sz w:val="24"/>
                <w:szCs w:val="24"/>
                <w:lang w:val="ru-RU"/>
              </w:rPr>
            </w:pPr>
          </w:p>
        </w:tc>
        <w:tc>
          <w:tcPr>
            <w:tcW w:w="1984" w:type="dxa"/>
          </w:tcPr>
          <w:p w14:paraId="06F8A159"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Физкультура</w:t>
            </w:r>
          </w:p>
        </w:tc>
        <w:tc>
          <w:tcPr>
            <w:tcW w:w="1843" w:type="dxa"/>
          </w:tcPr>
          <w:p w14:paraId="0B5291E7"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Никульшина Н.П.</w:t>
            </w:r>
          </w:p>
          <w:p w14:paraId="79B3F1BA"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Лещенко Л.П.</w:t>
            </w:r>
          </w:p>
        </w:tc>
        <w:tc>
          <w:tcPr>
            <w:tcW w:w="3260" w:type="dxa"/>
          </w:tcPr>
          <w:p w14:paraId="074D7039"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b/>
                <w:sz w:val="24"/>
                <w:szCs w:val="24"/>
                <w:lang w:val="ru-RU"/>
              </w:rPr>
              <w:t>Никульшина Н.П</w:t>
            </w:r>
            <w:r w:rsidRPr="00493E6E">
              <w:rPr>
                <w:rFonts w:ascii="Times New Roman" w:hAnsi="Times New Roman" w:cs="Times New Roman"/>
                <w:sz w:val="24"/>
                <w:szCs w:val="24"/>
                <w:lang w:val="ru-RU"/>
              </w:rPr>
              <w:t>. Челябинский государственный педагогический институт,  Учитель физического воспитания средней школы, 27.06.1978г</w:t>
            </w:r>
          </w:p>
          <w:p w14:paraId="40D6F3BA"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b/>
                <w:sz w:val="24"/>
                <w:szCs w:val="24"/>
                <w:lang w:val="ru-RU"/>
              </w:rPr>
              <w:t>Лещенко Л.П.</w:t>
            </w:r>
            <w:r w:rsidRPr="00493E6E">
              <w:rPr>
                <w:rFonts w:ascii="Times New Roman" w:hAnsi="Times New Roman" w:cs="Times New Roman"/>
                <w:sz w:val="24"/>
                <w:szCs w:val="24"/>
                <w:lang w:val="ru-RU"/>
              </w:rPr>
              <w:t xml:space="preserve"> Латвийский государственный институт физической культуры, преподаватель физической культуры, 19.06.1984г</w:t>
            </w:r>
          </w:p>
        </w:tc>
        <w:tc>
          <w:tcPr>
            <w:tcW w:w="1134" w:type="dxa"/>
          </w:tcPr>
          <w:p w14:paraId="1151092E" w14:textId="77777777" w:rsidR="00EC671C" w:rsidRPr="00493E6E" w:rsidRDefault="00EC671C" w:rsidP="00EC671C">
            <w:pPr>
              <w:rPr>
                <w:rFonts w:ascii="Times New Roman" w:hAnsi="Times New Roman" w:cs="Times New Roman"/>
                <w:sz w:val="24"/>
                <w:szCs w:val="24"/>
                <w:lang w:val="ru-RU"/>
              </w:rPr>
            </w:pPr>
          </w:p>
        </w:tc>
      </w:tr>
      <w:tr w:rsidR="00EC671C" w:rsidRPr="00A21DDD" w14:paraId="1C44D5C5" w14:textId="77777777" w:rsidTr="00493E6E">
        <w:tc>
          <w:tcPr>
            <w:tcW w:w="474" w:type="dxa"/>
            <w:vMerge/>
          </w:tcPr>
          <w:p w14:paraId="7D40C985" w14:textId="77777777" w:rsidR="00EC671C" w:rsidRPr="00493E6E" w:rsidRDefault="00EC671C" w:rsidP="00EC671C">
            <w:pPr>
              <w:rPr>
                <w:rFonts w:ascii="Times New Roman" w:hAnsi="Times New Roman" w:cs="Times New Roman"/>
                <w:sz w:val="24"/>
                <w:szCs w:val="24"/>
                <w:lang w:val="ru-RU"/>
              </w:rPr>
            </w:pPr>
          </w:p>
        </w:tc>
        <w:tc>
          <w:tcPr>
            <w:tcW w:w="802" w:type="dxa"/>
          </w:tcPr>
          <w:p w14:paraId="397FED86" w14:textId="77777777" w:rsidR="00EC671C" w:rsidRPr="00493E6E" w:rsidRDefault="00EC671C" w:rsidP="00EC671C">
            <w:pPr>
              <w:rPr>
                <w:rFonts w:ascii="Times New Roman" w:hAnsi="Times New Roman" w:cs="Times New Roman"/>
                <w:sz w:val="24"/>
                <w:szCs w:val="24"/>
                <w:lang w:val="ru-RU"/>
              </w:rPr>
            </w:pPr>
          </w:p>
        </w:tc>
        <w:tc>
          <w:tcPr>
            <w:tcW w:w="1984" w:type="dxa"/>
          </w:tcPr>
          <w:p w14:paraId="7BC81168"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ОБЖ</w:t>
            </w:r>
          </w:p>
        </w:tc>
        <w:tc>
          <w:tcPr>
            <w:tcW w:w="1843" w:type="dxa"/>
          </w:tcPr>
          <w:p w14:paraId="4550B9EB" w14:textId="31A02A5E" w:rsidR="00EC671C" w:rsidRPr="00493E6E" w:rsidRDefault="00EC671C" w:rsidP="00EC671C">
            <w:pPr>
              <w:rPr>
                <w:rFonts w:ascii="Times New Roman" w:hAnsi="Times New Roman" w:cs="Times New Roman"/>
                <w:sz w:val="24"/>
                <w:szCs w:val="24"/>
              </w:rPr>
            </w:pPr>
            <w:r>
              <w:rPr>
                <w:rFonts w:ascii="Times New Roman" w:hAnsi="Times New Roman" w:cs="Times New Roman"/>
                <w:sz w:val="24"/>
                <w:szCs w:val="24"/>
                <w:lang w:val="ru-RU"/>
              </w:rPr>
              <w:t>Романов Ю.А.</w:t>
            </w:r>
          </w:p>
        </w:tc>
        <w:tc>
          <w:tcPr>
            <w:tcW w:w="3260" w:type="dxa"/>
          </w:tcPr>
          <w:p w14:paraId="6886210D" w14:textId="77777777" w:rsidR="00EC671C" w:rsidRPr="00EC671C" w:rsidRDefault="00EC671C" w:rsidP="00EC671C">
            <w:pPr>
              <w:rPr>
                <w:rFonts w:ascii="Times New Roman" w:hAnsi="Times New Roman" w:cs="Times New Roman"/>
                <w:sz w:val="24"/>
                <w:szCs w:val="24"/>
                <w:lang w:val="ru-RU"/>
              </w:rPr>
            </w:pPr>
            <w:r w:rsidRPr="00EC671C">
              <w:rPr>
                <w:rFonts w:ascii="Times New Roman" w:hAnsi="Times New Roman" w:cs="Times New Roman"/>
                <w:sz w:val="24"/>
                <w:szCs w:val="24"/>
                <w:lang w:val="ru-RU"/>
              </w:rPr>
              <w:t>ГОУ ВПО «Московский государственный университет экономики, статистики и информатики (МЭСИ)»</w:t>
            </w:r>
          </w:p>
          <w:p w14:paraId="7CAEE5CE" w14:textId="77777777" w:rsidR="00EC671C" w:rsidRPr="00EC671C" w:rsidRDefault="00EC671C" w:rsidP="00EC671C">
            <w:pPr>
              <w:rPr>
                <w:rFonts w:ascii="Times New Roman" w:hAnsi="Times New Roman" w:cs="Times New Roman"/>
                <w:sz w:val="24"/>
                <w:szCs w:val="24"/>
                <w:lang w:val="ru-RU"/>
              </w:rPr>
            </w:pPr>
            <w:r w:rsidRPr="00EC671C">
              <w:rPr>
                <w:rFonts w:ascii="Times New Roman" w:hAnsi="Times New Roman" w:cs="Times New Roman"/>
                <w:sz w:val="24"/>
                <w:szCs w:val="24"/>
                <w:lang w:val="ru-RU"/>
              </w:rPr>
              <w:t>Юрист по специальности «Юриспруденция»,</w:t>
            </w:r>
          </w:p>
          <w:p w14:paraId="44F93F04" w14:textId="5CB31A3A" w:rsidR="00EC671C" w:rsidRPr="00493E6E" w:rsidRDefault="00EC671C" w:rsidP="00EC671C">
            <w:pPr>
              <w:rPr>
                <w:rFonts w:ascii="Times New Roman" w:hAnsi="Times New Roman" w:cs="Times New Roman"/>
                <w:sz w:val="24"/>
                <w:szCs w:val="24"/>
                <w:lang w:val="ru-RU"/>
              </w:rPr>
            </w:pPr>
            <w:r w:rsidRPr="00EC671C">
              <w:rPr>
                <w:rFonts w:ascii="Times New Roman" w:hAnsi="Times New Roman" w:cs="Times New Roman"/>
                <w:sz w:val="24"/>
                <w:szCs w:val="24"/>
                <w:lang w:val="ru-RU"/>
              </w:rPr>
              <w:t>2008 год</w:t>
            </w:r>
          </w:p>
        </w:tc>
        <w:tc>
          <w:tcPr>
            <w:tcW w:w="1134" w:type="dxa"/>
          </w:tcPr>
          <w:p w14:paraId="28F363B5" w14:textId="77777777" w:rsidR="00EC671C" w:rsidRPr="00493E6E" w:rsidRDefault="00EC671C" w:rsidP="00EC671C">
            <w:pPr>
              <w:rPr>
                <w:rFonts w:ascii="Times New Roman" w:hAnsi="Times New Roman" w:cs="Times New Roman"/>
                <w:sz w:val="24"/>
                <w:szCs w:val="24"/>
                <w:lang w:val="ru-RU"/>
              </w:rPr>
            </w:pPr>
          </w:p>
        </w:tc>
      </w:tr>
      <w:tr w:rsidR="00EC671C" w:rsidRPr="00A21DDD" w14:paraId="1ECD2006" w14:textId="77777777" w:rsidTr="00493E6E">
        <w:tc>
          <w:tcPr>
            <w:tcW w:w="474" w:type="dxa"/>
            <w:vMerge/>
          </w:tcPr>
          <w:p w14:paraId="72489CC3" w14:textId="77777777" w:rsidR="00EC671C" w:rsidRPr="00493E6E" w:rsidRDefault="00EC671C" w:rsidP="00EC671C">
            <w:pPr>
              <w:rPr>
                <w:rFonts w:ascii="Times New Roman" w:hAnsi="Times New Roman" w:cs="Times New Roman"/>
                <w:sz w:val="24"/>
                <w:szCs w:val="24"/>
                <w:lang w:val="ru-RU"/>
              </w:rPr>
            </w:pPr>
          </w:p>
        </w:tc>
        <w:tc>
          <w:tcPr>
            <w:tcW w:w="802" w:type="dxa"/>
          </w:tcPr>
          <w:p w14:paraId="66B2CA24" w14:textId="77777777" w:rsidR="00EC671C" w:rsidRPr="00493E6E" w:rsidRDefault="00EC671C" w:rsidP="00EC671C">
            <w:pPr>
              <w:rPr>
                <w:rFonts w:ascii="Times New Roman" w:hAnsi="Times New Roman" w:cs="Times New Roman"/>
                <w:sz w:val="24"/>
                <w:szCs w:val="24"/>
                <w:lang w:val="ru-RU"/>
              </w:rPr>
            </w:pPr>
          </w:p>
        </w:tc>
        <w:tc>
          <w:tcPr>
            <w:tcW w:w="1984" w:type="dxa"/>
          </w:tcPr>
          <w:p w14:paraId="7401B718" w14:textId="77777777" w:rsidR="00EC671C" w:rsidRPr="00493E6E" w:rsidRDefault="00EC671C" w:rsidP="00EC671C">
            <w:pPr>
              <w:rPr>
                <w:rFonts w:ascii="Times New Roman" w:hAnsi="Times New Roman" w:cs="Times New Roman"/>
                <w:sz w:val="24"/>
                <w:szCs w:val="24"/>
                <w:lang w:val="ru-RU"/>
              </w:rPr>
            </w:pPr>
          </w:p>
        </w:tc>
        <w:tc>
          <w:tcPr>
            <w:tcW w:w="1843" w:type="dxa"/>
          </w:tcPr>
          <w:p w14:paraId="00DA02C4" w14:textId="77777777" w:rsidR="00EC671C" w:rsidRPr="00493E6E" w:rsidRDefault="00EC671C" w:rsidP="00EC671C">
            <w:pPr>
              <w:rPr>
                <w:rFonts w:ascii="Times New Roman" w:hAnsi="Times New Roman" w:cs="Times New Roman"/>
                <w:sz w:val="24"/>
                <w:szCs w:val="24"/>
                <w:highlight w:val="yellow"/>
                <w:lang w:val="ru-RU"/>
              </w:rPr>
            </w:pPr>
          </w:p>
        </w:tc>
        <w:tc>
          <w:tcPr>
            <w:tcW w:w="3260" w:type="dxa"/>
          </w:tcPr>
          <w:p w14:paraId="46A8D42C" w14:textId="77777777" w:rsidR="00EC671C" w:rsidRPr="00493E6E" w:rsidRDefault="00EC671C" w:rsidP="00EC671C">
            <w:pPr>
              <w:rPr>
                <w:rFonts w:ascii="Times New Roman" w:hAnsi="Times New Roman" w:cs="Times New Roman"/>
                <w:sz w:val="24"/>
                <w:szCs w:val="24"/>
                <w:lang w:val="ru-RU"/>
              </w:rPr>
            </w:pPr>
          </w:p>
        </w:tc>
        <w:tc>
          <w:tcPr>
            <w:tcW w:w="1134" w:type="dxa"/>
          </w:tcPr>
          <w:p w14:paraId="55E073F3" w14:textId="77777777" w:rsidR="00EC671C" w:rsidRPr="00493E6E" w:rsidRDefault="00EC671C" w:rsidP="00EC671C">
            <w:pPr>
              <w:rPr>
                <w:rFonts w:ascii="Times New Roman" w:hAnsi="Times New Roman" w:cs="Times New Roman"/>
                <w:sz w:val="24"/>
                <w:szCs w:val="24"/>
                <w:lang w:val="ru-RU"/>
              </w:rPr>
            </w:pPr>
          </w:p>
        </w:tc>
      </w:tr>
      <w:tr w:rsidR="00EC671C" w:rsidRPr="00A21DDD" w14:paraId="61AD5B41" w14:textId="77777777" w:rsidTr="00493E6E">
        <w:tc>
          <w:tcPr>
            <w:tcW w:w="474" w:type="dxa"/>
            <w:vMerge/>
          </w:tcPr>
          <w:p w14:paraId="3E524B7D" w14:textId="77777777" w:rsidR="00EC671C" w:rsidRPr="00493E6E" w:rsidRDefault="00EC671C" w:rsidP="00EC671C">
            <w:pPr>
              <w:rPr>
                <w:rFonts w:ascii="Times New Roman" w:hAnsi="Times New Roman" w:cs="Times New Roman"/>
                <w:sz w:val="24"/>
                <w:szCs w:val="24"/>
                <w:lang w:val="ru-RU"/>
              </w:rPr>
            </w:pPr>
          </w:p>
        </w:tc>
        <w:tc>
          <w:tcPr>
            <w:tcW w:w="802" w:type="dxa"/>
          </w:tcPr>
          <w:p w14:paraId="7626D4EC"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8</w:t>
            </w:r>
          </w:p>
        </w:tc>
        <w:tc>
          <w:tcPr>
            <w:tcW w:w="1984" w:type="dxa"/>
          </w:tcPr>
          <w:p w14:paraId="4AC34BC2"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Русский язык, литература</w:t>
            </w:r>
          </w:p>
        </w:tc>
        <w:tc>
          <w:tcPr>
            <w:tcW w:w="1843" w:type="dxa"/>
          </w:tcPr>
          <w:p w14:paraId="413E2C37"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Замига Е.Ф.</w:t>
            </w:r>
          </w:p>
          <w:p w14:paraId="0933128D" w14:textId="77777777" w:rsidR="00EC671C" w:rsidRPr="00493E6E" w:rsidRDefault="00EC671C" w:rsidP="00EC671C">
            <w:pPr>
              <w:rPr>
                <w:rFonts w:ascii="Times New Roman" w:hAnsi="Times New Roman" w:cs="Times New Roman"/>
                <w:sz w:val="24"/>
                <w:szCs w:val="24"/>
              </w:rPr>
            </w:pPr>
          </w:p>
        </w:tc>
        <w:tc>
          <w:tcPr>
            <w:tcW w:w="3260" w:type="dxa"/>
          </w:tcPr>
          <w:p w14:paraId="075B532A"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Калининградский государственный университет, филолог, преподаватель французского языка,15.06.1990г</w:t>
            </w:r>
          </w:p>
        </w:tc>
        <w:tc>
          <w:tcPr>
            <w:tcW w:w="1134" w:type="dxa"/>
          </w:tcPr>
          <w:p w14:paraId="55921E9D" w14:textId="77777777" w:rsidR="00EC671C" w:rsidRPr="00493E6E" w:rsidRDefault="00EC671C" w:rsidP="00EC671C">
            <w:pPr>
              <w:rPr>
                <w:rFonts w:ascii="Times New Roman" w:hAnsi="Times New Roman" w:cs="Times New Roman"/>
                <w:sz w:val="24"/>
                <w:szCs w:val="24"/>
                <w:lang w:val="ru-RU"/>
              </w:rPr>
            </w:pPr>
          </w:p>
        </w:tc>
      </w:tr>
      <w:tr w:rsidR="00EC671C" w:rsidRPr="00AA6D80" w14:paraId="7D00C2CF" w14:textId="77777777" w:rsidTr="00493E6E">
        <w:tc>
          <w:tcPr>
            <w:tcW w:w="474" w:type="dxa"/>
            <w:vMerge/>
          </w:tcPr>
          <w:p w14:paraId="280A7A29" w14:textId="77777777" w:rsidR="00EC671C" w:rsidRPr="00493E6E" w:rsidRDefault="00EC671C" w:rsidP="00EC671C">
            <w:pPr>
              <w:rPr>
                <w:rFonts w:ascii="Times New Roman" w:hAnsi="Times New Roman" w:cs="Times New Roman"/>
                <w:sz w:val="24"/>
                <w:szCs w:val="24"/>
                <w:lang w:val="ru-RU"/>
              </w:rPr>
            </w:pPr>
          </w:p>
        </w:tc>
        <w:tc>
          <w:tcPr>
            <w:tcW w:w="802" w:type="dxa"/>
          </w:tcPr>
          <w:p w14:paraId="34FD389C" w14:textId="77777777" w:rsidR="00EC671C" w:rsidRPr="00493E6E" w:rsidRDefault="00EC671C" w:rsidP="00EC671C">
            <w:pPr>
              <w:rPr>
                <w:rFonts w:ascii="Times New Roman" w:hAnsi="Times New Roman" w:cs="Times New Roman"/>
                <w:sz w:val="24"/>
                <w:szCs w:val="24"/>
                <w:lang w:val="ru-RU"/>
              </w:rPr>
            </w:pPr>
          </w:p>
        </w:tc>
        <w:tc>
          <w:tcPr>
            <w:tcW w:w="1984" w:type="dxa"/>
          </w:tcPr>
          <w:p w14:paraId="7171779C"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Алгебра, геометрия</w:t>
            </w:r>
          </w:p>
        </w:tc>
        <w:tc>
          <w:tcPr>
            <w:tcW w:w="1843" w:type="dxa"/>
          </w:tcPr>
          <w:p w14:paraId="29068BB1"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 xml:space="preserve">Белкина Н.В. </w:t>
            </w:r>
          </w:p>
          <w:p w14:paraId="7B29CE0E" w14:textId="77777777" w:rsidR="00EC671C" w:rsidRPr="00493E6E" w:rsidRDefault="00EC671C" w:rsidP="00EC671C">
            <w:pPr>
              <w:rPr>
                <w:rFonts w:ascii="Times New Roman" w:hAnsi="Times New Roman" w:cs="Times New Roman"/>
                <w:sz w:val="24"/>
                <w:szCs w:val="24"/>
              </w:rPr>
            </w:pPr>
          </w:p>
        </w:tc>
        <w:tc>
          <w:tcPr>
            <w:tcW w:w="3260" w:type="dxa"/>
          </w:tcPr>
          <w:p w14:paraId="0DD2D73D"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Белкина А.В.- Карагандинский политехнический институт,9.06.1995г. инженер системотехник.</w:t>
            </w:r>
          </w:p>
          <w:p w14:paraId="6C980537" w14:textId="77777777" w:rsidR="00EC671C" w:rsidRPr="00493E6E" w:rsidRDefault="00EC671C" w:rsidP="00EC671C">
            <w:pPr>
              <w:rPr>
                <w:rFonts w:ascii="Times New Roman" w:hAnsi="Times New Roman" w:cs="Times New Roman"/>
                <w:color w:val="000000"/>
                <w:sz w:val="24"/>
                <w:szCs w:val="24"/>
                <w:lang w:val="ru-RU"/>
              </w:rPr>
            </w:pPr>
            <w:r w:rsidRPr="00493E6E">
              <w:rPr>
                <w:rFonts w:ascii="Times New Roman" w:hAnsi="Times New Roman" w:cs="Times New Roman"/>
                <w:color w:val="000000"/>
                <w:sz w:val="24"/>
                <w:szCs w:val="24"/>
                <w:lang w:val="ru-RU"/>
              </w:rPr>
              <w:t>МАУ "Учебно-методический центр" г. Калининград</w:t>
            </w:r>
          </w:p>
          <w:p w14:paraId="1F0D08D1"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lang w:val="ru-RU"/>
              </w:rPr>
              <w:t xml:space="preserve">Диплом о профессиональной переподготовке «Теория и методика работы учителя (преподавателя) в общеобразовательном учреждении» 504ч. </w:t>
            </w:r>
            <w:r w:rsidRPr="00493E6E">
              <w:rPr>
                <w:rFonts w:ascii="Times New Roman" w:hAnsi="Times New Roman" w:cs="Times New Roman"/>
                <w:sz w:val="24"/>
                <w:szCs w:val="24"/>
              </w:rPr>
              <w:t>20.06.</w:t>
            </w:r>
          </w:p>
        </w:tc>
        <w:tc>
          <w:tcPr>
            <w:tcW w:w="1134" w:type="dxa"/>
          </w:tcPr>
          <w:p w14:paraId="5217FAE3" w14:textId="77777777" w:rsidR="00EC671C" w:rsidRPr="00493E6E" w:rsidRDefault="00EC671C" w:rsidP="00EC671C">
            <w:pPr>
              <w:rPr>
                <w:rFonts w:ascii="Times New Roman" w:hAnsi="Times New Roman" w:cs="Times New Roman"/>
                <w:sz w:val="24"/>
                <w:szCs w:val="24"/>
              </w:rPr>
            </w:pPr>
          </w:p>
        </w:tc>
      </w:tr>
      <w:tr w:rsidR="00EC671C" w:rsidRPr="00A21DDD" w14:paraId="19333A9C" w14:textId="77777777" w:rsidTr="00493E6E">
        <w:tc>
          <w:tcPr>
            <w:tcW w:w="474" w:type="dxa"/>
            <w:vMerge/>
          </w:tcPr>
          <w:p w14:paraId="213E7211" w14:textId="77777777" w:rsidR="00EC671C" w:rsidRPr="00493E6E" w:rsidRDefault="00EC671C" w:rsidP="00EC671C">
            <w:pPr>
              <w:rPr>
                <w:rFonts w:ascii="Times New Roman" w:hAnsi="Times New Roman" w:cs="Times New Roman"/>
                <w:sz w:val="24"/>
                <w:szCs w:val="24"/>
              </w:rPr>
            </w:pPr>
          </w:p>
        </w:tc>
        <w:tc>
          <w:tcPr>
            <w:tcW w:w="802" w:type="dxa"/>
          </w:tcPr>
          <w:p w14:paraId="73AABB2F" w14:textId="77777777" w:rsidR="00EC671C" w:rsidRPr="00493E6E" w:rsidRDefault="00EC671C" w:rsidP="00EC671C">
            <w:pPr>
              <w:rPr>
                <w:rFonts w:ascii="Times New Roman" w:hAnsi="Times New Roman" w:cs="Times New Roman"/>
                <w:sz w:val="24"/>
                <w:szCs w:val="24"/>
              </w:rPr>
            </w:pPr>
          </w:p>
        </w:tc>
        <w:tc>
          <w:tcPr>
            <w:tcW w:w="1984" w:type="dxa"/>
          </w:tcPr>
          <w:p w14:paraId="77DBDF13"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История</w:t>
            </w:r>
          </w:p>
        </w:tc>
        <w:tc>
          <w:tcPr>
            <w:tcW w:w="1843" w:type="dxa"/>
          </w:tcPr>
          <w:p w14:paraId="4909D669"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Данилюк Е.А.</w:t>
            </w:r>
          </w:p>
        </w:tc>
        <w:tc>
          <w:tcPr>
            <w:tcW w:w="3260" w:type="dxa"/>
          </w:tcPr>
          <w:p w14:paraId="19735363"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Калининградский государственный университет, История. Преподаватель истории и обществознания, 27.06.1987г.</w:t>
            </w:r>
          </w:p>
        </w:tc>
        <w:tc>
          <w:tcPr>
            <w:tcW w:w="1134" w:type="dxa"/>
          </w:tcPr>
          <w:p w14:paraId="7852BD40" w14:textId="77777777" w:rsidR="00EC671C" w:rsidRPr="00493E6E" w:rsidRDefault="00EC671C" w:rsidP="00EC671C">
            <w:pPr>
              <w:rPr>
                <w:rFonts w:ascii="Times New Roman" w:hAnsi="Times New Roman" w:cs="Times New Roman"/>
                <w:sz w:val="24"/>
                <w:szCs w:val="24"/>
                <w:lang w:val="ru-RU"/>
              </w:rPr>
            </w:pPr>
          </w:p>
        </w:tc>
      </w:tr>
      <w:tr w:rsidR="00EC671C" w:rsidRPr="00A21DDD" w14:paraId="265932F2" w14:textId="77777777" w:rsidTr="00493E6E">
        <w:tc>
          <w:tcPr>
            <w:tcW w:w="474" w:type="dxa"/>
            <w:vMerge/>
          </w:tcPr>
          <w:p w14:paraId="5D5C3DF9" w14:textId="77777777" w:rsidR="00EC671C" w:rsidRPr="00493E6E" w:rsidRDefault="00EC671C" w:rsidP="00EC671C">
            <w:pPr>
              <w:rPr>
                <w:rFonts w:ascii="Times New Roman" w:hAnsi="Times New Roman" w:cs="Times New Roman"/>
                <w:sz w:val="24"/>
                <w:szCs w:val="24"/>
                <w:lang w:val="ru-RU"/>
              </w:rPr>
            </w:pPr>
          </w:p>
        </w:tc>
        <w:tc>
          <w:tcPr>
            <w:tcW w:w="802" w:type="dxa"/>
          </w:tcPr>
          <w:p w14:paraId="36C2685A" w14:textId="77777777" w:rsidR="00EC671C" w:rsidRPr="00493E6E" w:rsidRDefault="00EC671C" w:rsidP="00EC671C">
            <w:pPr>
              <w:rPr>
                <w:rFonts w:ascii="Times New Roman" w:hAnsi="Times New Roman" w:cs="Times New Roman"/>
                <w:sz w:val="24"/>
                <w:szCs w:val="24"/>
                <w:lang w:val="ru-RU"/>
              </w:rPr>
            </w:pPr>
          </w:p>
        </w:tc>
        <w:tc>
          <w:tcPr>
            <w:tcW w:w="1984" w:type="dxa"/>
          </w:tcPr>
          <w:p w14:paraId="5B2A17F0"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Обществознание</w:t>
            </w:r>
          </w:p>
        </w:tc>
        <w:tc>
          <w:tcPr>
            <w:tcW w:w="1843" w:type="dxa"/>
          </w:tcPr>
          <w:p w14:paraId="78E54AD2"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Гончарова Е.Ф.</w:t>
            </w:r>
          </w:p>
        </w:tc>
        <w:tc>
          <w:tcPr>
            <w:tcW w:w="3260" w:type="dxa"/>
          </w:tcPr>
          <w:p w14:paraId="0F744511"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ГОУ ВПО «Волгоградский государственный педагогический университет», учитель истории, 10.06.2003г.</w:t>
            </w:r>
          </w:p>
        </w:tc>
        <w:tc>
          <w:tcPr>
            <w:tcW w:w="1134" w:type="dxa"/>
          </w:tcPr>
          <w:p w14:paraId="7A8A4A81" w14:textId="77777777" w:rsidR="00EC671C" w:rsidRPr="00493E6E" w:rsidRDefault="00EC671C" w:rsidP="00EC671C">
            <w:pPr>
              <w:rPr>
                <w:rFonts w:ascii="Times New Roman" w:hAnsi="Times New Roman" w:cs="Times New Roman"/>
                <w:sz w:val="24"/>
                <w:szCs w:val="24"/>
                <w:lang w:val="ru-RU"/>
              </w:rPr>
            </w:pPr>
          </w:p>
        </w:tc>
      </w:tr>
      <w:tr w:rsidR="00EC671C" w:rsidRPr="00AA6D80" w14:paraId="2861CA08" w14:textId="77777777" w:rsidTr="00493E6E">
        <w:tc>
          <w:tcPr>
            <w:tcW w:w="474" w:type="dxa"/>
            <w:vMerge/>
          </w:tcPr>
          <w:p w14:paraId="47043FF6" w14:textId="77777777" w:rsidR="00EC671C" w:rsidRPr="00493E6E" w:rsidRDefault="00EC671C" w:rsidP="00EC671C">
            <w:pPr>
              <w:rPr>
                <w:rFonts w:ascii="Times New Roman" w:hAnsi="Times New Roman" w:cs="Times New Roman"/>
                <w:sz w:val="24"/>
                <w:szCs w:val="24"/>
                <w:lang w:val="ru-RU"/>
              </w:rPr>
            </w:pPr>
          </w:p>
        </w:tc>
        <w:tc>
          <w:tcPr>
            <w:tcW w:w="802" w:type="dxa"/>
          </w:tcPr>
          <w:p w14:paraId="0916963D" w14:textId="77777777" w:rsidR="00EC671C" w:rsidRPr="00493E6E" w:rsidRDefault="00EC671C" w:rsidP="00EC671C">
            <w:pPr>
              <w:rPr>
                <w:rFonts w:ascii="Times New Roman" w:hAnsi="Times New Roman" w:cs="Times New Roman"/>
                <w:sz w:val="24"/>
                <w:szCs w:val="24"/>
                <w:lang w:val="ru-RU"/>
              </w:rPr>
            </w:pPr>
          </w:p>
        </w:tc>
        <w:tc>
          <w:tcPr>
            <w:tcW w:w="1984" w:type="dxa"/>
          </w:tcPr>
          <w:p w14:paraId="428E5BC8"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География</w:t>
            </w:r>
          </w:p>
        </w:tc>
        <w:tc>
          <w:tcPr>
            <w:tcW w:w="1843" w:type="dxa"/>
          </w:tcPr>
          <w:p w14:paraId="6A63D548"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Козырева И.П.</w:t>
            </w:r>
          </w:p>
        </w:tc>
        <w:tc>
          <w:tcPr>
            <w:tcW w:w="3260" w:type="dxa"/>
          </w:tcPr>
          <w:p w14:paraId="12FA0BE4"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lang w:val="ru-RU"/>
              </w:rPr>
              <w:t xml:space="preserve">Калининградский государственный университет. Географ, преподаватель. </w:t>
            </w:r>
            <w:r w:rsidRPr="00493E6E">
              <w:rPr>
                <w:rFonts w:ascii="Times New Roman" w:hAnsi="Times New Roman" w:cs="Times New Roman"/>
                <w:sz w:val="24"/>
                <w:szCs w:val="24"/>
              </w:rPr>
              <w:t>21.06.1985г.</w:t>
            </w:r>
          </w:p>
        </w:tc>
        <w:tc>
          <w:tcPr>
            <w:tcW w:w="1134" w:type="dxa"/>
          </w:tcPr>
          <w:p w14:paraId="1DA6F06A" w14:textId="77777777" w:rsidR="00EC671C" w:rsidRPr="00493E6E" w:rsidRDefault="00EC671C" w:rsidP="00EC671C">
            <w:pPr>
              <w:rPr>
                <w:rFonts w:ascii="Times New Roman" w:hAnsi="Times New Roman" w:cs="Times New Roman"/>
                <w:sz w:val="24"/>
                <w:szCs w:val="24"/>
              </w:rPr>
            </w:pPr>
          </w:p>
        </w:tc>
      </w:tr>
      <w:tr w:rsidR="00EC671C" w:rsidRPr="00A21DDD" w14:paraId="055CA8EE" w14:textId="77777777" w:rsidTr="00493E6E">
        <w:tc>
          <w:tcPr>
            <w:tcW w:w="474" w:type="dxa"/>
            <w:vMerge/>
          </w:tcPr>
          <w:p w14:paraId="4A905F3C" w14:textId="77777777" w:rsidR="00EC671C" w:rsidRPr="00493E6E" w:rsidRDefault="00EC671C" w:rsidP="00EC671C">
            <w:pPr>
              <w:rPr>
                <w:rFonts w:ascii="Times New Roman" w:hAnsi="Times New Roman" w:cs="Times New Roman"/>
                <w:sz w:val="24"/>
                <w:szCs w:val="24"/>
              </w:rPr>
            </w:pPr>
          </w:p>
        </w:tc>
        <w:tc>
          <w:tcPr>
            <w:tcW w:w="802" w:type="dxa"/>
          </w:tcPr>
          <w:p w14:paraId="1FA261D5" w14:textId="77777777" w:rsidR="00EC671C" w:rsidRPr="00493E6E" w:rsidRDefault="00EC671C" w:rsidP="00EC671C">
            <w:pPr>
              <w:rPr>
                <w:rFonts w:ascii="Times New Roman" w:hAnsi="Times New Roman" w:cs="Times New Roman"/>
                <w:sz w:val="24"/>
                <w:szCs w:val="24"/>
              </w:rPr>
            </w:pPr>
          </w:p>
        </w:tc>
        <w:tc>
          <w:tcPr>
            <w:tcW w:w="1984" w:type="dxa"/>
          </w:tcPr>
          <w:p w14:paraId="338FE479"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Биология</w:t>
            </w:r>
          </w:p>
        </w:tc>
        <w:tc>
          <w:tcPr>
            <w:tcW w:w="1843" w:type="dxa"/>
          </w:tcPr>
          <w:p w14:paraId="323CC35C"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Самошко Н.А.</w:t>
            </w:r>
          </w:p>
        </w:tc>
        <w:tc>
          <w:tcPr>
            <w:tcW w:w="3260" w:type="dxa"/>
          </w:tcPr>
          <w:p w14:paraId="601F6C3F"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Калининградский государственный университет, биолог, преподаватель биологии и химии, 24.06.1994г.</w:t>
            </w:r>
          </w:p>
        </w:tc>
        <w:tc>
          <w:tcPr>
            <w:tcW w:w="1134" w:type="dxa"/>
          </w:tcPr>
          <w:p w14:paraId="3088A632" w14:textId="77777777" w:rsidR="00EC671C" w:rsidRPr="00493E6E" w:rsidRDefault="00EC671C" w:rsidP="00EC671C">
            <w:pPr>
              <w:rPr>
                <w:rFonts w:ascii="Times New Roman" w:hAnsi="Times New Roman" w:cs="Times New Roman"/>
                <w:sz w:val="24"/>
                <w:szCs w:val="24"/>
                <w:lang w:val="ru-RU"/>
              </w:rPr>
            </w:pPr>
          </w:p>
        </w:tc>
      </w:tr>
      <w:tr w:rsidR="00EC671C" w:rsidRPr="00A21DDD" w14:paraId="7AA7727C" w14:textId="77777777" w:rsidTr="00493E6E">
        <w:tc>
          <w:tcPr>
            <w:tcW w:w="474" w:type="dxa"/>
            <w:vMerge/>
          </w:tcPr>
          <w:p w14:paraId="4EC960FE" w14:textId="77777777" w:rsidR="00EC671C" w:rsidRPr="00493E6E" w:rsidRDefault="00EC671C" w:rsidP="00EC671C">
            <w:pPr>
              <w:rPr>
                <w:rFonts w:ascii="Times New Roman" w:hAnsi="Times New Roman" w:cs="Times New Roman"/>
                <w:sz w:val="24"/>
                <w:szCs w:val="24"/>
                <w:lang w:val="ru-RU"/>
              </w:rPr>
            </w:pPr>
          </w:p>
        </w:tc>
        <w:tc>
          <w:tcPr>
            <w:tcW w:w="802" w:type="dxa"/>
          </w:tcPr>
          <w:p w14:paraId="1E9AC266" w14:textId="77777777" w:rsidR="00EC671C" w:rsidRPr="00493E6E" w:rsidRDefault="00EC671C" w:rsidP="00EC671C">
            <w:pPr>
              <w:rPr>
                <w:rFonts w:ascii="Times New Roman" w:hAnsi="Times New Roman" w:cs="Times New Roman"/>
                <w:sz w:val="24"/>
                <w:szCs w:val="24"/>
                <w:lang w:val="ru-RU"/>
              </w:rPr>
            </w:pPr>
          </w:p>
        </w:tc>
        <w:tc>
          <w:tcPr>
            <w:tcW w:w="1984" w:type="dxa"/>
          </w:tcPr>
          <w:p w14:paraId="32207987"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 xml:space="preserve">Химия </w:t>
            </w:r>
          </w:p>
        </w:tc>
        <w:tc>
          <w:tcPr>
            <w:tcW w:w="1843" w:type="dxa"/>
          </w:tcPr>
          <w:p w14:paraId="22E30BE8"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Щетинина Е.М.</w:t>
            </w:r>
          </w:p>
        </w:tc>
        <w:tc>
          <w:tcPr>
            <w:tcW w:w="3260" w:type="dxa"/>
          </w:tcPr>
          <w:p w14:paraId="7B4C9147"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Калининградский государственный университет, биолог, преподаватель, 20.06.2000г.</w:t>
            </w:r>
          </w:p>
        </w:tc>
        <w:tc>
          <w:tcPr>
            <w:tcW w:w="1134" w:type="dxa"/>
          </w:tcPr>
          <w:p w14:paraId="436E545E" w14:textId="77777777" w:rsidR="00EC671C" w:rsidRPr="00493E6E" w:rsidRDefault="00EC671C" w:rsidP="00EC671C">
            <w:pPr>
              <w:rPr>
                <w:rFonts w:ascii="Times New Roman" w:hAnsi="Times New Roman" w:cs="Times New Roman"/>
                <w:sz w:val="24"/>
                <w:szCs w:val="24"/>
                <w:lang w:val="ru-RU"/>
              </w:rPr>
            </w:pPr>
          </w:p>
        </w:tc>
      </w:tr>
      <w:tr w:rsidR="00EC671C" w:rsidRPr="00A21DDD" w14:paraId="4D8AC783" w14:textId="77777777" w:rsidTr="00493E6E">
        <w:tc>
          <w:tcPr>
            <w:tcW w:w="474" w:type="dxa"/>
            <w:vMerge/>
          </w:tcPr>
          <w:p w14:paraId="04E0052C" w14:textId="77777777" w:rsidR="00EC671C" w:rsidRPr="00493E6E" w:rsidRDefault="00EC671C" w:rsidP="00EC671C">
            <w:pPr>
              <w:rPr>
                <w:rFonts w:ascii="Times New Roman" w:hAnsi="Times New Roman" w:cs="Times New Roman"/>
                <w:sz w:val="24"/>
                <w:szCs w:val="24"/>
                <w:lang w:val="ru-RU"/>
              </w:rPr>
            </w:pPr>
          </w:p>
        </w:tc>
        <w:tc>
          <w:tcPr>
            <w:tcW w:w="802" w:type="dxa"/>
          </w:tcPr>
          <w:p w14:paraId="213321DB" w14:textId="77777777" w:rsidR="00EC671C" w:rsidRPr="00493E6E" w:rsidRDefault="00EC671C" w:rsidP="00EC671C">
            <w:pPr>
              <w:rPr>
                <w:rFonts w:ascii="Times New Roman" w:hAnsi="Times New Roman" w:cs="Times New Roman"/>
                <w:sz w:val="24"/>
                <w:szCs w:val="24"/>
                <w:lang w:val="ru-RU"/>
              </w:rPr>
            </w:pPr>
          </w:p>
        </w:tc>
        <w:tc>
          <w:tcPr>
            <w:tcW w:w="1984" w:type="dxa"/>
          </w:tcPr>
          <w:p w14:paraId="41A6A33A"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Физика</w:t>
            </w:r>
          </w:p>
        </w:tc>
        <w:tc>
          <w:tcPr>
            <w:tcW w:w="1843" w:type="dxa"/>
          </w:tcPr>
          <w:p w14:paraId="30D0CBA7"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Харитонова В.В.</w:t>
            </w:r>
          </w:p>
        </w:tc>
        <w:tc>
          <w:tcPr>
            <w:tcW w:w="3260" w:type="dxa"/>
          </w:tcPr>
          <w:p w14:paraId="55218881"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Калининградский государственный университет, физик преподаватель, 24.06.1983</w:t>
            </w:r>
          </w:p>
        </w:tc>
        <w:tc>
          <w:tcPr>
            <w:tcW w:w="1134" w:type="dxa"/>
          </w:tcPr>
          <w:p w14:paraId="027E979B" w14:textId="77777777" w:rsidR="00EC671C" w:rsidRPr="00493E6E" w:rsidRDefault="00EC671C" w:rsidP="00EC671C">
            <w:pPr>
              <w:rPr>
                <w:rFonts w:ascii="Times New Roman" w:hAnsi="Times New Roman" w:cs="Times New Roman"/>
                <w:sz w:val="24"/>
                <w:szCs w:val="24"/>
                <w:lang w:val="ru-RU"/>
              </w:rPr>
            </w:pPr>
          </w:p>
        </w:tc>
      </w:tr>
      <w:tr w:rsidR="00EC671C" w:rsidRPr="00B94D3D" w14:paraId="6FA11FE4" w14:textId="77777777" w:rsidTr="00493E6E">
        <w:tc>
          <w:tcPr>
            <w:tcW w:w="474" w:type="dxa"/>
            <w:vMerge/>
          </w:tcPr>
          <w:p w14:paraId="6014BAE4" w14:textId="77777777" w:rsidR="00EC671C" w:rsidRPr="00493E6E" w:rsidRDefault="00EC671C" w:rsidP="00EC671C">
            <w:pPr>
              <w:rPr>
                <w:rFonts w:ascii="Times New Roman" w:hAnsi="Times New Roman" w:cs="Times New Roman"/>
                <w:sz w:val="24"/>
                <w:szCs w:val="24"/>
                <w:lang w:val="ru-RU"/>
              </w:rPr>
            </w:pPr>
          </w:p>
        </w:tc>
        <w:tc>
          <w:tcPr>
            <w:tcW w:w="802" w:type="dxa"/>
          </w:tcPr>
          <w:p w14:paraId="1652A68E" w14:textId="77777777" w:rsidR="00EC671C" w:rsidRPr="00493E6E" w:rsidRDefault="00EC671C" w:rsidP="00EC671C">
            <w:pPr>
              <w:rPr>
                <w:rFonts w:ascii="Times New Roman" w:hAnsi="Times New Roman" w:cs="Times New Roman"/>
                <w:sz w:val="24"/>
                <w:szCs w:val="24"/>
                <w:lang w:val="ru-RU"/>
              </w:rPr>
            </w:pPr>
          </w:p>
        </w:tc>
        <w:tc>
          <w:tcPr>
            <w:tcW w:w="1984" w:type="dxa"/>
          </w:tcPr>
          <w:p w14:paraId="7BCC545F"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Информатика и ИКТ</w:t>
            </w:r>
          </w:p>
        </w:tc>
        <w:tc>
          <w:tcPr>
            <w:tcW w:w="1843" w:type="dxa"/>
          </w:tcPr>
          <w:p w14:paraId="68CDC8F4" w14:textId="6694A395" w:rsidR="00EC671C" w:rsidRPr="00493E6E" w:rsidRDefault="00EC671C" w:rsidP="00EC671C">
            <w:pPr>
              <w:rPr>
                <w:rFonts w:ascii="Times New Roman" w:hAnsi="Times New Roman" w:cs="Times New Roman"/>
                <w:sz w:val="24"/>
                <w:szCs w:val="24"/>
              </w:rPr>
            </w:pPr>
            <w:r>
              <w:rPr>
                <w:rFonts w:ascii="Times New Roman" w:hAnsi="Times New Roman" w:cs="Times New Roman"/>
                <w:sz w:val="24"/>
                <w:szCs w:val="24"/>
                <w:lang w:val="ru-RU"/>
              </w:rPr>
              <w:t>Соколова В.А.</w:t>
            </w:r>
          </w:p>
        </w:tc>
        <w:tc>
          <w:tcPr>
            <w:tcW w:w="3260" w:type="dxa"/>
          </w:tcPr>
          <w:p w14:paraId="44755767" w14:textId="6F547E11" w:rsidR="00EC671C" w:rsidRPr="00493E6E" w:rsidRDefault="00EC671C" w:rsidP="00EC671C">
            <w:pPr>
              <w:rPr>
                <w:rFonts w:ascii="Times New Roman" w:hAnsi="Times New Roman" w:cs="Times New Roman"/>
                <w:sz w:val="24"/>
                <w:szCs w:val="24"/>
                <w:lang w:val="ru-RU"/>
              </w:rPr>
            </w:pPr>
            <w:r w:rsidRPr="00EC671C">
              <w:rPr>
                <w:rFonts w:ascii="Times New Roman" w:hAnsi="Times New Roman" w:cs="Times New Roman"/>
                <w:color w:val="1F1F1F"/>
                <w:sz w:val="24"/>
                <w:szCs w:val="24"/>
                <w:shd w:val="clear" w:color="auto" w:fill="FFFFFF"/>
                <w:lang w:val="ru-RU"/>
              </w:rPr>
              <w:t xml:space="preserve">Санкт- Петербургская Академия управления и экономики, по направлению </w:t>
            </w:r>
            <w:r w:rsidRPr="00EC671C">
              <w:rPr>
                <w:rFonts w:ascii="Times New Roman" w:hAnsi="Times New Roman" w:cs="Times New Roman"/>
                <w:color w:val="1F1F1F"/>
                <w:sz w:val="24"/>
                <w:szCs w:val="24"/>
                <w:shd w:val="clear" w:color="auto" w:fill="FFFFFF"/>
              </w:rPr>
              <w:t>"экономика", специальность "бух.учет, анализ и аудит"</w:t>
            </w:r>
          </w:p>
        </w:tc>
        <w:tc>
          <w:tcPr>
            <w:tcW w:w="1134" w:type="dxa"/>
          </w:tcPr>
          <w:p w14:paraId="64A6D75E" w14:textId="77777777" w:rsidR="00EC671C" w:rsidRPr="00493E6E" w:rsidRDefault="00EC671C" w:rsidP="00EC671C">
            <w:pPr>
              <w:rPr>
                <w:rFonts w:ascii="Times New Roman" w:hAnsi="Times New Roman" w:cs="Times New Roman"/>
                <w:sz w:val="24"/>
                <w:szCs w:val="24"/>
                <w:lang w:val="ru-RU"/>
              </w:rPr>
            </w:pPr>
          </w:p>
        </w:tc>
      </w:tr>
      <w:tr w:rsidR="00EC671C" w:rsidRPr="00A21DDD" w14:paraId="35A9DA1F" w14:textId="77777777" w:rsidTr="00493E6E">
        <w:tc>
          <w:tcPr>
            <w:tcW w:w="474" w:type="dxa"/>
            <w:vMerge/>
          </w:tcPr>
          <w:p w14:paraId="13515981" w14:textId="77777777" w:rsidR="00EC671C" w:rsidRPr="00493E6E" w:rsidRDefault="00EC671C" w:rsidP="00EC671C">
            <w:pPr>
              <w:rPr>
                <w:rFonts w:ascii="Times New Roman" w:hAnsi="Times New Roman" w:cs="Times New Roman"/>
                <w:sz w:val="24"/>
                <w:szCs w:val="24"/>
                <w:lang w:val="ru-RU"/>
              </w:rPr>
            </w:pPr>
          </w:p>
        </w:tc>
        <w:tc>
          <w:tcPr>
            <w:tcW w:w="802" w:type="dxa"/>
          </w:tcPr>
          <w:p w14:paraId="32E35E17" w14:textId="77777777" w:rsidR="00EC671C" w:rsidRPr="00493E6E" w:rsidRDefault="00EC671C" w:rsidP="00EC671C">
            <w:pPr>
              <w:rPr>
                <w:rFonts w:ascii="Times New Roman" w:hAnsi="Times New Roman" w:cs="Times New Roman"/>
                <w:sz w:val="24"/>
                <w:szCs w:val="24"/>
                <w:lang w:val="ru-RU"/>
              </w:rPr>
            </w:pPr>
          </w:p>
        </w:tc>
        <w:tc>
          <w:tcPr>
            <w:tcW w:w="1984" w:type="dxa"/>
          </w:tcPr>
          <w:p w14:paraId="579D62FC"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Технология</w:t>
            </w:r>
          </w:p>
        </w:tc>
        <w:tc>
          <w:tcPr>
            <w:tcW w:w="1843" w:type="dxa"/>
          </w:tcPr>
          <w:p w14:paraId="4BEB3417"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Звягина Л.П.</w:t>
            </w:r>
          </w:p>
          <w:p w14:paraId="193A2854"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Туэбова Л.П.</w:t>
            </w:r>
          </w:p>
        </w:tc>
        <w:tc>
          <w:tcPr>
            <w:tcW w:w="3260" w:type="dxa"/>
          </w:tcPr>
          <w:p w14:paraId="6729ED6A"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Звягина Л.П. -Липецкий политехнический институт, инженер-механик,30.06.1983г.</w:t>
            </w:r>
          </w:p>
          <w:p w14:paraId="4E85DF9D"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КОИРО  о профессиональной переподготовке «Психолого-педагогическое образование» 528ч.</w:t>
            </w:r>
          </w:p>
          <w:p w14:paraId="00E0574A"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Туэбова Л.П.- Калининградский политехникум, техник-технолог, 04.03.1982г</w:t>
            </w:r>
          </w:p>
        </w:tc>
        <w:tc>
          <w:tcPr>
            <w:tcW w:w="1134" w:type="dxa"/>
          </w:tcPr>
          <w:p w14:paraId="39816FC6" w14:textId="77777777" w:rsidR="00EC671C" w:rsidRPr="00493E6E" w:rsidRDefault="00EC671C" w:rsidP="00EC671C">
            <w:pPr>
              <w:rPr>
                <w:rFonts w:ascii="Times New Roman" w:hAnsi="Times New Roman" w:cs="Times New Roman"/>
                <w:sz w:val="24"/>
                <w:szCs w:val="24"/>
                <w:lang w:val="ru-RU"/>
              </w:rPr>
            </w:pPr>
          </w:p>
        </w:tc>
      </w:tr>
      <w:tr w:rsidR="00EC671C" w:rsidRPr="00A21DDD" w14:paraId="10F5BC71" w14:textId="77777777" w:rsidTr="00493E6E">
        <w:tc>
          <w:tcPr>
            <w:tcW w:w="474" w:type="dxa"/>
            <w:vMerge/>
          </w:tcPr>
          <w:p w14:paraId="50219860" w14:textId="77777777" w:rsidR="00EC671C" w:rsidRPr="00493E6E" w:rsidRDefault="00EC671C" w:rsidP="00EC671C">
            <w:pPr>
              <w:rPr>
                <w:rFonts w:ascii="Times New Roman" w:hAnsi="Times New Roman" w:cs="Times New Roman"/>
                <w:sz w:val="24"/>
                <w:szCs w:val="24"/>
                <w:lang w:val="ru-RU"/>
              </w:rPr>
            </w:pPr>
          </w:p>
        </w:tc>
        <w:tc>
          <w:tcPr>
            <w:tcW w:w="802" w:type="dxa"/>
          </w:tcPr>
          <w:p w14:paraId="33DF6ECC" w14:textId="77777777" w:rsidR="00EC671C" w:rsidRPr="00493E6E" w:rsidRDefault="00EC671C" w:rsidP="00EC671C">
            <w:pPr>
              <w:rPr>
                <w:rFonts w:ascii="Times New Roman" w:hAnsi="Times New Roman" w:cs="Times New Roman"/>
                <w:sz w:val="24"/>
                <w:szCs w:val="24"/>
                <w:lang w:val="ru-RU"/>
              </w:rPr>
            </w:pPr>
          </w:p>
        </w:tc>
        <w:tc>
          <w:tcPr>
            <w:tcW w:w="1984" w:type="dxa"/>
          </w:tcPr>
          <w:p w14:paraId="1DAA4C5F"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Физкультура</w:t>
            </w:r>
          </w:p>
        </w:tc>
        <w:tc>
          <w:tcPr>
            <w:tcW w:w="1843" w:type="dxa"/>
          </w:tcPr>
          <w:p w14:paraId="29409E32"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Никульшина Н.П.</w:t>
            </w:r>
          </w:p>
          <w:p w14:paraId="2F01BB28"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Лещенко Л.П.</w:t>
            </w:r>
          </w:p>
        </w:tc>
        <w:tc>
          <w:tcPr>
            <w:tcW w:w="3260" w:type="dxa"/>
          </w:tcPr>
          <w:p w14:paraId="7075C2F2"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Челябинский государственный педагогический институт,  Учитель физического воспитания средней школы, 27.06.1978г</w:t>
            </w:r>
          </w:p>
          <w:p w14:paraId="70C4C0D0"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Латвийский государственный институт физической культуры, преподаватель физической культуры, 19.06.1984г</w:t>
            </w:r>
          </w:p>
        </w:tc>
        <w:tc>
          <w:tcPr>
            <w:tcW w:w="1134" w:type="dxa"/>
          </w:tcPr>
          <w:p w14:paraId="4725D1FD" w14:textId="77777777" w:rsidR="00EC671C" w:rsidRPr="00493E6E" w:rsidRDefault="00EC671C" w:rsidP="00EC671C">
            <w:pPr>
              <w:rPr>
                <w:rFonts w:ascii="Times New Roman" w:hAnsi="Times New Roman" w:cs="Times New Roman"/>
                <w:sz w:val="24"/>
                <w:szCs w:val="24"/>
                <w:lang w:val="ru-RU"/>
              </w:rPr>
            </w:pPr>
          </w:p>
        </w:tc>
      </w:tr>
      <w:tr w:rsidR="00FE183F" w:rsidRPr="00A21DDD" w14:paraId="6D304D3C" w14:textId="77777777" w:rsidTr="00493E6E">
        <w:tc>
          <w:tcPr>
            <w:tcW w:w="474" w:type="dxa"/>
            <w:vMerge/>
          </w:tcPr>
          <w:p w14:paraId="3E4AF33F" w14:textId="77777777" w:rsidR="00FE183F" w:rsidRPr="00493E6E" w:rsidRDefault="00FE183F" w:rsidP="00FE183F">
            <w:pPr>
              <w:rPr>
                <w:rFonts w:ascii="Times New Roman" w:hAnsi="Times New Roman" w:cs="Times New Roman"/>
                <w:sz w:val="24"/>
                <w:szCs w:val="24"/>
                <w:lang w:val="ru-RU"/>
              </w:rPr>
            </w:pPr>
          </w:p>
        </w:tc>
        <w:tc>
          <w:tcPr>
            <w:tcW w:w="802" w:type="dxa"/>
          </w:tcPr>
          <w:p w14:paraId="5C629A91" w14:textId="77777777" w:rsidR="00FE183F" w:rsidRPr="00493E6E" w:rsidRDefault="00FE183F" w:rsidP="00FE183F">
            <w:pPr>
              <w:rPr>
                <w:rFonts w:ascii="Times New Roman" w:hAnsi="Times New Roman" w:cs="Times New Roman"/>
                <w:sz w:val="24"/>
                <w:szCs w:val="24"/>
                <w:lang w:val="ru-RU"/>
              </w:rPr>
            </w:pPr>
          </w:p>
        </w:tc>
        <w:tc>
          <w:tcPr>
            <w:tcW w:w="1984" w:type="dxa"/>
          </w:tcPr>
          <w:p w14:paraId="4DD08EFB" w14:textId="77777777" w:rsidR="00FE183F" w:rsidRPr="00493E6E" w:rsidRDefault="00FE183F" w:rsidP="00FE183F">
            <w:pPr>
              <w:rPr>
                <w:rFonts w:ascii="Times New Roman" w:hAnsi="Times New Roman" w:cs="Times New Roman"/>
                <w:sz w:val="24"/>
                <w:szCs w:val="24"/>
              </w:rPr>
            </w:pPr>
            <w:r w:rsidRPr="00493E6E">
              <w:rPr>
                <w:rFonts w:ascii="Times New Roman" w:hAnsi="Times New Roman" w:cs="Times New Roman"/>
                <w:sz w:val="24"/>
                <w:szCs w:val="24"/>
              </w:rPr>
              <w:t>ОБЖ</w:t>
            </w:r>
          </w:p>
        </w:tc>
        <w:tc>
          <w:tcPr>
            <w:tcW w:w="1843" w:type="dxa"/>
          </w:tcPr>
          <w:p w14:paraId="550A1903" w14:textId="72296624" w:rsidR="00FE183F" w:rsidRPr="00493E6E" w:rsidRDefault="00FE183F" w:rsidP="00FE183F">
            <w:pPr>
              <w:rPr>
                <w:rFonts w:ascii="Times New Roman" w:hAnsi="Times New Roman" w:cs="Times New Roman"/>
                <w:sz w:val="24"/>
                <w:szCs w:val="24"/>
              </w:rPr>
            </w:pPr>
            <w:r>
              <w:rPr>
                <w:rFonts w:ascii="Times New Roman" w:hAnsi="Times New Roman" w:cs="Times New Roman"/>
                <w:sz w:val="24"/>
                <w:szCs w:val="24"/>
                <w:lang w:val="ru-RU"/>
              </w:rPr>
              <w:t>Романов Ю.А.</w:t>
            </w:r>
          </w:p>
        </w:tc>
        <w:tc>
          <w:tcPr>
            <w:tcW w:w="3260" w:type="dxa"/>
          </w:tcPr>
          <w:p w14:paraId="3940698A" w14:textId="77777777" w:rsidR="00FE183F" w:rsidRPr="00EC671C" w:rsidRDefault="00FE183F" w:rsidP="00FE183F">
            <w:pPr>
              <w:rPr>
                <w:rFonts w:ascii="Times New Roman" w:hAnsi="Times New Roman" w:cs="Times New Roman"/>
                <w:sz w:val="24"/>
                <w:szCs w:val="24"/>
                <w:lang w:val="ru-RU"/>
              </w:rPr>
            </w:pPr>
            <w:r w:rsidRPr="00EC671C">
              <w:rPr>
                <w:rFonts w:ascii="Times New Roman" w:hAnsi="Times New Roman" w:cs="Times New Roman"/>
                <w:sz w:val="24"/>
                <w:szCs w:val="24"/>
                <w:lang w:val="ru-RU"/>
              </w:rPr>
              <w:t>ГОУ ВПО «Московский государственный университет экономики, статистики и информатики (МЭСИ)»</w:t>
            </w:r>
          </w:p>
          <w:p w14:paraId="771DB3B6" w14:textId="77777777" w:rsidR="00FE183F" w:rsidRPr="00EC671C" w:rsidRDefault="00FE183F" w:rsidP="00FE183F">
            <w:pPr>
              <w:rPr>
                <w:rFonts w:ascii="Times New Roman" w:hAnsi="Times New Roman" w:cs="Times New Roman"/>
                <w:sz w:val="24"/>
                <w:szCs w:val="24"/>
                <w:lang w:val="ru-RU"/>
              </w:rPr>
            </w:pPr>
            <w:r w:rsidRPr="00EC671C">
              <w:rPr>
                <w:rFonts w:ascii="Times New Roman" w:hAnsi="Times New Roman" w:cs="Times New Roman"/>
                <w:sz w:val="24"/>
                <w:szCs w:val="24"/>
                <w:lang w:val="ru-RU"/>
              </w:rPr>
              <w:t>Юрист по специальности «Юриспруденция»,</w:t>
            </w:r>
          </w:p>
          <w:p w14:paraId="7F6E5C28" w14:textId="4984527D" w:rsidR="00FE183F" w:rsidRPr="00493E6E" w:rsidRDefault="00FE183F" w:rsidP="00FE183F">
            <w:pPr>
              <w:rPr>
                <w:rFonts w:ascii="Times New Roman" w:hAnsi="Times New Roman" w:cs="Times New Roman"/>
                <w:sz w:val="24"/>
                <w:szCs w:val="24"/>
                <w:lang w:val="ru-RU"/>
              </w:rPr>
            </w:pPr>
            <w:r w:rsidRPr="00EC671C">
              <w:rPr>
                <w:rFonts w:ascii="Times New Roman" w:hAnsi="Times New Roman" w:cs="Times New Roman"/>
                <w:sz w:val="24"/>
                <w:szCs w:val="24"/>
                <w:lang w:val="ru-RU"/>
              </w:rPr>
              <w:t>2008 год</w:t>
            </w:r>
          </w:p>
        </w:tc>
        <w:tc>
          <w:tcPr>
            <w:tcW w:w="1134" w:type="dxa"/>
          </w:tcPr>
          <w:p w14:paraId="47D26317" w14:textId="77777777" w:rsidR="00FE183F" w:rsidRPr="00493E6E" w:rsidRDefault="00FE183F" w:rsidP="00FE183F">
            <w:pPr>
              <w:rPr>
                <w:rFonts w:ascii="Times New Roman" w:hAnsi="Times New Roman" w:cs="Times New Roman"/>
                <w:sz w:val="24"/>
                <w:szCs w:val="24"/>
                <w:lang w:val="ru-RU"/>
              </w:rPr>
            </w:pPr>
          </w:p>
        </w:tc>
      </w:tr>
      <w:tr w:rsidR="00EC671C" w:rsidRPr="00A21DDD" w14:paraId="068E9591" w14:textId="77777777" w:rsidTr="00493E6E">
        <w:tc>
          <w:tcPr>
            <w:tcW w:w="474" w:type="dxa"/>
            <w:vMerge/>
          </w:tcPr>
          <w:p w14:paraId="457FC2AF" w14:textId="77777777" w:rsidR="00EC671C" w:rsidRPr="00493E6E" w:rsidRDefault="00EC671C" w:rsidP="00EC671C">
            <w:pPr>
              <w:rPr>
                <w:rFonts w:ascii="Times New Roman" w:hAnsi="Times New Roman" w:cs="Times New Roman"/>
                <w:sz w:val="24"/>
                <w:szCs w:val="24"/>
                <w:lang w:val="ru-RU"/>
              </w:rPr>
            </w:pPr>
          </w:p>
        </w:tc>
        <w:tc>
          <w:tcPr>
            <w:tcW w:w="802" w:type="dxa"/>
          </w:tcPr>
          <w:p w14:paraId="515C9BF3"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9</w:t>
            </w:r>
          </w:p>
        </w:tc>
        <w:tc>
          <w:tcPr>
            <w:tcW w:w="1984" w:type="dxa"/>
          </w:tcPr>
          <w:p w14:paraId="68D79417"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Русский язык, литература</w:t>
            </w:r>
          </w:p>
        </w:tc>
        <w:tc>
          <w:tcPr>
            <w:tcW w:w="1843" w:type="dxa"/>
          </w:tcPr>
          <w:p w14:paraId="315915E4"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Замига Е.Ф.</w:t>
            </w:r>
          </w:p>
          <w:p w14:paraId="41A99602" w14:textId="77777777" w:rsidR="00EC671C" w:rsidRPr="00493E6E" w:rsidRDefault="00EC671C" w:rsidP="00EC671C">
            <w:pPr>
              <w:rPr>
                <w:rFonts w:ascii="Times New Roman" w:hAnsi="Times New Roman" w:cs="Times New Roman"/>
                <w:sz w:val="24"/>
                <w:szCs w:val="24"/>
              </w:rPr>
            </w:pPr>
          </w:p>
        </w:tc>
        <w:tc>
          <w:tcPr>
            <w:tcW w:w="3260" w:type="dxa"/>
          </w:tcPr>
          <w:p w14:paraId="21EC9DD3"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Калининградский государственный университет, филолог, преподаватель французского языка,15.06.1990г</w:t>
            </w:r>
          </w:p>
        </w:tc>
        <w:tc>
          <w:tcPr>
            <w:tcW w:w="1134" w:type="dxa"/>
          </w:tcPr>
          <w:p w14:paraId="0D6F6BFE" w14:textId="77777777" w:rsidR="00EC671C" w:rsidRPr="00493E6E" w:rsidRDefault="00EC671C" w:rsidP="00EC671C">
            <w:pPr>
              <w:rPr>
                <w:rFonts w:ascii="Times New Roman" w:hAnsi="Times New Roman" w:cs="Times New Roman"/>
                <w:sz w:val="24"/>
                <w:szCs w:val="24"/>
                <w:lang w:val="ru-RU"/>
              </w:rPr>
            </w:pPr>
          </w:p>
        </w:tc>
      </w:tr>
      <w:tr w:rsidR="00EC671C" w:rsidRPr="00A21DDD" w14:paraId="44751B32" w14:textId="77777777" w:rsidTr="00493E6E">
        <w:tc>
          <w:tcPr>
            <w:tcW w:w="474" w:type="dxa"/>
            <w:vMerge/>
          </w:tcPr>
          <w:p w14:paraId="6055FA73" w14:textId="77777777" w:rsidR="00EC671C" w:rsidRPr="00493E6E" w:rsidRDefault="00EC671C" w:rsidP="00EC671C">
            <w:pPr>
              <w:rPr>
                <w:rFonts w:ascii="Times New Roman" w:hAnsi="Times New Roman" w:cs="Times New Roman"/>
                <w:sz w:val="24"/>
                <w:szCs w:val="24"/>
                <w:lang w:val="ru-RU"/>
              </w:rPr>
            </w:pPr>
          </w:p>
        </w:tc>
        <w:tc>
          <w:tcPr>
            <w:tcW w:w="802" w:type="dxa"/>
          </w:tcPr>
          <w:p w14:paraId="5D75FB05" w14:textId="77777777" w:rsidR="00EC671C" w:rsidRPr="00493E6E" w:rsidRDefault="00EC671C" w:rsidP="00EC671C">
            <w:pPr>
              <w:rPr>
                <w:rFonts w:ascii="Times New Roman" w:hAnsi="Times New Roman" w:cs="Times New Roman"/>
                <w:sz w:val="24"/>
                <w:szCs w:val="24"/>
                <w:lang w:val="ru-RU"/>
              </w:rPr>
            </w:pPr>
          </w:p>
        </w:tc>
        <w:tc>
          <w:tcPr>
            <w:tcW w:w="1984" w:type="dxa"/>
          </w:tcPr>
          <w:p w14:paraId="122BE894"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Алгебра, геометрия</w:t>
            </w:r>
          </w:p>
        </w:tc>
        <w:tc>
          <w:tcPr>
            <w:tcW w:w="1843" w:type="dxa"/>
          </w:tcPr>
          <w:p w14:paraId="39862F9C"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 xml:space="preserve">Белкина А.В. </w:t>
            </w:r>
          </w:p>
        </w:tc>
        <w:tc>
          <w:tcPr>
            <w:tcW w:w="3260" w:type="dxa"/>
          </w:tcPr>
          <w:p w14:paraId="6BDD5633"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Карагандинский государственный университет.13.06.1992г. Математик, Преподаватель.</w:t>
            </w:r>
          </w:p>
        </w:tc>
        <w:tc>
          <w:tcPr>
            <w:tcW w:w="1134" w:type="dxa"/>
          </w:tcPr>
          <w:p w14:paraId="2540DD43" w14:textId="77777777" w:rsidR="00EC671C" w:rsidRPr="00493E6E" w:rsidRDefault="00EC671C" w:rsidP="00EC671C">
            <w:pPr>
              <w:rPr>
                <w:rFonts w:ascii="Times New Roman" w:hAnsi="Times New Roman" w:cs="Times New Roman"/>
                <w:sz w:val="24"/>
                <w:szCs w:val="24"/>
                <w:lang w:val="ru-RU"/>
              </w:rPr>
            </w:pPr>
          </w:p>
        </w:tc>
      </w:tr>
      <w:tr w:rsidR="00EC671C" w:rsidRPr="00A21DDD" w14:paraId="36D1B660" w14:textId="77777777" w:rsidTr="00493E6E">
        <w:tc>
          <w:tcPr>
            <w:tcW w:w="474" w:type="dxa"/>
            <w:vMerge/>
          </w:tcPr>
          <w:p w14:paraId="5BA12E6B" w14:textId="77777777" w:rsidR="00EC671C" w:rsidRPr="00493E6E" w:rsidRDefault="00EC671C" w:rsidP="00EC671C">
            <w:pPr>
              <w:rPr>
                <w:rFonts w:ascii="Times New Roman" w:hAnsi="Times New Roman" w:cs="Times New Roman"/>
                <w:sz w:val="24"/>
                <w:szCs w:val="24"/>
                <w:lang w:val="ru-RU"/>
              </w:rPr>
            </w:pPr>
          </w:p>
        </w:tc>
        <w:tc>
          <w:tcPr>
            <w:tcW w:w="802" w:type="dxa"/>
          </w:tcPr>
          <w:p w14:paraId="517EB63B" w14:textId="77777777" w:rsidR="00EC671C" w:rsidRPr="00493E6E" w:rsidRDefault="00EC671C" w:rsidP="00EC671C">
            <w:pPr>
              <w:rPr>
                <w:rFonts w:ascii="Times New Roman" w:hAnsi="Times New Roman" w:cs="Times New Roman"/>
                <w:sz w:val="24"/>
                <w:szCs w:val="24"/>
                <w:lang w:val="ru-RU"/>
              </w:rPr>
            </w:pPr>
          </w:p>
        </w:tc>
        <w:tc>
          <w:tcPr>
            <w:tcW w:w="1984" w:type="dxa"/>
          </w:tcPr>
          <w:p w14:paraId="0521DCD7"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История</w:t>
            </w:r>
          </w:p>
        </w:tc>
        <w:tc>
          <w:tcPr>
            <w:tcW w:w="1843" w:type="dxa"/>
          </w:tcPr>
          <w:p w14:paraId="7F21CAB1"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Ляпко Г.И.</w:t>
            </w:r>
          </w:p>
        </w:tc>
        <w:tc>
          <w:tcPr>
            <w:tcW w:w="3260" w:type="dxa"/>
          </w:tcPr>
          <w:p w14:paraId="4E69D70B" w14:textId="77777777" w:rsidR="00EC671C" w:rsidRPr="00A21DDD"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 xml:space="preserve">ФГОУ ВПО «Российский  государственный университет им. Иммануила Канта», историк, преподаватель истории по специальности «История». </w:t>
            </w:r>
            <w:r w:rsidRPr="00A21DDD">
              <w:rPr>
                <w:rFonts w:ascii="Times New Roman" w:hAnsi="Times New Roman" w:cs="Times New Roman"/>
                <w:sz w:val="24"/>
                <w:szCs w:val="24"/>
                <w:lang w:val="ru-RU"/>
              </w:rPr>
              <w:t>29.06.2006г</w:t>
            </w:r>
          </w:p>
        </w:tc>
        <w:tc>
          <w:tcPr>
            <w:tcW w:w="1134" w:type="dxa"/>
          </w:tcPr>
          <w:p w14:paraId="4D6BACD1" w14:textId="77777777" w:rsidR="00EC671C" w:rsidRPr="00A21DDD" w:rsidRDefault="00EC671C" w:rsidP="00EC671C">
            <w:pPr>
              <w:rPr>
                <w:rFonts w:ascii="Times New Roman" w:hAnsi="Times New Roman" w:cs="Times New Roman"/>
                <w:sz w:val="24"/>
                <w:szCs w:val="24"/>
                <w:lang w:val="ru-RU"/>
              </w:rPr>
            </w:pPr>
          </w:p>
        </w:tc>
      </w:tr>
      <w:tr w:rsidR="00EC671C" w:rsidRPr="00A21DDD" w14:paraId="7ED93B7B" w14:textId="77777777" w:rsidTr="00493E6E">
        <w:tc>
          <w:tcPr>
            <w:tcW w:w="474" w:type="dxa"/>
            <w:vMerge/>
          </w:tcPr>
          <w:p w14:paraId="264E62A9" w14:textId="77777777" w:rsidR="00EC671C" w:rsidRPr="00A21DDD" w:rsidRDefault="00EC671C" w:rsidP="00EC671C">
            <w:pPr>
              <w:rPr>
                <w:rFonts w:ascii="Times New Roman" w:hAnsi="Times New Roman" w:cs="Times New Roman"/>
                <w:sz w:val="24"/>
                <w:szCs w:val="24"/>
                <w:lang w:val="ru-RU"/>
              </w:rPr>
            </w:pPr>
          </w:p>
        </w:tc>
        <w:tc>
          <w:tcPr>
            <w:tcW w:w="802" w:type="dxa"/>
          </w:tcPr>
          <w:p w14:paraId="282BA272" w14:textId="77777777" w:rsidR="00EC671C" w:rsidRPr="00A21DDD" w:rsidRDefault="00EC671C" w:rsidP="00EC671C">
            <w:pPr>
              <w:rPr>
                <w:rFonts w:ascii="Times New Roman" w:hAnsi="Times New Roman" w:cs="Times New Roman"/>
                <w:sz w:val="24"/>
                <w:szCs w:val="24"/>
                <w:lang w:val="ru-RU"/>
              </w:rPr>
            </w:pPr>
          </w:p>
        </w:tc>
        <w:tc>
          <w:tcPr>
            <w:tcW w:w="1984" w:type="dxa"/>
          </w:tcPr>
          <w:p w14:paraId="2D03B9F8"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Обществознание</w:t>
            </w:r>
          </w:p>
        </w:tc>
        <w:tc>
          <w:tcPr>
            <w:tcW w:w="1843" w:type="dxa"/>
          </w:tcPr>
          <w:p w14:paraId="03022EAC"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Гончарова Е.Ф.</w:t>
            </w:r>
          </w:p>
        </w:tc>
        <w:tc>
          <w:tcPr>
            <w:tcW w:w="3260" w:type="dxa"/>
          </w:tcPr>
          <w:p w14:paraId="05C52C38"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ГОУ ВПО «Волгоградский государственный педагогический университет», учитель истории, 10.06.2003г.</w:t>
            </w:r>
          </w:p>
        </w:tc>
        <w:tc>
          <w:tcPr>
            <w:tcW w:w="1134" w:type="dxa"/>
          </w:tcPr>
          <w:p w14:paraId="783E0881" w14:textId="77777777" w:rsidR="00EC671C" w:rsidRPr="00493E6E" w:rsidRDefault="00EC671C" w:rsidP="00EC671C">
            <w:pPr>
              <w:rPr>
                <w:rFonts w:ascii="Times New Roman" w:hAnsi="Times New Roman" w:cs="Times New Roman"/>
                <w:sz w:val="24"/>
                <w:szCs w:val="24"/>
                <w:lang w:val="ru-RU"/>
              </w:rPr>
            </w:pPr>
          </w:p>
        </w:tc>
      </w:tr>
      <w:tr w:rsidR="00EC671C" w:rsidRPr="00AA6D80" w14:paraId="427AFC46" w14:textId="77777777" w:rsidTr="00493E6E">
        <w:tc>
          <w:tcPr>
            <w:tcW w:w="474" w:type="dxa"/>
          </w:tcPr>
          <w:p w14:paraId="6ECBCDB3" w14:textId="77777777" w:rsidR="00EC671C" w:rsidRPr="00493E6E" w:rsidRDefault="00EC671C" w:rsidP="00EC671C">
            <w:pPr>
              <w:rPr>
                <w:rFonts w:ascii="Times New Roman" w:hAnsi="Times New Roman" w:cs="Times New Roman"/>
                <w:sz w:val="24"/>
                <w:szCs w:val="24"/>
                <w:lang w:val="ru-RU"/>
              </w:rPr>
            </w:pPr>
          </w:p>
        </w:tc>
        <w:tc>
          <w:tcPr>
            <w:tcW w:w="802" w:type="dxa"/>
          </w:tcPr>
          <w:p w14:paraId="1B9F3B26" w14:textId="77777777" w:rsidR="00EC671C" w:rsidRPr="00493E6E" w:rsidRDefault="00EC671C" w:rsidP="00EC671C">
            <w:pPr>
              <w:rPr>
                <w:rFonts w:ascii="Times New Roman" w:hAnsi="Times New Roman" w:cs="Times New Roman"/>
                <w:sz w:val="24"/>
                <w:szCs w:val="24"/>
                <w:lang w:val="ru-RU"/>
              </w:rPr>
            </w:pPr>
          </w:p>
        </w:tc>
        <w:tc>
          <w:tcPr>
            <w:tcW w:w="1984" w:type="dxa"/>
          </w:tcPr>
          <w:p w14:paraId="46ACE2AB"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География</w:t>
            </w:r>
          </w:p>
        </w:tc>
        <w:tc>
          <w:tcPr>
            <w:tcW w:w="1843" w:type="dxa"/>
          </w:tcPr>
          <w:p w14:paraId="718086FF"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Козырева И.П.</w:t>
            </w:r>
          </w:p>
        </w:tc>
        <w:tc>
          <w:tcPr>
            <w:tcW w:w="3260" w:type="dxa"/>
          </w:tcPr>
          <w:p w14:paraId="6AC7CC69"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lang w:val="ru-RU"/>
              </w:rPr>
              <w:t xml:space="preserve">Калининградский государственный университет. Географ, преподаватель. </w:t>
            </w:r>
            <w:r w:rsidRPr="00493E6E">
              <w:rPr>
                <w:rFonts w:ascii="Times New Roman" w:hAnsi="Times New Roman" w:cs="Times New Roman"/>
                <w:sz w:val="24"/>
                <w:szCs w:val="24"/>
              </w:rPr>
              <w:t>21.06.1985г.</w:t>
            </w:r>
          </w:p>
        </w:tc>
        <w:tc>
          <w:tcPr>
            <w:tcW w:w="1134" w:type="dxa"/>
          </w:tcPr>
          <w:p w14:paraId="0DF9C804" w14:textId="77777777" w:rsidR="00EC671C" w:rsidRPr="00493E6E" w:rsidRDefault="00EC671C" w:rsidP="00EC671C">
            <w:pPr>
              <w:rPr>
                <w:rFonts w:ascii="Times New Roman" w:hAnsi="Times New Roman" w:cs="Times New Roman"/>
                <w:sz w:val="24"/>
                <w:szCs w:val="24"/>
              </w:rPr>
            </w:pPr>
          </w:p>
        </w:tc>
      </w:tr>
      <w:tr w:rsidR="00EC671C" w:rsidRPr="00A21DDD" w14:paraId="052017A6" w14:textId="77777777" w:rsidTr="00493E6E">
        <w:tc>
          <w:tcPr>
            <w:tcW w:w="474" w:type="dxa"/>
          </w:tcPr>
          <w:p w14:paraId="032CD376" w14:textId="77777777" w:rsidR="00EC671C" w:rsidRPr="00493E6E" w:rsidRDefault="00EC671C" w:rsidP="00EC671C">
            <w:pPr>
              <w:rPr>
                <w:rFonts w:ascii="Times New Roman" w:hAnsi="Times New Roman" w:cs="Times New Roman"/>
                <w:sz w:val="24"/>
                <w:szCs w:val="24"/>
              </w:rPr>
            </w:pPr>
          </w:p>
        </w:tc>
        <w:tc>
          <w:tcPr>
            <w:tcW w:w="802" w:type="dxa"/>
          </w:tcPr>
          <w:p w14:paraId="69B91B06" w14:textId="77777777" w:rsidR="00EC671C" w:rsidRPr="00493E6E" w:rsidRDefault="00EC671C" w:rsidP="00EC671C">
            <w:pPr>
              <w:rPr>
                <w:rFonts w:ascii="Times New Roman" w:hAnsi="Times New Roman" w:cs="Times New Roman"/>
                <w:sz w:val="24"/>
                <w:szCs w:val="24"/>
              </w:rPr>
            </w:pPr>
          </w:p>
        </w:tc>
        <w:tc>
          <w:tcPr>
            <w:tcW w:w="1984" w:type="dxa"/>
          </w:tcPr>
          <w:p w14:paraId="7D4EA81E"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Биология</w:t>
            </w:r>
          </w:p>
        </w:tc>
        <w:tc>
          <w:tcPr>
            <w:tcW w:w="1843" w:type="dxa"/>
          </w:tcPr>
          <w:p w14:paraId="4D94902B"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Самошко Н.А.</w:t>
            </w:r>
          </w:p>
        </w:tc>
        <w:tc>
          <w:tcPr>
            <w:tcW w:w="3260" w:type="dxa"/>
          </w:tcPr>
          <w:p w14:paraId="576B9278"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Калининградский государственный университет, биолог, преподаватель биологии и химии, 24.06.1994г.</w:t>
            </w:r>
          </w:p>
        </w:tc>
        <w:tc>
          <w:tcPr>
            <w:tcW w:w="1134" w:type="dxa"/>
          </w:tcPr>
          <w:p w14:paraId="54DEDF0F" w14:textId="77777777" w:rsidR="00EC671C" w:rsidRPr="00493E6E" w:rsidRDefault="00EC671C" w:rsidP="00EC671C">
            <w:pPr>
              <w:rPr>
                <w:rFonts w:ascii="Times New Roman" w:hAnsi="Times New Roman" w:cs="Times New Roman"/>
                <w:sz w:val="24"/>
                <w:szCs w:val="24"/>
                <w:lang w:val="ru-RU"/>
              </w:rPr>
            </w:pPr>
          </w:p>
        </w:tc>
      </w:tr>
      <w:tr w:rsidR="00EC671C" w:rsidRPr="00A21DDD" w14:paraId="02F3EC8B" w14:textId="77777777" w:rsidTr="00493E6E">
        <w:tc>
          <w:tcPr>
            <w:tcW w:w="474" w:type="dxa"/>
          </w:tcPr>
          <w:p w14:paraId="3B37DC93" w14:textId="77777777" w:rsidR="00EC671C" w:rsidRPr="00493E6E" w:rsidRDefault="00EC671C" w:rsidP="00EC671C">
            <w:pPr>
              <w:rPr>
                <w:rFonts w:ascii="Times New Roman" w:hAnsi="Times New Roman" w:cs="Times New Roman"/>
                <w:sz w:val="24"/>
                <w:szCs w:val="24"/>
                <w:lang w:val="ru-RU"/>
              </w:rPr>
            </w:pPr>
          </w:p>
        </w:tc>
        <w:tc>
          <w:tcPr>
            <w:tcW w:w="802" w:type="dxa"/>
          </w:tcPr>
          <w:p w14:paraId="6915BFC1" w14:textId="77777777" w:rsidR="00EC671C" w:rsidRPr="00493E6E" w:rsidRDefault="00EC671C" w:rsidP="00EC671C">
            <w:pPr>
              <w:rPr>
                <w:rFonts w:ascii="Times New Roman" w:hAnsi="Times New Roman" w:cs="Times New Roman"/>
                <w:sz w:val="24"/>
                <w:szCs w:val="24"/>
                <w:lang w:val="ru-RU"/>
              </w:rPr>
            </w:pPr>
          </w:p>
        </w:tc>
        <w:tc>
          <w:tcPr>
            <w:tcW w:w="1984" w:type="dxa"/>
          </w:tcPr>
          <w:p w14:paraId="026A2C7A"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 xml:space="preserve">Химия </w:t>
            </w:r>
          </w:p>
        </w:tc>
        <w:tc>
          <w:tcPr>
            <w:tcW w:w="1843" w:type="dxa"/>
          </w:tcPr>
          <w:p w14:paraId="3E39043C"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Щетинина Е.М.</w:t>
            </w:r>
          </w:p>
        </w:tc>
        <w:tc>
          <w:tcPr>
            <w:tcW w:w="3260" w:type="dxa"/>
          </w:tcPr>
          <w:p w14:paraId="2C644951"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Диплом Калининградский государственный университет, биолог, преподаватель, 20.06.2000г.</w:t>
            </w:r>
          </w:p>
        </w:tc>
        <w:tc>
          <w:tcPr>
            <w:tcW w:w="1134" w:type="dxa"/>
          </w:tcPr>
          <w:p w14:paraId="1E5D78E7" w14:textId="77777777" w:rsidR="00EC671C" w:rsidRPr="00493E6E" w:rsidRDefault="00EC671C" w:rsidP="00EC671C">
            <w:pPr>
              <w:rPr>
                <w:rFonts w:ascii="Times New Roman" w:hAnsi="Times New Roman" w:cs="Times New Roman"/>
                <w:sz w:val="24"/>
                <w:szCs w:val="24"/>
                <w:lang w:val="ru-RU"/>
              </w:rPr>
            </w:pPr>
          </w:p>
        </w:tc>
      </w:tr>
      <w:tr w:rsidR="00EC671C" w:rsidRPr="00A21DDD" w14:paraId="033972F3" w14:textId="77777777" w:rsidTr="00493E6E">
        <w:tc>
          <w:tcPr>
            <w:tcW w:w="474" w:type="dxa"/>
          </w:tcPr>
          <w:p w14:paraId="62C653EE" w14:textId="77777777" w:rsidR="00EC671C" w:rsidRPr="00493E6E" w:rsidRDefault="00EC671C" w:rsidP="00EC671C">
            <w:pPr>
              <w:rPr>
                <w:rFonts w:ascii="Times New Roman" w:hAnsi="Times New Roman" w:cs="Times New Roman"/>
                <w:sz w:val="24"/>
                <w:szCs w:val="24"/>
                <w:lang w:val="ru-RU"/>
              </w:rPr>
            </w:pPr>
          </w:p>
        </w:tc>
        <w:tc>
          <w:tcPr>
            <w:tcW w:w="802" w:type="dxa"/>
          </w:tcPr>
          <w:p w14:paraId="6D8EBD95" w14:textId="77777777" w:rsidR="00EC671C" w:rsidRPr="00493E6E" w:rsidRDefault="00EC671C" w:rsidP="00EC671C">
            <w:pPr>
              <w:rPr>
                <w:rFonts w:ascii="Times New Roman" w:hAnsi="Times New Roman" w:cs="Times New Roman"/>
                <w:sz w:val="24"/>
                <w:szCs w:val="24"/>
                <w:lang w:val="ru-RU"/>
              </w:rPr>
            </w:pPr>
          </w:p>
        </w:tc>
        <w:tc>
          <w:tcPr>
            <w:tcW w:w="1984" w:type="dxa"/>
          </w:tcPr>
          <w:p w14:paraId="180BF218"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Физика</w:t>
            </w:r>
          </w:p>
        </w:tc>
        <w:tc>
          <w:tcPr>
            <w:tcW w:w="1843" w:type="dxa"/>
          </w:tcPr>
          <w:p w14:paraId="1D534B07"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Харитонова В.В.</w:t>
            </w:r>
          </w:p>
        </w:tc>
        <w:tc>
          <w:tcPr>
            <w:tcW w:w="3260" w:type="dxa"/>
          </w:tcPr>
          <w:p w14:paraId="1F7209E3"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Калининградский государственный университет, физик преподаватель, 24.06.1983</w:t>
            </w:r>
          </w:p>
        </w:tc>
        <w:tc>
          <w:tcPr>
            <w:tcW w:w="1134" w:type="dxa"/>
          </w:tcPr>
          <w:p w14:paraId="74F201BC" w14:textId="77777777" w:rsidR="00EC671C" w:rsidRPr="00493E6E" w:rsidRDefault="00EC671C" w:rsidP="00EC671C">
            <w:pPr>
              <w:rPr>
                <w:rFonts w:ascii="Times New Roman" w:hAnsi="Times New Roman" w:cs="Times New Roman"/>
                <w:sz w:val="24"/>
                <w:szCs w:val="24"/>
                <w:lang w:val="ru-RU"/>
              </w:rPr>
            </w:pPr>
          </w:p>
        </w:tc>
      </w:tr>
      <w:tr w:rsidR="00FE183F" w:rsidRPr="00B94D3D" w14:paraId="1245A2E8" w14:textId="77777777" w:rsidTr="00493E6E">
        <w:tc>
          <w:tcPr>
            <w:tcW w:w="474" w:type="dxa"/>
          </w:tcPr>
          <w:p w14:paraId="4DFB8C40" w14:textId="77777777" w:rsidR="00FE183F" w:rsidRPr="00493E6E" w:rsidRDefault="00FE183F" w:rsidP="00FE183F">
            <w:pPr>
              <w:rPr>
                <w:rFonts w:ascii="Times New Roman" w:hAnsi="Times New Roman" w:cs="Times New Roman"/>
                <w:sz w:val="24"/>
                <w:szCs w:val="24"/>
                <w:lang w:val="ru-RU"/>
              </w:rPr>
            </w:pPr>
          </w:p>
        </w:tc>
        <w:tc>
          <w:tcPr>
            <w:tcW w:w="802" w:type="dxa"/>
          </w:tcPr>
          <w:p w14:paraId="46404107" w14:textId="77777777" w:rsidR="00FE183F" w:rsidRPr="00493E6E" w:rsidRDefault="00FE183F" w:rsidP="00FE183F">
            <w:pPr>
              <w:rPr>
                <w:rFonts w:ascii="Times New Roman" w:hAnsi="Times New Roman" w:cs="Times New Roman"/>
                <w:sz w:val="24"/>
                <w:szCs w:val="24"/>
                <w:lang w:val="ru-RU"/>
              </w:rPr>
            </w:pPr>
          </w:p>
        </w:tc>
        <w:tc>
          <w:tcPr>
            <w:tcW w:w="1984" w:type="dxa"/>
          </w:tcPr>
          <w:p w14:paraId="2A0B88DA" w14:textId="77777777" w:rsidR="00FE183F" w:rsidRPr="00493E6E" w:rsidRDefault="00FE183F" w:rsidP="00FE183F">
            <w:pPr>
              <w:rPr>
                <w:rFonts w:ascii="Times New Roman" w:hAnsi="Times New Roman" w:cs="Times New Roman"/>
                <w:sz w:val="24"/>
                <w:szCs w:val="24"/>
              </w:rPr>
            </w:pPr>
            <w:r w:rsidRPr="00493E6E">
              <w:rPr>
                <w:rFonts w:ascii="Times New Roman" w:hAnsi="Times New Roman" w:cs="Times New Roman"/>
                <w:sz w:val="24"/>
                <w:szCs w:val="24"/>
              </w:rPr>
              <w:t>Информатика и ИКТ</w:t>
            </w:r>
          </w:p>
        </w:tc>
        <w:tc>
          <w:tcPr>
            <w:tcW w:w="1843" w:type="dxa"/>
          </w:tcPr>
          <w:p w14:paraId="178DEED6" w14:textId="141D4519" w:rsidR="00FE183F" w:rsidRPr="00493E6E" w:rsidRDefault="00FE183F" w:rsidP="00FE183F">
            <w:pPr>
              <w:rPr>
                <w:rFonts w:ascii="Times New Roman" w:hAnsi="Times New Roman" w:cs="Times New Roman"/>
                <w:sz w:val="24"/>
                <w:szCs w:val="24"/>
              </w:rPr>
            </w:pPr>
            <w:r>
              <w:rPr>
                <w:rFonts w:ascii="Times New Roman" w:hAnsi="Times New Roman" w:cs="Times New Roman"/>
                <w:sz w:val="24"/>
                <w:szCs w:val="24"/>
                <w:lang w:val="ru-RU"/>
              </w:rPr>
              <w:t>Соколова В.А.</w:t>
            </w:r>
          </w:p>
        </w:tc>
        <w:tc>
          <w:tcPr>
            <w:tcW w:w="3260" w:type="dxa"/>
          </w:tcPr>
          <w:p w14:paraId="79943B50" w14:textId="41F0831C" w:rsidR="00FE183F" w:rsidRPr="00493E6E" w:rsidRDefault="00FE183F" w:rsidP="00FE183F">
            <w:pPr>
              <w:rPr>
                <w:rFonts w:ascii="Times New Roman" w:hAnsi="Times New Roman" w:cs="Times New Roman"/>
                <w:sz w:val="24"/>
                <w:szCs w:val="24"/>
                <w:lang w:val="ru-RU"/>
              </w:rPr>
            </w:pPr>
            <w:r w:rsidRPr="00EC671C">
              <w:rPr>
                <w:rFonts w:ascii="Times New Roman" w:hAnsi="Times New Roman" w:cs="Times New Roman"/>
                <w:color w:val="1F1F1F"/>
                <w:sz w:val="24"/>
                <w:szCs w:val="24"/>
                <w:shd w:val="clear" w:color="auto" w:fill="FFFFFF"/>
                <w:lang w:val="ru-RU"/>
              </w:rPr>
              <w:t xml:space="preserve">Санкт- Петербургская Академия управления и экономики, по направлению </w:t>
            </w:r>
            <w:r w:rsidRPr="00EC671C">
              <w:rPr>
                <w:rFonts w:ascii="Times New Roman" w:hAnsi="Times New Roman" w:cs="Times New Roman"/>
                <w:color w:val="1F1F1F"/>
                <w:sz w:val="24"/>
                <w:szCs w:val="24"/>
                <w:shd w:val="clear" w:color="auto" w:fill="FFFFFF"/>
              </w:rPr>
              <w:t>"экономика", специальность "бух.учет, анализ и аудит"</w:t>
            </w:r>
          </w:p>
        </w:tc>
        <w:tc>
          <w:tcPr>
            <w:tcW w:w="1134" w:type="dxa"/>
          </w:tcPr>
          <w:p w14:paraId="46B469A4" w14:textId="77777777" w:rsidR="00FE183F" w:rsidRPr="00493E6E" w:rsidRDefault="00FE183F" w:rsidP="00FE183F">
            <w:pPr>
              <w:rPr>
                <w:rFonts w:ascii="Times New Roman" w:hAnsi="Times New Roman" w:cs="Times New Roman"/>
                <w:sz w:val="24"/>
                <w:szCs w:val="24"/>
                <w:lang w:val="ru-RU"/>
              </w:rPr>
            </w:pPr>
          </w:p>
        </w:tc>
      </w:tr>
      <w:tr w:rsidR="00EC671C" w:rsidRPr="00A21DDD" w14:paraId="27C31384" w14:textId="77777777" w:rsidTr="00493E6E">
        <w:tc>
          <w:tcPr>
            <w:tcW w:w="474" w:type="dxa"/>
          </w:tcPr>
          <w:p w14:paraId="14874818" w14:textId="77777777" w:rsidR="00EC671C" w:rsidRPr="00493E6E" w:rsidRDefault="00EC671C" w:rsidP="00EC671C">
            <w:pPr>
              <w:rPr>
                <w:rFonts w:ascii="Times New Roman" w:hAnsi="Times New Roman" w:cs="Times New Roman"/>
                <w:sz w:val="24"/>
                <w:szCs w:val="24"/>
                <w:lang w:val="ru-RU"/>
              </w:rPr>
            </w:pPr>
          </w:p>
        </w:tc>
        <w:tc>
          <w:tcPr>
            <w:tcW w:w="802" w:type="dxa"/>
          </w:tcPr>
          <w:p w14:paraId="24E581D5" w14:textId="77777777" w:rsidR="00EC671C" w:rsidRPr="00493E6E" w:rsidRDefault="00EC671C" w:rsidP="00EC671C">
            <w:pPr>
              <w:rPr>
                <w:rFonts w:ascii="Times New Roman" w:hAnsi="Times New Roman" w:cs="Times New Roman"/>
                <w:sz w:val="24"/>
                <w:szCs w:val="24"/>
                <w:lang w:val="ru-RU"/>
              </w:rPr>
            </w:pPr>
          </w:p>
        </w:tc>
        <w:tc>
          <w:tcPr>
            <w:tcW w:w="1984" w:type="dxa"/>
          </w:tcPr>
          <w:p w14:paraId="13B29C4D"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Физкультура</w:t>
            </w:r>
          </w:p>
        </w:tc>
        <w:tc>
          <w:tcPr>
            <w:tcW w:w="1843" w:type="dxa"/>
          </w:tcPr>
          <w:p w14:paraId="4622FA3B"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Никульшина Н.П.</w:t>
            </w:r>
          </w:p>
          <w:p w14:paraId="46E6957B"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Лещенко Л.П.</w:t>
            </w:r>
          </w:p>
        </w:tc>
        <w:tc>
          <w:tcPr>
            <w:tcW w:w="3260" w:type="dxa"/>
          </w:tcPr>
          <w:p w14:paraId="170166AE"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Никульшина Н.П. -Челябинский государственный педагогический институт,  Учитель физического воспитания средней школы, 27.06.1978г</w:t>
            </w:r>
          </w:p>
          <w:p w14:paraId="2BCCD044"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Лещенко Л.П. -Латвийский государственный институт физической культуры, преподаватель физической культуры, 19.06.1984г</w:t>
            </w:r>
          </w:p>
        </w:tc>
        <w:tc>
          <w:tcPr>
            <w:tcW w:w="1134" w:type="dxa"/>
          </w:tcPr>
          <w:p w14:paraId="6B5E9D3D" w14:textId="77777777" w:rsidR="00EC671C" w:rsidRPr="00493E6E" w:rsidRDefault="00EC671C" w:rsidP="00EC671C">
            <w:pPr>
              <w:rPr>
                <w:rFonts w:ascii="Times New Roman" w:hAnsi="Times New Roman" w:cs="Times New Roman"/>
                <w:sz w:val="24"/>
                <w:szCs w:val="24"/>
                <w:lang w:val="ru-RU"/>
              </w:rPr>
            </w:pPr>
          </w:p>
        </w:tc>
      </w:tr>
      <w:tr w:rsidR="00EC671C" w:rsidRPr="00A21DDD" w14:paraId="2E003D33" w14:textId="77777777" w:rsidTr="00493E6E">
        <w:tc>
          <w:tcPr>
            <w:tcW w:w="474" w:type="dxa"/>
          </w:tcPr>
          <w:p w14:paraId="01D0673A" w14:textId="77777777" w:rsidR="00EC671C" w:rsidRPr="00493E6E" w:rsidRDefault="00EC671C" w:rsidP="00EC671C">
            <w:pPr>
              <w:rPr>
                <w:rFonts w:ascii="Times New Roman" w:hAnsi="Times New Roman" w:cs="Times New Roman"/>
                <w:sz w:val="24"/>
                <w:szCs w:val="24"/>
                <w:lang w:val="ru-RU"/>
              </w:rPr>
            </w:pPr>
          </w:p>
        </w:tc>
        <w:tc>
          <w:tcPr>
            <w:tcW w:w="802" w:type="dxa"/>
          </w:tcPr>
          <w:p w14:paraId="3314DF5B" w14:textId="77777777" w:rsidR="00EC671C" w:rsidRPr="00493E6E" w:rsidRDefault="00EC671C" w:rsidP="00EC671C">
            <w:pPr>
              <w:rPr>
                <w:rFonts w:ascii="Times New Roman" w:hAnsi="Times New Roman" w:cs="Times New Roman"/>
                <w:sz w:val="24"/>
                <w:szCs w:val="24"/>
                <w:lang w:val="ru-RU"/>
              </w:rPr>
            </w:pPr>
          </w:p>
        </w:tc>
        <w:tc>
          <w:tcPr>
            <w:tcW w:w="1984" w:type="dxa"/>
          </w:tcPr>
          <w:p w14:paraId="42C9843F"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ОБЖ</w:t>
            </w:r>
          </w:p>
        </w:tc>
        <w:tc>
          <w:tcPr>
            <w:tcW w:w="1843" w:type="dxa"/>
          </w:tcPr>
          <w:p w14:paraId="47E33BBA" w14:textId="77777777" w:rsidR="00EC671C" w:rsidRPr="00493E6E" w:rsidRDefault="00EC671C" w:rsidP="00EC671C">
            <w:pPr>
              <w:rPr>
                <w:rFonts w:ascii="Times New Roman" w:hAnsi="Times New Roman" w:cs="Times New Roman"/>
                <w:sz w:val="24"/>
                <w:szCs w:val="24"/>
              </w:rPr>
            </w:pPr>
            <w:r w:rsidRPr="00493E6E">
              <w:rPr>
                <w:rFonts w:ascii="Times New Roman" w:hAnsi="Times New Roman" w:cs="Times New Roman"/>
                <w:sz w:val="24"/>
                <w:szCs w:val="24"/>
              </w:rPr>
              <w:t>Гражданкин Н.И.</w:t>
            </w:r>
          </w:p>
        </w:tc>
        <w:tc>
          <w:tcPr>
            <w:tcW w:w="3260" w:type="dxa"/>
          </w:tcPr>
          <w:p w14:paraId="73773C6A" w14:textId="77777777" w:rsidR="00EC671C" w:rsidRPr="00493E6E" w:rsidRDefault="00EC671C" w:rsidP="00EC671C">
            <w:pPr>
              <w:rPr>
                <w:rFonts w:ascii="Times New Roman" w:hAnsi="Times New Roman" w:cs="Times New Roman"/>
                <w:sz w:val="24"/>
                <w:szCs w:val="24"/>
                <w:lang w:val="ru-RU"/>
              </w:rPr>
            </w:pPr>
            <w:r w:rsidRPr="00493E6E">
              <w:rPr>
                <w:rFonts w:ascii="Times New Roman" w:hAnsi="Times New Roman" w:cs="Times New Roman"/>
                <w:sz w:val="24"/>
                <w:szCs w:val="24"/>
                <w:lang w:val="ru-RU"/>
              </w:rPr>
              <w:t>Курганское высшее военно-политическое авиационное училище, офицер-политработник с высшим образованием, 09.07.1974г</w:t>
            </w:r>
          </w:p>
        </w:tc>
        <w:tc>
          <w:tcPr>
            <w:tcW w:w="1134" w:type="dxa"/>
          </w:tcPr>
          <w:p w14:paraId="40559349" w14:textId="77777777" w:rsidR="00EC671C" w:rsidRPr="00493E6E" w:rsidRDefault="00EC671C" w:rsidP="00EC671C">
            <w:pPr>
              <w:rPr>
                <w:rFonts w:ascii="Times New Roman" w:hAnsi="Times New Roman" w:cs="Times New Roman"/>
                <w:sz w:val="24"/>
                <w:szCs w:val="24"/>
                <w:lang w:val="ru-RU"/>
              </w:rPr>
            </w:pPr>
          </w:p>
        </w:tc>
      </w:tr>
    </w:tbl>
    <w:p w14:paraId="5A3893A9" w14:textId="77777777" w:rsidR="00493E6E" w:rsidRDefault="00493E6E" w:rsidP="00493E6E">
      <w:pPr>
        <w:widowControl/>
        <w:autoSpaceDN w:val="0"/>
        <w:jc w:val="both"/>
        <w:rPr>
          <w:rFonts w:ascii="Times New Roman" w:hAnsi="Times New Roman" w:cs="Times New Roman"/>
          <w:sz w:val="28"/>
          <w:szCs w:val="28"/>
          <w:lang w:val="ru-RU"/>
        </w:rPr>
      </w:pPr>
    </w:p>
    <w:p w14:paraId="478594D5" w14:textId="77777777" w:rsidR="00EB1746" w:rsidRDefault="00EB1746" w:rsidP="00EB1746">
      <w:pPr>
        <w:rPr>
          <w:rFonts w:ascii="Times New Roman" w:hAnsi="Times New Roman" w:cs="Times New Roman"/>
          <w:lang w:val="ru-RU"/>
        </w:rPr>
      </w:pPr>
    </w:p>
    <w:p w14:paraId="6AAB926F" w14:textId="77777777" w:rsidR="00EB1746" w:rsidRPr="00EB1746" w:rsidRDefault="00EB1746" w:rsidP="00EB1746">
      <w:pPr>
        <w:ind w:firstLine="709"/>
        <w:jc w:val="center"/>
        <w:rPr>
          <w:rFonts w:ascii="Times New Roman" w:hAnsi="Times New Roman" w:cs="Times New Roman"/>
          <w:sz w:val="28"/>
          <w:szCs w:val="28"/>
          <w:lang w:val="ru-RU"/>
        </w:rPr>
      </w:pPr>
      <w:r w:rsidRPr="00EB1746">
        <w:rPr>
          <w:rFonts w:ascii="Times New Roman" w:hAnsi="Times New Roman" w:cs="Times New Roman"/>
          <w:b/>
          <w:sz w:val="28"/>
          <w:szCs w:val="28"/>
          <w:lang w:val="ru-RU"/>
        </w:rPr>
        <w:t xml:space="preserve">Финансовое обеспечение реализации </w:t>
      </w:r>
      <w:r>
        <w:rPr>
          <w:rFonts w:ascii="Times New Roman" w:hAnsi="Times New Roman" w:cs="Times New Roman"/>
          <w:b/>
          <w:sz w:val="28"/>
          <w:szCs w:val="28"/>
          <w:lang w:val="ru-RU"/>
        </w:rPr>
        <w:t xml:space="preserve">адаптированной </w:t>
      </w:r>
      <w:r w:rsidRPr="00EB1746">
        <w:rPr>
          <w:rFonts w:ascii="Times New Roman" w:hAnsi="Times New Roman" w:cs="Times New Roman"/>
          <w:b/>
          <w:sz w:val="28"/>
          <w:szCs w:val="28"/>
          <w:lang w:val="ru-RU"/>
        </w:rPr>
        <w:t xml:space="preserve">основной </w:t>
      </w:r>
      <w:r>
        <w:rPr>
          <w:rFonts w:ascii="Times New Roman" w:hAnsi="Times New Roman" w:cs="Times New Roman"/>
          <w:b/>
          <w:sz w:val="28"/>
          <w:szCs w:val="28"/>
          <w:lang w:val="ru-RU"/>
        </w:rPr>
        <w:t>обще</w:t>
      </w:r>
      <w:r w:rsidRPr="00EB1746">
        <w:rPr>
          <w:rFonts w:ascii="Times New Roman" w:hAnsi="Times New Roman" w:cs="Times New Roman"/>
          <w:b/>
          <w:sz w:val="28"/>
          <w:szCs w:val="28"/>
          <w:lang w:val="ru-RU"/>
        </w:rPr>
        <w:t>образовательной программы образования</w:t>
      </w:r>
      <w:r w:rsidR="00635D3C">
        <w:rPr>
          <w:rFonts w:ascii="Times New Roman" w:hAnsi="Times New Roman" w:cs="Times New Roman"/>
          <w:b/>
          <w:sz w:val="28"/>
          <w:szCs w:val="28"/>
          <w:lang w:val="ru-RU"/>
        </w:rPr>
        <w:t>обучающихся с умственной отсталостью (интеллектуальными нарушениями)</w:t>
      </w:r>
    </w:p>
    <w:p w14:paraId="531D8B1C" w14:textId="77777777" w:rsidR="00EB1746" w:rsidRPr="00EB1746" w:rsidRDefault="00EB1746" w:rsidP="00C0747D">
      <w:pPr>
        <w:ind w:firstLine="709"/>
        <w:jc w:val="both"/>
        <w:rPr>
          <w:rFonts w:ascii="Times New Roman" w:hAnsi="Times New Roman" w:cs="Times New Roman"/>
          <w:sz w:val="28"/>
          <w:szCs w:val="28"/>
          <w:lang w:val="ru-RU"/>
        </w:rPr>
      </w:pPr>
      <w:r w:rsidRPr="00EB1746">
        <w:rPr>
          <w:rFonts w:ascii="Times New Roman" w:hAnsi="Times New Roman" w:cs="Times New Roman"/>
          <w:sz w:val="28"/>
          <w:szCs w:val="28"/>
          <w:lang w:val="ru-RU"/>
        </w:rPr>
        <w:t>Финансовое обеспечение – важнейший компонент требований   к условиям реализации</w:t>
      </w:r>
      <w:r w:rsidR="00C0747D">
        <w:rPr>
          <w:rFonts w:ascii="Times New Roman" w:hAnsi="Times New Roman" w:cs="Times New Roman"/>
          <w:sz w:val="28"/>
          <w:szCs w:val="28"/>
          <w:lang w:val="ru-RU"/>
        </w:rPr>
        <w:t xml:space="preserve"> адаптированной</w:t>
      </w:r>
      <w:r w:rsidRPr="00EB1746">
        <w:rPr>
          <w:rFonts w:ascii="Times New Roman" w:hAnsi="Times New Roman" w:cs="Times New Roman"/>
          <w:sz w:val="28"/>
          <w:szCs w:val="28"/>
          <w:lang w:val="ru-RU"/>
        </w:rPr>
        <w:t xml:space="preserve"> основн</w:t>
      </w:r>
      <w:r w:rsidR="00C0747D">
        <w:rPr>
          <w:rFonts w:ascii="Times New Roman" w:hAnsi="Times New Roman" w:cs="Times New Roman"/>
          <w:sz w:val="28"/>
          <w:szCs w:val="28"/>
          <w:lang w:val="ru-RU"/>
        </w:rPr>
        <w:t>ой</w:t>
      </w:r>
      <w:r w:rsidRPr="00EB1746">
        <w:rPr>
          <w:rFonts w:ascii="Times New Roman" w:hAnsi="Times New Roman" w:cs="Times New Roman"/>
          <w:sz w:val="28"/>
          <w:szCs w:val="28"/>
          <w:lang w:val="ru-RU"/>
        </w:rPr>
        <w:t xml:space="preserve"> общеобразовательн</w:t>
      </w:r>
      <w:r w:rsidR="00C0747D">
        <w:rPr>
          <w:rFonts w:ascii="Times New Roman" w:hAnsi="Times New Roman" w:cs="Times New Roman"/>
          <w:sz w:val="28"/>
          <w:szCs w:val="28"/>
          <w:lang w:val="ru-RU"/>
        </w:rPr>
        <w:t xml:space="preserve">ой </w:t>
      </w:r>
      <w:r w:rsidRPr="00EB1746">
        <w:rPr>
          <w:rFonts w:ascii="Times New Roman" w:hAnsi="Times New Roman" w:cs="Times New Roman"/>
          <w:sz w:val="28"/>
          <w:szCs w:val="28"/>
          <w:lang w:val="ru-RU"/>
        </w:rPr>
        <w:t>программ</w:t>
      </w:r>
      <w:r w:rsidR="00C0747D">
        <w:rPr>
          <w:rFonts w:ascii="Times New Roman" w:hAnsi="Times New Roman" w:cs="Times New Roman"/>
          <w:sz w:val="28"/>
          <w:szCs w:val="28"/>
          <w:lang w:val="ru-RU"/>
        </w:rPr>
        <w:t>ы</w:t>
      </w:r>
      <w:r w:rsidRPr="00EB1746">
        <w:rPr>
          <w:rFonts w:ascii="Times New Roman" w:hAnsi="Times New Roman" w:cs="Times New Roman"/>
          <w:sz w:val="28"/>
          <w:szCs w:val="28"/>
          <w:lang w:val="ru-RU"/>
        </w:rPr>
        <w:t xml:space="preserve">. Его назначение состоит   в том, чтобы обеспечить финансовыми ресурсами реализацию требований   к информационно-методическим, кадровым, учебно-материальным и иным ресурсам. </w:t>
      </w:r>
    </w:p>
    <w:p w14:paraId="2F6E8265" w14:textId="77777777" w:rsidR="00EB1746" w:rsidRPr="00EB1746" w:rsidRDefault="00EB1746" w:rsidP="00EB1746">
      <w:pPr>
        <w:ind w:firstLine="709"/>
        <w:jc w:val="both"/>
        <w:rPr>
          <w:rFonts w:ascii="Times New Roman" w:hAnsi="Times New Roman" w:cs="Times New Roman"/>
          <w:sz w:val="28"/>
          <w:szCs w:val="28"/>
          <w:lang w:val="ru-RU"/>
        </w:rPr>
      </w:pPr>
      <w:r w:rsidRPr="00EB1746">
        <w:rPr>
          <w:rFonts w:ascii="Times New Roman" w:hAnsi="Times New Roman" w:cs="Times New Roman"/>
          <w:sz w:val="28"/>
          <w:szCs w:val="28"/>
          <w:lang w:val="ru-RU"/>
        </w:rPr>
        <w:t xml:space="preserve">Финансовое обеспечение реализации основной образовательной программы  начального общего образования </w:t>
      </w:r>
      <w:r w:rsidR="006A1447">
        <w:rPr>
          <w:rFonts w:ascii="Times New Roman" w:hAnsi="Times New Roman" w:cs="Times New Roman"/>
          <w:sz w:val="28"/>
          <w:szCs w:val="28"/>
          <w:lang w:val="ru-RU"/>
        </w:rPr>
        <w:t>МБОУ «Храбровская СОШ</w:t>
      </w:r>
      <w:r w:rsidRPr="00EB1746">
        <w:rPr>
          <w:rFonts w:ascii="Times New Roman" w:hAnsi="Times New Roman" w:cs="Times New Roman"/>
          <w:sz w:val="28"/>
          <w:szCs w:val="28"/>
          <w:lang w:val="ru-RU"/>
        </w:rPr>
        <w:t>»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Муниципальном задании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14:paraId="3D8D32A2" w14:textId="77777777" w:rsidR="00EB1746" w:rsidRPr="005F2872" w:rsidRDefault="00EB1746" w:rsidP="00EB1746">
      <w:pPr>
        <w:pStyle w:val="ConsPlusNormal"/>
        <w:widowControl/>
        <w:ind w:firstLine="709"/>
        <w:jc w:val="both"/>
        <w:rPr>
          <w:rStyle w:val="afb"/>
          <w:b w:val="0"/>
          <w:i w:val="0"/>
          <w:sz w:val="28"/>
          <w:szCs w:val="28"/>
        </w:rPr>
      </w:pPr>
      <w:r w:rsidRPr="005F2872">
        <w:rPr>
          <w:rFonts w:ascii="Times New Roman" w:hAnsi="Times New Roman" w:cs="Times New Roman"/>
          <w:sz w:val="28"/>
          <w:szCs w:val="28"/>
        </w:rPr>
        <w:t xml:space="preserve">Финансовое обеспечение Муниципального заданияосуществляется на основе нормативного подушевого финансирования, которое </w:t>
      </w:r>
      <w:r w:rsidRPr="005F2872">
        <w:rPr>
          <w:rFonts w:ascii="Times New Roman" w:hAnsi="Times New Roman" w:cs="Times New Roman"/>
          <w:bCs/>
          <w:iCs/>
          <w:sz w:val="28"/>
          <w:szCs w:val="28"/>
        </w:rPr>
        <w:t>определяет механизм формирования расходов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 и предусматривает определение</w:t>
      </w:r>
      <w:r w:rsidRPr="005F2872">
        <w:rPr>
          <w:rStyle w:val="afb"/>
          <w:sz w:val="28"/>
          <w:szCs w:val="28"/>
        </w:rPr>
        <w:t>стоимости стандартной (базовой) бюджетной образовательной услуги в образовательной организации не ниже уровня фактически сложившейся стоимости в предыдущем финансовом году.</w:t>
      </w:r>
    </w:p>
    <w:p w14:paraId="6CDC57CD" w14:textId="77777777" w:rsidR="00EB1746" w:rsidRPr="00EB1746" w:rsidRDefault="00EB1746" w:rsidP="00EB1746">
      <w:pPr>
        <w:ind w:firstLine="709"/>
        <w:jc w:val="both"/>
        <w:rPr>
          <w:rFonts w:ascii="Times New Roman" w:hAnsi="Times New Roman" w:cs="Times New Roman"/>
          <w:bCs/>
          <w:sz w:val="28"/>
          <w:szCs w:val="28"/>
          <w:lang w:val="ru-RU"/>
        </w:rPr>
      </w:pPr>
      <w:r w:rsidRPr="00EB1746">
        <w:rPr>
          <w:rFonts w:ascii="Times New Roman" w:hAnsi="Times New Roman" w:cs="Times New Roman"/>
          <w:bCs/>
          <w:sz w:val="28"/>
          <w:szCs w:val="28"/>
          <w:lang w:val="ru-RU"/>
        </w:rPr>
        <w:t>Органы местного самоуправления при необходимости устанавливают дополнительные нормативы финансирования образовательной организации  за счёт средств местных бюджетов сверх установленного регионального подушевого норматива.</w:t>
      </w:r>
    </w:p>
    <w:p w14:paraId="5C214357" w14:textId="77777777" w:rsidR="00EB1746" w:rsidRPr="00EB1746" w:rsidRDefault="00EB1746" w:rsidP="00EB1746">
      <w:pPr>
        <w:ind w:firstLine="709"/>
        <w:jc w:val="both"/>
        <w:rPr>
          <w:rFonts w:ascii="Times New Roman" w:hAnsi="Times New Roman" w:cs="Times New Roman"/>
          <w:sz w:val="28"/>
          <w:szCs w:val="28"/>
          <w:lang w:val="ru-RU"/>
        </w:rPr>
      </w:pPr>
      <w:r w:rsidRPr="00EB1746">
        <w:rPr>
          <w:rFonts w:ascii="Times New Roman" w:hAnsi="Times New Roman" w:cs="Times New Roman"/>
          <w:sz w:val="28"/>
          <w:szCs w:val="28"/>
          <w:lang w:val="ru-RU"/>
        </w:rPr>
        <w:t>Порядок бюджетных ассигнований обеспечивает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общеобразовательная организация) и образовательной организации (удовлетворения спроса социума, участия школьников в конкурсах различного уровня, очных научно – практических конференциях за пределами муниципалитета, а также повышения квалификации педагогов).</w:t>
      </w:r>
    </w:p>
    <w:p w14:paraId="032141CB" w14:textId="77777777" w:rsidR="00EB1746" w:rsidRPr="005F2872" w:rsidRDefault="00EB1746" w:rsidP="00EB1746">
      <w:pPr>
        <w:pStyle w:val="af8"/>
        <w:spacing w:before="0" w:beforeAutospacing="0" w:after="0" w:afterAutospacing="0"/>
        <w:ind w:firstLine="709"/>
        <w:jc w:val="both"/>
        <w:rPr>
          <w:sz w:val="28"/>
          <w:szCs w:val="28"/>
        </w:rPr>
      </w:pPr>
      <w:r w:rsidRPr="005F2872">
        <w:rPr>
          <w:bCs/>
          <w:iCs/>
          <w:sz w:val="28"/>
          <w:szCs w:val="28"/>
        </w:rPr>
        <w:t>Региональный расчётный подушевой норматив предусматривает следующие расходы на год:</w:t>
      </w:r>
    </w:p>
    <w:p w14:paraId="2DE5AC6A" w14:textId="77777777" w:rsidR="00EB1746" w:rsidRPr="005F2872" w:rsidRDefault="00EB1746" w:rsidP="00EB1746">
      <w:pPr>
        <w:pStyle w:val="af8"/>
        <w:spacing w:before="0" w:beforeAutospacing="0" w:after="0" w:afterAutospacing="0"/>
        <w:ind w:firstLine="709"/>
        <w:jc w:val="both"/>
        <w:rPr>
          <w:sz w:val="28"/>
          <w:szCs w:val="28"/>
        </w:rPr>
      </w:pPr>
      <w:r w:rsidRPr="005F2872">
        <w:rPr>
          <w:bCs/>
          <w:iCs/>
          <w:sz w:val="28"/>
          <w:szCs w:val="28"/>
        </w:rPr>
        <w:t>• оплату труда</w:t>
      </w:r>
      <w:r w:rsidRPr="005F2872">
        <w:rPr>
          <w:sz w:val="28"/>
          <w:szCs w:val="28"/>
        </w:rPr>
        <w:t xml:space="preserve"> работников образовательных организаций с учётом коэффициентов к заработной плате, а также </w:t>
      </w:r>
      <w:r w:rsidRPr="005F2872">
        <w:rPr>
          <w:bCs/>
          <w:iCs/>
          <w:sz w:val="28"/>
          <w:szCs w:val="28"/>
        </w:rPr>
        <w:t>отчисления</w:t>
      </w:r>
      <w:r w:rsidRPr="005F2872">
        <w:rPr>
          <w:sz w:val="28"/>
          <w:szCs w:val="28"/>
        </w:rPr>
        <w:t>;</w:t>
      </w:r>
    </w:p>
    <w:p w14:paraId="5F1423AB" w14:textId="77777777" w:rsidR="00EB1746" w:rsidRPr="005F2872" w:rsidRDefault="00EB1746" w:rsidP="00EB1746">
      <w:pPr>
        <w:pStyle w:val="af8"/>
        <w:spacing w:before="0" w:beforeAutospacing="0" w:after="0" w:afterAutospacing="0"/>
        <w:ind w:firstLine="709"/>
        <w:jc w:val="both"/>
        <w:rPr>
          <w:sz w:val="28"/>
          <w:szCs w:val="28"/>
        </w:rPr>
      </w:pPr>
      <w:r w:rsidRPr="005F2872">
        <w:rPr>
          <w:bCs/>
          <w:iCs/>
          <w:sz w:val="28"/>
          <w:szCs w:val="28"/>
        </w:rPr>
        <w:t xml:space="preserve">• расходы, непосредственно связанные с обеспечением образовательной деятельности </w:t>
      </w:r>
      <w:r w:rsidRPr="005F2872">
        <w:rPr>
          <w:sz w:val="28"/>
          <w:szCs w:val="28"/>
        </w:rPr>
        <w:t>(приобретение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14:paraId="22A93AB4" w14:textId="77777777" w:rsidR="00EB1746" w:rsidRPr="005F2872" w:rsidRDefault="00EB1746" w:rsidP="00EB1746">
      <w:pPr>
        <w:pStyle w:val="af8"/>
        <w:spacing w:before="0" w:beforeAutospacing="0" w:after="0" w:afterAutospacing="0"/>
        <w:ind w:firstLine="709"/>
        <w:jc w:val="both"/>
        <w:rPr>
          <w:sz w:val="28"/>
          <w:szCs w:val="28"/>
        </w:rPr>
      </w:pPr>
      <w:r w:rsidRPr="005F2872">
        <w:rPr>
          <w:bCs/>
          <w:iCs/>
          <w:sz w:val="28"/>
          <w:szCs w:val="28"/>
        </w:rPr>
        <w:t>• иные хозяйственные нужды и другие расходы, связанные с обеспечением образовательной деятельности</w:t>
      </w:r>
      <w:r w:rsidRPr="005F2872">
        <w:rPr>
          <w:sz w:val="28"/>
          <w:szCs w:val="28"/>
        </w:rPr>
        <w:t xml:space="preserve"> (обучение, повышение квалификации педагогического и административно-управленческого персонала и др.), за исключением расходов на содержание зданий и коммунальных расходов, осуществляемых из местных бюджетов.</w:t>
      </w:r>
    </w:p>
    <w:p w14:paraId="513DCE3A" w14:textId="77777777" w:rsidR="00EB1746" w:rsidRPr="00EB1746" w:rsidRDefault="00EB1746" w:rsidP="00EB1746">
      <w:pPr>
        <w:shd w:val="clear" w:color="auto" w:fill="FFFFFF"/>
        <w:ind w:firstLine="709"/>
        <w:jc w:val="both"/>
        <w:rPr>
          <w:rFonts w:ascii="Times New Roman" w:hAnsi="Times New Roman" w:cs="Times New Roman"/>
          <w:i/>
          <w:sz w:val="28"/>
          <w:szCs w:val="28"/>
          <w:lang w:val="ru-RU"/>
        </w:rPr>
      </w:pPr>
      <w:r w:rsidRPr="00EB1746">
        <w:rPr>
          <w:rFonts w:ascii="Times New Roman" w:hAnsi="Times New Roman" w:cs="Times New Roman"/>
          <w:sz w:val="28"/>
          <w:szCs w:val="28"/>
          <w:lang w:val="ru-RU"/>
        </w:rPr>
        <w:t xml:space="preserve">В связи с требованиями ФГОС НОО при расчёте регионального подушевого норматива учитываются затраты рабочего времени педагогических работников </w:t>
      </w:r>
      <w:r w:rsidR="006A1447">
        <w:rPr>
          <w:rFonts w:ascii="Times New Roman" w:hAnsi="Times New Roman" w:cs="Times New Roman"/>
          <w:sz w:val="28"/>
          <w:szCs w:val="28"/>
          <w:lang w:val="ru-RU"/>
        </w:rPr>
        <w:t xml:space="preserve">МБОУ </w:t>
      </w:r>
      <w:r w:rsidRPr="00EB1746">
        <w:rPr>
          <w:rFonts w:ascii="Times New Roman" w:hAnsi="Times New Roman" w:cs="Times New Roman"/>
          <w:sz w:val="28"/>
          <w:szCs w:val="28"/>
          <w:lang w:val="ru-RU"/>
        </w:rPr>
        <w:t>«</w:t>
      </w:r>
      <w:r w:rsidR="006A1447">
        <w:rPr>
          <w:rFonts w:ascii="Times New Roman" w:hAnsi="Times New Roman" w:cs="Times New Roman"/>
          <w:sz w:val="28"/>
          <w:szCs w:val="28"/>
          <w:lang w:val="ru-RU"/>
        </w:rPr>
        <w:t>Храбровская СОШ</w:t>
      </w:r>
      <w:r w:rsidRPr="00EB1746">
        <w:rPr>
          <w:rFonts w:ascii="Times New Roman" w:hAnsi="Times New Roman" w:cs="Times New Roman"/>
          <w:sz w:val="28"/>
          <w:szCs w:val="28"/>
          <w:lang w:val="ru-RU"/>
        </w:rPr>
        <w:t>»на урочную и внеурочную деятельность, включая все виды работ (учебная, воспитательная, методическая и т.</w:t>
      </w:r>
      <w:r w:rsidRPr="005F2872">
        <w:rPr>
          <w:rFonts w:ascii="Times New Roman" w:hAnsi="Times New Roman" w:cs="Times New Roman"/>
          <w:sz w:val="28"/>
          <w:szCs w:val="28"/>
        </w:rPr>
        <w:t> </w:t>
      </w:r>
      <w:r w:rsidRPr="00EB1746">
        <w:rPr>
          <w:rFonts w:ascii="Times New Roman" w:hAnsi="Times New Roman" w:cs="Times New Roman"/>
          <w:sz w:val="28"/>
          <w:szCs w:val="28"/>
          <w:lang w:val="ru-RU"/>
        </w:rPr>
        <w:t>п.), входящие   в трудовые (должностные) обязанности педагогических работников.</w:t>
      </w:r>
    </w:p>
    <w:p w14:paraId="4B1D61CF" w14:textId="77777777" w:rsidR="00EB1746" w:rsidRPr="00EB1746" w:rsidRDefault="00EB1746" w:rsidP="00EB1746">
      <w:pPr>
        <w:tabs>
          <w:tab w:val="left" w:pos="720"/>
        </w:tabs>
        <w:ind w:firstLine="709"/>
        <w:jc w:val="both"/>
        <w:rPr>
          <w:rFonts w:ascii="Times New Roman" w:hAnsi="Times New Roman" w:cs="Times New Roman"/>
          <w:b/>
          <w:sz w:val="28"/>
          <w:szCs w:val="28"/>
          <w:lang w:val="ru-RU"/>
        </w:rPr>
      </w:pPr>
      <w:r w:rsidRPr="00EB1746">
        <w:rPr>
          <w:rFonts w:ascii="Times New Roman" w:hAnsi="Times New Roman" w:cs="Times New Roman"/>
          <w:sz w:val="28"/>
          <w:szCs w:val="28"/>
          <w:lang w:val="ru-RU"/>
        </w:rPr>
        <w:t xml:space="preserve">Для обеспечения требований ФГОС </w:t>
      </w:r>
      <w:r>
        <w:rPr>
          <w:rFonts w:ascii="Times New Roman" w:hAnsi="Times New Roman" w:cs="Times New Roman"/>
          <w:sz w:val="28"/>
          <w:szCs w:val="28"/>
          <w:lang w:val="ru-RU"/>
        </w:rPr>
        <w:t xml:space="preserve"> ОВЗ</w:t>
      </w:r>
      <w:r w:rsidRPr="00EB1746">
        <w:rPr>
          <w:rFonts w:ascii="Times New Roman" w:hAnsi="Times New Roman" w:cs="Times New Roman"/>
          <w:sz w:val="28"/>
          <w:szCs w:val="28"/>
          <w:lang w:val="ru-RU"/>
        </w:rPr>
        <w:t xml:space="preserve"> на основе проведённого анализа материально-технических условий реализации основной образовательной программы  начальн</w:t>
      </w:r>
      <w:r w:rsidR="006A1447">
        <w:rPr>
          <w:rFonts w:ascii="Times New Roman" w:hAnsi="Times New Roman" w:cs="Times New Roman"/>
          <w:sz w:val="28"/>
          <w:szCs w:val="28"/>
          <w:lang w:val="ru-RU"/>
        </w:rPr>
        <w:t>ого общего образования МБОУ «Храбровская СОШ</w:t>
      </w:r>
      <w:r w:rsidRPr="00EB1746">
        <w:rPr>
          <w:rFonts w:ascii="Times New Roman" w:hAnsi="Times New Roman" w:cs="Times New Roman"/>
          <w:sz w:val="28"/>
          <w:szCs w:val="28"/>
          <w:lang w:val="ru-RU"/>
        </w:rPr>
        <w:t>»</w:t>
      </w:r>
      <w:r w:rsidRPr="00EB1746">
        <w:rPr>
          <w:rFonts w:ascii="Times New Roman" w:hAnsi="Times New Roman" w:cs="Times New Roman"/>
          <w:b/>
          <w:sz w:val="28"/>
          <w:szCs w:val="28"/>
          <w:lang w:val="ru-RU"/>
        </w:rPr>
        <w:t>:</w:t>
      </w:r>
    </w:p>
    <w:p w14:paraId="413E1AC4" w14:textId="77777777" w:rsidR="00EB1746" w:rsidRPr="00EB1746" w:rsidRDefault="00EB1746" w:rsidP="00EB1746">
      <w:pPr>
        <w:pStyle w:val="a5"/>
        <w:ind w:firstLine="709"/>
        <w:jc w:val="both"/>
        <w:rPr>
          <w:rFonts w:ascii="Times New Roman" w:hAnsi="Times New Roman" w:cs="Times New Roman"/>
          <w:sz w:val="28"/>
          <w:szCs w:val="28"/>
          <w:lang w:val="ru-RU"/>
        </w:rPr>
      </w:pPr>
      <w:r w:rsidRPr="00EB1746">
        <w:rPr>
          <w:rFonts w:ascii="Times New Roman" w:hAnsi="Times New Roman" w:cs="Times New Roman"/>
          <w:sz w:val="28"/>
          <w:szCs w:val="28"/>
          <w:lang w:val="ru-RU"/>
        </w:rPr>
        <w:t>1)</w:t>
      </w:r>
      <w:r w:rsidRPr="005F2872">
        <w:rPr>
          <w:rFonts w:ascii="Times New Roman" w:hAnsi="Times New Roman" w:cs="Times New Roman"/>
          <w:sz w:val="28"/>
          <w:szCs w:val="28"/>
        </w:rPr>
        <w:t> </w:t>
      </w:r>
      <w:r w:rsidRPr="00EB1746">
        <w:rPr>
          <w:rFonts w:ascii="Times New Roman" w:hAnsi="Times New Roman" w:cs="Times New Roman"/>
          <w:sz w:val="28"/>
          <w:szCs w:val="28"/>
          <w:lang w:val="ru-RU"/>
        </w:rPr>
        <w:t>определяет величину затрат на обеспечение требований к условиям реализации ООП;</w:t>
      </w:r>
    </w:p>
    <w:p w14:paraId="06959F82" w14:textId="77777777" w:rsidR="00EB1746" w:rsidRPr="00EB1746" w:rsidRDefault="00EB1746" w:rsidP="00EB1746">
      <w:pPr>
        <w:pStyle w:val="a5"/>
        <w:ind w:firstLine="709"/>
        <w:jc w:val="both"/>
        <w:rPr>
          <w:rFonts w:ascii="Times New Roman" w:hAnsi="Times New Roman" w:cs="Times New Roman"/>
          <w:sz w:val="28"/>
          <w:szCs w:val="28"/>
          <w:lang w:val="ru-RU"/>
        </w:rPr>
      </w:pPr>
      <w:r w:rsidRPr="00EB1746">
        <w:rPr>
          <w:rFonts w:ascii="Times New Roman" w:hAnsi="Times New Roman" w:cs="Times New Roman"/>
          <w:sz w:val="28"/>
          <w:szCs w:val="28"/>
          <w:lang w:val="ru-RU"/>
        </w:rPr>
        <w:t>2)</w:t>
      </w:r>
      <w:r w:rsidRPr="005F2872">
        <w:rPr>
          <w:rFonts w:ascii="Times New Roman" w:hAnsi="Times New Roman" w:cs="Times New Roman"/>
          <w:sz w:val="28"/>
          <w:szCs w:val="28"/>
        </w:rPr>
        <w:t> </w:t>
      </w:r>
      <w:r w:rsidRPr="00EB1746">
        <w:rPr>
          <w:rFonts w:ascii="Times New Roman" w:hAnsi="Times New Roman" w:cs="Times New Roman"/>
          <w:sz w:val="28"/>
          <w:szCs w:val="28"/>
          <w:lang w:val="ru-RU"/>
        </w:rPr>
        <w:t>соотносит необходимые затраты с региональным (муниципальным) графиком внедрения Стандарта начальной школы и определяет распределение              по годам освоения средств на обеспечение требований к условиям реализации ООП в соответствии с ФГОС;</w:t>
      </w:r>
    </w:p>
    <w:p w14:paraId="3514EA96" w14:textId="77777777" w:rsidR="00EB1746" w:rsidRPr="00EB1746" w:rsidRDefault="00EB1746" w:rsidP="00EB1746">
      <w:pPr>
        <w:pStyle w:val="a5"/>
        <w:ind w:firstLine="709"/>
        <w:jc w:val="both"/>
        <w:rPr>
          <w:rFonts w:ascii="Times New Roman" w:hAnsi="Times New Roman" w:cs="Times New Roman"/>
          <w:sz w:val="28"/>
          <w:szCs w:val="28"/>
          <w:lang w:val="ru-RU"/>
        </w:rPr>
      </w:pPr>
      <w:r w:rsidRPr="00EB1746">
        <w:rPr>
          <w:rFonts w:ascii="Times New Roman" w:hAnsi="Times New Roman" w:cs="Times New Roman"/>
          <w:sz w:val="28"/>
          <w:szCs w:val="28"/>
          <w:lang w:val="ru-RU"/>
        </w:rPr>
        <w:t>3)</w:t>
      </w:r>
      <w:r w:rsidRPr="005F2872">
        <w:rPr>
          <w:rFonts w:ascii="Times New Roman" w:hAnsi="Times New Roman" w:cs="Times New Roman"/>
          <w:sz w:val="28"/>
          <w:szCs w:val="28"/>
        </w:rPr>
        <w:t> </w:t>
      </w:r>
      <w:r w:rsidRPr="00EB1746">
        <w:rPr>
          <w:rFonts w:ascii="Times New Roman" w:hAnsi="Times New Roman" w:cs="Times New Roman"/>
          <w:sz w:val="28"/>
          <w:szCs w:val="28"/>
          <w:lang w:val="ru-RU"/>
        </w:rPr>
        <w:t>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14:paraId="7E784458" w14:textId="77777777" w:rsidR="00EB1746" w:rsidRPr="00EB1746" w:rsidRDefault="00EB1746" w:rsidP="00EB1746">
      <w:pPr>
        <w:ind w:firstLine="709"/>
        <w:jc w:val="both"/>
        <w:rPr>
          <w:rFonts w:ascii="Times New Roman" w:hAnsi="Times New Roman" w:cs="Times New Roman"/>
          <w:sz w:val="28"/>
          <w:szCs w:val="28"/>
          <w:lang w:val="ru-RU"/>
        </w:rPr>
      </w:pPr>
      <w:r w:rsidRPr="00EB1746">
        <w:rPr>
          <w:rFonts w:ascii="Times New Roman" w:hAnsi="Times New Roman" w:cs="Times New Roman"/>
          <w:sz w:val="28"/>
          <w:szCs w:val="28"/>
          <w:lang w:val="ru-RU"/>
        </w:rPr>
        <w:t>4)</w:t>
      </w:r>
      <w:r w:rsidRPr="005F2872">
        <w:rPr>
          <w:rFonts w:ascii="Times New Roman" w:hAnsi="Times New Roman" w:cs="Times New Roman"/>
          <w:sz w:val="28"/>
          <w:szCs w:val="28"/>
        </w:rPr>
        <w:t> </w:t>
      </w:r>
      <w:r w:rsidRPr="00EB1746">
        <w:rPr>
          <w:rFonts w:ascii="Times New Roman" w:hAnsi="Times New Roman" w:cs="Times New Roman"/>
          <w:sz w:val="28"/>
          <w:szCs w:val="28"/>
          <w:lang w:val="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общеоразовательного  учреждения.</w:t>
      </w:r>
    </w:p>
    <w:p w14:paraId="66E2EB96" w14:textId="77777777" w:rsidR="00EB1746" w:rsidRPr="00EB1746" w:rsidRDefault="00EB1746" w:rsidP="00EB1746">
      <w:pPr>
        <w:ind w:firstLine="709"/>
        <w:jc w:val="both"/>
        <w:rPr>
          <w:rFonts w:ascii="Times New Roman" w:hAnsi="Times New Roman" w:cs="Times New Roman"/>
          <w:sz w:val="28"/>
          <w:szCs w:val="28"/>
          <w:lang w:val="ru-RU"/>
        </w:rPr>
      </w:pPr>
      <w:r w:rsidRPr="00EB1746">
        <w:rPr>
          <w:rFonts w:ascii="Times New Roman" w:hAnsi="Times New Roman" w:cs="Times New Roman"/>
          <w:sz w:val="28"/>
          <w:szCs w:val="28"/>
          <w:lang w:val="ru-RU"/>
        </w:rPr>
        <w:t>5)</w:t>
      </w:r>
      <w:r w:rsidRPr="005F2872">
        <w:rPr>
          <w:rFonts w:ascii="Times New Roman" w:hAnsi="Times New Roman" w:cs="Times New Roman"/>
          <w:sz w:val="28"/>
          <w:szCs w:val="28"/>
        </w:rPr>
        <w:t> </w:t>
      </w:r>
      <w:r w:rsidRPr="00EB1746">
        <w:rPr>
          <w:rFonts w:ascii="Times New Roman" w:hAnsi="Times New Roman" w:cs="Times New Roman"/>
          <w:sz w:val="28"/>
          <w:szCs w:val="28"/>
          <w:lang w:val="ru-RU"/>
        </w:rPr>
        <w:t xml:space="preserve">разрабатывает </w:t>
      </w:r>
      <w:r w:rsidRPr="00EB1746">
        <w:rPr>
          <w:rFonts w:ascii="Times New Roman" w:hAnsi="Times New Roman" w:cs="Times New Roman"/>
          <w:bCs/>
          <w:iCs/>
          <w:sz w:val="28"/>
          <w:szCs w:val="28"/>
          <w:lang w:val="ru-RU"/>
        </w:rPr>
        <w:t>финансовый механизминтеграции</w:t>
      </w:r>
      <w:r w:rsidRPr="00EB1746">
        <w:rPr>
          <w:rFonts w:ascii="Times New Roman" w:hAnsi="Times New Roman" w:cs="Times New Roman"/>
          <w:sz w:val="28"/>
          <w:szCs w:val="28"/>
          <w:lang w:val="ru-RU"/>
        </w:rPr>
        <w:t>между общеобразовательным учреждением с другими социальными партнёрами, организующими внеурочную деятельность обучающихся</w:t>
      </w:r>
      <w:r w:rsidRPr="00EB1746">
        <w:rPr>
          <w:rFonts w:ascii="Times New Roman" w:hAnsi="Times New Roman" w:cs="Times New Roman"/>
          <w:i/>
          <w:iCs/>
          <w:sz w:val="28"/>
          <w:szCs w:val="28"/>
          <w:lang w:val="ru-RU"/>
        </w:rPr>
        <w:t xml:space="preserve"> (на основедоговоров</w:t>
      </w:r>
      <w:r w:rsidRPr="00EB1746">
        <w:rPr>
          <w:rFonts w:ascii="Times New Roman" w:hAnsi="Times New Roman" w:cs="Times New Roman"/>
          <w:sz w:val="28"/>
          <w:szCs w:val="28"/>
          <w:lang w:val="ru-RU"/>
        </w:rPr>
        <w:t xml:space="preserve"> на проведение занятий по различным направлениям внеурочной деятельности на базе </w:t>
      </w:r>
      <w:r w:rsidR="006A1447">
        <w:rPr>
          <w:rFonts w:ascii="Times New Roman" w:hAnsi="Times New Roman" w:cs="Times New Roman"/>
          <w:sz w:val="28"/>
          <w:szCs w:val="28"/>
          <w:lang w:val="ru-RU"/>
        </w:rPr>
        <w:t xml:space="preserve">МБОУ </w:t>
      </w:r>
      <w:r w:rsidRPr="00EB1746">
        <w:rPr>
          <w:rFonts w:ascii="Times New Roman" w:hAnsi="Times New Roman" w:cs="Times New Roman"/>
          <w:sz w:val="28"/>
          <w:szCs w:val="28"/>
          <w:lang w:val="ru-RU"/>
        </w:rPr>
        <w:t>«</w:t>
      </w:r>
      <w:r w:rsidR="006A1447">
        <w:rPr>
          <w:rFonts w:ascii="Times New Roman" w:hAnsi="Times New Roman" w:cs="Times New Roman"/>
          <w:sz w:val="28"/>
          <w:szCs w:val="28"/>
          <w:lang w:val="ru-RU"/>
        </w:rPr>
        <w:t xml:space="preserve">Храбровская СОШ» </w:t>
      </w:r>
      <w:r w:rsidRPr="00EB1746">
        <w:rPr>
          <w:rFonts w:ascii="Times New Roman" w:hAnsi="Times New Roman" w:cs="Times New Roman"/>
          <w:sz w:val="28"/>
          <w:szCs w:val="28"/>
          <w:lang w:val="ru-RU"/>
        </w:rPr>
        <w:t>ДЮЦ и др.);</w:t>
      </w:r>
    </w:p>
    <w:p w14:paraId="2A74D101" w14:textId="77777777" w:rsidR="00EB1746" w:rsidRPr="005F2872" w:rsidRDefault="00EB1746" w:rsidP="00EB1746">
      <w:pPr>
        <w:pStyle w:val="af8"/>
        <w:spacing w:before="0" w:beforeAutospacing="0" w:after="0" w:afterAutospacing="0"/>
        <w:ind w:firstLine="709"/>
        <w:jc w:val="both"/>
        <w:rPr>
          <w:sz w:val="28"/>
          <w:szCs w:val="28"/>
        </w:rPr>
      </w:pPr>
      <w:r w:rsidRPr="005F2872">
        <w:rPr>
          <w:sz w:val="28"/>
          <w:szCs w:val="28"/>
        </w:rPr>
        <w:t xml:space="preserve">Формирование фонда оплаты труда </w:t>
      </w:r>
      <w:r w:rsidR="009777F1">
        <w:rPr>
          <w:sz w:val="28"/>
          <w:szCs w:val="28"/>
        </w:rPr>
        <w:t xml:space="preserve">МБОУ </w:t>
      </w:r>
      <w:r w:rsidR="009777F1" w:rsidRPr="00EB1746">
        <w:rPr>
          <w:sz w:val="28"/>
          <w:szCs w:val="28"/>
        </w:rPr>
        <w:t>«</w:t>
      </w:r>
      <w:r w:rsidR="009777F1">
        <w:rPr>
          <w:sz w:val="28"/>
          <w:szCs w:val="28"/>
        </w:rPr>
        <w:t xml:space="preserve">Храбровская СОШ» </w:t>
      </w:r>
      <w:r w:rsidRPr="005F2872">
        <w:rPr>
          <w:sz w:val="28"/>
          <w:szCs w:val="28"/>
        </w:rPr>
        <w:t>осуществляется в пределах объёма средств общеоразовательного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обучающихсяи соответствующими поправочными коэффициентами, и отражается в смете образовательного учреждения.</w:t>
      </w:r>
    </w:p>
    <w:p w14:paraId="5E82E256" w14:textId="77777777" w:rsidR="00EB1746" w:rsidRPr="00EB1746" w:rsidRDefault="00417F92" w:rsidP="00046019">
      <w:pPr>
        <w:ind w:firstLine="709"/>
        <w:jc w:val="both"/>
        <w:rPr>
          <w:rFonts w:ascii="Times New Roman" w:hAnsi="Times New Roman" w:cs="Times New Roman"/>
          <w:bCs/>
          <w:sz w:val="28"/>
          <w:szCs w:val="28"/>
          <w:lang w:val="ru-RU"/>
        </w:rPr>
      </w:pPr>
      <w:r>
        <w:rPr>
          <w:rFonts w:ascii="Times New Roman" w:hAnsi="Times New Roman" w:cs="Times New Roman"/>
          <w:sz w:val="28"/>
          <w:szCs w:val="28"/>
          <w:lang w:val="ru-RU"/>
        </w:rPr>
        <w:t xml:space="preserve">МБОУ </w:t>
      </w:r>
      <w:r w:rsidRPr="00EB1746">
        <w:rPr>
          <w:rFonts w:ascii="Times New Roman" w:hAnsi="Times New Roman" w:cs="Times New Roman"/>
          <w:sz w:val="28"/>
          <w:szCs w:val="28"/>
          <w:lang w:val="ru-RU"/>
        </w:rPr>
        <w:t>«</w:t>
      </w:r>
      <w:r>
        <w:rPr>
          <w:rFonts w:ascii="Times New Roman" w:hAnsi="Times New Roman" w:cs="Times New Roman"/>
          <w:sz w:val="28"/>
          <w:szCs w:val="28"/>
          <w:lang w:val="ru-RU"/>
        </w:rPr>
        <w:t xml:space="preserve">Храбровская СОШ»  </w:t>
      </w:r>
      <w:r w:rsidR="00EB1746" w:rsidRPr="00EB1746">
        <w:rPr>
          <w:rFonts w:ascii="Times New Roman" w:hAnsi="Times New Roman" w:cs="Times New Roman"/>
          <w:sz w:val="28"/>
          <w:szCs w:val="28"/>
          <w:lang w:val="ru-RU"/>
        </w:rPr>
        <w:t xml:space="preserve">самостоятельно совместно                  с Управляющим советом </w:t>
      </w:r>
      <w:r w:rsidR="00EB1746" w:rsidRPr="00EB1746">
        <w:rPr>
          <w:rFonts w:ascii="Times New Roman" w:hAnsi="Times New Roman" w:cs="Times New Roman"/>
          <w:bCs/>
          <w:sz w:val="28"/>
          <w:szCs w:val="28"/>
          <w:lang w:val="ru-RU"/>
        </w:rPr>
        <w:t xml:space="preserve">устанавливает штатное расписание, </w:t>
      </w:r>
      <w:r w:rsidR="00EB1746" w:rsidRPr="00EB1746">
        <w:rPr>
          <w:rFonts w:ascii="Times New Roman" w:hAnsi="Times New Roman" w:cs="Times New Roman"/>
          <w:sz w:val="28"/>
          <w:szCs w:val="28"/>
          <w:lang w:val="ru-RU"/>
        </w:rPr>
        <w:t xml:space="preserve">определяет в общем объеме средств долю, направляемую на материально-техническое обеспечение                и оснащение образовательной деятельности, оснащение оборудованием помещений, стимулирующие выплаты, в том числе надбавки и доплаты к должностным окладам. </w:t>
      </w:r>
    </w:p>
    <w:p w14:paraId="5E31E850" w14:textId="77777777" w:rsidR="00EB1746" w:rsidRPr="005F2872" w:rsidRDefault="00EB1746" w:rsidP="00046019">
      <w:pPr>
        <w:pStyle w:val="af8"/>
        <w:spacing w:before="0" w:beforeAutospacing="0" w:after="0" w:afterAutospacing="0"/>
        <w:ind w:firstLine="709"/>
        <w:jc w:val="both"/>
        <w:rPr>
          <w:sz w:val="28"/>
          <w:szCs w:val="28"/>
        </w:rPr>
      </w:pPr>
      <w:r w:rsidRPr="005F2872">
        <w:rPr>
          <w:sz w:val="28"/>
          <w:szCs w:val="28"/>
        </w:rPr>
        <w:t>В соответствии с установленным порядком финансирования оплаты труда работников образовательных учреждений фонд оплаты труда  состоит из базовой части и стимулирующей части. Значение стимулирующей доли определено  и составляет не менее 30% объёма фонда оплаты труда. 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образовательную деятельность, учебно-вспомогательного и обслуживающего пе</w:t>
      </w:r>
      <w:r>
        <w:rPr>
          <w:sz w:val="28"/>
          <w:szCs w:val="28"/>
        </w:rPr>
        <w:t>рсонала</w:t>
      </w:r>
      <w:r w:rsidRPr="005F2872">
        <w:rPr>
          <w:sz w:val="28"/>
          <w:szCs w:val="28"/>
        </w:rPr>
        <w:t>. Объём фонда оплаты труда педагогического персонала не превышает 70% от общего объёма фонда оплаты труда. Базовая часть фонда оплаты труда для педагогического персонала, осуществляющего учебную деятельность, состоит из общей части, которая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 и специальной части.</w:t>
      </w:r>
    </w:p>
    <w:p w14:paraId="3BAA348E" w14:textId="77777777" w:rsidR="00EB1746" w:rsidRPr="005F2872" w:rsidRDefault="00EB1746" w:rsidP="00EB1746">
      <w:pPr>
        <w:pStyle w:val="33"/>
        <w:spacing w:after="0"/>
        <w:ind w:left="0" w:firstLine="709"/>
        <w:rPr>
          <w:rFonts w:ascii="Times New Roman" w:hAnsi="Times New Roman" w:cs="Times New Roman"/>
          <w:bCs/>
          <w:iCs/>
          <w:sz w:val="28"/>
          <w:szCs w:val="28"/>
        </w:rPr>
      </w:pPr>
      <w:r w:rsidRPr="005F2872">
        <w:rPr>
          <w:rFonts w:ascii="Times New Roman" w:hAnsi="Times New Roman" w:cs="Times New Roman"/>
          <w:sz w:val="28"/>
          <w:szCs w:val="28"/>
        </w:rPr>
        <w:t>Комиссия по распред</w:t>
      </w:r>
      <w:r>
        <w:rPr>
          <w:rFonts w:ascii="Times New Roman" w:hAnsi="Times New Roman" w:cs="Times New Roman"/>
          <w:sz w:val="28"/>
          <w:szCs w:val="28"/>
        </w:rPr>
        <w:t xml:space="preserve">елению средств </w:t>
      </w:r>
      <w:r w:rsidRPr="005F2872">
        <w:rPr>
          <w:rFonts w:ascii="Times New Roman" w:hAnsi="Times New Roman" w:cs="Times New Roman"/>
          <w:sz w:val="28"/>
          <w:szCs w:val="28"/>
        </w:rPr>
        <w:t>самостоятельно определяет соотношение базовой и стимулирующей части фонда оплаты труда;соотношение фонда оплаты труда педагогического, административно - управленческого и учебно - вспомогательного персонала;соотношение общей и специальной частей внутри базовой части фонда оплаты труда;порядок распределения стимулирующей части фонда оплаты труда в соответствии с региональными и муниципальными нормативными актами.</w:t>
      </w:r>
    </w:p>
    <w:p w14:paraId="0BAF1038" w14:textId="77777777" w:rsidR="00EB1746" w:rsidRPr="005F2872" w:rsidRDefault="00EB1746" w:rsidP="00EB1746">
      <w:pPr>
        <w:pStyle w:val="af8"/>
        <w:spacing w:before="0" w:beforeAutospacing="0" w:after="0" w:afterAutospacing="0"/>
        <w:ind w:firstLine="709"/>
        <w:jc w:val="both"/>
        <w:rPr>
          <w:sz w:val="28"/>
          <w:szCs w:val="28"/>
        </w:rPr>
      </w:pPr>
      <w:r w:rsidRPr="005F2872">
        <w:rPr>
          <w:sz w:val="28"/>
          <w:szCs w:val="28"/>
        </w:rPr>
        <w:t>Размеры, порядок и условия осуществления стимулирующих выплат определяются в Положении об оплате труда и в Коллективном договоре. В Рейтинговой таблице образовательной деятельности педагогов определены критерии и показатели результативности и качества.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дистанционных, очных конкурсах и конференциях, распространение передового педагогического опыта,  повышение уровня профессионального мастерства и др.</w:t>
      </w:r>
    </w:p>
    <w:p w14:paraId="560DE5A5" w14:textId="77777777" w:rsidR="00EB1746" w:rsidRDefault="00EB1746" w:rsidP="00EB1746">
      <w:pPr>
        <w:pStyle w:val="af8"/>
        <w:spacing w:before="0" w:beforeAutospacing="0" w:after="0" w:afterAutospacing="0"/>
        <w:ind w:firstLine="709"/>
        <w:jc w:val="both"/>
        <w:rPr>
          <w:sz w:val="28"/>
          <w:szCs w:val="28"/>
        </w:rPr>
      </w:pPr>
    </w:p>
    <w:p w14:paraId="6E2FD8B5" w14:textId="77777777" w:rsidR="004638FD" w:rsidRDefault="004638FD" w:rsidP="00EB1746">
      <w:pPr>
        <w:jc w:val="center"/>
        <w:rPr>
          <w:rFonts w:ascii="Times New Roman" w:hAnsi="Times New Roman" w:cs="Times New Roman"/>
          <w:b/>
          <w:sz w:val="28"/>
          <w:szCs w:val="28"/>
          <w:lang w:val="ru-RU"/>
        </w:rPr>
      </w:pPr>
    </w:p>
    <w:p w14:paraId="3C999BEE" w14:textId="77777777" w:rsidR="00EB1746" w:rsidRPr="00EB1746" w:rsidRDefault="00EB1746" w:rsidP="00EB1746">
      <w:pPr>
        <w:jc w:val="center"/>
        <w:rPr>
          <w:rFonts w:ascii="Times New Roman" w:hAnsi="Times New Roman" w:cs="Times New Roman"/>
          <w:b/>
          <w:sz w:val="28"/>
          <w:szCs w:val="28"/>
          <w:lang w:val="ru-RU"/>
        </w:rPr>
      </w:pPr>
      <w:r w:rsidRPr="00EB1746">
        <w:rPr>
          <w:rFonts w:ascii="Times New Roman" w:hAnsi="Times New Roman" w:cs="Times New Roman"/>
          <w:b/>
          <w:sz w:val="28"/>
          <w:szCs w:val="28"/>
          <w:lang w:val="ru-RU"/>
        </w:rPr>
        <w:t xml:space="preserve">Материально-технические условия реализации                                                  </w:t>
      </w:r>
      <w:r>
        <w:rPr>
          <w:rFonts w:ascii="Times New Roman" w:hAnsi="Times New Roman" w:cs="Times New Roman"/>
          <w:b/>
          <w:sz w:val="28"/>
          <w:szCs w:val="28"/>
          <w:lang w:val="ru-RU"/>
        </w:rPr>
        <w:t xml:space="preserve">адаптированной </w:t>
      </w:r>
      <w:r w:rsidRPr="00EB1746">
        <w:rPr>
          <w:rFonts w:ascii="Times New Roman" w:hAnsi="Times New Roman" w:cs="Times New Roman"/>
          <w:b/>
          <w:sz w:val="28"/>
          <w:szCs w:val="28"/>
          <w:lang w:val="ru-RU"/>
        </w:rPr>
        <w:t>основной общеобразовательной   программы</w:t>
      </w:r>
      <w:r>
        <w:rPr>
          <w:rFonts w:ascii="Times New Roman" w:hAnsi="Times New Roman" w:cs="Times New Roman"/>
          <w:b/>
          <w:sz w:val="28"/>
          <w:szCs w:val="28"/>
          <w:lang w:val="ru-RU"/>
        </w:rPr>
        <w:t xml:space="preserve"> образования обучающихся с умственной отсталостью                                     (интеллектуальными нарушениями)</w:t>
      </w:r>
    </w:p>
    <w:p w14:paraId="6BFFBCD2" w14:textId="77777777" w:rsidR="00EB1746" w:rsidRPr="00EB1746" w:rsidRDefault="00EB1746" w:rsidP="00EB1746">
      <w:pPr>
        <w:ind w:firstLine="709"/>
        <w:jc w:val="both"/>
        <w:rPr>
          <w:rFonts w:ascii="Times New Roman" w:hAnsi="Times New Roman" w:cs="Times New Roman"/>
          <w:sz w:val="28"/>
          <w:szCs w:val="28"/>
          <w:lang w:val="ru-RU"/>
        </w:rPr>
      </w:pPr>
      <w:r w:rsidRPr="00EB1746">
        <w:rPr>
          <w:rFonts w:ascii="Times New Roman" w:hAnsi="Times New Roman" w:cs="Times New Roman"/>
          <w:sz w:val="28"/>
          <w:szCs w:val="28"/>
          <w:lang w:val="ru-RU"/>
        </w:rPr>
        <w:t xml:space="preserve">Материально-технические условия реализации основной общеобразовательной программы начального  общего образования включают учебное и учебно-наглядное оборудование, оснащение учебных кабинетов и административных помещений. Соответственно они и являются объектами регламентирования. </w:t>
      </w:r>
    </w:p>
    <w:p w14:paraId="4CFBA971" w14:textId="77777777" w:rsidR="00EB1746" w:rsidRPr="00EB1746" w:rsidRDefault="00EB1746" w:rsidP="00EB1746">
      <w:pPr>
        <w:ind w:firstLine="709"/>
        <w:jc w:val="both"/>
        <w:rPr>
          <w:rStyle w:val="default005f005fchar1char1"/>
          <w:sz w:val="28"/>
          <w:szCs w:val="28"/>
          <w:lang w:val="ru-RU"/>
        </w:rPr>
      </w:pPr>
      <w:r w:rsidRPr="00EB1746">
        <w:rPr>
          <w:rFonts w:ascii="Times New Roman" w:hAnsi="Times New Roman" w:cs="Times New Roman"/>
          <w:sz w:val="28"/>
          <w:szCs w:val="28"/>
          <w:lang w:val="ru-RU"/>
        </w:rPr>
        <w:t xml:space="preserve">Материально-техническая база </w:t>
      </w:r>
      <w:r w:rsidR="00417F92">
        <w:rPr>
          <w:rFonts w:ascii="Times New Roman" w:hAnsi="Times New Roman" w:cs="Times New Roman"/>
          <w:sz w:val="28"/>
          <w:szCs w:val="28"/>
          <w:lang w:val="ru-RU"/>
        </w:rPr>
        <w:t xml:space="preserve">МБОУ </w:t>
      </w:r>
      <w:r w:rsidR="00417F92" w:rsidRPr="00EB1746">
        <w:rPr>
          <w:rFonts w:ascii="Times New Roman" w:hAnsi="Times New Roman" w:cs="Times New Roman"/>
          <w:sz w:val="28"/>
          <w:szCs w:val="28"/>
          <w:lang w:val="ru-RU"/>
        </w:rPr>
        <w:t>«</w:t>
      </w:r>
      <w:r w:rsidR="00417F92">
        <w:rPr>
          <w:rFonts w:ascii="Times New Roman" w:hAnsi="Times New Roman" w:cs="Times New Roman"/>
          <w:sz w:val="28"/>
          <w:szCs w:val="28"/>
          <w:lang w:val="ru-RU"/>
        </w:rPr>
        <w:t xml:space="preserve">Храбровская СОШ» </w:t>
      </w:r>
      <w:r w:rsidRPr="00EB1746">
        <w:rPr>
          <w:rFonts w:ascii="Times New Roman" w:hAnsi="Times New Roman" w:cs="Times New Roman"/>
          <w:sz w:val="28"/>
          <w:szCs w:val="28"/>
          <w:lang w:val="ru-RU"/>
        </w:rPr>
        <w:t>приводится  в соответствие с задачами по обеспечению реализации основной общеобразовательной  программы, необходимого учебно-материального оснащения образовательной деятельности и созданию соответствующей образовательной и социальной среды.</w:t>
      </w:r>
    </w:p>
    <w:p w14:paraId="6DA03648" w14:textId="77777777" w:rsidR="00EB1746" w:rsidRPr="00EB1746" w:rsidRDefault="00EB1746" w:rsidP="00EB1746">
      <w:pPr>
        <w:ind w:firstLine="284"/>
        <w:rPr>
          <w:rFonts w:ascii="Times New Roman" w:hAnsi="Times New Roman" w:cs="Times New Roman"/>
          <w:b/>
          <w:sz w:val="28"/>
          <w:szCs w:val="28"/>
          <w:lang w:val="ru-RU"/>
        </w:rPr>
      </w:pPr>
    </w:p>
    <w:p w14:paraId="364F4704" w14:textId="77777777" w:rsidR="00EB1746" w:rsidRPr="00EB1746" w:rsidRDefault="00EB1746" w:rsidP="00EB1746">
      <w:pPr>
        <w:ind w:firstLine="284"/>
        <w:rPr>
          <w:rFonts w:ascii="Times New Roman" w:hAnsi="Times New Roman" w:cs="Times New Roman"/>
          <w:b/>
          <w:sz w:val="28"/>
          <w:szCs w:val="28"/>
          <w:lang w:val="ru-RU"/>
        </w:rPr>
      </w:pPr>
    </w:p>
    <w:p w14:paraId="1A643CCC" w14:textId="77777777" w:rsidR="00EB1746" w:rsidRPr="00EB1746" w:rsidRDefault="00EB1746" w:rsidP="00EB1746">
      <w:pPr>
        <w:jc w:val="both"/>
        <w:rPr>
          <w:rFonts w:ascii="Times New Roman" w:hAnsi="Times New Roman" w:cs="Times New Roman"/>
          <w:b/>
          <w:sz w:val="28"/>
          <w:szCs w:val="28"/>
          <w:lang w:val="ru-RU"/>
        </w:rPr>
      </w:pPr>
      <w:r w:rsidRPr="00EB1746">
        <w:rPr>
          <w:rFonts w:ascii="Times New Roman" w:hAnsi="Times New Roman" w:cs="Times New Roman"/>
          <w:b/>
          <w:sz w:val="28"/>
          <w:szCs w:val="28"/>
          <w:lang w:val="ru-RU"/>
        </w:rPr>
        <w:t>Информационно-методические условия реализации основной общеобразовательной  программы начального  общего образования</w:t>
      </w:r>
    </w:p>
    <w:p w14:paraId="127D1782" w14:textId="77777777" w:rsidR="00EB1746" w:rsidRPr="00EB1746" w:rsidRDefault="00EB1746" w:rsidP="00EB1746">
      <w:pPr>
        <w:ind w:firstLine="284"/>
        <w:jc w:val="both"/>
        <w:rPr>
          <w:rFonts w:ascii="Times New Roman" w:hAnsi="Times New Roman" w:cs="Times New Roman"/>
          <w:sz w:val="28"/>
          <w:szCs w:val="28"/>
          <w:lang w:val="ru-RU"/>
        </w:rPr>
      </w:pPr>
      <w:r w:rsidRPr="00EB1746">
        <w:rPr>
          <w:rFonts w:ascii="Times New Roman" w:hAnsi="Times New Roman" w:cs="Times New Roman"/>
          <w:sz w:val="28"/>
          <w:szCs w:val="28"/>
          <w:lang w:val="ru-RU"/>
        </w:rPr>
        <w:t>В соответствии с требованиями Стандарта информационно-методические условия реализации основной образовательной программы обеспечиваются современной информационно-образовательной средой.</w:t>
      </w:r>
    </w:p>
    <w:p w14:paraId="63FB8EF2" w14:textId="77777777" w:rsidR="00EB1746" w:rsidRPr="00EB1746" w:rsidRDefault="00EB1746" w:rsidP="00EB1746">
      <w:pPr>
        <w:ind w:firstLine="284"/>
        <w:jc w:val="both"/>
        <w:rPr>
          <w:rFonts w:ascii="Times New Roman" w:hAnsi="Times New Roman" w:cs="Times New Roman"/>
          <w:sz w:val="28"/>
          <w:szCs w:val="28"/>
          <w:lang w:val="ru-RU"/>
        </w:rPr>
      </w:pPr>
      <w:r w:rsidRPr="00EB1746">
        <w:rPr>
          <w:rFonts w:ascii="Times New Roman" w:hAnsi="Times New Roman" w:cs="Times New Roman"/>
          <w:sz w:val="28"/>
          <w:szCs w:val="28"/>
          <w:lang w:val="ru-RU"/>
        </w:rPr>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44A7C702" w14:textId="77777777" w:rsidR="00EB1746" w:rsidRPr="00EB1746" w:rsidRDefault="00EB1746" w:rsidP="00EB1746">
      <w:pPr>
        <w:ind w:firstLine="284"/>
        <w:jc w:val="both"/>
        <w:rPr>
          <w:rFonts w:ascii="Times New Roman" w:hAnsi="Times New Roman" w:cs="Times New Roman"/>
          <w:i/>
          <w:sz w:val="28"/>
          <w:szCs w:val="28"/>
          <w:lang w:val="ru-RU"/>
        </w:rPr>
      </w:pPr>
      <w:r w:rsidRPr="00EB1746">
        <w:rPr>
          <w:rFonts w:ascii="Times New Roman" w:hAnsi="Times New Roman" w:cs="Times New Roman"/>
          <w:i/>
          <w:sz w:val="28"/>
          <w:szCs w:val="28"/>
          <w:lang w:val="ru-RU"/>
        </w:rPr>
        <w:t xml:space="preserve">Информационно-образовательная среда:  </w:t>
      </w:r>
    </w:p>
    <w:p w14:paraId="738A838C" w14:textId="77777777" w:rsidR="00EB1746" w:rsidRPr="00EB1746" w:rsidRDefault="00EB1746" w:rsidP="00EB1746">
      <w:pPr>
        <w:ind w:firstLine="284"/>
        <w:jc w:val="both"/>
        <w:rPr>
          <w:rFonts w:ascii="Times New Roman" w:hAnsi="Times New Roman" w:cs="Times New Roman"/>
          <w:bCs/>
          <w:sz w:val="28"/>
          <w:szCs w:val="28"/>
          <w:lang w:val="ru-RU"/>
        </w:rPr>
      </w:pPr>
      <w:r w:rsidRPr="00EB1746">
        <w:rPr>
          <w:rFonts w:ascii="Times New Roman" w:hAnsi="Times New Roman" w:cs="Times New Roman"/>
          <w:bCs/>
          <w:sz w:val="28"/>
          <w:szCs w:val="28"/>
          <w:lang w:val="ru-RU"/>
        </w:rPr>
        <w:t>—</w:t>
      </w:r>
      <w:r w:rsidRPr="00196CEA">
        <w:rPr>
          <w:rFonts w:ascii="Times New Roman" w:hAnsi="Times New Roman" w:cs="Times New Roman"/>
          <w:bCs/>
          <w:sz w:val="28"/>
          <w:szCs w:val="28"/>
        </w:rPr>
        <w:t> </w:t>
      </w:r>
      <w:r w:rsidRPr="00EB1746">
        <w:rPr>
          <w:rFonts w:ascii="Times New Roman" w:hAnsi="Times New Roman" w:cs="Times New Roman"/>
          <w:bCs/>
          <w:sz w:val="28"/>
          <w:szCs w:val="28"/>
          <w:lang w:val="ru-RU"/>
        </w:rPr>
        <w:t>единая информационно-образовательная среда страны;</w:t>
      </w:r>
    </w:p>
    <w:p w14:paraId="23E57A50" w14:textId="77777777" w:rsidR="00EB1746" w:rsidRPr="00EB1746" w:rsidRDefault="00EB1746" w:rsidP="00EB1746">
      <w:pPr>
        <w:ind w:firstLine="284"/>
        <w:jc w:val="both"/>
        <w:rPr>
          <w:rFonts w:ascii="Times New Roman" w:hAnsi="Times New Roman" w:cs="Times New Roman"/>
          <w:sz w:val="28"/>
          <w:szCs w:val="28"/>
          <w:lang w:val="ru-RU"/>
        </w:rPr>
      </w:pPr>
      <w:r w:rsidRPr="00EB1746">
        <w:rPr>
          <w:rFonts w:ascii="Times New Roman" w:hAnsi="Times New Roman" w:cs="Times New Roman"/>
          <w:bCs/>
          <w:sz w:val="28"/>
          <w:szCs w:val="28"/>
          <w:lang w:val="ru-RU"/>
        </w:rPr>
        <w:t>—</w:t>
      </w:r>
      <w:r w:rsidRPr="00196CEA">
        <w:rPr>
          <w:rFonts w:ascii="Times New Roman" w:hAnsi="Times New Roman" w:cs="Times New Roman"/>
          <w:bCs/>
          <w:sz w:val="28"/>
          <w:szCs w:val="28"/>
        </w:rPr>
        <w:t> </w:t>
      </w:r>
      <w:r w:rsidRPr="00EB1746">
        <w:rPr>
          <w:rFonts w:ascii="Times New Roman" w:hAnsi="Times New Roman" w:cs="Times New Roman"/>
          <w:bCs/>
          <w:sz w:val="28"/>
          <w:szCs w:val="28"/>
          <w:lang w:val="ru-RU"/>
        </w:rPr>
        <w:t>единая информационно-образовательная среда региона;</w:t>
      </w:r>
    </w:p>
    <w:p w14:paraId="35920AA2" w14:textId="77777777" w:rsidR="00EB1746" w:rsidRPr="00EB1746" w:rsidRDefault="00EB1746" w:rsidP="00EB1746">
      <w:pPr>
        <w:ind w:firstLine="284"/>
        <w:jc w:val="both"/>
        <w:rPr>
          <w:rFonts w:ascii="Times New Roman" w:hAnsi="Times New Roman" w:cs="Times New Roman"/>
          <w:bCs/>
          <w:sz w:val="28"/>
          <w:szCs w:val="28"/>
          <w:lang w:val="ru-RU"/>
        </w:rPr>
      </w:pPr>
      <w:r w:rsidRPr="00EB1746">
        <w:rPr>
          <w:rFonts w:ascii="Times New Roman" w:hAnsi="Times New Roman" w:cs="Times New Roman"/>
          <w:bCs/>
          <w:sz w:val="28"/>
          <w:szCs w:val="28"/>
          <w:lang w:val="ru-RU"/>
        </w:rPr>
        <w:t>—</w:t>
      </w:r>
      <w:r w:rsidRPr="00196CEA">
        <w:rPr>
          <w:rFonts w:ascii="Times New Roman" w:hAnsi="Times New Roman" w:cs="Times New Roman"/>
          <w:bCs/>
          <w:sz w:val="28"/>
          <w:szCs w:val="28"/>
        </w:rPr>
        <w:t> </w:t>
      </w:r>
      <w:r w:rsidRPr="00EB1746">
        <w:rPr>
          <w:rFonts w:ascii="Times New Roman" w:hAnsi="Times New Roman" w:cs="Times New Roman"/>
          <w:bCs/>
          <w:sz w:val="28"/>
          <w:szCs w:val="28"/>
          <w:lang w:val="ru-RU"/>
        </w:rPr>
        <w:t>информационно-образовательная среда общеобразовательного учреждения;</w:t>
      </w:r>
    </w:p>
    <w:p w14:paraId="3EAEABD6" w14:textId="77777777" w:rsidR="00EB1746" w:rsidRPr="00EB1746" w:rsidRDefault="00EB1746" w:rsidP="00EB1746">
      <w:pPr>
        <w:ind w:firstLine="284"/>
        <w:jc w:val="both"/>
        <w:rPr>
          <w:rFonts w:ascii="Times New Roman" w:hAnsi="Times New Roman" w:cs="Times New Roman"/>
          <w:bCs/>
          <w:sz w:val="28"/>
          <w:szCs w:val="28"/>
          <w:lang w:val="ru-RU"/>
        </w:rPr>
      </w:pPr>
      <w:r w:rsidRPr="00EB1746">
        <w:rPr>
          <w:rFonts w:ascii="Times New Roman" w:hAnsi="Times New Roman" w:cs="Times New Roman"/>
          <w:bCs/>
          <w:sz w:val="28"/>
          <w:szCs w:val="28"/>
          <w:lang w:val="ru-RU"/>
        </w:rPr>
        <w:t>—</w:t>
      </w:r>
      <w:r w:rsidRPr="00196CEA">
        <w:rPr>
          <w:rFonts w:ascii="Times New Roman" w:hAnsi="Times New Roman" w:cs="Times New Roman"/>
          <w:bCs/>
          <w:sz w:val="28"/>
          <w:szCs w:val="28"/>
        </w:rPr>
        <w:t> </w:t>
      </w:r>
      <w:r w:rsidRPr="00EB1746">
        <w:rPr>
          <w:rFonts w:ascii="Times New Roman" w:hAnsi="Times New Roman" w:cs="Times New Roman"/>
          <w:bCs/>
          <w:sz w:val="28"/>
          <w:szCs w:val="28"/>
          <w:lang w:val="ru-RU"/>
        </w:rPr>
        <w:t>предметная информационно-образовательная среда;</w:t>
      </w:r>
    </w:p>
    <w:p w14:paraId="4E03196B" w14:textId="77777777" w:rsidR="00EB1746" w:rsidRPr="00EB1746" w:rsidRDefault="00EB1746" w:rsidP="00EB1746">
      <w:pPr>
        <w:ind w:firstLine="284"/>
        <w:jc w:val="both"/>
        <w:rPr>
          <w:rFonts w:ascii="Times New Roman" w:hAnsi="Times New Roman" w:cs="Times New Roman"/>
          <w:bCs/>
          <w:sz w:val="28"/>
          <w:szCs w:val="28"/>
          <w:lang w:val="ru-RU"/>
        </w:rPr>
      </w:pPr>
      <w:r w:rsidRPr="00EB1746">
        <w:rPr>
          <w:rFonts w:ascii="Times New Roman" w:hAnsi="Times New Roman" w:cs="Times New Roman"/>
          <w:bCs/>
          <w:sz w:val="28"/>
          <w:szCs w:val="28"/>
          <w:lang w:val="ru-RU"/>
        </w:rPr>
        <w:t>—</w:t>
      </w:r>
      <w:r w:rsidRPr="00196CEA">
        <w:rPr>
          <w:rFonts w:ascii="Times New Roman" w:hAnsi="Times New Roman" w:cs="Times New Roman"/>
          <w:bCs/>
          <w:sz w:val="28"/>
          <w:szCs w:val="28"/>
        </w:rPr>
        <w:t> </w:t>
      </w:r>
      <w:r w:rsidRPr="00EB1746">
        <w:rPr>
          <w:rFonts w:ascii="Times New Roman" w:hAnsi="Times New Roman" w:cs="Times New Roman"/>
          <w:bCs/>
          <w:sz w:val="28"/>
          <w:szCs w:val="28"/>
          <w:lang w:val="ru-RU"/>
        </w:rPr>
        <w:t>информационно-образовательная среда УМК;</w:t>
      </w:r>
    </w:p>
    <w:p w14:paraId="67F2EE31" w14:textId="77777777" w:rsidR="00EB1746" w:rsidRPr="00EB1746" w:rsidRDefault="00EB1746" w:rsidP="00EB1746">
      <w:pPr>
        <w:ind w:firstLine="284"/>
        <w:jc w:val="both"/>
        <w:rPr>
          <w:rFonts w:ascii="Times New Roman" w:hAnsi="Times New Roman" w:cs="Times New Roman"/>
          <w:i/>
          <w:sz w:val="28"/>
          <w:szCs w:val="28"/>
          <w:lang w:val="ru-RU"/>
        </w:rPr>
      </w:pPr>
      <w:r w:rsidRPr="00EB1746">
        <w:rPr>
          <w:rFonts w:ascii="Times New Roman" w:hAnsi="Times New Roman" w:cs="Times New Roman"/>
          <w:i/>
          <w:sz w:val="28"/>
          <w:szCs w:val="28"/>
          <w:lang w:val="ru-RU"/>
        </w:rPr>
        <w:t>Основными элементами ИОС являются:</w:t>
      </w:r>
    </w:p>
    <w:p w14:paraId="6DA8C336" w14:textId="77777777" w:rsidR="00EB1746" w:rsidRPr="00EB1746" w:rsidRDefault="00EB1746" w:rsidP="00EB1746">
      <w:pPr>
        <w:ind w:firstLine="284"/>
        <w:jc w:val="both"/>
        <w:rPr>
          <w:rFonts w:ascii="Times New Roman" w:hAnsi="Times New Roman" w:cs="Times New Roman"/>
          <w:sz w:val="28"/>
          <w:szCs w:val="28"/>
          <w:lang w:val="ru-RU"/>
        </w:rPr>
      </w:pPr>
      <w:r w:rsidRPr="00EB1746">
        <w:rPr>
          <w:rFonts w:ascii="Times New Roman" w:hAnsi="Times New Roman" w:cs="Times New Roman"/>
          <w:bCs/>
          <w:sz w:val="28"/>
          <w:szCs w:val="28"/>
          <w:lang w:val="ru-RU"/>
        </w:rPr>
        <w:t>—</w:t>
      </w:r>
      <w:r w:rsidRPr="00196CEA">
        <w:rPr>
          <w:rFonts w:ascii="Times New Roman" w:hAnsi="Times New Roman" w:cs="Times New Roman"/>
          <w:bCs/>
          <w:sz w:val="28"/>
          <w:szCs w:val="28"/>
        </w:rPr>
        <w:t> </w:t>
      </w:r>
      <w:r w:rsidRPr="00EB1746">
        <w:rPr>
          <w:rFonts w:ascii="Times New Roman" w:hAnsi="Times New Roman" w:cs="Times New Roman"/>
          <w:sz w:val="28"/>
          <w:szCs w:val="28"/>
          <w:lang w:val="ru-RU"/>
        </w:rPr>
        <w:t>информационно-образовательные ресурсы в виде печатной продукции;</w:t>
      </w:r>
    </w:p>
    <w:p w14:paraId="7E55E0A8" w14:textId="77777777" w:rsidR="00EB1746" w:rsidRPr="00EB1746" w:rsidRDefault="00EB1746" w:rsidP="00EB1746">
      <w:pPr>
        <w:ind w:firstLine="284"/>
        <w:jc w:val="both"/>
        <w:rPr>
          <w:rFonts w:ascii="Times New Roman" w:hAnsi="Times New Roman" w:cs="Times New Roman"/>
          <w:sz w:val="28"/>
          <w:szCs w:val="28"/>
          <w:lang w:val="ru-RU"/>
        </w:rPr>
      </w:pPr>
      <w:r w:rsidRPr="00EB1746">
        <w:rPr>
          <w:rFonts w:ascii="Times New Roman" w:hAnsi="Times New Roman" w:cs="Times New Roman"/>
          <w:bCs/>
          <w:sz w:val="28"/>
          <w:szCs w:val="28"/>
          <w:lang w:val="ru-RU"/>
        </w:rPr>
        <w:t>—</w:t>
      </w:r>
      <w:r w:rsidRPr="00196CEA">
        <w:rPr>
          <w:rFonts w:ascii="Times New Roman" w:hAnsi="Times New Roman" w:cs="Times New Roman"/>
          <w:bCs/>
          <w:sz w:val="28"/>
          <w:szCs w:val="28"/>
        </w:rPr>
        <w:t> </w:t>
      </w:r>
      <w:r w:rsidRPr="00EB1746">
        <w:rPr>
          <w:rFonts w:ascii="Times New Roman" w:hAnsi="Times New Roman" w:cs="Times New Roman"/>
          <w:sz w:val="28"/>
          <w:szCs w:val="28"/>
          <w:lang w:val="ru-RU"/>
        </w:rPr>
        <w:t>информационно-образовательные ресурсы на сменных носителях;</w:t>
      </w:r>
    </w:p>
    <w:p w14:paraId="3F98788E" w14:textId="77777777" w:rsidR="00EB1746" w:rsidRPr="00EB1746" w:rsidRDefault="00EB1746" w:rsidP="00EB1746">
      <w:pPr>
        <w:ind w:firstLine="284"/>
        <w:jc w:val="both"/>
        <w:rPr>
          <w:rFonts w:ascii="Times New Roman" w:hAnsi="Times New Roman" w:cs="Times New Roman"/>
          <w:sz w:val="28"/>
          <w:szCs w:val="28"/>
          <w:lang w:val="ru-RU"/>
        </w:rPr>
      </w:pPr>
      <w:r w:rsidRPr="00EB1746">
        <w:rPr>
          <w:rFonts w:ascii="Times New Roman" w:hAnsi="Times New Roman" w:cs="Times New Roman"/>
          <w:bCs/>
          <w:sz w:val="28"/>
          <w:szCs w:val="28"/>
          <w:lang w:val="ru-RU"/>
        </w:rPr>
        <w:t>—</w:t>
      </w:r>
      <w:r w:rsidRPr="00196CEA">
        <w:rPr>
          <w:rFonts w:ascii="Times New Roman" w:hAnsi="Times New Roman" w:cs="Times New Roman"/>
          <w:bCs/>
          <w:sz w:val="28"/>
          <w:szCs w:val="28"/>
        </w:rPr>
        <w:t> </w:t>
      </w:r>
      <w:r w:rsidRPr="00EB1746">
        <w:rPr>
          <w:rFonts w:ascii="Times New Roman" w:hAnsi="Times New Roman" w:cs="Times New Roman"/>
          <w:sz w:val="28"/>
          <w:szCs w:val="28"/>
          <w:lang w:val="ru-RU"/>
        </w:rPr>
        <w:t>информационно-образовательные ресурсы Интернета;</w:t>
      </w:r>
    </w:p>
    <w:p w14:paraId="5755AC3D" w14:textId="77777777" w:rsidR="00EB1746" w:rsidRPr="00EB1746" w:rsidRDefault="00EB1746" w:rsidP="00EB1746">
      <w:pPr>
        <w:ind w:firstLine="284"/>
        <w:jc w:val="both"/>
        <w:rPr>
          <w:rFonts w:ascii="Times New Roman" w:hAnsi="Times New Roman" w:cs="Times New Roman"/>
          <w:sz w:val="28"/>
          <w:szCs w:val="28"/>
          <w:lang w:val="ru-RU"/>
        </w:rPr>
      </w:pPr>
      <w:r w:rsidRPr="00EB1746">
        <w:rPr>
          <w:rFonts w:ascii="Times New Roman" w:hAnsi="Times New Roman" w:cs="Times New Roman"/>
          <w:bCs/>
          <w:sz w:val="28"/>
          <w:szCs w:val="28"/>
          <w:lang w:val="ru-RU"/>
        </w:rPr>
        <w:t>—</w:t>
      </w:r>
      <w:r w:rsidRPr="00196CEA">
        <w:rPr>
          <w:rFonts w:ascii="Times New Roman" w:hAnsi="Times New Roman" w:cs="Times New Roman"/>
          <w:bCs/>
          <w:sz w:val="28"/>
          <w:szCs w:val="28"/>
        </w:rPr>
        <w:t> </w:t>
      </w:r>
      <w:r w:rsidRPr="00EB1746">
        <w:rPr>
          <w:rFonts w:ascii="Times New Roman" w:hAnsi="Times New Roman" w:cs="Times New Roman"/>
          <w:sz w:val="28"/>
          <w:szCs w:val="28"/>
          <w:lang w:val="ru-RU"/>
        </w:rPr>
        <w:t>вычислительная и информационно-телекоммуникационная инфраструктура;</w:t>
      </w:r>
    </w:p>
    <w:p w14:paraId="0CBD7309" w14:textId="77777777" w:rsidR="00EB1746" w:rsidRPr="00EB1746" w:rsidRDefault="00EB1746" w:rsidP="00EB1746">
      <w:pPr>
        <w:ind w:firstLine="284"/>
        <w:jc w:val="both"/>
        <w:rPr>
          <w:rFonts w:ascii="Times New Roman" w:hAnsi="Times New Roman" w:cs="Times New Roman"/>
          <w:sz w:val="28"/>
          <w:szCs w:val="28"/>
          <w:lang w:val="ru-RU"/>
        </w:rPr>
      </w:pPr>
      <w:r w:rsidRPr="00EB1746">
        <w:rPr>
          <w:rFonts w:ascii="Times New Roman" w:hAnsi="Times New Roman" w:cs="Times New Roman"/>
          <w:bCs/>
          <w:sz w:val="28"/>
          <w:szCs w:val="28"/>
          <w:lang w:val="ru-RU"/>
        </w:rPr>
        <w:t>—</w:t>
      </w:r>
      <w:r w:rsidRPr="00196CEA">
        <w:rPr>
          <w:rFonts w:ascii="Times New Roman" w:hAnsi="Times New Roman" w:cs="Times New Roman"/>
          <w:bCs/>
          <w:sz w:val="28"/>
          <w:szCs w:val="28"/>
        </w:rPr>
        <w:t> </w:t>
      </w:r>
      <w:r w:rsidRPr="00EB1746">
        <w:rPr>
          <w:rFonts w:ascii="Times New Roman" w:hAnsi="Times New Roman" w:cs="Times New Roman"/>
          <w:sz w:val="28"/>
          <w:szCs w:val="28"/>
          <w:lang w:val="ru-RU"/>
        </w:rPr>
        <w:t>прикладные программы, в том числе поддерживающие финансово-хозяйственную деятельность общеобразовательного учреждения.</w:t>
      </w:r>
    </w:p>
    <w:p w14:paraId="5AF2CFB3" w14:textId="77777777" w:rsidR="00EB1746" w:rsidRPr="00EB1746" w:rsidRDefault="00EB1746" w:rsidP="00EB1746">
      <w:pPr>
        <w:ind w:firstLine="284"/>
        <w:jc w:val="both"/>
        <w:rPr>
          <w:rFonts w:ascii="Times New Roman" w:hAnsi="Times New Roman" w:cs="Times New Roman"/>
          <w:sz w:val="28"/>
          <w:szCs w:val="28"/>
          <w:lang w:val="ru-RU"/>
        </w:rPr>
      </w:pPr>
      <w:r w:rsidRPr="00EB1746">
        <w:rPr>
          <w:rFonts w:ascii="Times New Roman" w:hAnsi="Times New Roman" w:cs="Times New Roman"/>
          <w:sz w:val="28"/>
          <w:szCs w:val="28"/>
          <w:lang w:val="ru-RU"/>
        </w:rPr>
        <w:t xml:space="preserve">Учебно-методические и информационные ресурсы реализации  </w:t>
      </w:r>
      <w:r>
        <w:rPr>
          <w:rFonts w:ascii="Times New Roman" w:hAnsi="Times New Roman" w:cs="Times New Roman"/>
          <w:sz w:val="28"/>
          <w:szCs w:val="28"/>
          <w:lang w:val="ru-RU"/>
        </w:rPr>
        <w:t>А</w:t>
      </w:r>
      <w:r w:rsidRPr="00EB1746">
        <w:rPr>
          <w:rFonts w:ascii="Times New Roman" w:hAnsi="Times New Roman" w:cs="Times New Roman"/>
          <w:sz w:val="28"/>
          <w:szCs w:val="28"/>
          <w:lang w:val="ru-RU"/>
        </w:rPr>
        <w:t>ООП должны обеспечивать:</w:t>
      </w:r>
    </w:p>
    <w:p w14:paraId="3016DF0B" w14:textId="77777777" w:rsidR="00EB1746" w:rsidRPr="00EB1746" w:rsidRDefault="00EB1746" w:rsidP="00EB1746">
      <w:pPr>
        <w:ind w:firstLine="284"/>
        <w:jc w:val="both"/>
        <w:rPr>
          <w:rFonts w:ascii="Times New Roman" w:hAnsi="Times New Roman" w:cs="Times New Roman"/>
          <w:sz w:val="28"/>
          <w:szCs w:val="28"/>
          <w:lang w:val="ru-RU"/>
        </w:rPr>
      </w:pPr>
      <w:r w:rsidRPr="00EB1746">
        <w:rPr>
          <w:rFonts w:ascii="Times New Roman" w:hAnsi="Times New Roman" w:cs="Times New Roman"/>
          <w:sz w:val="28"/>
          <w:szCs w:val="28"/>
          <w:lang w:val="ru-RU"/>
        </w:rPr>
        <w:t xml:space="preserve">– управленческую деятельность администраторов, реализацию учебного плана,  образовательных программ общеобразовательного учреждения, программ развития универсальных учебных действий, модели аттестации учащихся, рекомендаций по проектированию учебной деятельности; </w:t>
      </w:r>
    </w:p>
    <w:p w14:paraId="78777ABD" w14:textId="77777777" w:rsidR="00EB1746" w:rsidRPr="00EB1746" w:rsidRDefault="00EB1746" w:rsidP="00EB1746">
      <w:pPr>
        <w:ind w:firstLine="284"/>
        <w:jc w:val="both"/>
        <w:rPr>
          <w:rFonts w:ascii="Times New Roman" w:hAnsi="Times New Roman" w:cs="Times New Roman"/>
          <w:sz w:val="28"/>
          <w:szCs w:val="28"/>
          <w:lang w:val="ru-RU"/>
        </w:rPr>
      </w:pPr>
      <w:r w:rsidRPr="00EB1746">
        <w:rPr>
          <w:rFonts w:ascii="Times New Roman" w:hAnsi="Times New Roman" w:cs="Times New Roman"/>
          <w:sz w:val="28"/>
          <w:szCs w:val="28"/>
          <w:lang w:val="ru-RU"/>
        </w:rPr>
        <w:t>– образовательную (учебную и внеучебную) деятельность обучающихся (печатные и электронные носители образовательной информации, мультимедийные, аудио- и видеоматериалы, цифровые образовательные ресурсы);</w:t>
      </w:r>
    </w:p>
    <w:p w14:paraId="1AACAB62" w14:textId="77777777" w:rsidR="00EB1746" w:rsidRPr="00EB1746" w:rsidRDefault="00EB1746" w:rsidP="00EB1746">
      <w:pPr>
        <w:ind w:firstLine="284"/>
        <w:jc w:val="both"/>
        <w:rPr>
          <w:rFonts w:ascii="Times New Roman" w:hAnsi="Times New Roman" w:cs="Times New Roman"/>
          <w:sz w:val="28"/>
          <w:szCs w:val="28"/>
          <w:lang w:val="ru-RU"/>
        </w:rPr>
      </w:pPr>
      <w:r w:rsidRPr="00EB1746">
        <w:rPr>
          <w:rFonts w:ascii="Times New Roman" w:hAnsi="Times New Roman" w:cs="Times New Roman"/>
          <w:sz w:val="28"/>
          <w:szCs w:val="28"/>
          <w:lang w:val="ru-RU"/>
        </w:rPr>
        <w:t xml:space="preserve">– образовательную деятельность обучающих, учителей. </w:t>
      </w:r>
    </w:p>
    <w:p w14:paraId="6D3798DA" w14:textId="77777777" w:rsidR="00EB1746" w:rsidRDefault="00EB1746" w:rsidP="00493E6E">
      <w:pPr>
        <w:ind w:firstLine="284"/>
        <w:jc w:val="both"/>
        <w:rPr>
          <w:rFonts w:ascii="Times New Roman" w:hAnsi="Times New Roman" w:cs="Times New Roman"/>
          <w:sz w:val="28"/>
          <w:szCs w:val="28"/>
          <w:lang w:val="ru-RU"/>
        </w:rPr>
      </w:pPr>
      <w:r w:rsidRPr="00EB1746">
        <w:rPr>
          <w:rFonts w:ascii="Times New Roman" w:hAnsi="Times New Roman" w:cs="Times New Roman"/>
          <w:sz w:val="28"/>
          <w:szCs w:val="28"/>
          <w:lang w:val="ru-RU"/>
        </w:rPr>
        <w:t>Учебно-методические и информационные ресурсы включают: печатные и электронные носители научно-методической, учебно-методической, психолого-педагогической информации, программно-методические, инструктивно-методические материалы, цифровые образовательные ресурсы.</w:t>
      </w:r>
    </w:p>
    <w:p w14:paraId="08EFE3A0" w14:textId="77777777" w:rsidR="00F327D2" w:rsidRDefault="00F327D2" w:rsidP="00493E6E">
      <w:pPr>
        <w:ind w:firstLine="284"/>
        <w:jc w:val="both"/>
        <w:rPr>
          <w:rFonts w:ascii="Times New Roman" w:hAnsi="Times New Roman" w:cs="Times New Roman"/>
          <w:sz w:val="28"/>
          <w:szCs w:val="28"/>
          <w:lang w:val="ru-RU"/>
        </w:rPr>
      </w:pPr>
    </w:p>
    <w:p w14:paraId="75FC317C" w14:textId="77777777" w:rsidR="00F327D2" w:rsidRPr="00F327D2" w:rsidRDefault="00F327D2" w:rsidP="00F327D2">
      <w:pPr>
        <w:ind w:firstLine="284"/>
        <w:jc w:val="center"/>
        <w:rPr>
          <w:rFonts w:ascii="Times New Roman" w:hAnsi="Times New Roman" w:cs="Times New Roman"/>
          <w:b/>
          <w:sz w:val="28"/>
          <w:szCs w:val="28"/>
          <w:lang w:val="ru-RU"/>
        </w:rPr>
      </w:pPr>
      <w:r w:rsidRPr="00F327D2">
        <w:rPr>
          <w:rFonts w:ascii="Times New Roman" w:hAnsi="Times New Roman" w:cs="Times New Roman"/>
          <w:b/>
          <w:sz w:val="28"/>
          <w:szCs w:val="28"/>
          <w:lang w:val="ru-RU"/>
        </w:rPr>
        <w:t>Учебная литература</w:t>
      </w:r>
    </w:p>
    <w:tbl>
      <w:tblPr>
        <w:tblStyle w:val="af"/>
        <w:tblW w:w="0" w:type="auto"/>
        <w:tblInd w:w="534" w:type="dxa"/>
        <w:tblLook w:val="01E0" w:firstRow="1" w:lastRow="1" w:firstColumn="1" w:lastColumn="1" w:noHBand="0" w:noVBand="0"/>
      </w:tblPr>
      <w:tblGrid>
        <w:gridCol w:w="1134"/>
        <w:gridCol w:w="4459"/>
        <w:gridCol w:w="3337"/>
      </w:tblGrid>
      <w:tr w:rsidR="00F327D2" w:rsidRPr="00F327D2" w14:paraId="06C5ADAD" w14:textId="77777777" w:rsidTr="00F327D2">
        <w:tc>
          <w:tcPr>
            <w:tcW w:w="1134" w:type="dxa"/>
          </w:tcPr>
          <w:p w14:paraId="6703635F"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класс</w:t>
            </w:r>
          </w:p>
        </w:tc>
        <w:tc>
          <w:tcPr>
            <w:tcW w:w="4459" w:type="dxa"/>
          </w:tcPr>
          <w:p w14:paraId="08082123"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Автор, название учебника, издательство, ФГОС</w:t>
            </w:r>
          </w:p>
        </w:tc>
        <w:tc>
          <w:tcPr>
            <w:tcW w:w="3337" w:type="dxa"/>
          </w:tcPr>
          <w:p w14:paraId="3AEBE53A"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Год издания</w:t>
            </w:r>
          </w:p>
        </w:tc>
      </w:tr>
      <w:tr w:rsidR="00F327D2" w:rsidRPr="00F327D2" w14:paraId="149D9ED0" w14:textId="77777777" w:rsidTr="00F327D2">
        <w:tc>
          <w:tcPr>
            <w:tcW w:w="1134" w:type="dxa"/>
          </w:tcPr>
          <w:p w14:paraId="68A483E3"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1кл.</w:t>
            </w:r>
          </w:p>
        </w:tc>
        <w:tc>
          <w:tcPr>
            <w:tcW w:w="4459" w:type="dxa"/>
          </w:tcPr>
          <w:p w14:paraId="0A648498"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Воронкова. Букварь.</w:t>
            </w:r>
          </w:p>
        </w:tc>
        <w:tc>
          <w:tcPr>
            <w:tcW w:w="3337" w:type="dxa"/>
          </w:tcPr>
          <w:p w14:paraId="4D3F68A0"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7D03DC50" w14:textId="77777777" w:rsidTr="00F327D2">
        <w:tc>
          <w:tcPr>
            <w:tcW w:w="1134" w:type="dxa"/>
          </w:tcPr>
          <w:p w14:paraId="7DE25F7C" w14:textId="77777777" w:rsidR="00F327D2" w:rsidRPr="00F327D2" w:rsidRDefault="00F327D2" w:rsidP="000565CF">
            <w:pPr>
              <w:jc w:val="center"/>
              <w:rPr>
                <w:rFonts w:ascii="Times New Roman" w:hAnsi="Times New Roman" w:cs="Times New Roman"/>
              </w:rPr>
            </w:pPr>
          </w:p>
        </w:tc>
        <w:tc>
          <w:tcPr>
            <w:tcW w:w="4459" w:type="dxa"/>
          </w:tcPr>
          <w:p w14:paraId="707614A6"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Воронкова. Букварь.</w:t>
            </w:r>
          </w:p>
        </w:tc>
        <w:tc>
          <w:tcPr>
            <w:tcW w:w="3337" w:type="dxa"/>
          </w:tcPr>
          <w:p w14:paraId="7D032733"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61053373" w14:textId="77777777" w:rsidTr="00F327D2">
        <w:tc>
          <w:tcPr>
            <w:tcW w:w="1134" w:type="dxa"/>
          </w:tcPr>
          <w:p w14:paraId="1827F4F5" w14:textId="77777777" w:rsidR="00F327D2" w:rsidRPr="00F327D2" w:rsidRDefault="00F327D2" w:rsidP="000565CF">
            <w:pPr>
              <w:jc w:val="center"/>
              <w:rPr>
                <w:rFonts w:ascii="Times New Roman" w:hAnsi="Times New Roman" w:cs="Times New Roman"/>
              </w:rPr>
            </w:pPr>
          </w:p>
        </w:tc>
        <w:tc>
          <w:tcPr>
            <w:tcW w:w="4459" w:type="dxa"/>
          </w:tcPr>
          <w:p w14:paraId="4FED1346"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Хилько А.А. Математика. </w:t>
            </w:r>
          </w:p>
        </w:tc>
        <w:tc>
          <w:tcPr>
            <w:tcW w:w="3337" w:type="dxa"/>
          </w:tcPr>
          <w:p w14:paraId="55094E14"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64D46C4A" w14:textId="77777777" w:rsidTr="00F327D2">
        <w:tc>
          <w:tcPr>
            <w:tcW w:w="1134" w:type="dxa"/>
          </w:tcPr>
          <w:p w14:paraId="1F93A8FB" w14:textId="77777777" w:rsidR="00F327D2" w:rsidRPr="00F327D2" w:rsidRDefault="00F327D2" w:rsidP="000565CF">
            <w:pPr>
              <w:jc w:val="center"/>
              <w:rPr>
                <w:rFonts w:ascii="Times New Roman" w:hAnsi="Times New Roman" w:cs="Times New Roman"/>
              </w:rPr>
            </w:pPr>
          </w:p>
        </w:tc>
        <w:tc>
          <w:tcPr>
            <w:tcW w:w="4459" w:type="dxa"/>
          </w:tcPr>
          <w:p w14:paraId="7EC675BA"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Кузнецова.  Технология. Ручной труд</w:t>
            </w:r>
          </w:p>
        </w:tc>
        <w:tc>
          <w:tcPr>
            <w:tcW w:w="3337" w:type="dxa"/>
          </w:tcPr>
          <w:p w14:paraId="1E9F6AE4"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09BCEB6C" w14:textId="77777777" w:rsidTr="00F327D2">
        <w:tc>
          <w:tcPr>
            <w:tcW w:w="1134" w:type="dxa"/>
          </w:tcPr>
          <w:p w14:paraId="444B4D51" w14:textId="77777777" w:rsidR="00F327D2" w:rsidRPr="00F327D2" w:rsidRDefault="00F327D2" w:rsidP="000565CF">
            <w:pPr>
              <w:jc w:val="center"/>
              <w:rPr>
                <w:rFonts w:ascii="Times New Roman" w:hAnsi="Times New Roman" w:cs="Times New Roman"/>
              </w:rPr>
            </w:pPr>
          </w:p>
        </w:tc>
        <w:tc>
          <w:tcPr>
            <w:tcW w:w="4459" w:type="dxa"/>
          </w:tcPr>
          <w:p w14:paraId="17E1EEA0"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Кузнецова Технология . Ручной труд</w:t>
            </w:r>
          </w:p>
        </w:tc>
        <w:tc>
          <w:tcPr>
            <w:tcW w:w="3337" w:type="dxa"/>
          </w:tcPr>
          <w:p w14:paraId="518C2D91"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300AC522" w14:textId="77777777" w:rsidTr="00F327D2">
        <w:tc>
          <w:tcPr>
            <w:tcW w:w="1134" w:type="dxa"/>
          </w:tcPr>
          <w:p w14:paraId="2FA0363F" w14:textId="77777777" w:rsidR="00F327D2" w:rsidRPr="00F327D2" w:rsidRDefault="00F327D2" w:rsidP="000565CF">
            <w:pPr>
              <w:jc w:val="center"/>
              <w:rPr>
                <w:rFonts w:ascii="Times New Roman" w:hAnsi="Times New Roman" w:cs="Times New Roman"/>
              </w:rPr>
            </w:pPr>
          </w:p>
        </w:tc>
        <w:tc>
          <w:tcPr>
            <w:tcW w:w="4459" w:type="dxa"/>
          </w:tcPr>
          <w:p w14:paraId="304DE894"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Матвеева.    Живой мир.</w:t>
            </w:r>
          </w:p>
        </w:tc>
        <w:tc>
          <w:tcPr>
            <w:tcW w:w="3337" w:type="dxa"/>
          </w:tcPr>
          <w:p w14:paraId="37E03980"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5AFE6219" w14:textId="77777777" w:rsidTr="00F327D2">
        <w:tc>
          <w:tcPr>
            <w:tcW w:w="1134" w:type="dxa"/>
          </w:tcPr>
          <w:p w14:paraId="283976D4" w14:textId="77777777" w:rsidR="00F327D2" w:rsidRPr="00F327D2" w:rsidRDefault="00F327D2" w:rsidP="000565CF">
            <w:pPr>
              <w:jc w:val="center"/>
              <w:rPr>
                <w:rFonts w:ascii="Times New Roman" w:hAnsi="Times New Roman" w:cs="Times New Roman"/>
              </w:rPr>
            </w:pPr>
          </w:p>
        </w:tc>
        <w:tc>
          <w:tcPr>
            <w:tcW w:w="4459" w:type="dxa"/>
          </w:tcPr>
          <w:p w14:paraId="3F9075D0"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Кудрина  Окружающий мир</w:t>
            </w:r>
          </w:p>
        </w:tc>
        <w:tc>
          <w:tcPr>
            <w:tcW w:w="3337" w:type="dxa"/>
          </w:tcPr>
          <w:p w14:paraId="24047B64"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768C7AFB" w14:textId="77777777" w:rsidTr="00F327D2">
        <w:tc>
          <w:tcPr>
            <w:tcW w:w="1134" w:type="dxa"/>
          </w:tcPr>
          <w:p w14:paraId="6C0650D1" w14:textId="77777777" w:rsidR="00F327D2" w:rsidRPr="00F327D2" w:rsidRDefault="00F327D2" w:rsidP="000565CF">
            <w:pPr>
              <w:jc w:val="center"/>
              <w:rPr>
                <w:rFonts w:ascii="Times New Roman" w:hAnsi="Times New Roman" w:cs="Times New Roman"/>
              </w:rPr>
            </w:pPr>
          </w:p>
        </w:tc>
        <w:tc>
          <w:tcPr>
            <w:tcW w:w="4459" w:type="dxa"/>
          </w:tcPr>
          <w:p w14:paraId="495745CE" w14:textId="77777777" w:rsidR="00F327D2" w:rsidRPr="00F327D2" w:rsidRDefault="00F327D2" w:rsidP="000565CF">
            <w:pPr>
              <w:rPr>
                <w:rFonts w:ascii="Times New Roman" w:hAnsi="Times New Roman" w:cs="Times New Roman"/>
              </w:rPr>
            </w:pPr>
          </w:p>
        </w:tc>
        <w:tc>
          <w:tcPr>
            <w:tcW w:w="3337" w:type="dxa"/>
          </w:tcPr>
          <w:p w14:paraId="341DCE9F" w14:textId="77777777" w:rsidR="00F327D2" w:rsidRPr="00F327D2" w:rsidRDefault="00F327D2" w:rsidP="000565CF">
            <w:pPr>
              <w:jc w:val="center"/>
              <w:rPr>
                <w:rFonts w:ascii="Times New Roman" w:hAnsi="Times New Roman" w:cs="Times New Roman"/>
              </w:rPr>
            </w:pPr>
          </w:p>
        </w:tc>
      </w:tr>
      <w:tr w:rsidR="00F327D2" w:rsidRPr="00F327D2" w14:paraId="16445FE2" w14:textId="77777777" w:rsidTr="00F327D2">
        <w:tc>
          <w:tcPr>
            <w:tcW w:w="1134" w:type="dxa"/>
          </w:tcPr>
          <w:p w14:paraId="0656EB7E" w14:textId="77777777" w:rsidR="00F327D2" w:rsidRPr="00F327D2" w:rsidRDefault="00F327D2" w:rsidP="000565CF">
            <w:pPr>
              <w:jc w:val="center"/>
              <w:rPr>
                <w:rFonts w:ascii="Times New Roman" w:hAnsi="Times New Roman" w:cs="Times New Roman"/>
              </w:rPr>
            </w:pPr>
          </w:p>
        </w:tc>
        <w:tc>
          <w:tcPr>
            <w:tcW w:w="4459" w:type="dxa"/>
          </w:tcPr>
          <w:p w14:paraId="4F950170" w14:textId="77777777" w:rsidR="00F327D2" w:rsidRPr="00F327D2" w:rsidRDefault="00F327D2" w:rsidP="000565CF">
            <w:pPr>
              <w:rPr>
                <w:rFonts w:ascii="Times New Roman" w:hAnsi="Times New Roman" w:cs="Times New Roman"/>
              </w:rPr>
            </w:pPr>
          </w:p>
        </w:tc>
        <w:tc>
          <w:tcPr>
            <w:tcW w:w="3337" w:type="dxa"/>
          </w:tcPr>
          <w:p w14:paraId="2264F62A" w14:textId="77777777" w:rsidR="00F327D2" w:rsidRPr="00F327D2" w:rsidRDefault="00F327D2" w:rsidP="000565CF">
            <w:pPr>
              <w:jc w:val="center"/>
              <w:rPr>
                <w:rFonts w:ascii="Times New Roman" w:hAnsi="Times New Roman" w:cs="Times New Roman"/>
              </w:rPr>
            </w:pPr>
          </w:p>
        </w:tc>
      </w:tr>
      <w:tr w:rsidR="00F327D2" w:rsidRPr="00F327D2" w14:paraId="7B56FDAD" w14:textId="77777777" w:rsidTr="00F327D2">
        <w:tc>
          <w:tcPr>
            <w:tcW w:w="1134" w:type="dxa"/>
          </w:tcPr>
          <w:p w14:paraId="581F2489"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2кл.</w:t>
            </w:r>
          </w:p>
        </w:tc>
        <w:tc>
          <w:tcPr>
            <w:tcW w:w="4459" w:type="dxa"/>
          </w:tcPr>
          <w:p w14:paraId="3DC987E4"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Хилько А.А. Математика</w:t>
            </w:r>
          </w:p>
        </w:tc>
        <w:tc>
          <w:tcPr>
            <w:tcW w:w="3337" w:type="dxa"/>
          </w:tcPr>
          <w:p w14:paraId="776F13C9"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0F742444" w14:textId="77777777" w:rsidTr="00F327D2">
        <w:tc>
          <w:tcPr>
            <w:tcW w:w="1134" w:type="dxa"/>
          </w:tcPr>
          <w:p w14:paraId="534ED932" w14:textId="77777777" w:rsidR="00F327D2" w:rsidRPr="00F327D2" w:rsidRDefault="00F327D2" w:rsidP="000565CF">
            <w:pPr>
              <w:jc w:val="center"/>
              <w:rPr>
                <w:rFonts w:ascii="Times New Roman" w:hAnsi="Times New Roman" w:cs="Times New Roman"/>
              </w:rPr>
            </w:pPr>
          </w:p>
        </w:tc>
        <w:tc>
          <w:tcPr>
            <w:tcW w:w="4459" w:type="dxa"/>
          </w:tcPr>
          <w:p w14:paraId="12EF3D0A"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Хилько А.А. Математика</w:t>
            </w:r>
          </w:p>
        </w:tc>
        <w:tc>
          <w:tcPr>
            <w:tcW w:w="3337" w:type="dxa"/>
          </w:tcPr>
          <w:p w14:paraId="7F05755B"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6DEEEE57" w14:textId="77777777" w:rsidTr="00F327D2">
        <w:tc>
          <w:tcPr>
            <w:tcW w:w="1134" w:type="dxa"/>
          </w:tcPr>
          <w:p w14:paraId="759FF015" w14:textId="77777777" w:rsidR="00F327D2" w:rsidRPr="00F327D2" w:rsidRDefault="00F327D2" w:rsidP="000565CF">
            <w:pPr>
              <w:jc w:val="center"/>
              <w:rPr>
                <w:rFonts w:ascii="Times New Roman" w:hAnsi="Times New Roman" w:cs="Times New Roman"/>
              </w:rPr>
            </w:pPr>
          </w:p>
        </w:tc>
        <w:tc>
          <w:tcPr>
            <w:tcW w:w="4459" w:type="dxa"/>
          </w:tcPr>
          <w:p w14:paraId="13CA5C5A"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Алышева. Математика</w:t>
            </w:r>
          </w:p>
        </w:tc>
        <w:tc>
          <w:tcPr>
            <w:tcW w:w="3337" w:type="dxa"/>
          </w:tcPr>
          <w:p w14:paraId="5545B2F3"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271BCE31" w14:textId="77777777" w:rsidTr="00F327D2">
        <w:tc>
          <w:tcPr>
            <w:tcW w:w="1134" w:type="dxa"/>
          </w:tcPr>
          <w:p w14:paraId="023A6630" w14:textId="77777777" w:rsidR="00F327D2" w:rsidRPr="00F327D2" w:rsidRDefault="00F327D2" w:rsidP="000565CF">
            <w:pPr>
              <w:jc w:val="center"/>
              <w:rPr>
                <w:rFonts w:ascii="Times New Roman" w:hAnsi="Times New Roman" w:cs="Times New Roman"/>
              </w:rPr>
            </w:pPr>
          </w:p>
        </w:tc>
        <w:tc>
          <w:tcPr>
            <w:tcW w:w="4459" w:type="dxa"/>
          </w:tcPr>
          <w:p w14:paraId="156EE62E"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Воронкова.  Русский язык. </w:t>
            </w:r>
          </w:p>
        </w:tc>
        <w:tc>
          <w:tcPr>
            <w:tcW w:w="3337" w:type="dxa"/>
          </w:tcPr>
          <w:p w14:paraId="5A8122AB"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4BB38D1F" w14:textId="77777777" w:rsidTr="00F327D2">
        <w:tc>
          <w:tcPr>
            <w:tcW w:w="1134" w:type="dxa"/>
          </w:tcPr>
          <w:p w14:paraId="70C1FFFF" w14:textId="77777777" w:rsidR="00F327D2" w:rsidRPr="00F327D2" w:rsidRDefault="00F327D2" w:rsidP="000565CF">
            <w:pPr>
              <w:jc w:val="center"/>
              <w:rPr>
                <w:rFonts w:ascii="Times New Roman" w:hAnsi="Times New Roman" w:cs="Times New Roman"/>
              </w:rPr>
            </w:pPr>
          </w:p>
        </w:tc>
        <w:tc>
          <w:tcPr>
            <w:tcW w:w="4459" w:type="dxa"/>
          </w:tcPr>
          <w:p w14:paraId="5D86BD71"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Воронкова Русский язык</w:t>
            </w:r>
          </w:p>
        </w:tc>
        <w:tc>
          <w:tcPr>
            <w:tcW w:w="3337" w:type="dxa"/>
          </w:tcPr>
          <w:p w14:paraId="151E6FCB"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27F783B4" w14:textId="77777777" w:rsidTr="00F327D2">
        <w:tc>
          <w:tcPr>
            <w:tcW w:w="1134" w:type="dxa"/>
          </w:tcPr>
          <w:p w14:paraId="4239B7F3" w14:textId="77777777" w:rsidR="00F327D2" w:rsidRPr="00F327D2" w:rsidRDefault="00F327D2" w:rsidP="000565CF">
            <w:pPr>
              <w:jc w:val="center"/>
              <w:rPr>
                <w:rFonts w:ascii="Times New Roman" w:hAnsi="Times New Roman" w:cs="Times New Roman"/>
              </w:rPr>
            </w:pPr>
          </w:p>
        </w:tc>
        <w:tc>
          <w:tcPr>
            <w:tcW w:w="4459" w:type="dxa"/>
          </w:tcPr>
          <w:p w14:paraId="3B52CF60" w14:textId="77777777" w:rsidR="00F327D2" w:rsidRPr="00F327D2" w:rsidRDefault="00F327D2" w:rsidP="000565CF">
            <w:pPr>
              <w:rPr>
                <w:rFonts w:ascii="Times New Roman" w:hAnsi="Times New Roman" w:cs="Times New Roman"/>
                <w:i/>
              </w:rPr>
            </w:pPr>
            <w:r w:rsidRPr="00F327D2">
              <w:rPr>
                <w:rFonts w:ascii="Times New Roman" w:hAnsi="Times New Roman" w:cs="Times New Roman"/>
              </w:rPr>
              <w:t>Якубовская Русский язык. Уч.(</w:t>
            </w:r>
            <w:r w:rsidRPr="00F327D2">
              <w:rPr>
                <w:rFonts w:ascii="Times New Roman" w:hAnsi="Times New Roman" w:cs="Times New Roman"/>
                <w:i/>
              </w:rPr>
              <w:t xml:space="preserve">по Бгажноковой) </w:t>
            </w:r>
          </w:p>
        </w:tc>
        <w:tc>
          <w:tcPr>
            <w:tcW w:w="3337" w:type="dxa"/>
          </w:tcPr>
          <w:p w14:paraId="72EA7781"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3FF59419" w14:textId="77777777" w:rsidTr="00F327D2">
        <w:tc>
          <w:tcPr>
            <w:tcW w:w="1134" w:type="dxa"/>
          </w:tcPr>
          <w:p w14:paraId="5D846356" w14:textId="77777777" w:rsidR="00F327D2" w:rsidRPr="00F327D2" w:rsidRDefault="00F327D2" w:rsidP="000565CF">
            <w:pPr>
              <w:jc w:val="center"/>
              <w:rPr>
                <w:rFonts w:ascii="Times New Roman" w:hAnsi="Times New Roman" w:cs="Times New Roman"/>
              </w:rPr>
            </w:pPr>
          </w:p>
        </w:tc>
        <w:tc>
          <w:tcPr>
            <w:tcW w:w="4459" w:type="dxa"/>
          </w:tcPr>
          <w:p w14:paraId="3AE3B701"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Ильина С.Ю  .Книга для чтения Уч. </w:t>
            </w:r>
          </w:p>
        </w:tc>
        <w:tc>
          <w:tcPr>
            <w:tcW w:w="3337" w:type="dxa"/>
          </w:tcPr>
          <w:p w14:paraId="4CF07642"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7972F451" w14:textId="77777777" w:rsidTr="00F327D2">
        <w:tc>
          <w:tcPr>
            <w:tcW w:w="1134" w:type="dxa"/>
          </w:tcPr>
          <w:p w14:paraId="4B3F5FEB" w14:textId="77777777" w:rsidR="00F327D2" w:rsidRPr="00F327D2" w:rsidRDefault="00F327D2" w:rsidP="000565CF">
            <w:pPr>
              <w:jc w:val="center"/>
              <w:rPr>
                <w:rFonts w:ascii="Times New Roman" w:hAnsi="Times New Roman" w:cs="Times New Roman"/>
              </w:rPr>
            </w:pPr>
          </w:p>
        </w:tc>
        <w:tc>
          <w:tcPr>
            <w:tcW w:w="4459" w:type="dxa"/>
          </w:tcPr>
          <w:p w14:paraId="594F963B"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Ильина  С.Ю.Чтение. Уч., рек.,  С.-П.. Просвещение. </w:t>
            </w:r>
          </w:p>
        </w:tc>
        <w:tc>
          <w:tcPr>
            <w:tcW w:w="3337" w:type="dxa"/>
          </w:tcPr>
          <w:p w14:paraId="5D4349CC"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7E890FBA" w14:textId="77777777" w:rsidTr="00F327D2">
        <w:tc>
          <w:tcPr>
            <w:tcW w:w="1134" w:type="dxa"/>
          </w:tcPr>
          <w:p w14:paraId="4A13C621" w14:textId="77777777" w:rsidR="00F327D2" w:rsidRPr="00F327D2" w:rsidRDefault="00F327D2" w:rsidP="000565CF">
            <w:pPr>
              <w:jc w:val="center"/>
              <w:rPr>
                <w:rFonts w:ascii="Times New Roman" w:hAnsi="Times New Roman" w:cs="Times New Roman"/>
              </w:rPr>
            </w:pPr>
          </w:p>
        </w:tc>
        <w:tc>
          <w:tcPr>
            <w:tcW w:w="4459" w:type="dxa"/>
          </w:tcPr>
          <w:p w14:paraId="73A4BFD2"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Ильина С.Ю. Чтение. Уч. рек. С.-П., Просвещение</w:t>
            </w:r>
          </w:p>
        </w:tc>
        <w:tc>
          <w:tcPr>
            <w:tcW w:w="3337" w:type="dxa"/>
          </w:tcPr>
          <w:p w14:paraId="125FC158"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2956DCB2" w14:textId="77777777" w:rsidTr="00F327D2">
        <w:tc>
          <w:tcPr>
            <w:tcW w:w="1134" w:type="dxa"/>
          </w:tcPr>
          <w:p w14:paraId="6B2D4CB3" w14:textId="77777777" w:rsidR="00F327D2" w:rsidRPr="00F327D2" w:rsidRDefault="00F327D2" w:rsidP="000565CF">
            <w:pPr>
              <w:jc w:val="center"/>
              <w:rPr>
                <w:rFonts w:ascii="Times New Roman" w:hAnsi="Times New Roman" w:cs="Times New Roman"/>
              </w:rPr>
            </w:pPr>
          </w:p>
        </w:tc>
        <w:tc>
          <w:tcPr>
            <w:tcW w:w="4459" w:type="dxa"/>
          </w:tcPr>
          <w:p w14:paraId="43E4723A"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Кудрина. Окружающий мир</w:t>
            </w:r>
          </w:p>
        </w:tc>
        <w:tc>
          <w:tcPr>
            <w:tcW w:w="3337" w:type="dxa"/>
          </w:tcPr>
          <w:p w14:paraId="2DFEF702"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38CD1E18" w14:textId="77777777" w:rsidTr="00F327D2">
        <w:tc>
          <w:tcPr>
            <w:tcW w:w="1134" w:type="dxa"/>
          </w:tcPr>
          <w:p w14:paraId="045D71C2" w14:textId="77777777" w:rsidR="00F327D2" w:rsidRPr="00F327D2" w:rsidRDefault="00F327D2" w:rsidP="000565CF">
            <w:pPr>
              <w:jc w:val="center"/>
              <w:rPr>
                <w:rFonts w:ascii="Times New Roman" w:hAnsi="Times New Roman" w:cs="Times New Roman"/>
              </w:rPr>
            </w:pPr>
          </w:p>
        </w:tc>
        <w:tc>
          <w:tcPr>
            <w:tcW w:w="4459" w:type="dxa"/>
          </w:tcPr>
          <w:p w14:paraId="0FE1D1D5"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Кудрина Окружающий мир.</w:t>
            </w:r>
          </w:p>
        </w:tc>
        <w:tc>
          <w:tcPr>
            <w:tcW w:w="3337" w:type="dxa"/>
          </w:tcPr>
          <w:p w14:paraId="653B8E40"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06D39FC3" w14:textId="77777777" w:rsidTr="00F327D2">
        <w:tc>
          <w:tcPr>
            <w:tcW w:w="1134" w:type="dxa"/>
          </w:tcPr>
          <w:p w14:paraId="30084753" w14:textId="77777777" w:rsidR="00F327D2" w:rsidRPr="00F327D2" w:rsidRDefault="00F327D2" w:rsidP="000565CF">
            <w:pPr>
              <w:jc w:val="center"/>
              <w:rPr>
                <w:rFonts w:ascii="Times New Roman" w:hAnsi="Times New Roman" w:cs="Times New Roman"/>
              </w:rPr>
            </w:pPr>
          </w:p>
        </w:tc>
        <w:tc>
          <w:tcPr>
            <w:tcW w:w="4459" w:type="dxa"/>
          </w:tcPr>
          <w:p w14:paraId="48A5155E"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 Кузнецова  Технология. Ручной труд</w:t>
            </w:r>
          </w:p>
        </w:tc>
        <w:tc>
          <w:tcPr>
            <w:tcW w:w="3337" w:type="dxa"/>
          </w:tcPr>
          <w:p w14:paraId="0031854E"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43697F62" w14:textId="77777777" w:rsidTr="00F327D2">
        <w:tc>
          <w:tcPr>
            <w:tcW w:w="1134" w:type="dxa"/>
          </w:tcPr>
          <w:p w14:paraId="7FA4A593" w14:textId="77777777" w:rsidR="00F327D2" w:rsidRPr="00F327D2" w:rsidRDefault="00F327D2" w:rsidP="000565CF">
            <w:pPr>
              <w:jc w:val="center"/>
              <w:rPr>
                <w:rFonts w:ascii="Times New Roman" w:hAnsi="Times New Roman" w:cs="Times New Roman"/>
              </w:rPr>
            </w:pPr>
          </w:p>
        </w:tc>
        <w:tc>
          <w:tcPr>
            <w:tcW w:w="4459" w:type="dxa"/>
          </w:tcPr>
          <w:p w14:paraId="6A70E749" w14:textId="77777777" w:rsidR="00F327D2" w:rsidRPr="00F327D2" w:rsidRDefault="00F327D2" w:rsidP="000565CF">
            <w:pPr>
              <w:rPr>
                <w:rFonts w:ascii="Times New Roman" w:hAnsi="Times New Roman" w:cs="Times New Roman"/>
              </w:rPr>
            </w:pPr>
          </w:p>
        </w:tc>
        <w:tc>
          <w:tcPr>
            <w:tcW w:w="3337" w:type="dxa"/>
          </w:tcPr>
          <w:p w14:paraId="0865C5FF" w14:textId="77777777" w:rsidR="00F327D2" w:rsidRPr="00F327D2" w:rsidRDefault="00F327D2" w:rsidP="000565CF">
            <w:pPr>
              <w:jc w:val="center"/>
              <w:rPr>
                <w:rFonts w:ascii="Times New Roman" w:hAnsi="Times New Roman" w:cs="Times New Roman"/>
              </w:rPr>
            </w:pPr>
          </w:p>
        </w:tc>
      </w:tr>
      <w:tr w:rsidR="00F327D2" w:rsidRPr="00F327D2" w14:paraId="3DEA7068" w14:textId="77777777" w:rsidTr="00F327D2">
        <w:tc>
          <w:tcPr>
            <w:tcW w:w="1134" w:type="dxa"/>
          </w:tcPr>
          <w:p w14:paraId="4148B1D6" w14:textId="77777777" w:rsidR="00F327D2" w:rsidRPr="00F327D2" w:rsidRDefault="00F327D2" w:rsidP="000565CF">
            <w:pPr>
              <w:jc w:val="center"/>
              <w:rPr>
                <w:rFonts w:ascii="Times New Roman" w:hAnsi="Times New Roman" w:cs="Times New Roman"/>
              </w:rPr>
            </w:pPr>
          </w:p>
        </w:tc>
        <w:tc>
          <w:tcPr>
            <w:tcW w:w="4459" w:type="dxa"/>
          </w:tcPr>
          <w:p w14:paraId="1CDB336A" w14:textId="77777777" w:rsidR="00F327D2" w:rsidRPr="00F327D2" w:rsidRDefault="00F327D2" w:rsidP="000565CF">
            <w:pPr>
              <w:rPr>
                <w:rFonts w:ascii="Times New Roman" w:hAnsi="Times New Roman" w:cs="Times New Roman"/>
              </w:rPr>
            </w:pPr>
          </w:p>
        </w:tc>
        <w:tc>
          <w:tcPr>
            <w:tcW w:w="3337" w:type="dxa"/>
          </w:tcPr>
          <w:p w14:paraId="205026BA" w14:textId="77777777" w:rsidR="00F327D2" w:rsidRPr="00F327D2" w:rsidRDefault="00F327D2" w:rsidP="000565CF">
            <w:pPr>
              <w:jc w:val="center"/>
              <w:rPr>
                <w:rFonts w:ascii="Times New Roman" w:hAnsi="Times New Roman" w:cs="Times New Roman"/>
              </w:rPr>
            </w:pPr>
          </w:p>
        </w:tc>
      </w:tr>
      <w:tr w:rsidR="00F327D2" w:rsidRPr="00F327D2" w14:paraId="1005D438" w14:textId="77777777" w:rsidTr="00F327D2">
        <w:tc>
          <w:tcPr>
            <w:tcW w:w="1134" w:type="dxa"/>
          </w:tcPr>
          <w:p w14:paraId="65E72084"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3кл.</w:t>
            </w:r>
          </w:p>
        </w:tc>
        <w:tc>
          <w:tcPr>
            <w:tcW w:w="4459" w:type="dxa"/>
          </w:tcPr>
          <w:p w14:paraId="6ED766E1" w14:textId="77777777" w:rsidR="00F327D2" w:rsidRPr="00F327D2" w:rsidRDefault="00F327D2" w:rsidP="000565CF">
            <w:pPr>
              <w:jc w:val="both"/>
              <w:rPr>
                <w:rFonts w:ascii="Times New Roman" w:hAnsi="Times New Roman" w:cs="Times New Roman"/>
              </w:rPr>
            </w:pPr>
            <w:r w:rsidRPr="00F327D2">
              <w:rPr>
                <w:rFonts w:ascii="Times New Roman" w:hAnsi="Times New Roman" w:cs="Times New Roman"/>
              </w:rPr>
              <w:t xml:space="preserve"> Воронкова Аксенова А.К. Русский язык. Уч. рек. М., Просвещение, </w:t>
            </w:r>
          </w:p>
        </w:tc>
        <w:tc>
          <w:tcPr>
            <w:tcW w:w="3337" w:type="dxa"/>
          </w:tcPr>
          <w:p w14:paraId="5892BA67"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5A84C8E5" w14:textId="77777777" w:rsidTr="00F327D2">
        <w:tc>
          <w:tcPr>
            <w:tcW w:w="1134" w:type="dxa"/>
          </w:tcPr>
          <w:p w14:paraId="4AAB10CE" w14:textId="77777777" w:rsidR="00F327D2" w:rsidRPr="00F327D2" w:rsidRDefault="00F327D2" w:rsidP="000565CF">
            <w:pPr>
              <w:jc w:val="center"/>
              <w:rPr>
                <w:rFonts w:ascii="Times New Roman" w:hAnsi="Times New Roman" w:cs="Times New Roman"/>
              </w:rPr>
            </w:pPr>
          </w:p>
        </w:tc>
        <w:tc>
          <w:tcPr>
            <w:tcW w:w="4459" w:type="dxa"/>
          </w:tcPr>
          <w:p w14:paraId="1FB08BF9"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Воронкова, Аксенова А.К. Русский язык</w:t>
            </w:r>
          </w:p>
        </w:tc>
        <w:tc>
          <w:tcPr>
            <w:tcW w:w="3337" w:type="dxa"/>
          </w:tcPr>
          <w:p w14:paraId="52F6A0D4"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388EF7F0" w14:textId="77777777" w:rsidTr="00F327D2">
        <w:tc>
          <w:tcPr>
            <w:tcW w:w="1134" w:type="dxa"/>
          </w:tcPr>
          <w:p w14:paraId="331BD7E7" w14:textId="77777777" w:rsidR="00F327D2" w:rsidRPr="00F327D2" w:rsidRDefault="00F327D2" w:rsidP="000565CF">
            <w:pPr>
              <w:jc w:val="center"/>
              <w:rPr>
                <w:rFonts w:ascii="Times New Roman" w:hAnsi="Times New Roman" w:cs="Times New Roman"/>
              </w:rPr>
            </w:pPr>
          </w:p>
        </w:tc>
        <w:tc>
          <w:tcPr>
            <w:tcW w:w="4459" w:type="dxa"/>
          </w:tcPr>
          <w:p w14:paraId="4E36832C"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Ильина  Книга для чтения. Уч.</w:t>
            </w:r>
          </w:p>
        </w:tc>
        <w:tc>
          <w:tcPr>
            <w:tcW w:w="3337" w:type="dxa"/>
          </w:tcPr>
          <w:p w14:paraId="1C53090D"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7C52DD36" w14:textId="77777777" w:rsidTr="00F327D2">
        <w:tc>
          <w:tcPr>
            <w:tcW w:w="1134" w:type="dxa"/>
          </w:tcPr>
          <w:p w14:paraId="5FCA7F36" w14:textId="77777777" w:rsidR="00F327D2" w:rsidRPr="00F327D2" w:rsidRDefault="00F327D2" w:rsidP="000565CF">
            <w:pPr>
              <w:jc w:val="center"/>
              <w:rPr>
                <w:rFonts w:ascii="Times New Roman" w:hAnsi="Times New Roman" w:cs="Times New Roman"/>
              </w:rPr>
            </w:pPr>
          </w:p>
        </w:tc>
        <w:tc>
          <w:tcPr>
            <w:tcW w:w="4459" w:type="dxa"/>
          </w:tcPr>
          <w:p w14:paraId="767F3054"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Эк В.В. Математика. Уч. Рек. М. Просвещение</w:t>
            </w:r>
          </w:p>
        </w:tc>
        <w:tc>
          <w:tcPr>
            <w:tcW w:w="3337" w:type="dxa"/>
          </w:tcPr>
          <w:p w14:paraId="086DEE12"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1F99D3A7" w14:textId="77777777" w:rsidTr="00F327D2">
        <w:tc>
          <w:tcPr>
            <w:tcW w:w="1134" w:type="dxa"/>
          </w:tcPr>
          <w:p w14:paraId="11FD550F" w14:textId="77777777" w:rsidR="00F327D2" w:rsidRPr="00F327D2" w:rsidRDefault="00F327D2" w:rsidP="000565CF">
            <w:pPr>
              <w:jc w:val="center"/>
              <w:rPr>
                <w:rFonts w:ascii="Times New Roman" w:hAnsi="Times New Roman" w:cs="Times New Roman"/>
              </w:rPr>
            </w:pPr>
          </w:p>
        </w:tc>
        <w:tc>
          <w:tcPr>
            <w:tcW w:w="4459" w:type="dxa"/>
          </w:tcPr>
          <w:p w14:paraId="3EB4DE6A"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Эк В.В. Математика. Уч. Рек.</w:t>
            </w:r>
          </w:p>
        </w:tc>
        <w:tc>
          <w:tcPr>
            <w:tcW w:w="3337" w:type="dxa"/>
          </w:tcPr>
          <w:p w14:paraId="3BC56AAA"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7D293FE2" w14:textId="77777777" w:rsidTr="00F327D2">
        <w:tc>
          <w:tcPr>
            <w:tcW w:w="1134" w:type="dxa"/>
          </w:tcPr>
          <w:p w14:paraId="6B59639D" w14:textId="77777777" w:rsidR="00F327D2" w:rsidRPr="00F327D2" w:rsidRDefault="00F327D2" w:rsidP="000565CF">
            <w:pPr>
              <w:jc w:val="center"/>
              <w:rPr>
                <w:rFonts w:ascii="Times New Roman" w:hAnsi="Times New Roman" w:cs="Times New Roman"/>
              </w:rPr>
            </w:pPr>
          </w:p>
        </w:tc>
        <w:tc>
          <w:tcPr>
            <w:tcW w:w="4459" w:type="dxa"/>
          </w:tcPr>
          <w:p w14:paraId="5F4F75D8"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Кузнецова  Технология. Ручной труд</w:t>
            </w:r>
          </w:p>
        </w:tc>
        <w:tc>
          <w:tcPr>
            <w:tcW w:w="3337" w:type="dxa"/>
          </w:tcPr>
          <w:p w14:paraId="0668CA65"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207187B4" w14:textId="77777777" w:rsidTr="00F327D2">
        <w:tc>
          <w:tcPr>
            <w:tcW w:w="1134" w:type="dxa"/>
          </w:tcPr>
          <w:p w14:paraId="3284ADF9" w14:textId="77777777" w:rsidR="00F327D2" w:rsidRPr="00F327D2" w:rsidRDefault="00F327D2" w:rsidP="000565CF">
            <w:pPr>
              <w:jc w:val="center"/>
              <w:rPr>
                <w:rFonts w:ascii="Times New Roman" w:hAnsi="Times New Roman" w:cs="Times New Roman"/>
              </w:rPr>
            </w:pPr>
          </w:p>
        </w:tc>
        <w:tc>
          <w:tcPr>
            <w:tcW w:w="4459" w:type="dxa"/>
          </w:tcPr>
          <w:p w14:paraId="27130073"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Кузнецова Технология. Ручной труд.</w:t>
            </w:r>
          </w:p>
        </w:tc>
        <w:tc>
          <w:tcPr>
            <w:tcW w:w="3337" w:type="dxa"/>
          </w:tcPr>
          <w:p w14:paraId="1F051133"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70C394CC" w14:textId="77777777" w:rsidTr="00F327D2">
        <w:tc>
          <w:tcPr>
            <w:tcW w:w="1134" w:type="dxa"/>
          </w:tcPr>
          <w:p w14:paraId="3E6FC461" w14:textId="77777777" w:rsidR="00F327D2" w:rsidRPr="00F327D2" w:rsidRDefault="00F327D2" w:rsidP="000565CF">
            <w:pPr>
              <w:jc w:val="center"/>
              <w:rPr>
                <w:rFonts w:ascii="Times New Roman" w:hAnsi="Times New Roman" w:cs="Times New Roman"/>
              </w:rPr>
            </w:pPr>
          </w:p>
        </w:tc>
        <w:tc>
          <w:tcPr>
            <w:tcW w:w="4459" w:type="dxa"/>
          </w:tcPr>
          <w:p w14:paraId="60CD9BB9"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Якубовская Э.В. Русский язык в 2-х ч.</w:t>
            </w:r>
          </w:p>
        </w:tc>
        <w:tc>
          <w:tcPr>
            <w:tcW w:w="3337" w:type="dxa"/>
          </w:tcPr>
          <w:p w14:paraId="4ADBE3EB"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2019</w:t>
            </w:r>
          </w:p>
        </w:tc>
      </w:tr>
      <w:tr w:rsidR="00F327D2" w:rsidRPr="00F327D2" w14:paraId="439E668E" w14:textId="77777777" w:rsidTr="00F327D2">
        <w:tc>
          <w:tcPr>
            <w:tcW w:w="1134" w:type="dxa"/>
          </w:tcPr>
          <w:p w14:paraId="1A303B91" w14:textId="77777777" w:rsidR="00F327D2" w:rsidRPr="00F327D2" w:rsidRDefault="00F327D2" w:rsidP="000565CF">
            <w:pPr>
              <w:jc w:val="center"/>
              <w:rPr>
                <w:rFonts w:ascii="Times New Roman" w:hAnsi="Times New Roman" w:cs="Times New Roman"/>
              </w:rPr>
            </w:pPr>
          </w:p>
        </w:tc>
        <w:tc>
          <w:tcPr>
            <w:tcW w:w="4459" w:type="dxa"/>
          </w:tcPr>
          <w:p w14:paraId="4769DB0E"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Ильина С.Ю. Чтение в 2-х ч.</w:t>
            </w:r>
          </w:p>
        </w:tc>
        <w:tc>
          <w:tcPr>
            <w:tcW w:w="3337" w:type="dxa"/>
          </w:tcPr>
          <w:p w14:paraId="43057676"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2018</w:t>
            </w:r>
          </w:p>
        </w:tc>
      </w:tr>
      <w:tr w:rsidR="00F327D2" w:rsidRPr="00F327D2" w14:paraId="2BD74CBB" w14:textId="77777777" w:rsidTr="00F327D2">
        <w:tc>
          <w:tcPr>
            <w:tcW w:w="1134" w:type="dxa"/>
          </w:tcPr>
          <w:p w14:paraId="2ED13FB0" w14:textId="77777777" w:rsidR="00F327D2" w:rsidRPr="00F327D2" w:rsidRDefault="00F327D2" w:rsidP="000565CF">
            <w:pPr>
              <w:jc w:val="center"/>
              <w:rPr>
                <w:rFonts w:ascii="Times New Roman" w:hAnsi="Times New Roman" w:cs="Times New Roman"/>
              </w:rPr>
            </w:pPr>
          </w:p>
        </w:tc>
        <w:tc>
          <w:tcPr>
            <w:tcW w:w="4459" w:type="dxa"/>
          </w:tcPr>
          <w:p w14:paraId="2C84FE35"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Алышева Математика в 2-х ч.</w:t>
            </w:r>
          </w:p>
        </w:tc>
        <w:tc>
          <w:tcPr>
            <w:tcW w:w="3337" w:type="dxa"/>
          </w:tcPr>
          <w:p w14:paraId="051904BC"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2019</w:t>
            </w:r>
          </w:p>
        </w:tc>
      </w:tr>
      <w:tr w:rsidR="00F327D2" w:rsidRPr="00F327D2" w14:paraId="0A882889" w14:textId="77777777" w:rsidTr="00F327D2">
        <w:tc>
          <w:tcPr>
            <w:tcW w:w="1134" w:type="dxa"/>
          </w:tcPr>
          <w:p w14:paraId="7DA770C1" w14:textId="77777777" w:rsidR="00F327D2" w:rsidRPr="00F327D2" w:rsidRDefault="00F327D2" w:rsidP="000565CF">
            <w:pPr>
              <w:jc w:val="center"/>
              <w:rPr>
                <w:rFonts w:ascii="Times New Roman" w:hAnsi="Times New Roman" w:cs="Times New Roman"/>
              </w:rPr>
            </w:pPr>
          </w:p>
        </w:tc>
        <w:tc>
          <w:tcPr>
            <w:tcW w:w="4459" w:type="dxa"/>
          </w:tcPr>
          <w:p w14:paraId="1B9D9F9D" w14:textId="77777777" w:rsidR="00F327D2" w:rsidRPr="00F327D2" w:rsidRDefault="00F327D2" w:rsidP="000565CF">
            <w:pPr>
              <w:rPr>
                <w:rFonts w:ascii="Times New Roman" w:hAnsi="Times New Roman" w:cs="Times New Roman"/>
              </w:rPr>
            </w:pPr>
          </w:p>
        </w:tc>
        <w:tc>
          <w:tcPr>
            <w:tcW w:w="3337" w:type="dxa"/>
          </w:tcPr>
          <w:p w14:paraId="09011B7C" w14:textId="77777777" w:rsidR="00F327D2" w:rsidRPr="00F327D2" w:rsidRDefault="00F327D2" w:rsidP="000565CF">
            <w:pPr>
              <w:jc w:val="center"/>
              <w:rPr>
                <w:rFonts w:ascii="Times New Roman" w:hAnsi="Times New Roman" w:cs="Times New Roman"/>
              </w:rPr>
            </w:pPr>
          </w:p>
        </w:tc>
      </w:tr>
      <w:tr w:rsidR="00F327D2" w:rsidRPr="00F327D2" w14:paraId="1F4565DC" w14:textId="77777777" w:rsidTr="00F327D2">
        <w:tc>
          <w:tcPr>
            <w:tcW w:w="1134" w:type="dxa"/>
          </w:tcPr>
          <w:p w14:paraId="2487C3FF" w14:textId="77777777" w:rsidR="00F327D2" w:rsidRPr="00F327D2" w:rsidRDefault="00F327D2" w:rsidP="000565CF">
            <w:pPr>
              <w:jc w:val="center"/>
              <w:rPr>
                <w:rFonts w:ascii="Times New Roman" w:hAnsi="Times New Roman" w:cs="Times New Roman"/>
              </w:rPr>
            </w:pPr>
          </w:p>
        </w:tc>
        <w:tc>
          <w:tcPr>
            <w:tcW w:w="4459" w:type="dxa"/>
          </w:tcPr>
          <w:p w14:paraId="0776D845" w14:textId="77777777" w:rsidR="00F327D2" w:rsidRPr="00F327D2" w:rsidRDefault="00F327D2" w:rsidP="000565CF">
            <w:pPr>
              <w:rPr>
                <w:rFonts w:ascii="Times New Roman" w:hAnsi="Times New Roman" w:cs="Times New Roman"/>
              </w:rPr>
            </w:pPr>
          </w:p>
        </w:tc>
        <w:tc>
          <w:tcPr>
            <w:tcW w:w="3337" w:type="dxa"/>
          </w:tcPr>
          <w:p w14:paraId="75537F3E" w14:textId="77777777" w:rsidR="00F327D2" w:rsidRPr="00F327D2" w:rsidRDefault="00F327D2" w:rsidP="000565CF">
            <w:pPr>
              <w:jc w:val="center"/>
              <w:rPr>
                <w:rFonts w:ascii="Times New Roman" w:hAnsi="Times New Roman" w:cs="Times New Roman"/>
              </w:rPr>
            </w:pPr>
          </w:p>
        </w:tc>
      </w:tr>
      <w:tr w:rsidR="00F327D2" w:rsidRPr="00F327D2" w14:paraId="6A090435" w14:textId="77777777" w:rsidTr="00F327D2">
        <w:tc>
          <w:tcPr>
            <w:tcW w:w="1134" w:type="dxa"/>
          </w:tcPr>
          <w:p w14:paraId="446177F9" w14:textId="77777777" w:rsidR="00F327D2" w:rsidRPr="00F327D2" w:rsidRDefault="00F327D2" w:rsidP="000565CF">
            <w:pPr>
              <w:jc w:val="center"/>
              <w:rPr>
                <w:rFonts w:ascii="Times New Roman" w:hAnsi="Times New Roman" w:cs="Times New Roman"/>
              </w:rPr>
            </w:pPr>
          </w:p>
        </w:tc>
        <w:tc>
          <w:tcPr>
            <w:tcW w:w="4459" w:type="dxa"/>
          </w:tcPr>
          <w:p w14:paraId="6A445722" w14:textId="77777777" w:rsidR="00F327D2" w:rsidRPr="00F327D2" w:rsidRDefault="00F327D2" w:rsidP="000565CF">
            <w:pPr>
              <w:rPr>
                <w:rFonts w:ascii="Times New Roman" w:hAnsi="Times New Roman" w:cs="Times New Roman"/>
              </w:rPr>
            </w:pPr>
          </w:p>
        </w:tc>
        <w:tc>
          <w:tcPr>
            <w:tcW w:w="3337" w:type="dxa"/>
          </w:tcPr>
          <w:p w14:paraId="5ACF9EB9" w14:textId="77777777" w:rsidR="00F327D2" w:rsidRPr="00F327D2" w:rsidRDefault="00F327D2" w:rsidP="000565CF">
            <w:pPr>
              <w:jc w:val="center"/>
              <w:rPr>
                <w:rFonts w:ascii="Times New Roman" w:hAnsi="Times New Roman" w:cs="Times New Roman"/>
              </w:rPr>
            </w:pPr>
          </w:p>
        </w:tc>
      </w:tr>
      <w:tr w:rsidR="00F327D2" w:rsidRPr="00F327D2" w14:paraId="70FE8F4A" w14:textId="77777777" w:rsidTr="00F327D2">
        <w:tc>
          <w:tcPr>
            <w:tcW w:w="1134" w:type="dxa"/>
          </w:tcPr>
          <w:p w14:paraId="76F35FC2"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4кл.</w:t>
            </w:r>
          </w:p>
        </w:tc>
        <w:tc>
          <w:tcPr>
            <w:tcW w:w="4459" w:type="dxa"/>
          </w:tcPr>
          <w:p w14:paraId="71AD9500"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Аксенова А.К. Русский язык.</w:t>
            </w:r>
          </w:p>
        </w:tc>
        <w:tc>
          <w:tcPr>
            <w:tcW w:w="3337" w:type="dxa"/>
          </w:tcPr>
          <w:p w14:paraId="2B3A2733"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5B0C55AE" w14:textId="77777777" w:rsidTr="00F327D2">
        <w:tc>
          <w:tcPr>
            <w:tcW w:w="1134" w:type="dxa"/>
          </w:tcPr>
          <w:p w14:paraId="70CBF9D3" w14:textId="77777777" w:rsidR="00F327D2" w:rsidRPr="00F327D2" w:rsidRDefault="00F327D2" w:rsidP="000565CF">
            <w:pPr>
              <w:jc w:val="center"/>
              <w:rPr>
                <w:rFonts w:ascii="Times New Roman" w:hAnsi="Times New Roman" w:cs="Times New Roman"/>
              </w:rPr>
            </w:pPr>
          </w:p>
        </w:tc>
        <w:tc>
          <w:tcPr>
            <w:tcW w:w="4459" w:type="dxa"/>
          </w:tcPr>
          <w:p w14:paraId="5C3BFBE0"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Аксенова А.К. Русский язык </w:t>
            </w:r>
          </w:p>
        </w:tc>
        <w:tc>
          <w:tcPr>
            <w:tcW w:w="3337" w:type="dxa"/>
          </w:tcPr>
          <w:p w14:paraId="043AB3B2"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4110111E" w14:textId="77777777" w:rsidTr="00F327D2">
        <w:tc>
          <w:tcPr>
            <w:tcW w:w="1134" w:type="dxa"/>
          </w:tcPr>
          <w:p w14:paraId="033FDFE3" w14:textId="77777777" w:rsidR="00F327D2" w:rsidRPr="00F327D2" w:rsidRDefault="00F327D2" w:rsidP="000565CF">
            <w:pPr>
              <w:jc w:val="center"/>
              <w:rPr>
                <w:rFonts w:ascii="Times New Roman" w:hAnsi="Times New Roman" w:cs="Times New Roman"/>
              </w:rPr>
            </w:pPr>
          </w:p>
        </w:tc>
        <w:tc>
          <w:tcPr>
            <w:tcW w:w="4459" w:type="dxa"/>
          </w:tcPr>
          <w:p w14:paraId="447CBB9D"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Ильина . Книга для чтения Уч.</w:t>
            </w:r>
          </w:p>
        </w:tc>
        <w:tc>
          <w:tcPr>
            <w:tcW w:w="3337" w:type="dxa"/>
          </w:tcPr>
          <w:p w14:paraId="00366011"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5A868C75" w14:textId="77777777" w:rsidTr="00F327D2">
        <w:tc>
          <w:tcPr>
            <w:tcW w:w="1134" w:type="dxa"/>
          </w:tcPr>
          <w:p w14:paraId="206D746F" w14:textId="77777777" w:rsidR="00F327D2" w:rsidRPr="00F327D2" w:rsidRDefault="00F327D2" w:rsidP="000565CF">
            <w:pPr>
              <w:jc w:val="center"/>
              <w:rPr>
                <w:rFonts w:ascii="Times New Roman" w:hAnsi="Times New Roman" w:cs="Times New Roman"/>
              </w:rPr>
            </w:pPr>
          </w:p>
        </w:tc>
        <w:tc>
          <w:tcPr>
            <w:tcW w:w="4459" w:type="dxa"/>
          </w:tcPr>
          <w:p w14:paraId="22188198"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Ильина  Книга для чтения. Уч. Просвещение</w:t>
            </w:r>
          </w:p>
        </w:tc>
        <w:tc>
          <w:tcPr>
            <w:tcW w:w="3337" w:type="dxa"/>
          </w:tcPr>
          <w:p w14:paraId="213071B2"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071F6D34" w14:textId="77777777" w:rsidTr="00F327D2">
        <w:tc>
          <w:tcPr>
            <w:tcW w:w="1134" w:type="dxa"/>
          </w:tcPr>
          <w:p w14:paraId="76C759B0" w14:textId="77777777" w:rsidR="00F327D2" w:rsidRPr="00F327D2" w:rsidRDefault="00F327D2" w:rsidP="000565CF">
            <w:pPr>
              <w:jc w:val="center"/>
              <w:rPr>
                <w:rFonts w:ascii="Times New Roman" w:hAnsi="Times New Roman" w:cs="Times New Roman"/>
              </w:rPr>
            </w:pPr>
          </w:p>
        </w:tc>
        <w:tc>
          <w:tcPr>
            <w:tcW w:w="4459" w:type="dxa"/>
          </w:tcPr>
          <w:p w14:paraId="58C8B86F"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Перова И.Н. Математика. Уч., </w:t>
            </w:r>
          </w:p>
        </w:tc>
        <w:tc>
          <w:tcPr>
            <w:tcW w:w="3337" w:type="dxa"/>
          </w:tcPr>
          <w:p w14:paraId="27587223"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26454277" w14:textId="77777777" w:rsidTr="00F327D2">
        <w:tc>
          <w:tcPr>
            <w:tcW w:w="1134" w:type="dxa"/>
          </w:tcPr>
          <w:p w14:paraId="5BAD181D" w14:textId="77777777" w:rsidR="00F327D2" w:rsidRPr="00F327D2" w:rsidRDefault="00F327D2" w:rsidP="000565CF">
            <w:pPr>
              <w:jc w:val="center"/>
              <w:rPr>
                <w:rFonts w:ascii="Times New Roman" w:hAnsi="Times New Roman" w:cs="Times New Roman"/>
              </w:rPr>
            </w:pPr>
          </w:p>
        </w:tc>
        <w:tc>
          <w:tcPr>
            <w:tcW w:w="4459" w:type="dxa"/>
          </w:tcPr>
          <w:p w14:paraId="1A830188"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Перова И.Н. Математика М.Н. Уч. Просвещение</w:t>
            </w:r>
          </w:p>
        </w:tc>
        <w:tc>
          <w:tcPr>
            <w:tcW w:w="3337" w:type="dxa"/>
          </w:tcPr>
          <w:p w14:paraId="2EDE6E96"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74F5DB6B" w14:textId="77777777" w:rsidTr="00F327D2">
        <w:tc>
          <w:tcPr>
            <w:tcW w:w="1134" w:type="dxa"/>
          </w:tcPr>
          <w:p w14:paraId="4A139E21" w14:textId="77777777" w:rsidR="00F327D2" w:rsidRPr="00F327D2" w:rsidRDefault="00F327D2" w:rsidP="000565CF">
            <w:pPr>
              <w:jc w:val="center"/>
              <w:rPr>
                <w:rFonts w:ascii="Times New Roman" w:hAnsi="Times New Roman" w:cs="Times New Roman"/>
              </w:rPr>
            </w:pPr>
          </w:p>
        </w:tc>
        <w:tc>
          <w:tcPr>
            <w:tcW w:w="4459" w:type="dxa"/>
          </w:tcPr>
          <w:p w14:paraId="6DA63C17"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Худенко  Знак-во с окруж. Миром  Уч.</w:t>
            </w:r>
          </w:p>
        </w:tc>
        <w:tc>
          <w:tcPr>
            <w:tcW w:w="3337" w:type="dxa"/>
          </w:tcPr>
          <w:p w14:paraId="1D5C31F9"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7DF6A642" w14:textId="77777777" w:rsidTr="00F327D2">
        <w:tc>
          <w:tcPr>
            <w:tcW w:w="1134" w:type="dxa"/>
          </w:tcPr>
          <w:p w14:paraId="16EFA065" w14:textId="77777777" w:rsidR="00F327D2" w:rsidRPr="00F327D2" w:rsidRDefault="00F327D2" w:rsidP="000565CF">
            <w:pPr>
              <w:jc w:val="center"/>
              <w:rPr>
                <w:rFonts w:ascii="Times New Roman" w:hAnsi="Times New Roman" w:cs="Times New Roman"/>
              </w:rPr>
            </w:pPr>
          </w:p>
        </w:tc>
        <w:tc>
          <w:tcPr>
            <w:tcW w:w="4459" w:type="dxa"/>
          </w:tcPr>
          <w:p w14:paraId="01E8F45F"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Кузнецова  Технология. Ручной труд.УЧчеб.,+метод.</w:t>
            </w:r>
          </w:p>
        </w:tc>
        <w:tc>
          <w:tcPr>
            <w:tcW w:w="3337" w:type="dxa"/>
          </w:tcPr>
          <w:p w14:paraId="60F3A465"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24C876C0" w14:textId="77777777" w:rsidTr="00F327D2">
        <w:tc>
          <w:tcPr>
            <w:tcW w:w="1134" w:type="dxa"/>
          </w:tcPr>
          <w:p w14:paraId="7A553493" w14:textId="77777777" w:rsidR="00F327D2" w:rsidRPr="00F327D2" w:rsidRDefault="00F327D2" w:rsidP="000565CF">
            <w:pPr>
              <w:jc w:val="center"/>
              <w:rPr>
                <w:rFonts w:ascii="Times New Roman" w:hAnsi="Times New Roman" w:cs="Times New Roman"/>
              </w:rPr>
            </w:pPr>
          </w:p>
        </w:tc>
        <w:tc>
          <w:tcPr>
            <w:tcW w:w="4459" w:type="dxa"/>
          </w:tcPr>
          <w:p w14:paraId="31CEDC52"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Камарова С.В. Устная речь</w:t>
            </w:r>
          </w:p>
        </w:tc>
        <w:tc>
          <w:tcPr>
            <w:tcW w:w="3337" w:type="dxa"/>
          </w:tcPr>
          <w:p w14:paraId="67E70570"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2017-18</w:t>
            </w:r>
          </w:p>
        </w:tc>
      </w:tr>
      <w:tr w:rsidR="00F327D2" w:rsidRPr="00F327D2" w14:paraId="47DA1DC8" w14:textId="77777777" w:rsidTr="00F327D2">
        <w:tc>
          <w:tcPr>
            <w:tcW w:w="1134" w:type="dxa"/>
          </w:tcPr>
          <w:p w14:paraId="39806E28" w14:textId="77777777" w:rsidR="00F327D2" w:rsidRPr="00F327D2" w:rsidRDefault="00F327D2" w:rsidP="000565CF">
            <w:pPr>
              <w:jc w:val="center"/>
              <w:rPr>
                <w:rFonts w:ascii="Times New Roman" w:hAnsi="Times New Roman" w:cs="Times New Roman"/>
              </w:rPr>
            </w:pPr>
          </w:p>
        </w:tc>
        <w:tc>
          <w:tcPr>
            <w:tcW w:w="4459" w:type="dxa"/>
          </w:tcPr>
          <w:p w14:paraId="0F0EB62C"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Матвеева А.Б. Живой мир</w:t>
            </w:r>
          </w:p>
        </w:tc>
        <w:tc>
          <w:tcPr>
            <w:tcW w:w="3337" w:type="dxa"/>
          </w:tcPr>
          <w:p w14:paraId="426F6DF5"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2017-18</w:t>
            </w:r>
          </w:p>
        </w:tc>
      </w:tr>
      <w:tr w:rsidR="00F327D2" w:rsidRPr="00F327D2" w14:paraId="4C1EEDA2" w14:textId="77777777" w:rsidTr="00F327D2">
        <w:tc>
          <w:tcPr>
            <w:tcW w:w="1134" w:type="dxa"/>
          </w:tcPr>
          <w:p w14:paraId="15B549F7" w14:textId="77777777" w:rsidR="00F327D2" w:rsidRPr="00F327D2" w:rsidRDefault="00F327D2" w:rsidP="000565CF">
            <w:pPr>
              <w:jc w:val="center"/>
              <w:rPr>
                <w:rFonts w:ascii="Times New Roman" w:hAnsi="Times New Roman" w:cs="Times New Roman"/>
              </w:rPr>
            </w:pPr>
          </w:p>
        </w:tc>
        <w:tc>
          <w:tcPr>
            <w:tcW w:w="4459" w:type="dxa"/>
          </w:tcPr>
          <w:p w14:paraId="66E34712"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Ильина С.Ю. Чтение в 2-х ч.</w:t>
            </w:r>
          </w:p>
        </w:tc>
        <w:tc>
          <w:tcPr>
            <w:tcW w:w="3337" w:type="dxa"/>
          </w:tcPr>
          <w:p w14:paraId="382A5C2D"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2019-20</w:t>
            </w:r>
          </w:p>
        </w:tc>
      </w:tr>
      <w:tr w:rsidR="00F327D2" w:rsidRPr="00F327D2" w14:paraId="1338CFD2" w14:textId="77777777" w:rsidTr="00F327D2">
        <w:tc>
          <w:tcPr>
            <w:tcW w:w="1134" w:type="dxa"/>
          </w:tcPr>
          <w:p w14:paraId="598F3E09" w14:textId="77777777" w:rsidR="00F327D2" w:rsidRPr="00F327D2" w:rsidRDefault="00F327D2" w:rsidP="000565CF">
            <w:pPr>
              <w:jc w:val="center"/>
              <w:rPr>
                <w:rFonts w:ascii="Times New Roman" w:hAnsi="Times New Roman" w:cs="Times New Roman"/>
              </w:rPr>
            </w:pPr>
          </w:p>
        </w:tc>
        <w:tc>
          <w:tcPr>
            <w:tcW w:w="4459" w:type="dxa"/>
          </w:tcPr>
          <w:p w14:paraId="674BC578"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Якубовская Э.В. Русский язык в 2-х ч.</w:t>
            </w:r>
          </w:p>
        </w:tc>
        <w:tc>
          <w:tcPr>
            <w:tcW w:w="3337" w:type="dxa"/>
          </w:tcPr>
          <w:p w14:paraId="60E38381"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2019-20</w:t>
            </w:r>
          </w:p>
        </w:tc>
      </w:tr>
      <w:tr w:rsidR="00F327D2" w:rsidRPr="00F327D2" w14:paraId="188AB578" w14:textId="77777777" w:rsidTr="00F327D2">
        <w:tc>
          <w:tcPr>
            <w:tcW w:w="1134" w:type="dxa"/>
          </w:tcPr>
          <w:p w14:paraId="05896A9B" w14:textId="77777777" w:rsidR="00F327D2" w:rsidRPr="00F327D2" w:rsidRDefault="00F327D2" w:rsidP="000565CF">
            <w:pPr>
              <w:jc w:val="center"/>
              <w:rPr>
                <w:rFonts w:ascii="Times New Roman" w:hAnsi="Times New Roman" w:cs="Times New Roman"/>
              </w:rPr>
            </w:pPr>
          </w:p>
        </w:tc>
        <w:tc>
          <w:tcPr>
            <w:tcW w:w="4459" w:type="dxa"/>
          </w:tcPr>
          <w:p w14:paraId="03CB8272"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Алышева Т.В. Математика в 2-х ч.</w:t>
            </w:r>
          </w:p>
        </w:tc>
        <w:tc>
          <w:tcPr>
            <w:tcW w:w="3337" w:type="dxa"/>
          </w:tcPr>
          <w:p w14:paraId="3158037E"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2019-20</w:t>
            </w:r>
          </w:p>
        </w:tc>
      </w:tr>
      <w:tr w:rsidR="00F327D2" w:rsidRPr="00F327D2" w14:paraId="4C202955" w14:textId="77777777" w:rsidTr="00F327D2">
        <w:tc>
          <w:tcPr>
            <w:tcW w:w="1134" w:type="dxa"/>
          </w:tcPr>
          <w:p w14:paraId="1C607504" w14:textId="77777777" w:rsidR="00F327D2" w:rsidRPr="00F327D2" w:rsidRDefault="00F327D2" w:rsidP="000565CF">
            <w:pPr>
              <w:jc w:val="center"/>
              <w:rPr>
                <w:rFonts w:ascii="Times New Roman" w:hAnsi="Times New Roman" w:cs="Times New Roman"/>
              </w:rPr>
            </w:pPr>
          </w:p>
        </w:tc>
        <w:tc>
          <w:tcPr>
            <w:tcW w:w="4459" w:type="dxa"/>
          </w:tcPr>
          <w:p w14:paraId="3B75EBAD" w14:textId="77777777" w:rsidR="00F327D2" w:rsidRPr="00F327D2" w:rsidRDefault="00F327D2" w:rsidP="000565CF">
            <w:pPr>
              <w:rPr>
                <w:rFonts w:ascii="Times New Roman" w:hAnsi="Times New Roman" w:cs="Times New Roman"/>
              </w:rPr>
            </w:pPr>
          </w:p>
        </w:tc>
        <w:tc>
          <w:tcPr>
            <w:tcW w:w="3337" w:type="dxa"/>
          </w:tcPr>
          <w:p w14:paraId="35DF21CB" w14:textId="77777777" w:rsidR="00F327D2" w:rsidRPr="00F327D2" w:rsidRDefault="00F327D2" w:rsidP="000565CF">
            <w:pPr>
              <w:jc w:val="center"/>
              <w:rPr>
                <w:rFonts w:ascii="Times New Roman" w:hAnsi="Times New Roman" w:cs="Times New Roman"/>
              </w:rPr>
            </w:pPr>
          </w:p>
        </w:tc>
      </w:tr>
      <w:tr w:rsidR="00F327D2" w:rsidRPr="00F327D2" w14:paraId="357981CF" w14:textId="77777777" w:rsidTr="00F327D2">
        <w:tc>
          <w:tcPr>
            <w:tcW w:w="1134" w:type="dxa"/>
          </w:tcPr>
          <w:p w14:paraId="08DE91C0" w14:textId="77777777" w:rsidR="00F327D2" w:rsidRPr="00F327D2" w:rsidRDefault="00F327D2" w:rsidP="000565CF">
            <w:pPr>
              <w:jc w:val="center"/>
              <w:rPr>
                <w:rFonts w:ascii="Times New Roman" w:hAnsi="Times New Roman" w:cs="Times New Roman"/>
              </w:rPr>
            </w:pPr>
          </w:p>
        </w:tc>
        <w:tc>
          <w:tcPr>
            <w:tcW w:w="4459" w:type="dxa"/>
          </w:tcPr>
          <w:p w14:paraId="5D8A2D7E" w14:textId="77777777" w:rsidR="00F327D2" w:rsidRPr="00F327D2" w:rsidRDefault="00F327D2" w:rsidP="000565CF">
            <w:pPr>
              <w:rPr>
                <w:rFonts w:ascii="Times New Roman" w:hAnsi="Times New Roman" w:cs="Times New Roman"/>
              </w:rPr>
            </w:pPr>
          </w:p>
        </w:tc>
        <w:tc>
          <w:tcPr>
            <w:tcW w:w="3337" w:type="dxa"/>
          </w:tcPr>
          <w:p w14:paraId="19002433" w14:textId="77777777" w:rsidR="00F327D2" w:rsidRPr="00F327D2" w:rsidRDefault="00F327D2" w:rsidP="000565CF">
            <w:pPr>
              <w:jc w:val="center"/>
              <w:rPr>
                <w:rFonts w:ascii="Times New Roman" w:hAnsi="Times New Roman" w:cs="Times New Roman"/>
              </w:rPr>
            </w:pPr>
          </w:p>
        </w:tc>
      </w:tr>
      <w:tr w:rsidR="00F327D2" w:rsidRPr="00F327D2" w14:paraId="445EB2E4" w14:textId="77777777" w:rsidTr="00F327D2">
        <w:tc>
          <w:tcPr>
            <w:tcW w:w="1134" w:type="dxa"/>
          </w:tcPr>
          <w:p w14:paraId="1175AE68" w14:textId="77777777" w:rsidR="00F327D2" w:rsidRPr="00F327D2" w:rsidRDefault="00F327D2" w:rsidP="000565CF">
            <w:pPr>
              <w:jc w:val="center"/>
              <w:rPr>
                <w:rFonts w:ascii="Times New Roman" w:hAnsi="Times New Roman" w:cs="Times New Roman"/>
              </w:rPr>
            </w:pPr>
          </w:p>
        </w:tc>
        <w:tc>
          <w:tcPr>
            <w:tcW w:w="4459" w:type="dxa"/>
          </w:tcPr>
          <w:p w14:paraId="6AB074D7" w14:textId="77777777" w:rsidR="00F327D2" w:rsidRPr="00F327D2" w:rsidRDefault="00F327D2" w:rsidP="000565CF">
            <w:pPr>
              <w:rPr>
                <w:rFonts w:ascii="Times New Roman" w:hAnsi="Times New Roman" w:cs="Times New Roman"/>
              </w:rPr>
            </w:pPr>
          </w:p>
        </w:tc>
        <w:tc>
          <w:tcPr>
            <w:tcW w:w="3337" w:type="dxa"/>
          </w:tcPr>
          <w:p w14:paraId="0E7F4AA1" w14:textId="77777777" w:rsidR="00F327D2" w:rsidRPr="00F327D2" w:rsidRDefault="00F327D2" w:rsidP="000565CF">
            <w:pPr>
              <w:jc w:val="center"/>
              <w:rPr>
                <w:rFonts w:ascii="Times New Roman" w:hAnsi="Times New Roman" w:cs="Times New Roman"/>
              </w:rPr>
            </w:pPr>
          </w:p>
        </w:tc>
      </w:tr>
      <w:tr w:rsidR="00F327D2" w:rsidRPr="00F327D2" w14:paraId="5F7ACE15" w14:textId="77777777" w:rsidTr="00F327D2">
        <w:tc>
          <w:tcPr>
            <w:tcW w:w="1134" w:type="dxa"/>
          </w:tcPr>
          <w:p w14:paraId="0001BBB5"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5кл.</w:t>
            </w:r>
          </w:p>
        </w:tc>
        <w:tc>
          <w:tcPr>
            <w:tcW w:w="4459" w:type="dxa"/>
          </w:tcPr>
          <w:p w14:paraId="5D8AD14A"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Воронкова. Русский язык.</w:t>
            </w:r>
          </w:p>
        </w:tc>
        <w:tc>
          <w:tcPr>
            <w:tcW w:w="3337" w:type="dxa"/>
          </w:tcPr>
          <w:p w14:paraId="318BE91D"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665D7251" w14:textId="77777777" w:rsidTr="00F327D2">
        <w:tc>
          <w:tcPr>
            <w:tcW w:w="1134" w:type="dxa"/>
          </w:tcPr>
          <w:p w14:paraId="0540DF96" w14:textId="77777777" w:rsidR="00F327D2" w:rsidRPr="00F327D2" w:rsidRDefault="00F327D2" w:rsidP="000565CF">
            <w:pPr>
              <w:jc w:val="center"/>
              <w:rPr>
                <w:rFonts w:ascii="Times New Roman" w:hAnsi="Times New Roman" w:cs="Times New Roman"/>
              </w:rPr>
            </w:pPr>
          </w:p>
        </w:tc>
        <w:tc>
          <w:tcPr>
            <w:tcW w:w="4459" w:type="dxa"/>
          </w:tcPr>
          <w:p w14:paraId="24CE3CCF"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Галунчикова  Н.Г. Учебник по русск., яз.,</w:t>
            </w:r>
          </w:p>
        </w:tc>
        <w:tc>
          <w:tcPr>
            <w:tcW w:w="3337" w:type="dxa"/>
          </w:tcPr>
          <w:p w14:paraId="16FF9756"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5365E8DE" w14:textId="77777777" w:rsidTr="00F327D2">
        <w:tc>
          <w:tcPr>
            <w:tcW w:w="1134" w:type="dxa"/>
          </w:tcPr>
          <w:p w14:paraId="29F7707C" w14:textId="77777777" w:rsidR="00F327D2" w:rsidRPr="00F327D2" w:rsidRDefault="00F327D2" w:rsidP="000565CF">
            <w:pPr>
              <w:jc w:val="center"/>
              <w:rPr>
                <w:rFonts w:ascii="Times New Roman" w:hAnsi="Times New Roman" w:cs="Times New Roman"/>
              </w:rPr>
            </w:pPr>
          </w:p>
        </w:tc>
        <w:tc>
          <w:tcPr>
            <w:tcW w:w="4459" w:type="dxa"/>
          </w:tcPr>
          <w:p w14:paraId="14A2FD79"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Галунчикова Н.Г. Учебник по русск., яз.,</w:t>
            </w:r>
          </w:p>
        </w:tc>
        <w:tc>
          <w:tcPr>
            <w:tcW w:w="3337" w:type="dxa"/>
          </w:tcPr>
          <w:p w14:paraId="4BE2B5D1"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3AA1B787" w14:textId="77777777" w:rsidTr="00F327D2">
        <w:tc>
          <w:tcPr>
            <w:tcW w:w="1134" w:type="dxa"/>
          </w:tcPr>
          <w:p w14:paraId="07A3739B" w14:textId="77777777" w:rsidR="00F327D2" w:rsidRPr="00F327D2" w:rsidRDefault="00F327D2" w:rsidP="000565CF">
            <w:pPr>
              <w:jc w:val="center"/>
              <w:rPr>
                <w:rFonts w:ascii="Times New Roman" w:hAnsi="Times New Roman" w:cs="Times New Roman"/>
              </w:rPr>
            </w:pPr>
          </w:p>
        </w:tc>
        <w:tc>
          <w:tcPr>
            <w:tcW w:w="4459" w:type="dxa"/>
          </w:tcPr>
          <w:p w14:paraId="2496A474"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Малышева З.Ф. Чтение .Уч. Рек.  М., Просвещение, </w:t>
            </w:r>
          </w:p>
        </w:tc>
        <w:tc>
          <w:tcPr>
            <w:tcW w:w="3337" w:type="dxa"/>
          </w:tcPr>
          <w:p w14:paraId="422FB0E2"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7A2F5E33" w14:textId="77777777" w:rsidTr="00F327D2">
        <w:tc>
          <w:tcPr>
            <w:tcW w:w="1134" w:type="dxa"/>
          </w:tcPr>
          <w:p w14:paraId="690A7F52" w14:textId="77777777" w:rsidR="00F327D2" w:rsidRPr="00F327D2" w:rsidRDefault="00F327D2" w:rsidP="000565CF">
            <w:pPr>
              <w:jc w:val="center"/>
              <w:rPr>
                <w:rFonts w:ascii="Times New Roman" w:hAnsi="Times New Roman" w:cs="Times New Roman"/>
              </w:rPr>
            </w:pPr>
          </w:p>
        </w:tc>
        <w:tc>
          <w:tcPr>
            <w:tcW w:w="4459" w:type="dxa"/>
          </w:tcPr>
          <w:p w14:paraId="52C35F5B"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Малышева З.Ф. Чтение</w:t>
            </w:r>
          </w:p>
        </w:tc>
        <w:tc>
          <w:tcPr>
            <w:tcW w:w="3337" w:type="dxa"/>
          </w:tcPr>
          <w:p w14:paraId="2C2DF57C"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6D3944B8" w14:textId="77777777" w:rsidTr="00F327D2">
        <w:tc>
          <w:tcPr>
            <w:tcW w:w="1134" w:type="dxa"/>
          </w:tcPr>
          <w:p w14:paraId="063DC7A9" w14:textId="77777777" w:rsidR="00F327D2" w:rsidRPr="00F327D2" w:rsidRDefault="00F327D2" w:rsidP="000565CF">
            <w:pPr>
              <w:jc w:val="center"/>
              <w:rPr>
                <w:rFonts w:ascii="Times New Roman" w:hAnsi="Times New Roman" w:cs="Times New Roman"/>
              </w:rPr>
            </w:pPr>
          </w:p>
        </w:tc>
        <w:tc>
          <w:tcPr>
            <w:tcW w:w="4459" w:type="dxa"/>
          </w:tcPr>
          <w:p w14:paraId="0B215F10"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Перова Н.Н. Математика</w:t>
            </w:r>
          </w:p>
        </w:tc>
        <w:tc>
          <w:tcPr>
            <w:tcW w:w="3337" w:type="dxa"/>
          </w:tcPr>
          <w:p w14:paraId="1A4892ED"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2FB85235" w14:textId="77777777" w:rsidTr="00F327D2">
        <w:tc>
          <w:tcPr>
            <w:tcW w:w="1134" w:type="dxa"/>
          </w:tcPr>
          <w:p w14:paraId="490E30A4" w14:textId="77777777" w:rsidR="00F327D2" w:rsidRPr="00F327D2" w:rsidRDefault="00F327D2" w:rsidP="000565CF">
            <w:pPr>
              <w:jc w:val="center"/>
              <w:rPr>
                <w:rFonts w:ascii="Times New Roman" w:hAnsi="Times New Roman" w:cs="Times New Roman"/>
              </w:rPr>
            </w:pPr>
          </w:p>
        </w:tc>
        <w:tc>
          <w:tcPr>
            <w:tcW w:w="4459" w:type="dxa"/>
          </w:tcPr>
          <w:p w14:paraId="406CEFB3"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Перова  Н.Н. Математика</w:t>
            </w:r>
          </w:p>
        </w:tc>
        <w:tc>
          <w:tcPr>
            <w:tcW w:w="3337" w:type="dxa"/>
          </w:tcPr>
          <w:p w14:paraId="2E3483FD"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06B9BD63" w14:textId="77777777" w:rsidTr="00F327D2">
        <w:tc>
          <w:tcPr>
            <w:tcW w:w="1134" w:type="dxa"/>
          </w:tcPr>
          <w:p w14:paraId="4D36982A" w14:textId="77777777" w:rsidR="00F327D2" w:rsidRPr="00F327D2" w:rsidRDefault="00F327D2" w:rsidP="000565CF">
            <w:pPr>
              <w:jc w:val="center"/>
              <w:rPr>
                <w:rFonts w:ascii="Times New Roman" w:hAnsi="Times New Roman" w:cs="Times New Roman"/>
              </w:rPr>
            </w:pPr>
          </w:p>
        </w:tc>
        <w:tc>
          <w:tcPr>
            <w:tcW w:w="4459" w:type="dxa"/>
          </w:tcPr>
          <w:p w14:paraId="42786617"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Хлебосолова Природоведение. Уч.,</w:t>
            </w:r>
          </w:p>
        </w:tc>
        <w:tc>
          <w:tcPr>
            <w:tcW w:w="3337" w:type="dxa"/>
          </w:tcPr>
          <w:p w14:paraId="1FF14A3D"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70EF825E" w14:textId="77777777" w:rsidTr="00F327D2">
        <w:tc>
          <w:tcPr>
            <w:tcW w:w="1134" w:type="dxa"/>
          </w:tcPr>
          <w:p w14:paraId="1EA32D6C" w14:textId="77777777" w:rsidR="00F327D2" w:rsidRPr="00F327D2" w:rsidRDefault="00F327D2" w:rsidP="000565CF">
            <w:pPr>
              <w:jc w:val="center"/>
              <w:rPr>
                <w:rFonts w:ascii="Times New Roman" w:hAnsi="Times New Roman" w:cs="Times New Roman"/>
              </w:rPr>
            </w:pPr>
          </w:p>
        </w:tc>
        <w:tc>
          <w:tcPr>
            <w:tcW w:w="4459" w:type="dxa"/>
          </w:tcPr>
          <w:p w14:paraId="75125362"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Хлебосолова .Природоведение Уч.</w:t>
            </w:r>
          </w:p>
        </w:tc>
        <w:tc>
          <w:tcPr>
            <w:tcW w:w="3337" w:type="dxa"/>
          </w:tcPr>
          <w:p w14:paraId="5B15DDEC"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5018707F" w14:textId="77777777" w:rsidTr="00F327D2">
        <w:tc>
          <w:tcPr>
            <w:tcW w:w="1134" w:type="dxa"/>
          </w:tcPr>
          <w:p w14:paraId="2F6955F9" w14:textId="77777777" w:rsidR="00F327D2" w:rsidRPr="00F327D2" w:rsidRDefault="00F327D2" w:rsidP="000565CF">
            <w:pPr>
              <w:jc w:val="center"/>
              <w:rPr>
                <w:rFonts w:ascii="Times New Roman" w:hAnsi="Times New Roman" w:cs="Times New Roman"/>
              </w:rPr>
            </w:pPr>
          </w:p>
        </w:tc>
        <w:tc>
          <w:tcPr>
            <w:tcW w:w="4459" w:type="dxa"/>
          </w:tcPr>
          <w:p w14:paraId="7713F4D1"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Картушина Г.Б., Мозговая Г.Г. Технология. Швейное дело.</w:t>
            </w:r>
          </w:p>
        </w:tc>
        <w:tc>
          <w:tcPr>
            <w:tcW w:w="3337" w:type="dxa"/>
          </w:tcPr>
          <w:p w14:paraId="53A3DB14"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55626311" w14:textId="77777777" w:rsidTr="00F327D2">
        <w:tc>
          <w:tcPr>
            <w:tcW w:w="1134" w:type="dxa"/>
          </w:tcPr>
          <w:p w14:paraId="54A096FF" w14:textId="77777777" w:rsidR="00F327D2" w:rsidRPr="00F327D2" w:rsidRDefault="00F327D2" w:rsidP="000565CF">
            <w:pPr>
              <w:jc w:val="center"/>
              <w:rPr>
                <w:rFonts w:ascii="Times New Roman" w:hAnsi="Times New Roman" w:cs="Times New Roman"/>
              </w:rPr>
            </w:pPr>
          </w:p>
        </w:tc>
        <w:tc>
          <w:tcPr>
            <w:tcW w:w="4459" w:type="dxa"/>
          </w:tcPr>
          <w:p w14:paraId="2FCD8CD4" w14:textId="77777777" w:rsidR="00F327D2" w:rsidRPr="00F327D2" w:rsidRDefault="00F327D2" w:rsidP="000565CF">
            <w:pPr>
              <w:rPr>
                <w:rFonts w:ascii="Times New Roman" w:hAnsi="Times New Roman" w:cs="Times New Roman"/>
              </w:rPr>
            </w:pPr>
          </w:p>
        </w:tc>
        <w:tc>
          <w:tcPr>
            <w:tcW w:w="3337" w:type="dxa"/>
          </w:tcPr>
          <w:p w14:paraId="7BA072D6" w14:textId="77777777" w:rsidR="00F327D2" w:rsidRPr="00F327D2" w:rsidRDefault="00F327D2" w:rsidP="000565CF">
            <w:pPr>
              <w:jc w:val="center"/>
              <w:rPr>
                <w:rFonts w:ascii="Times New Roman" w:hAnsi="Times New Roman" w:cs="Times New Roman"/>
              </w:rPr>
            </w:pPr>
          </w:p>
        </w:tc>
      </w:tr>
      <w:tr w:rsidR="00F327D2" w:rsidRPr="00F327D2" w14:paraId="078EDEF8" w14:textId="77777777" w:rsidTr="00F327D2">
        <w:tc>
          <w:tcPr>
            <w:tcW w:w="1134" w:type="dxa"/>
          </w:tcPr>
          <w:p w14:paraId="3A7F6F99" w14:textId="77777777" w:rsidR="00F327D2" w:rsidRPr="00F327D2" w:rsidRDefault="00F327D2" w:rsidP="000565CF">
            <w:pPr>
              <w:jc w:val="center"/>
              <w:rPr>
                <w:rFonts w:ascii="Times New Roman" w:hAnsi="Times New Roman" w:cs="Times New Roman"/>
              </w:rPr>
            </w:pPr>
          </w:p>
        </w:tc>
        <w:tc>
          <w:tcPr>
            <w:tcW w:w="4459" w:type="dxa"/>
          </w:tcPr>
          <w:p w14:paraId="45E9140D" w14:textId="77777777" w:rsidR="00F327D2" w:rsidRPr="00F327D2" w:rsidRDefault="00F327D2" w:rsidP="000565CF">
            <w:pPr>
              <w:rPr>
                <w:rFonts w:ascii="Times New Roman" w:hAnsi="Times New Roman" w:cs="Times New Roman"/>
              </w:rPr>
            </w:pPr>
          </w:p>
        </w:tc>
        <w:tc>
          <w:tcPr>
            <w:tcW w:w="3337" w:type="dxa"/>
          </w:tcPr>
          <w:p w14:paraId="19B31DE7" w14:textId="77777777" w:rsidR="00F327D2" w:rsidRPr="00F327D2" w:rsidRDefault="00F327D2" w:rsidP="000565CF">
            <w:pPr>
              <w:jc w:val="center"/>
              <w:rPr>
                <w:rFonts w:ascii="Times New Roman" w:hAnsi="Times New Roman" w:cs="Times New Roman"/>
              </w:rPr>
            </w:pPr>
          </w:p>
        </w:tc>
      </w:tr>
      <w:tr w:rsidR="00F327D2" w:rsidRPr="00F327D2" w14:paraId="51468FBD" w14:textId="77777777" w:rsidTr="00F327D2">
        <w:tc>
          <w:tcPr>
            <w:tcW w:w="1134" w:type="dxa"/>
          </w:tcPr>
          <w:p w14:paraId="0F0C7E7A"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6кл.</w:t>
            </w:r>
          </w:p>
        </w:tc>
        <w:tc>
          <w:tcPr>
            <w:tcW w:w="4459" w:type="dxa"/>
          </w:tcPr>
          <w:p w14:paraId="6D5CD281" w14:textId="77777777" w:rsidR="00F327D2" w:rsidRPr="00F327D2" w:rsidRDefault="00F327D2" w:rsidP="000565CF">
            <w:pPr>
              <w:jc w:val="both"/>
              <w:rPr>
                <w:rFonts w:ascii="Times New Roman" w:hAnsi="Times New Roman" w:cs="Times New Roman"/>
              </w:rPr>
            </w:pPr>
            <w:r w:rsidRPr="00F327D2">
              <w:rPr>
                <w:rFonts w:ascii="Times New Roman" w:hAnsi="Times New Roman" w:cs="Times New Roman"/>
              </w:rPr>
              <w:t>Никишов Биология. Неживая природа.  Учеб.</w:t>
            </w:r>
          </w:p>
        </w:tc>
        <w:tc>
          <w:tcPr>
            <w:tcW w:w="3337" w:type="dxa"/>
          </w:tcPr>
          <w:p w14:paraId="1D0483F2"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2012-13</w:t>
            </w:r>
          </w:p>
        </w:tc>
      </w:tr>
      <w:tr w:rsidR="00F327D2" w:rsidRPr="00F327D2" w14:paraId="3407EEFB" w14:textId="77777777" w:rsidTr="00F327D2">
        <w:tc>
          <w:tcPr>
            <w:tcW w:w="1134" w:type="dxa"/>
          </w:tcPr>
          <w:p w14:paraId="1B0521AD" w14:textId="77777777" w:rsidR="00F327D2" w:rsidRPr="00F327D2" w:rsidRDefault="00F327D2" w:rsidP="000565CF">
            <w:pPr>
              <w:jc w:val="center"/>
              <w:rPr>
                <w:rFonts w:ascii="Times New Roman" w:hAnsi="Times New Roman" w:cs="Times New Roman"/>
              </w:rPr>
            </w:pPr>
          </w:p>
        </w:tc>
        <w:tc>
          <w:tcPr>
            <w:tcW w:w="4459" w:type="dxa"/>
          </w:tcPr>
          <w:p w14:paraId="2EE99F6C" w14:textId="77777777" w:rsidR="00F327D2" w:rsidRPr="00F327D2" w:rsidRDefault="00F327D2" w:rsidP="000565CF">
            <w:pPr>
              <w:jc w:val="both"/>
              <w:rPr>
                <w:rFonts w:ascii="Times New Roman" w:hAnsi="Times New Roman" w:cs="Times New Roman"/>
              </w:rPr>
            </w:pPr>
            <w:r w:rsidRPr="00F327D2">
              <w:rPr>
                <w:rFonts w:ascii="Times New Roman" w:hAnsi="Times New Roman" w:cs="Times New Roman"/>
              </w:rPr>
              <w:t>Никишов. Биология. Неживая природа</w:t>
            </w:r>
          </w:p>
        </w:tc>
        <w:tc>
          <w:tcPr>
            <w:tcW w:w="3337" w:type="dxa"/>
          </w:tcPr>
          <w:p w14:paraId="5395C734"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66DAD9AC" w14:textId="77777777" w:rsidTr="00F327D2">
        <w:tc>
          <w:tcPr>
            <w:tcW w:w="1134" w:type="dxa"/>
          </w:tcPr>
          <w:p w14:paraId="2F67EBE6" w14:textId="77777777" w:rsidR="00F327D2" w:rsidRPr="00F327D2" w:rsidRDefault="00F327D2" w:rsidP="000565CF">
            <w:pPr>
              <w:jc w:val="center"/>
              <w:rPr>
                <w:rFonts w:ascii="Times New Roman" w:hAnsi="Times New Roman" w:cs="Times New Roman"/>
              </w:rPr>
            </w:pPr>
          </w:p>
        </w:tc>
        <w:tc>
          <w:tcPr>
            <w:tcW w:w="4459" w:type="dxa"/>
          </w:tcPr>
          <w:p w14:paraId="40D1B2CB"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Картушина Г.Б., Мозговая Г.Г. Швейное дело. Учеб.</w:t>
            </w:r>
          </w:p>
        </w:tc>
        <w:tc>
          <w:tcPr>
            <w:tcW w:w="3337" w:type="dxa"/>
          </w:tcPr>
          <w:p w14:paraId="47C4E03A"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2012-13</w:t>
            </w:r>
          </w:p>
        </w:tc>
      </w:tr>
      <w:tr w:rsidR="00F327D2" w:rsidRPr="00F327D2" w14:paraId="62B336FF" w14:textId="77777777" w:rsidTr="00F327D2">
        <w:tc>
          <w:tcPr>
            <w:tcW w:w="1134" w:type="dxa"/>
          </w:tcPr>
          <w:p w14:paraId="74DD9C0F" w14:textId="77777777" w:rsidR="00F327D2" w:rsidRPr="00F327D2" w:rsidRDefault="00F327D2" w:rsidP="000565CF">
            <w:pPr>
              <w:jc w:val="center"/>
              <w:rPr>
                <w:rFonts w:ascii="Times New Roman" w:hAnsi="Times New Roman" w:cs="Times New Roman"/>
              </w:rPr>
            </w:pPr>
          </w:p>
        </w:tc>
        <w:tc>
          <w:tcPr>
            <w:tcW w:w="4459" w:type="dxa"/>
          </w:tcPr>
          <w:p w14:paraId="74B8DFF6"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Картушина Г.Б., Мозговая Г.Г. Швейное дело</w:t>
            </w:r>
          </w:p>
        </w:tc>
        <w:tc>
          <w:tcPr>
            <w:tcW w:w="3337" w:type="dxa"/>
          </w:tcPr>
          <w:p w14:paraId="7374CB96"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24CB0DF0" w14:textId="77777777" w:rsidTr="00F327D2">
        <w:tc>
          <w:tcPr>
            <w:tcW w:w="1134" w:type="dxa"/>
          </w:tcPr>
          <w:p w14:paraId="1051B812" w14:textId="77777777" w:rsidR="00F327D2" w:rsidRPr="00F327D2" w:rsidRDefault="00F327D2" w:rsidP="000565CF">
            <w:pPr>
              <w:jc w:val="center"/>
              <w:rPr>
                <w:rFonts w:ascii="Times New Roman" w:hAnsi="Times New Roman" w:cs="Times New Roman"/>
              </w:rPr>
            </w:pPr>
          </w:p>
        </w:tc>
        <w:tc>
          <w:tcPr>
            <w:tcW w:w="4459" w:type="dxa"/>
          </w:tcPr>
          <w:p w14:paraId="2A0F3F71"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Галунчикова Н.Г. Русский яз. Уч., </w:t>
            </w:r>
          </w:p>
        </w:tc>
        <w:tc>
          <w:tcPr>
            <w:tcW w:w="3337" w:type="dxa"/>
          </w:tcPr>
          <w:p w14:paraId="26018EAB"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34519992" w14:textId="77777777" w:rsidTr="00F327D2">
        <w:tc>
          <w:tcPr>
            <w:tcW w:w="1134" w:type="dxa"/>
          </w:tcPr>
          <w:p w14:paraId="1CE28589" w14:textId="77777777" w:rsidR="00F327D2" w:rsidRPr="00F327D2" w:rsidRDefault="00F327D2" w:rsidP="000565CF">
            <w:pPr>
              <w:jc w:val="center"/>
              <w:rPr>
                <w:rFonts w:ascii="Times New Roman" w:hAnsi="Times New Roman" w:cs="Times New Roman"/>
              </w:rPr>
            </w:pPr>
          </w:p>
        </w:tc>
        <w:tc>
          <w:tcPr>
            <w:tcW w:w="4459" w:type="dxa"/>
          </w:tcPr>
          <w:p w14:paraId="392987FA"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Якубовская. Русский язык. </w:t>
            </w:r>
          </w:p>
        </w:tc>
        <w:tc>
          <w:tcPr>
            <w:tcW w:w="3337" w:type="dxa"/>
          </w:tcPr>
          <w:p w14:paraId="095245EF"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2012-13</w:t>
            </w:r>
          </w:p>
        </w:tc>
      </w:tr>
      <w:tr w:rsidR="00F327D2" w:rsidRPr="00F327D2" w14:paraId="2BF12198" w14:textId="77777777" w:rsidTr="00F327D2">
        <w:tc>
          <w:tcPr>
            <w:tcW w:w="1134" w:type="dxa"/>
          </w:tcPr>
          <w:p w14:paraId="397D5546" w14:textId="77777777" w:rsidR="00F327D2" w:rsidRPr="00F327D2" w:rsidRDefault="00F327D2" w:rsidP="000565CF">
            <w:pPr>
              <w:jc w:val="center"/>
              <w:rPr>
                <w:rFonts w:ascii="Times New Roman" w:hAnsi="Times New Roman" w:cs="Times New Roman"/>
              </w:rPr>
            </w:pPr>
          </w:p>
        </w:tc>
        <w:tc>
          <w:tcPr>
            <w:tcW w:w="4459" w:type="dxa"/>
          </w:tcPr>
          <w:p w14:paraId="183D331A"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Якубовская Русский язык по Бгажноковой Учеб.,</w:t>
            </w:r>
          </w:p>
        </w:tc>
        <w:tc>
          <w:tcPr>
            <w:tcW w:w="3337" w:type="dxa"/>
          </w:tcPr>
          <w:p w14:paraId="7EDE29A9"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52C6CC53" w14:textId="77777777" w:rsidTr="00F327D2">
        <w:tc>
          <w:tcPr>
            <w:tcW w:w="1134" w:type="dxa"/>
          </w:tcPr>
          <w:p w14:paraId="5CA29EF5" w14:textId="77777777" w:rsidR="00F327D2" w:rsidRPr="00F327D2" w:rsidRDefault="00F327D2" w:rsidP="000565CF">
            <w:pPr>
              <w:jc w:val="center"/>
              <w:rPr>
                <w:rFonts w:ascii="Times New Roman" w:hAnsi="Times New Roman" w:cs="Times New Roman"/>
              </w:rPr>
            </w:pPr>
          </w:p>
        </w:tc>
        <w:tc>
          <w:tcPr>
            <w:tcW w:w="4459" w:type="dxa"/>
          </w:tcPr>
          <w:p w14:paraId="65B8F591"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Бгажнокова И.М. Чтение. </w:t>
            </w:r>
          </w:p>
        </w:tc>
        <w:tc>
          <w:tcPr>
            <w:tcW w:w="3337" w:type="dxa"/>
          </w:tcPr>
          <w:p w14:paraId="03B1B058"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1549E0B7" w14:textId="77777777" w:rsidTr="00F327D2">
        <w:tc>
          <w:tcPr>
            <w:tcW w:w="1134" w:type="dxa"/>
          </w:tcPr>
          <w:p w14:paraId="2F997A60" w14:textId="77777777" w:rsidR="00F327D2" w:rsidRPr="00F327D2" w:rsidRDefault="00F327D2" w:rsidP="000565CF">
            <w:pPr>
              <w:jc w:val="center"/>
              <w:rPr>
                <w:rFonts w:ascii="Times New Roman" w:hAnsi="Times New Roman" w:cs="Times New Roman"/>
              </w:rPr>
            </w:pPr>
          </w:p>
        </w:tc>
        <w:tc>
          <w:tcPr>
            <w:tcW w:w="4459" w:type="dxa"/>
          </w:tcPr>
          <w:p w14:paraId="2DF86FC5"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Бгажнокова И.М. Чтение</w:t>
            </w:r>
          </w:p>
        </w:tc>
        <w:tc>
          <w:tcPr>
            <w:tcW w:w="3337" w:type="dxa"/>
          </w:tcPr>
          <w:p w14:paraId="2EE4A991"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05A6A854" w14:textId="77777777" w:rsidTr="00F327D2">
        <w:tc>
          <w:tcPr>
            <w:tcW w:w="1134" w:type="dxa"/>
          </w:tcPr>
          <w:p w14:paraId="4E3E996E" w14:textId="77777777" w:rsidR="00F327D2" w:rsidRPr="00F327D2" w:rsidRDefault="00F327D2" w:rsidP="000565CF">
            <w:pPr>
              <w:jc w:val="center"/>
              <w:rPr>
                <w:rFonts w:ascii="Times New Roman" w:hAnsi="Times New Roman" w:cs="Times New Roman"/>
              </w:rPr>
            </w:pPr>
          </w:p>
        </w:tc>
        <w:tc>
          <w:tcPr>
            <w:tcW w:w="4459" w:type="dxa"/>
          </w:tcPr>
          <w:p w14:paraId="5290FFB4"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Бгажнокова И.М. Мир историиУчеб.  М.,Просвещение. Допущ.</w:t>
            </w:r>
          </w:p>
        </w:tc>
        <w:tc>
          <w:tcPr>
            <w:tcW w:w="3337" w:type="dxa"/>
          </w:tcPr>
          <w:p w14:paraId="1FAE8811"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2012-13</w:t>
            </w:r>
          </w:p>
        </w:tc>
      </w:tr>
      <w:tr w:rsidR="00F327D2" w:rsidRPr="00F327D2" w14:paraId="76DEF15B" w14:textId="77777777" w:rsidTr="00F327D2">
        <w:tc>
          <w:tcPr>
            <w:tcW w:w="1134" w:type="dxa"/>
          </w:tcPr>
          <w:p w14:paraId="6594622D" w14:textId="77777777" w:rsidR="00F327D2" w:rsidRPr="00F327D2" w:rsidRDefault="00F327D2" w:rsidP="000565CF">
            <w:pPr>
              <w:jc w:val="center"/>
              <w:rPr>
                <w:rFonts w:ascii="Times New Roman" w:hAnsi="Times New Roman" w:cs="Times New Roman"/>
              </w:rPr>
            </w:pPr>
          </w:p>
        </w:tc>
        <w:tc>
          <w:tcPr>
            <w:tcW w:w="4459" w:type="dxa"/>
          </w:tcPr>
          <w:p w14:paraId="08873304"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Бгажнокова И.М. Мир истории </w:t>
            </w:r>
          </w:p>
        </w:tc>
        <w:tc>
          <w:tcPr>
            <w:tcW w:w="3337" w:type="dxa"/>
          </w:tcPr>
          <w:p w14:paraId="45BCCBB0"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64E89A85" w14:textId="77777777" w:rsidTr="00F327D2">
        <w:tc>
          <w:tcPr>
            <w:tcW w:w="1134" w:type="dxa"/>
          </w:tcPr>
          <w:p w14:paraId="61DE28C4" w14:textId="77777777" w:rsidR="00F327D2" w:rsidRPr="00F327D2" w:rsidRDefault="00F327D2" w:rsidP="000565CF">
            <w:pPr>
              <w:jc w:val="center"/>
              <w:rPr>
                <w:rFonts w:ascii="Times New Roman" w:hAnsi="Times New Roman" w:cs="Times New Roman"/>
              </w:rPr>
            </w:pPr>
          </w:p>
        </w:tc>
        <w:tc>
          <w:tcPr>
            <w:tcW w:w="4459" w:type="dxa"/>
          </w:tcPr>
          <w:p w14:paraId="22CED905"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Бгажнокова И.М. Мир истории</w:t>
            </w:r>
          </w:p>
        </w:tc>
        <w:tc>
          <w:tcPr>
            <w:tcW w:w="3337" w:type="dxa"/>
          </w:tcPr>
          <w:p w14:paraId="74686B48"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7AD053F2" w14:textId="77777777" w:rsidTr="00F327D2">
        <w:tc>
          <w:tcPr>
            <w:tcW w:w="1134" w:type="dxa"/>
          </w:tcPr>
          <w:p w14:paraId="4A7CD9C6" w14:textId="77777777" w:rsidR="00F327D2" w:rsidRPr="00F327D2" w:rsidRDefault="00F327D2" w:rsidP="000565CF">
            <w:pPr>
              <w:jc w:val="center"/>
              <w:rPr>
                <w:rFonts w:ascii="Times New Roman" w:hAnsi="Times New Roman" w:cs="Times New Roman"/>
              </w:rPr>
            </w:pPr>
          </w:p>
        </w:tc>
        <w:tc>
          <w:tcPr>
            <w:tcW w:w="4459" w:type="dxa"/>
          </w:tcPr>
          <w:p w14:paraId="32BB6BA1"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Капустина Г.М. МатематикаУч., Рек. М., Просвещение </w:t>
            </w:r>
          </w:p>
        </w:tc>
        <w:tc>
          <w:tcPr>
            <w:tcW w:w="3337" w:type="dxa"/>
          </w:tcPr>
          <w:p w14:paraId="5B1CCC23"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19BB4221" w14:textId="77777777" w:rsidTr="00F327D2">
        <w:tc>
          <w:tcPr>
            <w:tcW w:w="1134" w:type="dxa"/>
          </w:tcPr>
          <w:p w14:paraId="25316712" w14:textId="77777777" w:rsidR="00F327D2" w:rsidRPr="00F327D2" w:rsidRDefault="00F327D2" w:rsidP="000565CF">
            <w:pPr>
              <w:jc w:val="center"/>
              <w:rPr>
                <w:rFonts w:ascii="Times New Roman" w:hAnsi="Times New Roman" w:cs="Times New Roman"/>
              </w:rPr>
            </w:pPr>
          </w:p>
        </w:tc>
        <w:tc>
          <w:tcPr>
            <w:tcW w:w="4459" w:type="dxa"/>
          </w:tcPr>
          <w:p w14:paraId="734BF6A0"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Капустина Г.М. Математика. Уч. Рек. М., Просвещение, </w:t>
            </w:r>
          </w:p>
        </w:tc>
        <w:tc>
          <w:tcPr>
            <w:tcW w:w="3337" w:type="dxa"/>
          </w:tcPr>
          <w:p w14:paraId="44415734"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2012-13</w:t>
            </w:r>
          </w:p>
        </w:tc>
      </w:tr>
      <w:tr w:rsidR="00F327D2" w:rsidRPr="00F327D2" w14:paraId="29D27F2D" w14:textId="77777777" w:rsidTr="00F327D2">
        <w:tc>
          <w:tcPr>
            <w:tcW w:w="1134" w:type="dxa"/>
          </w:tcPr>
          <w:p w14:paraId="3FE4B678" w14:textId="77777777" w:rsidR="00F327D2" w:rsidRPr="00F327D2" w:rsidRDefault="00F327D2" w:rsidP="000565CF">
            <w:pPr>
              <w:jc w:val="center"/>
              <w:rPr>
                <w:rFonts w:ascii="Times New Roman" w:hAnsi="Times New Roman" w:cs="Times New Roman"/>
              </w:rPr>
            </w:pPr>
          </w:p>
        </w:tc>
        <w:tc>
          <w:tcPr>
            <w:tcW w:w="4459" w:type="dxa"/>
          </w:tcPr>
          <w:p w14:paraId="4438E233"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Лифанова Т.М. География. Уч.</w:t>
            </w:r>
          </w:p>
        </w:tc>
        <w:tc>
          <w:tcPr>
            <w:tcW w:w="3337" w:type="dxa"/>
          </w:tcPr>
          <w:p w14:paraId="554A98BD"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73335A8F" w14:textId="77777777" w:rsidTr="00F327D2">
        <w:tc>
          <w:tcPr>
            <w:tcW w:w="1134" w:type="dxa"/>
          </w:tcPr>
          <w:p w14:paraId="0B65A623" w14:textId="77777777" w:rsidR="00F327D2" w:rsidRPr="00F327D2" w:rsidRDefault="00F327D2" w:rsidP="000565CF">
            <w:pPr>
              <w:jc w:val="center"/>
              <w:rPr>
                <w:rFonts w:ascii="Times New Roman" w:hAnsi="Times New Roman" w:cs="Times New Roman"/>
              </w:rPr>
            </w:pPr>
          </w:p>
        </w:tc>
        <w:tc>
          <w:tcPr>
            <w:tcW w:w="4459" w:type="dxa"/>
          </w:tcPr>
          <w:p w14:paraId="55A33673"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Лифанова Т.М. География. Уч. </w:t>
            </w:r>
          </w:p>
        </w:tc>
        <w:tc>
          <w:tcPr>
            <w:tcW w:w="3337" w:type="dxa"/>
          </w:tcPr>
          <w:p w14:paraId="716CBA48"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036A430C" w14:textId="77777777" w:rsidTr="00F327D2">
        <w:tc>
          <w:tcPr>
            <w:tcW w:w="1134" w:type="dxa"/>
          </w:tcPr>
          <w:p w14:paraId="14260A47" w14:textId="77777777" w:rsidR="00F327D2" w:rsidRPr="00F327D2" w:rsidRDefault="00F327D2" w:rsidP="000565CF">
            <w:pPr>
              <w:jc w:val="center"/>
              <w:rPr>
                <w:rFonts w:ascii="Times New Roman" w:hAnsi="Times New Roman" w:cs="Times New Roman"/>
              </w:rPr>
            </w:pPr>
          </w:p>
        </w:tc>
        <w:tc>
          <w:tcPr>
            <w:tcW w:w="4459" w:type="dxa"/>
          </w:tcPr>
          <w:p w14:paraId="1264EFAE"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Капустина Г.М. Математика. Уч. Рек. М., Просвещение</w:t>
            </w:r>
          </w:p>
        </w:tc>
        <w:tc>
          <w:tcPr>
            <w:tcW w:w="3337" w:type="dxa"/>
          </w:tcPr>
          <w:p w14:paraId="454BAE4B"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2019</w:t>
            </w:r>
          </w:p>
        </w:tc>
      </w:tr>
      <w:tr w:rsidR="00F327D2" w:rsidRPr="00F327D2" w14:paraId="74B05C36" w14:textId="77777777" w:rsidTr="00F327D2">
        <w:tc>
          <w:tcPr>
            <w:tcW w:w="1134" w:type="dxa"/>
          </w:tcPr>
          <w:p w14:paraId="1E9AE7FF" w14:textId="77777777" w:rsidR="00F327D2" w:rsidRPr="00F327D2" w:rsidRDefault="00F327D2" w:rsidP="000565CF">
            <w:pPr>
              <w:jc w:val="center"/>
              <w:rPr>
                <w:rFonts w:ascii="Times New Roman" w:hAnsi="Times New Roman" w:cs="Times New Roman"/>
              </w:rPr>
            </w:pPr>
          </w:p>
        </w:tc>
        <w:tc>
          <w:tcPr>
            <w:tcW w:w="4459" w:type="dxa"/>
          </w:tcPr>
          <w:p w14:paraId="37C2E3CD"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Лифанова Т.М. География. Уч.</w:t>
            </w:r>
          </w:p>
        </w:tc>
        <w:tc>
          <w:tcPr>
            <w:tcW w:w="3337" w:type="dxa"/>
          </w:tcPr>
          <w:p w14:paraId="4AA9F1DC"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2019</w:t>
            </w:r>
          </w:p>
        </w:tc>
      </w:tr>
      <w:tr w:rsidR="00F327D2" w:rsidRPr="00F327D2" w14:paraId="7AF58659" w14:textId="77777777" w:rsidTr="00F327D2">
        <w:tc>
          <w:tcPr>
            <w:tcW w:w="1134" w:type="dxa"/>
          </w:tcPr>
          <w:p w14:paraId="2CCE74E9" w14:textId="77777777" w:rsidR="00F327D2" w:rsidRPr="00F327D2" w:rsidRDefault="00F327D2" w:rsidP="000565CF">
            <w:pPr>
              <w:jc w:val="center"/>
              <w:rPr>
                <w:rFonts w:ascii="Times New Roman" w:hAnsi="Times New Roman" w:cs="Times New Roman"/>
              </w:rPr>
            </w:pPr>
          </w:p>
        </w:tc>
        <w:tc>
          <w:tcPr>
            <w:tcW w:w="4459" w:type="dxa"/>
          </w:tcPr>
          <w:p w14:paraId="0767DAB3"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Бгажнокова И.М. Мир истории </w:t>
            </w:r>
          </w:p>
        </w:tc>
        <w:tc>
          <w:tcPr>
            <w:tcW w:w="3337" w:type="dxa"/>
          </w:tcPr>
          <w:p w14:paraId="363DC684"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2019</w:t>
            </w:r>
          </w:p>
        </w:tc>
      </w:tr>
      <w:tr w:rsidR="00F327D2" w:rsidRPr="00F327D2" w14:paraId="735F5FEF" w14:textId="77777777" w:rsidTr="00F327D2">
        <w:tc>
          <w:tcPr>
            <w:tcW w:w="1134" w:type="dxa"/>
          </w:tcPr>
          <w:p w14:paraId="383000B7" w14:textId="77777777" w:rsidR="00F327D2" w:rsidRPr="00F327D2" w:rsidRDefault="00F327D2" w:rsidP="000565CF">
            <w:pPr>
              <w:jc w:val="center"/>
              <w:rPr>
                <w:rFonts w:ascii="Times New Roman" w:hAnsi="Times New Roman" w:cs="Times New Roman"/>
              </w:rPr>
            </w:pPr>
          </w:p>
        </w:tc>
        <w:tc>
          <w:tcPr>
            <w:tcW w:w="4459" w:type="dxa"/>
          </w:tcPr>
          <w:p w14:paraId="2498340A"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Бгажнокова И.М. Чтение</w:t>
            </w:r>
          </w:p>
        </w:tc>
        <w:tc>
          <w:tcPr>
            <w:tcW w:w="3337" w:type="dxa"/>
          </w:tcPr>
          <w:p w14:paraId="7E112903"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2019</w:t>
            </w:r>
          </w:p>
        </w:tc>
      </w:tr>
      <w:tr w:rsidR="00F327D2" w:rsidRPr="00F327D2" w14:paraId="7A3A1AA8" w14:textId="77777777" w:rsidTr="00F327D2">
        <w:tc>
          <w:tcPr>
            <w:tcW w:w="1134" w:type="dxa"/>
          </w:tcPr>
          <w:p w14:paraId="2CF039CE" w14:textId="77777777" w:rsidR="00F327D2" w:rsidRPr="00F327D2" w:rsidRDefault="00F327D2" w:rsidP="000565CF">
            <w:pPr>
              <w:jc w:val="center"/>
              <w:rPr>
                <w:rFonts w:ascii="Times New Roman" w:hAnsi="Times New Roman" w:cs="Times New Roman"/>
              </w:rPr>
            </w:pPr>
          </w:p>
        </w:tc>
        <w:tc>
          <w:tcPr>
            <w:tcW w:w="4459" w:type="dxa"/>
          </w:tcPr>
          <w:p w14:paraId="16E64F8E"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Якубовская. Русский язык</w:t>
            </w:r>
          </w:p>
        </w:tc>
        <w:tc>
          <w:tcPr>
            <w:tcW w:w="3337" w:type="dxa"/>
          </w:tcPr>
          <w:p w14:paraId="1C86CB83"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2019</w:t>
            </w:r>
          </w:p>
        </w:tc>
      </w:tr>
      <w:tr w:rsidR="00F327D2" w:rsidRPr="00F327D2" w14:paraId="0E4863D5" w14:textId="77777777" w:rsidTr="00F327D2">
        <w:tc>
          <w:tcPr>
            <w:tcW w:w="1134" w:type="dxa"/>
          </w:tcPr>
          <w:p w14:paraId="221D9678" w14:textId="77777777" w:rsidR="00F327D2" w:rsidRPr="00F327D2" w:rsidRDefault="00F327D2" w:rsidP="000565CF">
            <w:pPr>
              <w:jc w:val="center"/>
              <w:rPr>
                <w:rFonts w:ascii="Times New Roman" w:hAnsi="Times New Roman" w:cs="Times New Roman"/>
              </w:rPr>
            </w:pPr>
          </w:p>
        </w:tc>
        <w:tc>
          <w:tcPr>
            <w:tcW w:w="4459" w:type="dxa"/>
          </w:tcPr>
          <w:p w14:paraId="642241BF" w14:textId="77777777" w:rsidR="00F327D2" w:rsidRPr="00F327D2" w:rsidRDefault="00F327D2" w:rsidP="000565CF">
            <w:pPr>
              <w:rPr>
                <w:rFonts w:ascii="Times New Roman" w:hAnsi="Times New Roman" w:cs="Times New Roman"/>
              </w:rPr>
            </w:pPr>
          </w:p>
        </w:tc>
        <w:tc>
          <w:tcPr>
            <w:tcW w:w="3337" w:type="dxa"/>
          </w:tcPr>
          <w:p w14:paraId="11413985" w14:textId="77777777" w:rsidR="00F327D2" w:rsidRPr="00F327D2" w:rsidRDefault="00F327D2" w:rsidP="000565CF">
            <w:pPr>
              <w:jc w:val="center"/>
              <w:rPr>
                <w:rFonts w:ascii="Times New Roman" w:hAnsi="Times New Roman" w:cs="Times New Roman"/>
              </w:rPr>
            </w:pPr>
          </w:p>
        </w:tc>
      </w:tr>
      <w:tr w:rsidR="00F327D2" w:rsidRPr="00F327D2" w14:paraId="2C8139A3" w14:textId="77777777" w:rsidTr="00F327D2">
        <w:tc>
          <w:tcPr>
            <w:tcW w:w="1134" w:type="dxa"/>
          </w:tcPr>
          <w:p w14:paraId="0A2AA4EB" w14:textId="77777777" w:rsidR="00F327D2" w:rsidRPr="00F327D2" w:rsidRDefault="00F327D2" w:rsidP="000565CF">
            <w:pPr>
              <w:jc w:val="center"/>
              <w:rPr>
                <w:rFonts w:ascii="Times New Roman" w:hAnsi="Times New Roman" w:cs="Times New Roman"/>
              </w:rPr>
            </w:pPr>
          </w:p>
        </w:tc>
        <w:tc>
          <w:tcPr>
            <w:tcW w:w="4459" w:type="dxa"/>
          </w:tcPr>
          <w:p w14:paraId="21058A3D" w14:textId="77777777" w:rsidR="00F327D2" w:rsidRPr="00F327D2" w:rsidRDefault="00F327D2" w:rsidP="000565CF">
            <w:pPr>
              <w:rPr>
                <w:rFonts w:ascii="Times New Roman" w:hAnsi="Times New Roman" w:cs="Times New Roman"/>
              </w:rPr>
            </w:pPr>
          </w:p>
        </w:tc>
        <w:tc>
          <w:tcPr>
            <w:tcW w:w="3337" w:type="dxa"/>
          </w:tcPr>
          <w:p w14:paraId="6C9508D8" w14:textId="77777777" w:rsidR="00F327D2" w:rsidRPr="00F327D2" w:rsidRDefault="00F327D2" w:rsidP="000565CF">
            <w:pPr>
              <w:jc w:val="center"/>
              <w:rPr>
                <w:rFonts w:ascii="Times New Roman" w:hAnsi="Times New Roman" w:cs="Times New Roman"/>
              </w:rPr>
            </w:pPr>
          </w:p>
        </w:tc>
      </w:tr>
      <w:tr w:rsidR="00F327D2" w:rsidRPr="00F327D2" w14:paraId="46C8231E" w14:textId="77777777" w:rsidTr="00F327D2">
        <w:tc>
          <w:tcPr>
            <w:tcW w:w="1134" w:type="dxa"/>
          </w:tcPr>
          <w:p w14:paraId="748CDCBB" w14:textId="77777777" w:rsidR="00F327D2" w:rsidRPr="00F327D2" w:rsidRDefault="00F327D2" w:rsidP="000565CF">
            <w:pPr>
              <w:jc w:val="center"/>
              <w:rPr>
                <w:rFonts w:ascii="Times New Roman" w:hAnsi="Times New Roman" w:cs="Times New Roman"/>
              </w:rPr>
            </w:pPr>
          </w:p>
        </w:tc>
        <w:tc>
          <w:tcPr>
            <w:tcW w:w="4459" w:type="dxa"/>
          </w:tcPr>
          <w:p w14:paraId="5AFCECD1" w14:textId="77777777" w:rsidR="00F327D2" w:rsidRPr="00F327D2" w:rsidRDefault="00F327D2" w:rsidP="000565CF">
            <w:pPr>
              <w:rPr>
                <w:rFonts w:ascii="Times New Roman" w:hAnsi="Times New Roman" w:cs="Times New Roman"/>
              </w:rPr>
            </w:pPr>
          </w:p>
        </w:tc>
        <w:tc>
          <w:tcPr>
            <w:tcW w:w="3337" w:type="dxa"/>
          </w:tcPr>
          <w:p w14:paraId="3415E392" w14:textId="77777777" w:rsidR="00F327D2" w:rsidRPr="00F327D2" w:rsidRDefault="00F327D2" w:rsidP="000565CF">
            <w:pPr>
              <w:jc w:val="center"/>
              <w:rPr>
                <w:rFonts w:ascii="Times New Roman" w:hAnsi="Times New Roman" w:cs="Times New Roman"/>
              </w:rPr>
            </w:pPr>
          </w:p>
        </w:tc>
      </w:tr>
      <w:tr w:rsidR="00F327D2" w:rsidRPr="00F327D2" w14:paraId="20B0D2C6" w14:textId="77777777" w:rsidTr="00F327D2">
        <w:tc>
          <w:tcPr>
            <w:tcW w:w="1134" w:type="dxa"/>
          </w:tcPr>
          <w:p w14:paraId="06F80FE4"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7кл.</w:t>
            </w:r>
          </w:p>
        </w:tc>
        <w:tc>
          <w:tcPr>
            <w:tcW w:w="4459" w:type="dxa"/>
          </w:tcPr>
          <w:p w14:paraId="75865712"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Аксенова А.К. Чтение.</w:t>
            </w:r>
          </w:p>
        </w:tc>
        <w:tc>
          <w:tcPr>
            <w:tcW w:w="3337" w:type="dxa"/>
          </w:tcPr>
          <w:p w14:paraId="3DC7450D"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3964FC20" w14:textId="77777777" w:rsidTr="00F327D2">
        <w:tc>
          <w:tcPr>
            <w:tcW w:w="1134" w:type="dxa"/>
          </w:tcPr>
          <w:p w14:paraId="3A92C19C" w14:textId="77777777" w:rsidR="00F327D2" w:rsidRPr="00F327D2" w:rsidRDefault="00F327D2" w:rsidP="000565CF">
            <w:pPr>
              <w:jc w:val="center"/>
              <w:rPr>
                <w:rFonts w:ascii="Times New Roman" w:hAnsi="Times New Roman" w:cs="Times New Roman"/>
              </w:rPr>
            </w:pPr>
          </w:p>
        </w:tc>
        <w:tc>
          <w:tcPr>
            <w:tcW w:w="4459" w:type="dxa"/>
          </w:tcPr>
          <w:p w14:paraId="2B1A42AF"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Аксенова А.К. Чтение</w:t>
            </w:r>
          </w:p>
        </w:tc>
        <w:tc>
          <w:tcPr>
            <w:tcW w:w="3337" w:type="dxa"/>
          </w:tcPr>
          <w:p w14:paraId="297CF237"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7B0938F8" w14:textId="77777777" w:rsidTr="00F327D2">
        <w:tc>
          <w:tcPr>
            <w:tcW w:w="1134" w:type="dxa"/>
          </w:tcPr>
          <w:p w14:paraId="722930C9" w14:textId="77777777" w:rsidR="00F327D2" w:rsidRPr="00F327D2" w:rsidRDefault="00F327D2" w:rsidP="000565CF">
            <w:pPr>
              <w:jc w:val="center"/>
              <w:rPr>
                <w:rFonts w:ascii="Times New Roman" w:hAnsi="Times New Roman" w:cs="Times New Roman"/>
              </w:rPr>
            </w:pPr>
          </w:p>
        </w:tc>
        <w:tc>
          <w:tcPr>
            <w:tcW w:w="4459" w:type="dxa"/>
          </w:tcPr>
          <w:p w14:paraId="31419511"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Алышева Т.В. Математика Учеб. Рек., М., Просвещение,</w:t>
            </w:r>
          </w:p>
        </w:tc>
        <w:tc>
          <w:tcPr>
            <w:tcW w:w="3337" w:type="dxa"/>
          </w:tcPr>
          <w:p w14:paraId="3C00855E"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4B348DA8" w14:textId="77777777" w:rsidTr="00F327D2">
        <w:tc>
          <w:tcPr>
            <w:tcW w:w="1134" w:type="dxa"/>
          </w:tcPr>
          <w:p w14:paraId="2BDB696C" w14:textId="77777777" w:rsidR="00F327D2" w:rsidRPr="00F327D2" w:rsidRDefault="00F327D2" w:rsidP="000565CF">
            <w:pPr>
              <w:jc w:val="center"/>
              <w:rPr>
                <w:rFonts w:ascii="Times New Roman" w:hAnsi="Times New Roman" w:cs="Times New Roman"/>
              </w:rPr>
            </w:pPr>
          </w:p>
        </w:tc>
        <w:tc>
          <w:tcPr>
            <w:tcW w:w="4459" w:type="dxa"/>
          </w:tcPr>
          <w:p w14:paraId="1B681A4B"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Алышева Т.В. Математика Учеб. Рек., М., Просвещение,</w:t>
            </w:r>
          </w:p>
        </w:tc>
        <w:tc>
          <w:tcPr>
            <w:tcW w:w="3337" w:type="dxa"/>
          </w:tcPr>
          <w:p w14:paraId="03C582B8"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2012-13</w:t>
            </w:r>
          </w:p>
        </w:tc>
      </w:tr>
      <w:tr w:rsidR="00F327D2" w:rsidRPr="00F327D2" w14:paraId="24E7CF54" w14:textId="77777777" w:rsidTr="00F327D2">
        <w:tc>
          <w:tcPr>
            <w:tcW w:w="1134" w:type="dxa"/>
          </w:tcPr>
          <w:p w14:paraId="3A2B4471" w14:textId="77777777" w:rsidR="00F327D2" w:rsidRPr="00F327D2" w:rsidRDefault="00F327D2" w:rsidP="000565CF">
            <w:pPr>
              <w:jc w:val="center"/>
              <w:rPr>
                <w:rFonts w:ascii="Times New Roman" w:hAnsi="Times New Roman" w:cs="Times New Roman"/>
              </w:rPr>
            </w:pPr>
          </w:p>
        </w:tc>
        <w:tc>
          <w:tcPr>
            <w:tcW w:w="4459" w:type="dxa"/>
          </w:tcPr>
          <w:p w14:paraId="28ED77CC"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Галунчикова Н.Г. Русский язык. </w:t>
            </w:r>
          </w:p>
        </w:tc>
        <w:tc>
          <w:tcPr>
            <w:tcW w:w="3337" w:type="dxa"/>
          </w:tcPr>
          <w:p w14:paraId="3919914B"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01714FE2" w14:textId="77777777" w:rsidTr="00F327D2">
        <w:tc>
          <w:tcPr>
            <w:tcW w:w="1134" w:type="dxa"/>
          </w:tcPr>
          <w:p w14:paraId="6C097E43" w14:textId="77777777" w:rsidR="00F327D2" w:rsidRPr="00F327D2" w:rsidRDefault="00F327D2" w:rsidP="000565CF">
            <w:pPr>
              <w:jc w:val="center"/>
              <w:rPr>
                <w:rFonts w:ascii="Times New Roman" w:hAnsi="Times New Roman" w:cs="Times New Roman"/>
              </w:rPr>
            </w:pPr>
          </w:p>
        </w:tc>
        <w:tc>
          <w:tcPr>
            <w:tcW w:w="4459" w:type="dxa"/>
          </w:tcPr>
          <w:p w14:paraId="433DCBBF"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Галунчикова Н.Г. Русский язык.</w:t>
            </w:r>
          </w:p>
        </w:tc>
        <w:tc>
          <w:tcPr>
            <w:tcW w:w="3337" w:type="dxa"/>
          </w:tcPr>
          <w:p w14:paraId="34BE3E85"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17753AED" w14:textId="77777777" w:rsidTr="00F327D2">
        <w:tc>
          <w:tcPr>
            <w:tcW w:w="1134" w:type="dxa"/>
          </w:tcPr>
          <w:p w14:paraId="7312433A" w14:textId="77777777" w:rsidR="00F327D2" w:rsidRPr="00F327D2" w:rsidRDefault="00F327D2" w:rsidP="000565CF">
            <w:pPr>
              <w:jc w:val="center"/>
              <w:rPr>
                <w:rFonts w:ascii="Times New Roman" w:hAnsi="Times New Roman" w:cs="Times New Roman"/>
              </w:rPr>
            </w:pPr>
          </w:p>
        </w:tc>
        <w:tc>
          <w:tcPr>
            <w:tcW w:w="4459" w:type="dxa"/>
          </w:tcPr>
          <w:p w14:paraId="1EA9F5C5"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Пузанов Б. П. История России. Уч.</w:t>
            </w:r>
          </w:p>
        </w:tc>
        <w:tc>
          <w:tcPr>
            <w:tcW w:w="3337" w:type="dxa"/>
          </w:tcPr>
          <w:p w14:paraId="79464295"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32039086" w14:textId="77777777" w:rsidTr="00F327D2">
        <w:tc>
          <w:tcPr>
            <w:tcW w:w="1134" w:type="dxa"/>
          </w:tcPr>
          <w:p w14:paraId="0762660D" w14:textId="77777777" w:rsidR="00F327D2" w:rsidRPr="00F327D2" w:rsidRDefault="00F327D2" w:rsidP="000565CF">
            <w:pPr>
              <w:jc w:val="center"/>
              <w:rPr>
                <w:rFonts w:ascii="Times New Roman" w:hAnsi="Times New Roman" w:cs="Times New Roman"/>
              </w:rPr>
            </w:pPr>
          </w:p>
        </w:tc>
        <w:tc>
          <w:tcPr>
            <w:tcW w:w="4459" w:type="dxa"/>
          </w:tcPr>
          <w:p w14:paraId="64F1ACEE"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Пузанов Б. П. История России. Уч.</w:t>
            </w:r>
          </w:p>
        </w:tc>
        <w:tc>
          <w:tcPr>
            <w:tcW w:w="3337" w:type="dxa"/>
          </w:tcPr>
          <w:p w14:paraId="268406BF"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0979423F" w14:textId="77777777" w:rsidTr="00F327D2">
        <w:tc>
          <w:tcPr>
            <w:tcW w:w="1134" w:type="dxa"/>
          </w:tcPr>
          <w:p w14:paraId="4DCC34ED" w14:textId="77777777" w:rsidR="00F327D2" w:rsidRPr="00F327D2" w:rsidRDefault="00F327D2" w:rsidP="000565CF">
            <w:pPr>
              <w:jc w:val="center"/>
              <w:rPr>
                <w:rFonts w:ascii="Times New Roman" w:hAnsi="Times New Roman" w:cs="Times New Roman"/>
              </w:rPr>
            </w:pPr>
          </w:p>
        </w:tc>
        <w:tc>
          <w:tcPr>
            <w:tcW w:w="4459" w:type="dxa"/>
          </w:tcPr>
          <w:p w14:paraId="2E17568B"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Клепинина Биология. Растения.  Бактерии. Грибы.</w:t>
            </w:r>
          </w:p>
        </w:tc>
        <w:tc>
          <w:tcPr>
            <w:tcW w:w="3337" w:type="dxa"/>
          </w:tcPr>
          <w:p w14:paraId="505FE24B"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4AA5E33C" w14:textId="77777777" w:rsidTr="00F327D2">
        <w:tc>
          <w:tcPr>
            <w:tcW w:w="1134" w:type="dxa"/>
          </w:tcPr>
          <w:p w14:paraId="0BEF2D0D" w14:textId="77777777" w:rsidR="00F327D2" w:rsidRPr="00F327D2" w:rsidRDefault="00F327D2" w:rsidP="000565CF">
            <w:pPr>
              <w:jc w:val="center"/>
              <w:rPr>
                <w:rFonts w:ascii="Times New Roman" w:hAnsi="Times New Roman" w:cs="Times New Roman"/>
              </w:rPr>
            </w:pPr>
          </w:p>
        </w:tc>
        <w:tc>
          <w:tcPr>
            <w:tcW w:w="4459" w:type="dxa"/>
          </w:tcPr>
          <w:p w14:paraId="71A00E1B"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Клепинина. Биология. Растении. Бактерии. Грибы. </w:t>
            </w:r>
          </w:p>
        </w:tc>
        <w:tc>
          <w:tcPr>
            <w:tcW w:w="3337" w:type="dxa"/>
          </w:tcPr>
          <w:p w14:paraId="244A1F77"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310D9A55" w14:textId="77777777" w:rsidTr="00F327D2">
        <w:tc>
          <w:tcPr>
            <w:tcW w:w="1134" w:type="dxa"/>
          </w:tcPr>
          <w:p w14:paraId="590B47D1" w14:textId="77777777" w:rsidR="00F327D2" w:rsidRPr="00F327D2" w:rsidRDefault="00F327D2" w:rsidP="000565CF">
            <w:pPr>
              <w:jc w:val="center"/>
              <w:rPr>
                <w:rFonts w:ascii="Times New Roman" w:hAnsi="Times New Roman" w:cs="Times New Roman"/>
              </w:rPr>
            </w:pPr>
          </w:p>
        </w:tc>
        <w:tc>
          <w:tcPr>
            <w:tcW w:w="4459" w:type="dxa"/>
          </w:tcPr>
          <w:p w14:paraId="20CF00A8"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Лифанова Т.М. География матер., и океанов. Уч., + прилож., методика</w:t>
            </w:r>
          </w:p>
        </w:tc>
        <w:tc>
          <w:tcPr>
            <w:tcW w:w="3337" w:type="dxa"/>
          </w:tcPr>
          <w:p w14:paraId="4058FDCE"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631255A5" w14:textId="77777777" w:rsidTr="00F327D2">
        <w:tc>
          <w:tcPr>
            <w:tcW w:w="1134" w:type="dxa"/>
          </w:tcPr>
          <w:p w14:paraId="71E68831" w14:textId="77777777" w:rsidR="00F327D2" w:rsidRPr="00F327D2" w:rsidRDefault="00F327D2" w:rsidP="000565CF">
            <w:pPr>
              <w:jc w:val="center"/>
              <w:rPr>
                <w:rFonts w:ascii="Times New Roman" w:hAnsi="Times New Roman" w:cs="Times New Roman"/>
              </w:rPr>
            </w:pPr>
          </w:p>
        </w:tc>
        <w:tc>
          <w:tcPr>
            <w:tcW w:w="4459" w:type="dxa"/>
          </w:tcPr>
          <w:p w14:paraId="3403AD6C"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     Лифанова Т.М. География матер                                                                               Уч., + прилож., </w:t>
            </w:r>
          </w:p>
        </w:tc>
        <w:tc>
          <w:tcPr>
            <w:tcW w:w="3337" w:type="dxa"/>
          </w:tcPr>
          <w:p w14:paraId="0C20D830"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6502B4F1" w14:textId="77777777" w:rsidTr="00F327D2">
        <w:tc>
          <w:tcPr>
            <w:tcW w:w="1134" w:type="dxa"/>
          </w:tcPr>
          <w:p w14:paraId="516C7B39" w14:textId="77777777" w:rsidR="00F327D2" w:rsidRPr="00F327D2" w:rsidRDefault="00F327D2" w:rsidP="000565CF">
            <w:pPr>
              <w:jc w:val="center"/>
              <w:rPr>
                <w:rFonts w:ascii="Times New Roman" w:hAnsi="Times New Roman" w:cs="Times New Roman"/>
              </w:rPr>
            </w:pPr>
          </w:p>
        </w:tc>
        <w:tc>
          <w:tcPr>
            <w:tcW w:w="4459" w:type="dxa"/>
          </w:tcPr>
          <w:p w14:paraId="49C02335"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Картушина Г.Б. Мозговая Г.Г. Швейное дело</w:t>
            </w:r>
          </w:p>
        </w:tc>
        <w:tc>
          <w:tcPr>
            <w:tcW w:w="3337" w:type="dxa"/>
          </w:tcPr>
          <w:p w14:paraId="6B137880"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2012-13</w:t>
            </w:r>
          </w:p>
        </w:tc>
      </w:tr>
      <w:tr w:rsidR="00F327D2" w:rsidRPr="00F327D2" w14:paraId="29BC319B" w14:textId="77777777" w:rsidTr="00F327D2">
        <w:tc>
          <w:tcPr>
            <w:tcW w:w="1134" w:type="dxa"/>
          </w:tcPr>
          <w:p w14:paraId="33E477DD" w14:textId="77777777" w:rsidR="00F327D2" w:rsidRPr="00F327D2" w:rsidRDefault="00F327D2" w:rsidP="000565CF">
            <w:pPr>
              <w:jc w:val="center"/>
              <w:rPr>
                <w:rFonts w:ascii="Times New Roman" w:hAnsi="Times New Roman" w:cs="Times New Roman"/>
              </w:rPr>
            </w:pPr>
          </w:p>
        </w:tc>
        <w:tc>
          <w:tcPr>
            <w:tcW w:w="4459" w:type="dxa"/>
          </w:tcPr>
          <w:p w14:paraId="5ED72BDB"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Картушина Г.Б. Мозговая Г.Г. Швейное дело</w:t>
            </w:r>
          </w:p>
        </w:tc>
        <w:tc>
          <w:tcPr>
            <w:tcW w:w="3337" w:type="dxa"/>
          </w:tcPr>
          <w:p w14:paraId="7FBA50D6"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35243764" w14:textId="77777777" w:rsidTr="00F327D2">
        <w:tc>
          <w:tcPr>
            <w:tcW w:w="1134" w:type="dxa"/>
          </w:tcPr>
          <w:p w14:paraId="33C7D78F" w14:textId="77777777" w:rsidR="00F327D2" w:rsidRPr="00F327D2" w:rsidRDefault="00F327D2" w:rsidP="000565CF">
            <w:pPr>
              <w:jc w:val="center"/>
              <w:rPr>
                <w:rFonts w:ascii="Times New Roman" w:hAnsi="Times New Roman" w:cs="Times New Roman"/>
              </w:rPr>
            </w:pPr>
          </w:p>
        </w:tc>
        <w:tc>
          <w:tcPr>
            <w:tcW w:w="4459" w:type="dxa"/>
          </w:tcPr>
          <w:p w14:paraId="14A55109"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Аксенова А.К. Чтение</w:t>
            </w:r>
          </w:p>
        </w:tc>
        <w:tc>
          <w:tcPr>
            <w:tcW w:w="3337" w:type="dxa"/>
          </w:tcPr>
          <w:p w14:paraId="25226FB5"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2019</w:t>
            </w:r>
          </w:p>
        </w:tc>
      </w:tr>
      <w:tr w:rsidR="00F327D2" w:rsidRPr="00F327D2" w14:paraId="68F9E95D" w14:textId="77777777" w:rsidTr="00F327D2">
        <w:tc>
          <w:tcPr>
            <w:tcW w:w="1134" w:type="dxa"/>
          </w:tcPr>
          <w:p w14:paraId="496DB97D" w14:textId="77777777" w:rsidR="00F327D2" w:rsidRPr="00F327D2" w:rsidRDefault="00F327D2" w:rsidP="000565CF">
            <w:pPr>
              <w:jc w:val="center"/>
              <w:rPr>
                <w:rFonts w:ascii="Times New Roman" w:hAnsi="Times New Roman" w:cs="Times New Roman"/>
              </w:rPr>
            </w:pPr>
          </w:p>
        </w:tc>
        <w:tc>
          <w:tcPr>
            <w:tcW w:w="4459" w:type="dxa"/>
          </w:tcPr>
          <w:p w14:paraId="1171D92A"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Лифанова Т.М. География </w:t>
            </w:r>
          </w:p>
        </w:tc>
        <w:tc>
          <w:tcPr>
            <w:tcW w:w="3337" w:type="dxa"/>
          </w:tcPr>
          <w:p w14:paraId="57A4D12F"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2019</w:t>
            </w:r>
          </w:p>
        </w:tc>
      </w:tr>
      <w:tr w:rsidR="00F327D2" w:rsidRPr="00F327D2" w14:paraId="14A5273C" w14:textId="77777777" w:rsidTr="00F327D2">
        <w:tc>
          <w:tcPr>
            <w:tcW w:w="1134" w:type="dxa"/>
          </w:tcPr>
          <w:p w14:paraId="567A8733" w14:textId="77777777" w:rsidR="00F327D2" w:rsidRPr="00F327D2" w:rsidRDefault="00F327D2" w:rsidP="000565CF">
            <w:pPr>
              <w:jc w:val="center"/>
              <w:rPr>
                <w:rFonts w:ascii="Times New Roman" w:hAnsi="Times New Roman" w:cs="Times New Roman"/>
              </w:rPr>
            </w:pPr>
          </w:p>
        </w:tc>
        <w:tc>
          <w:tcPr>
            <w:tcW w:w="4459" w:type="dxa"/>
          </w:tcPr>
          <w:p w14:paraId="35A19761"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Алышева Т.В. Математика Учеб. Рек., М., Просвещение</w:t>
            </w:r>
          </w:p>
        </w:tc>
        <w:tc>
          <w:tcPr>
            <w:tcW w:w="3337" w:type="dxa"/>
          </w:tcPr>
          <w:p w14:paraId="133934A4"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2019</w:t>
            </w:r>
          </w:p>
        </w:tc>
      </w:tr>
      <w:tr w:rsidR="00F327D2" w:rsidRPr="00F327D2" w14:paraId="56342F4F" w14:textId="77777777" w:rsidTr="00F327D2">
        <w:tc>
          <w:tcPr>
            <w:tcW w:w="1134" w:type="dxa"/>
          </w:tcPr>
          <w:p w14:paraId="1EDEF05B" w14:textId="77777777" w:rsidR="00F327D2" w:rsidRPr="00F327D2" w:rsidRDefault="00F327D2" w:rsidP="000565CF">
            <w:pPr>
              <w:jc w:val="center"/>
              <w:rPr>
                <w:rFonts w:ascii="Times New Roman" w:hAnsi="Times New Roman" w:cs="Times New Roman"/>
              </w:rPr>
            </w:pPr>
          </w:p>
        </w:tc>
        <w:tc>
          <w:tcPr>
            <w:tcW w:w="4459" w:type="dxa"/>
          </w:tcPr>
          <w:p w14:paraId="69B79871"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Клепинина Биология. Растения.  Бактерии. Грибы</w:t>
            </w:r>
          </w:p>
        </w:tc>
        <w:tc>
          <w:tcPr>
            <w:tcW w:w="3337" w:type="dxa"/>
          </w:tcPr>
          <w:p w14:paraId="43600888"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2019</w:t>
            </w:r>
          </w:p>
        </w:tc>
      </w:tr>
      <w:tr w:rsidR="00F327D2" w:rsidRPr="00F327D2" w14:paraId="159AE08B" w14:textId="77777777" w:rsidTr="00F327D2">
        <w:tc>
          <w:tcPr>
            <w:tcW w:w="1134" w:type="dxa"/>
          </w:tcPr>
          <w:p w14:paraId="2B07C4BD" w14:textId="77777777" w:rsidR="00F327D2" w:rsidRPr="00F327D2" w:rsidRDefault="00F327D2" w:rsidP="000565CF">
            <w:pPr>
              <w:jc w:val="center"/>
              <w:rPr>
                <w:rFonts w:ascii="Times New Roman" w:hAnsi="Times New Roman" w:cs="Times New Roman"/>
              </w:rPr>
            </w:pPr>
          </w:p>
        </w:tc>
        <w:tc>
          <w:tcPr>
            <w:tcW w:w="4459" w:type="dxa"/>
          </w:tcPr>
          <w:p w14:paraId="641354BC"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Бгажнокова И.М. История Всеобщая</w:t>
            </w:r>
          </w:p>
        </w:tc>
        <w:tc>
          <w:tcPr>
            <w:tcW w:w="3337" w:type="dxa"/>
          </w:tcPr>
          <w:p w14:paraId="54A6947A"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2020</w:t>
            </w:r>
          </w:p>
        </w:tc>
      </w:tr>
      <w:tr w:rsidR="00F327D2" w:rsidRPr="00F327D2" w14:paraId="56EB5C3C" w14:textId="77777777" w:rsidTr="00F327D2">
        <w:tc>
          <w:tcPr>
            <w:tcW w:w="1134" w:type="dxa"/>
          </w:tcPr>
          <w:p w14:paraId="71A4EE43" w14:textId="77777777" w:rsidR="00F327D2" w:rsidRPr="00F327D2" w:rsidRDefault="00F327D2" w:rsidP="000565CF">
            <w:pPr>
              <w:jc w:val="center"/>
              <w:rPr>
                <w:rFonts w:ascii="Times New Roman" w:hAnsi="Times New Roman" w:cs="Times New Roman"/>
              </w:rPr>
            </w:pPr>
          </w:p>
        </w:tc>
        <w:tc>
          <w:tcPr>
            <w:tcW w:w="4459" w:type="dxa"/>
          </w:tcPr>
          <w:p w14:paraId="5F558244"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Мозговая Г.Г., Г.В.Картушина. Швейное дело. Уч. Рек. М..Просвещение</w:t>
            </w:r>
          </w:p>
        </w:tc>
        <w:tc>
          <w:tcPr>
            <w:tcW w:w="3337" w:type="dxa"/>
          </w:tcPr>
          <w:p w14:paraId="6E734357"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2020</w:t>
            </w:r>
          </w:p>
        </w:tc>
      </w:tr>
      <w:tr w:rsidR="00F327D2" w:rsidRPr="00F327D2" w14:paraId="2616EF98" w14:textId="77777777" w:rsidTr="00F327D2">
        <w:tc>
          <w:tcPr>
            <w:tcW w:w="1134" w:type="dxa"/>
          </w:tcPr>
          <w:p w14:paraId="1E3E5EEA" w14:textId="77777777" w:rsidR="00F327D2" w:rsidRPr="00F327D2" w:rsidRDefault="00F327D2" w:rsidP="000565CF">
            <w:pPr>
              <w:jc w:val="center"/>
              <w:rPr>
                <w:rFonts w:ascii="Times New Roman" w:hAnsi="Times New Roman" w:cs="Times New Roman"/>
              </w:rPr>
            </w:pPr>
          </w:p>
        </w:tc>
        <w:tc>
          <w:tcPr>
            <w:tcW w:w="4459" w:type="dxa"/>
          </w:tcPr>
          <w:p w14:paraId="59CBE6D0" w14:textId="77777777" w:rsidR="00F327D2" w:rsidRPr="00F327D2" w:rsidRDefault="00F327D2" w:rsidP="000565CF">
            <w:pPr>
              <w:rPr>
                <w:rFonts w:ascii="Times New Roman" w:hAnsi="Times New Roman" w:cs="Times New Roman"/>
                <w:highlight w:val="yellow"/>
              </w:rPr>
            </w:pPr>
            <w:r w:rsidRPr="00F327D2">
              <w:rPr>
                <w:rFonts w:ascii="Times New Roman" w:hAnsi="Times New Roman" w:cs="Times New Roman"/>
              </w:rPr>
              <w:t>Якубовская Э.В. Рус.язык</w:t>
            </w:r>
          </w:p>
        </w:tc>
        <w:tc>
          <w:tcPr>
            <w:tcW w:w="3337" w:type="dxa"/>
          </w:tcPr>
          <w:p w14:paraId="7E628F0D"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2020</w:t>
            </w:r>
          </w:p>
        </w:tc>
      </w:tr>
      <w:tr w:rsidR="00F327D2" w:rsidRPr="00F327D2" w14:paraId="32B4E6CA" w14:textId="77777777" w:rsidTr="00F327D2">
        <w:tc>
          <w:tcPr>
            <w:tcW w:w="1134" w:type="dxa"/>
          </w:tcPr>
          <w:p w14:paraId="58F25616" w14:textId="77777777" w:rsidR="00F327D2" w:rsidRPr="00F327D2" w:rsidRDefault="00F327D2" w:rsidP="000565CF">
            <w:pPr>
              <w:jc w:val="center"/>
              <w:rPr>
                <w:rFonts w:ascii="Times New Roman" w:hAnsi="Times New Roman" w:cs="Times New Roman"/>
              </w:rPr>
            </w:pPr>
          </w:p>
        </w:tc>
        <w:tc>
          <w:tcPr>
            <w:tcW w:w="4459" w:type="dxa"/>
          </w:tcPr>
          <w:p w14:paraId="63DD68D9" w14:textId="77777777" w:rsidR="00F327D2" w:rsidRPr="00F327D2" w:rsidRDefault="00F327D2" w:rsidP="000565CF">
            <w:pPr>
              <w:rPr>
                <w:rFonts w:ascii="Times New Roman" w:hAnsi="Times New Roman" w:cs="Times New Roman"/>
              </w:rPr>
            </w:pPr>
          </w:p>
        </w:tc>
        <w:tc>
          <w:tcPr>
            <w:tcW w:w="3337" w:type="dxa"/>
          </w:tcPr>
          <w:p w14:paraId="400C4B63" w14:textId="77777777" w:rsidR="00F327D2" w:rsidRPr="00F327D2" w:rsidRDefault="00F327D2" w:rsidP="000565CF">
            <w:pPr>
              <w:jc w:val="center"/>
              <w:rPr>
                <w:rFonts w:ascii="Times New Roman" w:hAnsi="Times New Roman" w:cs="Times New Roman"/>
              </w:rPr>
            </w:pPr>
          </w:p>
        </w:tc>
      </w:tr>
      <w:tr w:rsidR="00F327D2" w:rsidRPr="00F327D2" w14:paraId="1DA62266" w14:textId="77777777" w:rsidTr="00F327D2">
        <w:tc>
          <w:tcPr>
            <w:tcW w:w="1134" w:type="dxa"/>
          </w:tcPr>
          <w:p w14:paraId="61069458" w14:textId="77777777" w:rsidR="00F327D2" w:rsidRPr="00F327D2" w:rsidRDefault="00F327D2" w:rsidP="000565CF">
            <w:pPr>
              <w:jc w:val="center"/>
              <w:rPr>
                <w:rFonts w:ascii="Times New Roman" w:hAnsi="Times New Roman" w:cs="Times New Roman"/>
              </w:rPr>
            </w:pPr>
          </w:p>
        </w:tc>
        <w:tc>
          <w:tcPr>
            <w:tcW w:w="4459" w:type="dxa"/>
          </w:tcPr>
          <w:p w14:paraId="5475E050" w14:textId="77777777" w:rsidR="00F327D2" w:rsidRPr="00F327D2" w:rsidRDefault="00F327D2" w:rsidP="000565CF">
            <w:pPr>
              <w:rPr>
                <w:rFonts w:ascii="Times New Roman" w:hAnsi="Times New Roman" w:cs="Times New Roman"/>
              </w:rPr>
            </w:pPr>
          </w:p>
        </w:tc>
        <w:tc>
          <w:tcPr>
            <w:tcW w:w="3337" w:type="dxa"/>
          </w:tcPr>
          <w:p w14:paraId="492B4FED" w14:textId="77777777" w:rsidR="00F327D2" w:rsidRPr="00F327D2" w:rsidRDefault="00F327D2" w:rsidP="000565CF">
            <w:pPr>
              <w:jc w:val="center"/>
              <w:rPr>
                <w:rFonts w:ascii="Times New Roman" w:hAnsi="Times New Roman" w:cs="Times New Roman"/>
              </w:rPr>
            </w:pPr>
          </w:p>
        </w:tc>
      </w:tr>
      <w:tr w:rsidR="00F327D2" w:rsidRPr="00F327D2" w14:paraId="441CB79D" w14:textId="77777777" w:rsidTr="00F327D2">
        <w:tc>
          <w:tcPr>
            <w:tcW w:w="1134" w:type="dxa"/>
          </w:tcPr>
          <w:p w14:paraId="09825ABB"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8кл.</w:t>
            </w:r>
          </w:p>
        </w:tc>
        <w:tc>
          <w:tcPr>
            <w:tcW w:w="4459" w:type="dxa"/>
          </w:tcPr>
          <w:p w14:paraId="68DF69D5"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Мозговая Г.Г., Г.В.Картушина. Швейное дело. Уч. Рек. М..Просвещение, </w:t>
            </w:r>
          </w:p>
        </w:tc>
        <w:tc>
          <w:tcPr>
            <w:tcW w:w="3337" w:type="dxa"/>
          </w:tcPr>
          <w:p w14:paraId="5DEC0F88"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2012-13</w:t>
            </w:r>
          </w:p>
        </w:tc>
      </w:tr>
      <w:tr w:rsidR="00F327D2" w:rsidRPr="00F327D2" w14:paraId="51C31241" w14:textId="77777777" w:rsidTr="00F327D2">
        <w:tc>
          <w:tcPr>
            <w:tcW w:w="1134" w:type="dxa"/>
          </w:tcPr>
          <w:p w14:paraId="1CBCC865" w14:textId="77777777" w:rsidR="00F327D2" w:rsidRPr="00F327D2" w:rsidRDefault="00F327D2" w:rsidP="000565CF">
            <w:pPr>
              <w:jc w:val="center"/>
              <w:rPr>
                <w:rFonts w:ascii="Times New Roman" w:hAnsi="Times New Roman" w:cs="Times New Roman"/>
              </w:rPr>
            </w:pPr>
          </w:p>
        </w:tc>
        <w:tc>
          <w:tcPr>
            <w:tcW w:w="4459" w:type="dxa"/>
          </w:tcPr>
          <w:p w14:paraId="116093AD"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Мозговая Г.Г., Г.В.Картушина. Швейное дело. Уч. Рек. М..Просвещение,</w:t>
            </w:r>
          </w:p>
        </w:tc>
        <w:tc>
          <w:tcPr>
            <w:tcW w:w="3337" w:type="dxa"/>
          </w:tcPr>
          <w:p w14:paraId="410E042D"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2014-13</w:t>
            </w:r>
          </w:p>
        </w:tc>
      </w:tr>
      <w:tr w:rsidR="00F327D2" w:rsidRPr="00F327D2" w14:paraId="115CB6DA" w14:textId="77777777" w:rsidTr="00F327D2">
        <w:tc>
          <w:tcPr>
            <w:tcW w:w="1134" w:type="dxa"/>
          </w:tcPr>
          <w:p w14:paraId="43A034A2" w14:textId="77777777" w:rsidR="00F327D2" w:rsidRPr="00F327D2" w:rsidRDefault="00F327D2" w:rsidP="000565CF">
            <w:pPr>
              <w:jc w:val="center"/>
              <w:rPr>
                <w:rFonts w:ascii="Times New Roman" w:hAnsi="Times New Roman" w:cs="Times New Roman"/>
              </w:rPr>
            </w:pPr>
          </w:p>
        </w:tc>
        <w:tc>
          <w:tcPr>
            <w:tcW w:w="4459" w:type="dxa"/>
          </w:tcPr>
          <w:p w14:paraId="74100FB4"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Лифанова Т.М., Соломина Б.Н. География матер., и океан. Уч., + прил., метод, рек., М. Просвещение,</w:t>
            </w:r>
          </w:p>
        </w:tc>
        <w:tc>
          <w:tcPr>
            <w:tcW w:w="3337" w:type="dxa"/>
          </w:tcPr>
          <w:p w14:paraId="273758F7"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34B37B9B" w14:textId="77777777" w:rsidTr="00F327D2">
        <w:tc>
          <w:tcPr>
            <w:tcW w:w="1134" w:type="dxa"/>
          </w:tcPr>
          <w:p w14:paraId="2CDF88BC" w14:textId="77777777" w:rsidR="00F327D2" w:rsidRPr="00F327D2" w:rsidRDefault="00F327D2" w:rsidP="000565CF">
            <w:pPr>
              <w:jc w:val="center"/>
              <w:rPr>
                <w:rFonts w:ascii="Times New Roman" w:hAnsi="Times New Roman" w:cs="Times New Roman"/>
              </w:rPr>
            </w:pPr>
          </w:p>
        </w:tc>
        <w:tc>
          <w:tcPr>
            <w:tcW w:w="4459" w:type="dxa"/>
          </w:tcPr>
          <w:p w14:paraId="168D6F56"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Лифанова Т.М., Соломина Б.Н.География  матер.,и океанов+ прилож. М., Просвещение, Уч. Рек.</w:t>
            </w:r>
          </w:p>
        </w:tc>
        <w:tc>
          <w:tcPr>
            <w:tcW w:w="3337" w:type="dxa"/>
          </w:tcPr>
          <w:p w14:paraId="4AF50451"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2012-13</w:t>
            </w:r>
          </w:p>
        </w:tc>
      </w:tr>
      <w:tr w:rsidR="00F327D2" w:rsidRPr="00F327D2" w14:paraId="169A3C4A" w14:textId="77777777" w:rsidTr="00F327D2">
        <w:tc>
          <w:tcPr>
            <w:tcW w:w="1134" w:type="dxa"/>
          </w:tcPr>
          <w:p w14:paraId="6499BD87" w14:textId="77777777" w:rsidR="00F327D2" w:rsidRPr="00F327D2" w:rsidRDefault="00F327D2" w:rsidP="000565CF">
            <w:pPr>
              <w:jc w:val="center"/>
              <w:rPr>
                <w:rFonts w:ascii="Times New Roman" w:hAnsi="Times New Roman" w:cs="Times New Roman"/>
              </w:rPr>
            </w:pPr>
          </w:p>
        </w:tc>
        <w:tc>
          <w:tcPr>
            <w:tcW w:w="4459" w:type="dxa"/>
          </w:tcPr>
          <w:p w14:paraId="7908C42C"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Лифанова Т.М., Соломина Б.Н. География матер., и океанов+прилож. М., Просвещение, рек.</w:t>
            </w:r>
          </w:p>
        </w:tc>
        <w:tc>
          <w:tcPr>
            <w:tcW w:w="3337" w:type="dxa"/>
          </w:tcPr>
          <w:p w14:paraId="605ACDE9"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466FEF07" w14:textId="77777777" w:rsidTr="00F327D2">
        <w:tc>
          <w:tcPr>
            <w:tcW w:w="1134" w:type="dxa"/>
          </w:tcPr>
          <w:p w14:paraId="360791CA" w14:textId="77777777" w:rsidR="00F327D2" w:rsidRPr="00F327D2" w:rsidRDefault="00F327D2" w:rsidP="000565CF">
            <w:pPr>
              <w:jc w:val="center"/>
              <w:rPr>
                <w:rFonts w:ascii="Times New Roman" w:hAnsi="Times New Roman" w:cs="Times New Roman"/>
              </w:rPr>
            </w:pPr>
          </w:p>
        </w:tc>
        <w:tc>
          <w:tcPr>
            <w:tcW w:w="4459" w:type="dxa"/>
          </w:tcPr>
          <w:p w14:paraId="5B70C0FB"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Мальцева З.Ф.  Книга для чтен., Уч., Рек.,  М., Просвещение. </w:t>
            </w:r>
          </w:p>
        </w:tc>
        <w:tc>
          <w:tcPr>
            <w:tcW w:w="3337" w:type="dxa"/>
          </w:tcPr>
          <w:p w14:paraId="0FA84BC8"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2739B2A5" w14:textId="77777777" w:rsidTr="00F327D2">
        <w:tc>
          <w:tcPr>
            <w:tcW w:w="1134" w:type="dxa"/>
          </w:tcPr>
          <w:p w14:paraId="4F31C24C" w14:textId="77777777" w:rsidR="00F327D2" w:rsidRPr="00F327D2" w:rsidRDefault="00F327D2" w:rsidP="000565CF">
            <w:pPr>
              <w:jc w:val="center"/>
              <w:rPr>
                <w:rFonts w:ascii="Times New Roman" w:hAnsi="Times New Roman" w:cs="Times New Roman"/>
              </w:rPr>
            </w:pPr>
          </w:p>
        </w:tc>
        <w:tc>
          <w:tcPr>
            <w:tcW w:w="4459" w:type="dxa"/>
          </w:tcPr>
          <w:p w14:paraId="42F7C6E2"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Малышева  Чтение Реком. М.  Просвещение. </w:t>
            </w:r>
          </w:p>
        </w:tc>
        <w:tc>
          <w:tcPr>
            <w:tcW w:w="3337" w:type="dxa"/>
          </w:tcPr>
          <w:p w14:paraId="3695ADCF"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7885E229" w14:textId="77777777" w:rsidTr="00F327D2">
        <w:tc>
          <w:tcPr>
            <w:tcW w:w="1134" w:type="dxa"/>
          </w:tcPr>
          <w:p w14:paraId="6B87329D" w14:textId="77777777" w:rsidR="00F327D2" w:rsidRPr="00F327D2" w:rsidRDefault="00F327D2" w:rsidP="000565CF">
            <w:pPr>
              <w:jc w:val="center"/>
              <w:rPr>
                <w:rFonts w:ascii="Times New Roman" w:hAnsi="Times New Roman" w:cs="Times New Roman"/>
              </w:rPr>
            </w:pPr>
          </w:p>
        </w:tc>
        <w:tc>
          <w:tcPr>
            <w:tcW w:w="4459" w:type="dxa"/>
          </w:tcPr>
          <w:p w14:paraId="3CADA699"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Галунчикова  Н.Г.Уч., русского языка, Рек. М., Просвещение</w:t>
            </w:r>
          </w:p>
        </w:tc>
        <w:tc>
          <w:tcPr>
            <w:tcW w:w="3337" w:type="dxa"/>
          </w:tcPr>
          <w:p w14:paraId="6CDD1545"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5AA5FE11" w14:textId="77777777" w:rsidTr="00F327D2">
        <w:tc>
          <w:tcPr>
            <w:tcW w:w="1134" w:type="dxa"/>
          </w:tcPr>
          <w:p w14:paraId="434246E4" w14:textId="77777777" w:rsidR="00F327D2" w:rsidRPr="00F327D2" w:rsidRDefault="00F327D2" w:rsidP="000565CF">
            <w:pPr>
              <w:jc w:val="center"/>
              <w:rPr>
                <w:rFonts w:ascii="Times New Roman" w:hAnsi="Times New Roman" w:cs="Times New Roman"/>
              </w:rPr>
            </w:pPr>
          </w:p>
        </w:tc>
        <w:tc>
          <w:tcPr>
            <w:tcW w:w="4459" w:type="dxa"/>
          </w:tcPr>
          <w:p w14:paraId="60A66661"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Галунчикова Н.Г. Уч. , русского яз. Рек. </w:t>
            </w:r>
          </w:p>
        </w:tc>
        <w:tc>
          <w:tcPr>
            <w:tcW w:w="3337" w:type="dxa"/>
          </w:tcPr>
          <w:p w14:paraId="6AB27100"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56CB11C3" w14:textId="77777777" w:rsidTr="00F327D2">
        <w:tc>
          <w:tcPr>
            <w:tcW w:w="1134" w:type="dxa"/>
          </w:tcPr>
          <w:p w14:paraId="2D10AFB0" w14:textId="77777777" w:rsidR="00F327D2" w:rsidRPr="00F327D2" w:rsidRDefault="00F327D2" w:rsidP="000565CF">
            <w:pPr>
              <w:jc w:val="center"/>
              <w:rPr>
                <w:rFonts w:ascii="Times New Roman" w:hAnsi="Times New Roman" w:cs="Times New Roman"/>
              </w:rPr>
            </w:pPr>
          </w:p>
        </w:tc>
        <w:tc>
          <w:tcPr>
            <w:tcW w:w="4459" w:type="dxa"/>
          </w:tcPr>
          <w:p w14:paraId="7430C0C9"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Никишов И.В., Романов  Биология Уч. Рек., М., Дрофа, </w:t>
            </w:r>
          </w:p>
        </w:tc>
        <w:tc>
          <w:tcPr>
            <w:tcW w:w="3337" w:type="dxa"/>
          </w:tcPr>
          <w:p w14:paraId="0D60D4A9"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42A54DB4" w14:textId="77777777" w:rsidTr="00F327D2">
        <w:tc>
          <w:tcPr>
            <w:tcW w:w="1134" w:type="dxa"/>
          </w:tcPr>
          <w:p w14:paraId="477552C9" w14:textId="77777777" w:rsidR="00F327D2" w:rsidRPr="00F327D2" w:rsidRDefault="00F327D2" w:rsidP="000565CF">
            <w:pPr>
              <w:jc w:val="center"/>
              <w:rPr>
                <w:rFonts w:ascii="Times New Roman" w:hAnsi="Times New Roman" w:cs="Times New Roman"/>
              </w:rPr>
            </w:pPr>
          </w:p>
        </w:tc>
        <w:tc>
          <w:tcPr>
            <w:tcW w:w="4459" w:type="dxa"/>
          </w:tcPr>
          <w:p w14:paraId="7AF5C6E7"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Никишов И.В., Романов  Биология Уч. Рек., М., Дрофа,</w:t>
            </w:r>
          </w:p>
        </w:tc>
        <w:tc>
          <w:tcPr>
            <w:tcW w:w="3337" w:type="dxa"/>
          </w:tcPr>
          <w:p w14:paraId="41DC7C9C"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5ED25812" w14:textId="77777777" w:rsidTr="00F327D2">
        <w:tc>
          <w:tcPr>
            <w:tcW w:w="1134" w:type="dxa"/>
          </w:tcPr>
          <w:p w14:paraId="5AA2D4D8" w14:textId="77777777" w:rsidR="00F327D2" w:rsidRPr="00F327D2" w:rsidRDefault="00F327D2" w:rsidP="000565CF">
            <w:pPr>
              <w:jc w:val="center"/>
              <w:rPr>
                <w:rFonts w:ascii="Times New Roman" w:hAnsi="Times New Roman" w:cs="Times New Roman"/>
              </w:rPr>
            </w:pPr>
          </w:p>
        </w:tc>
        <w:tc>
          <w:tcPr>
            <w:tcW w:w="4459" w:type="dxa"/>
          </w:tcPr>
          <w:p w14:paraId="33CC563C"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Никишов И.В. Романов Биология.Уч.Рек. М…, Дрофа</w:t>
            </w:r>
          </w:p>
        </w:tc>
        <w:tc>
          <w:tcPr>
            <w:tcW w:w="3337" w:type="dxa"/>
          </w:tcPr>
          <w:p w14:paraId="411507A0"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4EDBD167" w14:textId="77777777" w:rsidTr="00F327D2">
        <w:tc>
          <w:tcPr>
            <w:tcW w:w="1134" w:type="dxa"/>
          </w:tcPr>
          <w:p w14:paraId="4689874D" w14:textId="77777777" w:rsidR="00F327D2" w:rsidRPr="00F327D2" w:rsidRDefault="00F327D2" w:rsidP="000565CF">
            <w:pPr>
              <w:jc w:val="center"/>
              <w:rPr>
                <w:rFonts w:ascii="Times New Roman" w:hAnsi="Times New Roman" w:cs="Times New Roman"/>
              </w:rPr>
            </w:pPr>
          </w:p>
        </w:tc>
        <w:tc>
          <w:tcPr>
            <w:tcW w:w="4459" w:type="dxa"/>
          </w:tcPr>
          <w:p w14:paraId="251869DE"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Пузанов Б.П.  История России</w:t>
            </w:r>
          </w:p>
        </w:tc>
        <w:tc>
          <w:tcPr>
            <w:tcW w:w="3337" w:type="dxa"/>
          </w:tcPr>
          <w:p w14:paraId="34A23BC5"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3BF5505D" w14:textId="77777777" w:rsidTr="00F327D2">
        <w:tc>
          <w:tcPr>
            <w:tcW w:w="1134" w:type="dxa"/>
          </w:tcPr>
          <w:p w14:paraId="61FD3847" w14:textId="77777777" w:rsidR="00F327D2" w:rsidRPr="00F327D2" w:rsidRDefault="00F327D2" w:rsidP="000565CF">
            <w:pPr>
              <w:jc w:val="center"/>
              <w:rPr>
                <w:rFonts w:ascii="Times New Roman" w:hAnsi="Times New Roman" w:cs="Times New Roman"/>
              </w:rPr>
            </w:pPr>
          </w:p>
        </w:tc>
        <w:tc>
          <w:tcPr>
            <w:tcW w:w="4459" w:type="dxa"/>
          </w:tcPr>
          <w:p w14:paraId="4A64F028"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Пузанов Б.П. История России</w:t>
            </w:r>
          </w:p>
        </w:tc>
        <w:tc>
          <w:tcPr>
            <w:tcW w:w="3337" w:type="dxa"/>
          </w:tcPr>
          <w:p w14:paraId="1D5E0BBF"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251B3BBF" w14:textId="77777777" w:rsidTr="00F327D2">
        <w:tc>
          <w:tcPr>
            <w:tcW w:w="1134" w:type="dxa"/>
          </w:tcPr>
          <w:p w14:paraId="4D18DF8B" w14:textId="77777777" w:rsidR="00F327D2" w:rsidRPr="00F327D2" w:rsidRDefault="00F327D2" w:rsidP="000565CF">
            <w:pPr>
              <w:jc w:val="center"/>
              <w:rPr>
                <w:rFonts w:ascii="Times New Roman" w:hAnsi="Times New Roman" w:cs="Times New Roman"/>
              </w:rPr>
            </w:pPr>
          </w:p>
        </w:tc>
        <w:tc>
          <w:tcPr>
            <w:tcW w:w="4459" w:type="dxa"/>
          </w:tcPr>
          <w:p w14:paraId="4E44B694"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Эк В.В. Математика. Уч. Рек.,  М, Просвещение, </w:t>
            </w:r>
          </w:p>
        </w:tc>
        <w:tc>
          <w:tcPr>
            <w:tcW w:w="3337" w:type="dxa"/>
          </w:tcPr>
          <w:p w14:paraId="3D1D38DD"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2008-09</w:t>
            </w:r>
          </w:p>
        </w:tc>
      </w:tr>
      <w:tr w:rsidR="00F327D2" w:rsidRPr="00F327D2" w14:paraId="71F8C474" w14:textId="77777777" w:rsidTr="00F327D2">
        <w:tc>
          <w:tcPr>
            <w:tcW w:w="1134" w:type="dxa"/>
          </w:tcPr>
          <w:p w14:paraId="20CFD07A" w14:textId="77777777" w:rsidR="00F327D2" w:rsidRPr="00F327D2" w:rsidRDefault="00F327D2" w:rsidP="000565CF">
            <w:pPr>
              <w:jc w:val="center"/>
              <w:rPr>
                <w:rFonts w:ascii="Times New Roman" w:hAnsi="Times New Roman" w:cs="Times New Roman"/>
              </w:rPr>
            </w:pPr>
          </w:p>
        </w:tc>
        <w:tc>
          <w:tcPr>
            <w:tcW w:w="4459" w:type="dxa"/>
          </w:tcPr>
          <w:p w14:paraId="5F7D93BD"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Эк В.В. Математика.</w:t>
            </w:r>
          </w:p>
        </w:tc>
        <w:tc>
          <w:tcPr>
            <w:tcW w:w="3337" w:type="dxa"/>
          </w:tcPr>
          <w:p w14:paraId="6F999512"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19D49982" w14:textId="77777777" w:rsidTr="00F327D2">
        <w:tc>
          <w:tcPr>
            <w:tcW w:w="1134" w:type="dxa"/>
          </w:tcPr>
          <w:p w14:paraId="6F958C26" w14:textId="77777777" w:rsidR="00F327D2" w:rsidRPr="00F327D2" w:rsidRDefault="00F327D2" w:rsidP="000565CF">
            <w:pPr>
              <w:jc w:val="center"/>
              <w:rPr>
                <w:rFonts w:ascii="Times New Roman" w:hAnsi="Times New Roman" w:cs="Times New Roman"/>
              </w:rPr>
            </w:pPr>
          </w:p>
        </w:tc>
        <w:tc>
          <w:tcPr>
            <w:tcW w:w="4459" w:type="dxa"/>
          </w:tcPr>
          <w:p w14:paraId="572E914E" w14:textId="77777777" w:rsidR="00F327D2" w:rsidRPr="00F327D2" w:rsidRDefault="00F327D2" w:rsidP="000565CF">
            <w:pPr>
              <w:rPr>
                <w:rFonts w:ascii="Times New Roman" w:hAnsi="Times New Roman" w:cs="Times New Roman"/>
              </w:rPr>
            </w:pPr>
          </w:p>
        </w:tc>
        <w:tc>
          <w:tcPr>
            <w:tcW w:w="3337" w:type="dxa"/>
          </w:tcPr>
          <w:p w14:paraId="30892EC9" w14:textId="77777777" w:rsidR="00F327D2" w:rsidRPr="00F327D2" w:rsidRDefault="00F327D2" w:rsidP="000565CF">
            <w:pPr>
              <w:rPr>
                <w:rFonts w:ascii="Times New Roman" w:hAnsi="Times New Roman" w:cs="Times New Roman"/>
              </w:rPr>
            </w:pPr>
          </w:p>
        </w:tc>
      </w:tr>
      <w:tr w:rsidR="00F327D2" w:rsidRPr="00F327D2" w14:paraId="51C1D025" w14:textId="77777777" w:rsidTr="00F327D2">
        <w:tc>
          <w:tcPr>
            <w:tcW w:w="1134" w:type="dxa"/>
          </w:tcPr>
          <w:p w14:paraId="0C11C475" w14:textId="77777777" w:rsidR="00F327D2" w:rsidRPr="00F327D2" w:rsidRDefault="00F327D2" w:rsidP="000565CF">
            <w:pPr>
              <w:jc w:val="center"/>
              <w:rPr>
                <w:rFonts w:ascii="Times New Roman" w:hAnsi="Times New Roman" w:cs="Times New Roman"/>
              </w:rPr>
            </w:pPr>
          </w:p>
        </w:tc>
        <w:tc>
          <w:tcPr>
            <w:tcW w:w="4459" w:type="dxa"/>
          </w:tcPr>
          <w:p w14:paraId="20AA60C5" w14:textId="77777777" w:rsidR="00F327D2" w:rsidRPr="00F327D2" w:rsidRDefault="00F327D2" w:rsidP="000565CF">
            <w:pPr>
              <w:rPr>
                <w:rFonts w:ascii="Times New Roman" w:hAnsi="Times New Roman" w:cs="Times New Roman"/>
              </w:rPr>
            </w:pPr>
          </w:p>
        </w:tc>
        <w:tc>
          <w:tcPr>
            <w:tcW w:w="3337" w:type="dxa"/>
          </w:tcPr>
          <w:p w14:paraId="434F3C1C" w14:textId="77777777" w:rsidR="00F327D2" w:rsidRPr="00F327D2" w:rsidRDefault="00F327D2" w:rsidP="000565CF">
            <w:pPr>
              <w:rPr>
                <w:rFonts w:ascii="Times New Roman" w:hAnsi="Times New Roman" w:cs="Times New Roman"/>
              </w:rPr>
            </w:pPr>
          </w:p>
        </w:tc>
      </w:tr>
      <w:tr w:rsidR="00F327D2" w:rsidRPr="00F327D2" w14:paraId="6F668866" w14:textId="77777777" w:rsidTr="00F327D2">
        <w:tc>
          <w:tcPr>
            <w:tcW w:w="1134" w:type="dxa"/>
          </w:tcPr>
          <w:p w14:paraId="135AEA58"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9кл.</w:t>
            </w:r>
          </w:p>
        </w:tc>
        <w:tc>
          <w:tcPr>
            <w:tcW w:w="4459" w:type="dxa"/>
          </w:tcPr>
          <w:p w14:paraId="21DCEFB6"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Галунчикова Н.Т., Э.В.Якубовская Уч. Русский язык. </w:t>
            </w:r>
          </w:p>
        </w:tc>
        <w:tc>
          <w:tcPr>
            <w:tcW w:w="3337" w:type="dxa"/>
          </w:tcPr>
          <w:p w14:paraId="33E4E65F"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4D6D4F6E" w14:textId="77777777" w:rsidTr="00F327D2">
        <w:tc>
          <w:tcPr>
            <w:tcW w:w="1134" w:type="dxa"/>
          </w:tcPr>
          <w:p w14:paraId="4B8BB29B" w14:textId="77777777" w:rsidR="00F327D2" w:rsidRPr="00F327D2" w:rsidRDefault="00F327D2" w:rsidP="000565CF">
            <w:pPr>
              <w:jc w:val="center"/>
              <w:rPr>
                <w:rFonts w:ascii="Times New Roman" w:hAnsi="Times New Roman" w:cs="Times New Roman"/>
              </w:rPr>
            </w:pPr>
          </w:p>
        </w:tc>
        <w:tc>
          <w:tcPr>
            <w:tcW w:w="4459" w:type="dxa"/>
          </w:tcPr>
          <w:p w14:paraId="494FC065"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Галунчикова Н.Т., Э.В. Якубовская. Русский язык.  Учеб., Просв. Реком.</w:t>
            </w:r>
          </w:p>
        </w:tc>
        <w:tc>
          <w:tcPr>
            <w:tcW w:w="3337" w:type="dxa"/>
          </w:tcPr>
          <w:p w14:paraId="1394C59A"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2012-13</w:t>
            </w:r>
          </w:p>
        </w:tc>
      </w:tr>
      <w:tr w:rsidR="00F327D2" w:rsidRPr="00F327D2" w14:paraId="1D4ADE77" w14:textId="77777777" w:rsidTr="00F327D2">
        <w:tc>
          <w:tcPr>
            <w:tcW w:w="1134" w:type="dxa"/>
          </w:tcPr>
          <w:p w14:paraId="758D086C" w14:textId="77777777" w:rsidR="00F327D2" w:rsidRPr="00F327D2" w:rsidRDefault="00F327D2" w:rsidP="000565CF">
            <w:pPr>
              <w:jc w:val="center"/>
              <w:rPr>
                <w:rFonts w:ascii="Times New Roman" w:hAnsi="Times New Roman" w:cs="Times New Roman"/>
              </w:rPr>
            </w:pPr>
          </w:p>
        </w:tc>
        <w:tc>
          <w:tcPr>
            <w:tcW w:w="4459" w:type="dxa"/>
          </w:tcPr>
          <w:p w14:paraId="3E8912CB"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Галунчикова Н.Т.                                  Русский язык. </w:t>
            </w:r>
          </w:p>
        </w:tc>
        <w:tc>
          <w:tcPr>
            <w:tcW w:w="3337" w:type="dxa"/>
          </w:tcPr>
          <w:p w14:paraId="2BA2BD74"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10D10B84" w14:textId="77777777" w:rsidTr="00F327D2">
        <w:tc>
          <w:tcPr>
            <w:tcW w:w="1134" w:type="dxa"/>
          </w:tcPr>
          <w:p w14:paraId="5C452E1B" w14:textId="77777777" w:rsidR="00F327D2" w:rsidRPr="00F327D2" w:rsidRDefault="00F327D2" w:rsidP="000565CF">
            <w:pPr>
              <w:jc w:val="center"/>
              <w:rPr>
                <w:rFonts w:ascii="Times New Roman" w:hAnsi="Times New Roman" w:cs="Times New Roman"/>
              </w:rPr>
            </w:pPr>
          </w:p>
        </w:tc>
        <w:tc>
          <w:tcPr>
            <w:tcW w:w="4459" w:type="dxa"/>
          </w:tcPr>
          <w:p w14:paraId="6506A875"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Антропов  Математика Уч.</w:t>
            </w:r>
          </w:p>
        </w:tc>
        <w:tc>
          <w:tcPr>
            <w:tcW w:w="3337" w:type="dxa"/>
          </w:tcPr>
          <w:p w14:paraId="4B798ADD"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440975DE" w14:textId="77777777" w:rsidTr="00F327D2">
        <w:tc>
          <w:tcPr>
            <w:tcW w:w="1134" w:type="dxa"/>
          </w:tcPr>
          <w:p w14:paraId="3EB38884" w14:textId="77777777" w:rsidR="00F327D2" w:rsidRPr="00F327D2" w:rsidRDefault="00F327D2" w:rsidP="000565CF">
            <w:pPr>
              <w:jc w:val="center"/>
              <w:rPr>
                <w:rFonts w:ascii="Times New Roman" w:hAnsi="Times New Roman" w:cs="Times New Roman"/>
              </w:rPr>
            </w:pPr>
          </w:p>
        </w:tc>
        <w:tc>
          <w:tcPr>
            <w:tcW w:w="4459" w:type="dxa"/>
          </w:tcPr>
          <w:p w14:paraId="08890753"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Перова М.Н. Математика. Учеб., </w:t>
            </w:r>
          </w:p>
        </w:tc>
        <w:tc>
          <w:tcPr>
            <w:tcW w:w="3337" w:type="dxa"/>
          </w:tcPr>
          <w:p w14:paraId="0BEAA6B0"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55F427F9" w14:textId="77777777" w:rsidTr="00F327D2">
        <w:tc>
          <w:tcPr>
            <w:tcW w:w="1134" w:type="dxa"/>
          </w:tcPr>
          <w:p w14:paraId="39FBADE0" w14:textId="77777777" w:rsidR="00F327D2" w:rsidRPr="00F327D2" w:rsidRDefault="00F327D2" w:rsidP="000565CF">
            <w:pPr>
              <w:jc w:val="center"/>
              <w:rPr>
                <w:rFonts w:ascii="Times New Roman" w:hAnsi="Times New Roman" w:cs="Times New Roman"/>
              </w:rPr>
            </w:pPr>
          </w:p>
        </w:tc>
        <w:tc>
          <w:tcPr>
            <w:tcW w:w="4459" w:type="dxa"/>
          </w:tcPr>
          <w:p w14:paraId="074A3741"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Перова  М.Н. Математика. Учеб. Реком. М., Просвещ.</w:t>
            </w:r>
          </w:p>
        </w:tc>
        <w:tc>
          <w:tcPr>
            <w:tcW w:w="3337" w:type="dxa"/>
          </w:tcPr>
          <w:p w14:paraId="45367A07"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2012-13</w:t>
            </w:r>
          </w:p>
        </w:tc>
      </w:tr>
      <w:tr w:rsidR="00F327D2" w:rsidRPr="00F327D2" w14:paraId="510D86E5" w14:textId="77777777" w:rsidTr="00F327D2">
        <w:tc>
          <w:tcPr>
            <w:tcW w:w="1134" w:type="dxa"/>
          </w:tcPr>
          <w:p w14:paraId="12AE5599" w14:textId="77777777" w:rsidR="00F327D2" w:rsidRPr="00F327D2" w:rsidRDefault="00F327D2" w:rsidP="000565CF">
            <w:pPr>
              <w:jc w:val="center"/>
              <w:rPr>
                <w:rFonts w:ascii="Times New Roman" w:hAnsi="Times New Roman" w:cs="Times New Roman"/>
              </w:rPr>
            </w:pPr>
          </w:p>
        </w:tc>
        <w:tc>
          <w:tcPr>
            <w:tcW w:w="4459" w:type="dxa"/>
          </w:tcPr>
          <w:p w14:paraId="451695C4"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Перова М.Н. Математика</w:t>
            </w:r>
          </w:p>
        </w:tc>
        <w:tc>
          <w:tcPr>
            <w:tcW w:w="3337" w:type="dxa"/>
          </w:tcPr>
          <w:p w14:paraId="0E7C491D"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2012-14</w:t>
            </w:r>
          </w:p>
        </w:tc>
      </w:tr>
      <w:tr w:rsidR="00F327D2" w:rsidRPr="00F327D2" w14:paraId="2CCE5456" w14:textId="77777777" w:rsidTr="00F327D2">
        <w:tc>
          <w:tcPr>
            <w:tcW w:w="1134" w:type="dxa"/>
          </w:tcPr>
          <w:p w14:paraId="0EFCE339" w14:textId="77777777" w:rsidR="00F327D2" w:rsidRPr="00F327D2" w:rsidRDefault="00F327D2" w:rsidP="000565CF">
            <w:pPr>
              <w:jc w:val="center"/>
              <w:rPr>
                <w:rFonts w:ascii="Times New Roman" w:hAnsi="Times New Roman" w:cs="Times New Roman"/>
              </w:rPr>
            </w:pPr>
          </w:p>
        </w:tc>
        <w:tc>
          <w:tcPr>
            <w:tcW w:w="4459" w:type="dxa"/>
          </w:tcPr>
          <w:p w14:paraId="16A5C7FE"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Романов Биология. Учеб. Реком.  М..Дрофа.</w:t>
            </w:r>
          </w:p>
        </w:tc>
        <w:tc>
          <w:tcPr>
            <w:tcW w:w="3337" w:type="dxa"/>
          </w:tcPr>
          <w:p w14:paraId="70F61D48"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2012-13</w:t>
            </w:r>
          </w:p>
        </w:tc>
      </w:tr>
      <w:tr w:rsidR="00F327D2" w:rsidRPr="00F327D2" w14:paraId="47FB679B" w14:textId="77777777" w:rsidTr="00F327D2">
        <w:tc>
          <w:tcPr>
            <w:tcW w:w="1134" w:type="dxa"/>
          </w:tcPr>
          <w:p w14:paraId="0286206B" w14:textId="77777777" w:rsidR="00F327D2" w:rsidRPr="00F327D2" w:rsidRDefault="00F327D2" w:rsidP="000565CF">
            <w:pPr>
              <w:jc w:val="center"/>
              <w:rPr>
                <w:rFonts w:ascii="Times New Roman" w:hAnsi="Times New Roman" w:cs="Times New Roman"/>
              </w:rPr>
            </w:pPr>
          </w:p>
        </w:tc>
        <w:tc>
          <w:tcPr>
            <w:tcW w:w="4459" w:type="dxa"/>
          </w:tcPr>
          <w:p w14:paraId="6E964CAF"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 xml:space="preserve">Романов Биология. Учеб. Реком.  М..Дрофа.                                    </w:t>
            </w:r>
          </w:p>
        </w:tc>
        <w:tc>
          <w:tcPr>
            <w:tcW w:w="3337" w:type="dxa"/>
          </w:tcPr>
          <w:p w14:paraId="1708CF0A"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00B8C2F1" w14:textId="77777777" w:rsidTr="00F327D2">
        <w:tc>
          <w:tcPr>
            <w:tcW w:w="1134" w:type="dxa"/>
          </w:tcPr>
          <w:p w14:paraId="12C28F43" w14:textId="77777777" w:rsidR="00F327D2" w:rsidRPr="00F327D2" w:rsidRDefault="00F327D2" w:rsidP="000565CF">
            <w:pPr>
              <w:jc w:val="center"/>
              <w:rPr>
                <w:rFonts w:ascii="Times New Roman" w:hAnsi="Times New Roman" w:cs="Times New Roman"/>
              </w:rPr>
            </w:pPr>
          </w:p>
        </w:tc>
        <w:tc>
          <w:tcPr>
            <w:tcW w:w="4459" w:type="dxa"/>
          </w:tcPr>
          <w:p w14:paraId="4CFEAAAC"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Романов  Биология. Человек</w:t>
            </w:r>
          </w:p>
        </w:tc>
        <w:tc>
          <w:tcPr>
            <w:tcW w:w="3337" w:type="dxa"/>
          </w:tcPr>
          <w:p w14:paraId="60E65E33"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1E035C48" w14:textId="77777777" w:rsidTr="00F327D2">
        <w:tc>
          <w:tcPr>
            <w:tcW w:w="1134" w:type="dxa"/>
          </w:tcPr>
          <w:p w14:paraId="4B1B470E" w14:textId="77777777" w:rsidR="00F327D2" w:rsidRPr="00F327D2" w:rsidRDefault="00F327D2" w:rsidP="000565CF">
            <w:pPr>
              <w:jc w:val="center"/>
              <w:rPr>
                <w:rFonts w:ascii="Times New Roman" w:hAnsi="Times New Roman" w:cs="Times New Roman"/>
              </w:rPr>
            </w:pPr>
          </w:p>
        </w:tc>
        <w:tc>
          <w:tcPr>
            <w:tcW w:w="4459" w:type="dxa"/>
          </w:tcPr>
          <w:p w14:paraId="7081C411"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Пузанов Б.П. История России. Уч.,</w:t>
            </w:r>
          </w:p>
        </w:tc>
        <w:tc>
          <w:tcPr>
            <w:tcW w:w="3337" w:type="dxa"/>
          </w:tcPr>
          <w:p w14:paraId="3D4BBFA1"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53549C1D" w14:textId="77777777" w:rsidTr="00F327D2">
        <w:tc>
          <w:tcPr>
            <w:tcW w:w="1134" w:type="dxa"/>
          </w:tcPr>
          <w:p w14:paraId="01F7F301" w14:textId="77777777" w:rsidR="00F327D2" w:rsidRPr="00F327D2" w:rsidRDefault="00F327D2" w:rsidP="000565CF">
            <w:pPr>
              <w:jc w:val="center"/>
              <w:rPr>
                <w:rFonts w:ascii="Times New Roman" w:hAnsi="Times New Roman" w:cs="Times New Roman"/>
              </w:rPr>
            </w:pPr>
          </w:p>
        </w:tc>
        <w:tc>
          <w:tcPr>
            <w:tcW w:w="4459" w:type="dxa"/>
          </w:tcPr>
          <w:p w14:paraId="20320D5C"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Пузанов Б.П. История России. Рек. Просвещение, учеб.</w:t>
            </w:r>
          </w:p>
        </w:tc>
        <w:tc>
          <w:tcPr>
            <w:tcW w:w="3337" w:type="dxa"/>
          </w:tcPr>
          <w:p w14:paraId="3B374B68"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2012-13</w:t>
            </w:r>
          </w:p>
        </w:tc>
      </w:tr>
      <w:tr w:rsidR="00F327D2" w:rsidRPr="00F327D2" w14:paraId="60EECB1B" w14:textId="77777777" w:rsidTr="00F327D2">
        <w:tc>
          <w:tcPr>
            <w:tcW w:w="1134" w:type="dxa"/>
          </w:tcPr>
          <w:p w14:paraId="6FF5DB60" w14:textId="77777777" w:rsidR="00F327D2" w:rsidRPr="00F327D2" w:rsidRDefault="00F327D2" w:rsidP="000565CF">
            <w:pPr>
              <w:jc w:val="center"/>
              <w:rPr>
                <w:rFonts w:ascii="Times New Roman" w:hAnsi="Times New Roman" w:cs="Times New Roman"/>
              </w:rPr>
            </w:pPr>
          </w:p>
        </w:tc>
        <w:tc>
          <w:tcPr>
            <w:tcW w:w="4459" w:type="dxa"/>
          </w:tcPr>
          <w:p w14:paraId="45EDDFB8"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Пузанов Б.П. История России</w:t>
            </w:r>
          </w:p>
        </w:tc>
        <w:tc>
          <w:tcPr>
            <w:tcW w:w="3337" w:type="dxa"/>
          </w:tcPr>
          <w:p w14:paraId="51AC7AC5"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4F148C2B" w14:textId="77777777" w:rsidTr="00F327D2">
        <w:tc>
          <w:tcPr>
            <w:tcW w:w="1134" w:type="dxa"/>
          </w:tcPr>
          <w:p w14:paraId="43F2A818" w14:textId="77777777" w:rsidR="00F327D2" w:rsidRPr="00F327D2" w:rsidRDefault="00F327D2" w:rsidP="000565CF">
            <w:pPr>
              <w:jc w:val="center"/>
              <w:rPr>
                <w:rFonts w:ascii="Times New Roman" w:hAnsi="Times New Roman" w:cs="Times New Roman"/>
              </w:rPr>
            </w:pPr>
          </w:p>
        </w:tc>
        <w:tc>
          <w:tcPr>
            <w:tcW w:w="4459" w:type="dxa"/>
          </w:tcPr>
          <w:p w14:paraId="4F278007"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Лифанова Т.М. География нач., курс., физич., географии. + прилож., методика. Уч.</w:t>
            </w:r>
          </w:p>
        </w:tc>
        <w:tc>
          <w:tcPr>
            <w:tcW w:w="3337" w:type="dxa"/>
          </w:tcPr>
          <w:p w14:paraId="3967682E"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3377FB7D" w14:textId="77777777" w:rsidTr="00F327D2">
        <w:tc>
          <w:tcPr>
            <w:tcW w:w="1134" w:type="dxa"/>
          </w:tcPr>
          <w:p w14:paraId="62523731" w14:textId="77777777" w:rsidR="00F327D2" w:rsidRPr="00F327D2" w:rsidRDefault="00F327D2" w:rsidP="000565CF">
            <w:pPr>
              <w:jc w:val="center"/>
              <w:rPr>
                <w:rFonts w:ascii="Times New Roman" w:hAnsi="Times New Roman" w:cs="Times New Roman"/>
              </w:rPr>
            </w:pPr>
          </w:p>
        </w:tc>
        <w:tc>
          <w:tcPr>
            <w:tcW w:w="4459" w:type="dxa"/>
          </w:tcPr>
          <w:p w14:paraId="071C5062"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Лифанова Т.М. География нач., курс., физич., географии. + прилож., методика. Уч.</w:t>
            </w:r>
          </w:p>
        </w:tc>
        <w:tc>
          <w:tcPr>
            <w:tcW w:w="3337" w:type="dxa"/>
          </w:tcPr>
          <w:p w14:paraId="6444838F"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78B6ADEF" w14:textId="77777777" w:rsidTr="00F327D2">
        <w:tc>
          <w:tcPr>
            <w:tcW w:w="1134" w:type="dxa"/>
          </w:tcPr>
          <w:p w14:paraId="1CF7AB86" w14:textId="77777777" w:rsidR="00F327D2" w:rsidRPr="00F327D2" w:rsidRDefault="00F327D2" w:rsidP="000565CF">
            <w:pPr>
              <w:jc w:val="center"/>
              <w:rPr>
                <w:rFonts w:ascii="Times New Roman" w:hAnsi="Times New Roman" w:cs="Times New Roman"/>
              </w:rPr>
            </w:pPr>
          </w:p>
        </w:tc>
        <w:tc>
          <w:tcPr>
            <w:tcW w:w="4459" w:type="dxa"/>
          </w:tcPr>
          <w:p w14:paraId="647C0799"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Аксенова А.К. Чтение. Уч.</w:t>
            </w:r>
          </w:p>
        </w:tc>
        <w:tc>
          <w:tcPr>
            <w:tcW w:w="3337" w:type="dxa"/>
          </w:tcPr>
          <w:p w14:paraId="053C6335"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2007-08</w:t>
            </w:r>
          </w:p>
        </w:tc>
      </w:tr>
      <w:tr w:rsidR="00F327D2" w:rsidRPr="00F327D2" w14:paraId="3BE487EC" w14:textId="77777777" w:rsidTr="00F327D2">
        <w:tc>
          <w:tcPr>
            <w:tcW w:w="1134" w:type="dxa"/>
          </w:tcPr>
          <w:p w14:paraId="133BA72F" w14:textId="77777777" w:rsidR="00F327D2" w:rsidRPr="00F327D2" w:rsidRDefault="00F327D2" w:rsidP="000565CF">
            <w:pPr>
              <w:jc w:val="center"/>
              <w:rPr>
                <w:rFonts w:ascii="Times New Roman" w:hAnsi="Times New Roman" w:cs="Times New Roman"/>
              </w:rPr>
            </w:pPr>
          </w:p>
        </w:tc>
        <w:tc>
          <w:tcPr>
            <w:tcW w:w="4459" w:type="dxa"/>
          </w:tcPr>
          <w:p w14:paraId="72896534"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Аксенова А.К. Чтение. Уч.</w:t>
            </w:r>
          </w:p>
        </w:tc>
        <w:tc>
          <w:tcPr>
            <w:tcW w:w="3337" w:type="dxa"/>
          </w:tcPr>
          <w:p w14:paraId="1BFC5F66"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2012-13</w:t>
            </w:r>
          </w:p>
        </w:tc>
      </w:tr>
      <w:tr w:rsidR="00F327D2" w:rsidRPr="00F327D2" w14:paraId="508E5E0E" w14:textId="77777777" w:rsidTr="00F327D2">
        <w:tc>
          <w:tcPr>
            <w:tcW w:w="1134" w:type="dxa"/>
          </w:tcPr>
          <w:p w14:paraId="493F4798" w14:textId="77777777" w:rsidR="00F327D2" w:rsidRPr="00F327D2" w:rsidRDefault="00F327D2" w:rsidP="000565CF">
            <w:pPr>
              <w:jc w:val="center"/>
              <w:rPr>
                <w:rFonts w:ascii="Times New Roman" w:hAnsi="Times New Roman" w:cs="Times New Roman"/>
              </w:rPr>
            </w:pPr>
          </w:p>
        </w:tc>
        <w:tc>
          <w:tcPr>
            <w:tcW w:w="4459" w:type="dxa"/>
          </w:tcPr>
          <w:p w14:paraId="1BAA6A69"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Аксенова Чтение</w:t>
            </w:r>
          </w:p>
        </w:tc>
        <w:tc>
          <w:tcPr>
            <w:tcW w:w="3337" w:type="dxa"/>
          </w:tcPr>
          <w:p w14:paraId="73C10FF7"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5E929E04" w14:textId="77777777" w:rsidTr="00F327D2">
        <w:tc>
          <w:tcPr>
            <w:tcW w:w="1134" w:type="dxa"/>
          </w:tcPr>
          <w:p w14:paraId="00BB2B83" w14:textId="77777777" w:rsidR="00F327D2" w:rsidRPr="00F327D2" w:rsidRDefault="00F327D2" w:rsidP="000565CF">
            <w:pPr>
              <w:jc w:val="center"/>
              <w:rPr>
                <w:rFonts w:ascii="Times New Roman" w:hAnsi="Times New Roman" w:cs="Times New Roman"/>
              </w:rPr>
            </w:pPr>
          </w:p>
        </w:tc>
        <w:tc>
          <w:tcPr>
            <w:tcW w:w="4459" w:type="dxa"/>
          </w:tcPr>
          <w:p w14:paraId="2780EDB3"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Картушина Г.Б. Швейное дело</w:t>
            </w:r>
          </w:p>
        </w:tc>
        <w:tc>
          <w:tcPr>
            <w:tcW w:w="3337" w:type="dxa"/>
          </w:tcPr>
          <w:p w14:paraId="182BACD8"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2014-15</w:t>
            </w:r>
          </w:p>
        </w:tc>
      </w:tr>
      <w:tr w:rsidR="00F327D2" w:rsidRPr="00F327D2" w14:paraId="793E38DC" w14:textId="77777777" w:rsidTr="00F327D2">
        <w:tc>
          <w:tcPr>
            <w:tcW w:w="1134" w:type="dxa"/>
          </w:tcPr>
          <w:p w14:paraId="39C4E2D9" w14:textId="77777777" w:rsidR="00F327D2" w:rsidRPr="00F327D2" w:rsidRDefault="00F327D2" w:rsidP="000565CF">
            <w:pPr>
              <w:jc w:val="center"/>
              <w:rPr>
                <w:rFonts w:ascii="Times New Roman" w:hAnsi="Times New Roman" w:cs="Times New Roman"/>
              </w:rPr>
            </w:pPr>
          </w:p>
        </w:tc>
        <w:tc>
          <w:tcPr>
            <w:tcW w:w="4459" w:type="dxa"/>
          </w:tcPr>
          <w:p w14:paraId="513F6377" w14:textId="77777777" w:rsidR="00F327D2" w:rsidRPr="00F327D2" w:rsidRDefault="00F327D2" w:rsidP="000565CF">
            <w:pPr>
              <w:rPr>
                <w:rFonts w:ascii="Times New Roman" w:hAnsi="Times New Roman" w:cs="Times New Roman"/>
              </w:rPr>
            </w:pPr>
            <w:r w:rsidRPr="00F327D2">
              <w:rPr>
                <w:rFonts w:ascii="Times New Roman" w:hAnsi="Times New Roman" w:cs="Times New Roman"/>
              </w:rPr>
              <w:t>Картушина Г.Б. Швейное дело.</w:t>
            </w:r>
          </w:p>
        </w:tc>
        <w:tc>
          <w:tcPr>
            <w:tcW w:w="3337" w:type="dxa"/>
          </w:tcPr>
          <w:p w14:paraId="07D7B4C2"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r w:rsidR="00F327D2" w:rsidRPr="00F327D2" w14:paraId="4CC38F39" w14:textId="77777777" w:rsidTr="00F327D2">
        <w:tc>
          <w:tcPr>
            <w:tcW w:w="1134" w:type="dxa"/>
          </w:tcPr>
          <w:p w14:paraId="63184D93" w14:textId="77777777" w:rsidR="00F327D2" w:rsidRPr="00F327D2" w:rsidRDefault="00F327D2" w:rsidP="000565CF">
            <w:pPr>
              <w:jc w:val="center"/>
              <w:rPr>
                <w:rFonts w:ascii="Times New Roman" w:hAnsi="Times New Roman" w:cs="Times New Roman"/>
              </w:rPr>
            </w:pPr>
          </w:p>
        </w:tc>
        <w:tc>
          <w:tcPr>
            <w:tcW w:w="4459" w:type="dxa"/>
          </w:tcPr>
          <w:p w14:paraId="3664F1C5" w14:textId="77777777" w:rsidR="00F327D2" w:rsidRPr="00F327D2" w:rsidRDefault="00F327D2" w:rsidP="000565CF">
            <w:pPr>
              <w:rPr>
                <w:rFonts w:ascii="Times New Roman" w:hAnsi="Times New Roman" w:cs="Times New Roman"/>
              </w:rPr>
            </w:pPr>
            <w:r>
              <w:rPr>
                <w:rFonts w:ascii="Times New Roman" w:hAnsi="Times New Roman" w:cs="Times New Roman"/>
              </w:rPr>
              <w:t>Картушина Г.Б. Швейное дело</w:t>
            </w:r>
          </w:p>
        </w:tc>
        <w:tc>
          <w:tcPr>
            <w:tcW w:w="3337" w:type="dxa"/>
          </w:tcPr>
          <w:p w14:paraId="599BE596" w14:textId="77777777" w:rsidR="00F327D2" w:rsidRPr="00F327D2" w:rsidRDefault="00F327D2" w:rsidP="000565CF">
            <w:pPr>
              <w:jc w:val="center"/>
              <w:rPr>
                <w:rFonts w:ascii="Times New Roman" w:hAnsi="Times New Roman" w:cs="Times New Roman"/>
              </w:rPr>
            </w:pPr>
            <w:r w:rsidRPr="00F327D2">
              <w:rPr>
                <w:rFonts w:ascii="Times New Roman" w:hAnsi="Times New Roman" w:cs="Times New Roman"/>
              </w:rPr>
              <w:t>2015-16</w:t>
            </w:r>
          </w:p>
        </w:tc>
      </w:tr>
    </w:tbl>
    <w:p w14:paraId="055A4E7C" w14:textId="77777777" w:rsidR="00F327D2" w:rsidRDefault="00F327D2" w:rsidP="00493E6E">
      <w:pPr>
        <w:ind w:firstLine="284"/>
        <w:jc w:val="both"/>
        <w:rPr>
          <w:rFonts w:ascii="Times New Roman" w:hAnsi="Times New Roman" w:cs="Times New Roman"/>
          <w:sz w:val="28"/>
          <w:szCs w:val="28"/>
          <w:lang w:val="ru-RU"/>
        </w:rPr>
      </w:pPr>
    </w:p>
    <w:p w14:paraId="7481972D" w14:textId="77777777" w:rsidR="00F327D2" w:rsidRPr="00493E6E" w:rsidRDefault="00F327D2" w:rsidP="00493E6E">
      <w:pPr>
        <w:ind w:firstLine="284"/>
        <w:jc w:val="both"/>
        <w:rPr>
          <w:rFonts w:ascii="Times New Roman" w:hAnsi="Times New Roman" w:cs="Times New Roman"/>
          <w:sz w:val="28"/>
          <w:szCs w:val="28"/>
          <w:lang w:val="ru-RU"/>
        </w:rPr>
      </w:pPr>
    </w:p>
    <w:p w14:paraId="2A919907" w14:textId="77777777" w:rsidR="0079633C" w:rsidRPr="0079633C" w:rsidRDefault="00EB1746" w:rsidP="0079633C">
      <w:pPr>
        <w:ind w:firstLine="567"/>
        <w:jc w:val="both"/>
        <w:rPr>
          <w:rFonts w:ascii="Times New Roman" w:hAnsi="Times New Roman" w:cs="Times New Roman"/>
          <w:sz w:val="26"/>
          <w:szCs w:val="26"/>
          <w:lang w:val="ru-RU"/>
        </w:rPr>
      </w:pPr>
      <w:r w:rsidRPr="0079633C">
        <w:rPr>
          <w:rFonts w:ascii="Times New Roman" w:hAnsi="Times New Roman" w:cs="Times New Roman"/>
          <w:b/>
          <w:sz w:val="28"/>
          <w:szCs w:val="28"/>
          <w:lang w:val="ru-RU"/>
        </w:rPr>
        <w:t>6</w:t>
      </w:r>
      <w:r w:rsidRPr="0079633C">
        <w:rPr>
          <w:rFonts w:ascii="Times New Roman" w:hAnsi="Times New Roman" w:cs="Times New Roman"/>
          <w:sz w:val="28"/>
          <w:szCs w:val="28"/>
          <w:lang w:val="ru-RU"/>
        </w:rPr>
        <w:t xml:space="preserve">. </w:t>
      </w:r>
      <w:r w:rsidR="0079633C" w:rsidRPr="0079633C">
        <w:rPr>
          <w:rFonts w:ascii="Times New Roman" w:hAnsi="Times New Roman" w:cs="Times New Roman"/>
          <w:b/>
          <w:sz w:val="26"/>
          <w:szCs w:val="26"/>
          <w:lang w:val="ru-RU"/>
        </w:rPr>
        <w:t>Уровень состояния материально-технической базы МБОУ «Храбровская СОШ»</w:t>
      </w:r>
    </w:p>
    <w:p w14:paraId="2EA868CD" w14:textId="77777777" w:rsidR="0079633C" w:rsidRPr="0079633C" w:rsidRDefault="0079633C" w:rsidP="0079633C">
      <w:pPr>
        <w:rPr>
          <w:rFonts w:ascii="Times New Roman" w:hAnsi="Times New Roman" w:cs="Times New Roman"/>
          <w:b/>
          <w:sz w:val="26"/>
          <w:szCs w:val="26"/>
          <w:lang w:val="ru-RU"/>
        </w:rPr>
      </w:pPr>
    </w:p>
    <w:tbl>
      <w:tblPr>
        <w:tblW w:w="1081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9"/>
        <w:gridCol w:w="8131"/>
        <w:gridCol w:w="1814"/>
      </w:tblGrid>
      <w:tr w:rsidR="0079633C" w:rsidRPr="0079633C" w14:paraId="62F4D431" w14:textId="77777777" w:rsidTr="009C5172">
        <w:tc>
          <w:tcPr>
            <w:tcW w:w="869" w:type="dxa"/>
            <w:tcBorders>
              <w:top w:val="single" w:sz="4" w:space="0" w:color="auto"/>
              <w:left w:val="single" w:sz="4" w:space="0" w:color="auto"/>
              <w:bottom w:val="single" w:sz="4" w:space="0" w:color="auto"/>
              <w:right w:val="single" w:sz="4" w:space="0" w:color="auto"/>
            </w:tcBorders>
          </w:tcPr>
          <w:p w14:paraId="0DC95059" w14:textId="77777777" w:rsidR="0079633C" w:rsidRPr="0079633C" w:rsidRDefault="0079633C" w:rsidP="009C5172">
            <w:pPr>
              <w:jc w:val="center"/>
              <w:rPr>
                <w:rFonts w:ascii="Times New Roman" w:hAnsi="Times New Roman" w:cs="Times New Roman"/>
              </w:rPr>
            </w:pPr>
            <w:r w:rsidRPr="0079633C">
              <w:rPr>
                <w:rFonts w:ascii="Times New Roman" w:hAnsi="Times New Roman" w:cs="Times New Roman"/>
              </w:rPr>
              <w:t>№ п/п</w:t>
            </w:r>
          </w:p>
        </w:tc>
        <w:tc>
          <w:tcPr>
            <w:tcW w:w="8131" w:type="dxa"/>
            <w:tcBorders>
              <w:top w:val="single" w:sz="4" w:space="0" w:color="auto"/>
              <w:left w:val="single" w:sz="4" w:space="0" w:color="auto"/>
              <w:bottom w:val="single" w:sz="4" w:space="0" w:color="auto"/>
              <w:right w:val="single" w:sz="4" w:space="0" w:color="auto"/>
            </w:tcBorders>
          </w:tcPr>
          <w:p w14:paraId="7F1C31EE" w14:textId="77777777" w:rsidR="0079633C" w:rsidRPr="0079633C" w:rsidRDefault="0079633C" w:rsidP="009C5172">
            <w:pPr>
              <w:jc w:val="center"/>
              <w:rPr>
                <w:rFonts w:ascii="Times New Roman" w:hAnsi="Times New Roman" w:cs="Times New Roman"/>
              </w:rPr>
            </w:pPr>
            <w:r w:rsidRPr="0079633C">
              <w:rPr>
                <w:rFonts w:ascii="Times New Roman" w:hAnsi="Times New Roman" w:cs="Times New Roman"/>
              </w:rPr>
              <w:t>Наименование ресурса</w:t>
            </w:r>
          </w:p>
        </w:tc>
        <w:tc>
          <w:tcPr>
            <w:tcW w:w="1814" w:type="dxa"/>
            <w:tcBorders>
              <w:top w:val="single" w:sz="4" w:space="0" w:color="auto"/>
              <w:left w:val="single" w:sz="4" w:space="0" w:color="auto"/>
              <w:bottom w:val="single" w:sz="4" w:space="0" w:color="auto"/>
              <w:right w:val="single" w:sz="4" w:space="0" w:color="auto"/>
            </w:tcBorders>
          </w:tcPr>
          <w:p w14:paraId="77B4823A" w14:textId="77777777" w:rsidR="0079633C" w:rsidRPr="0079633C" w:rsidRDefault="0079633C" w:rsidP="009C5172">
            <w:pPr>
              <w:jc w:val="center"/>
              <w:rPr>
                <w:rFonts w:ascii="Times New Roman" w:hAnsi="Times New Roman" w:cs="Times New Roman"/>
              </w:rPr>
            </w:pPr>
            <w:r>
              <w:rPr>
                <w:rFonts w:ascii="Times New Roman" w:hAnsi="Times New Roman" w:cs="Times New Roman"/>
              </w:rPr>
              <w:t>Количество единиц на 01.0</w:t>
            </w:r>
            <w:r>
              <w:rPr>
                <w:rFonts w:ascii="Times New Roman" w:hAnsi="Times New Roman" w:cs="Times New Roman"/>
                <w:lang w:val="ru-RU"/>
              </w:rPr>
              <w:t>6</w:t>
            </w:r>
            <w:r w:rsidRPr="0079633C">
              <w:rPr>
                <w:rFonts w:ascii="Times New Roman" w:hAnsi="Times New Roman" w:cs="Times New Roman"/>
              </w:rPr>
              <w:t>.201</w:t>
            </w:r>
            <w:r>
              <w:rPr>
                <w:rFonts w:ascii="Times New Roman" w:hAnsi="Times New Roman" w:cs="Times New Roman"/>
                <w:lang w:val="ru-RU"/>
              </w:rPr>
              <w:t>8</w:t>
            </w:r>
            <w:r w:rsidRPr="0079633C">
              <w:rPr>
                <w:rFonts w:ascii="Times New Roman" w:hAnsi="Times New Roman" w:cs="Times New Roman"/>
              </w:rPr>
              <w:t xml:space="preserve"> г.</w:t>
            </w:r>
          </w:p>
        </w:tc>
      </w:tr>
      <w:tr w:rsidR="0079633C" w:rsidRPr="0079633C" w14:paraId="1A7ABF67" w14:textId="77777777" w:rsidTr="009C5172">
        <w:tc>
          <w:tcPr>
            <w:tcW w:w="869" w:type="dxa"/>
            <w:tcBorders>
              <w:top w:val="single" w:sz="4" w:space="0" w:color="auto"/>
              <w:left w:val="single" w:sz="4" w:space="0" w:color="auto"/>
              <w:bottom w:val="single" w:sz="4" w:space="0" w:color="auto"/>
              <w:right w:val="single" w:sz="4" w:space="0" w:color="auto"/>
            </w:tcBorders>
          </w:tcPr>
          <w:p w14:paraId="657D5602"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14596E62"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Компьютеры, всего в том числе:</w:t>
            </w:r>
          </w:p>
        </w:tc>
        <w:tc>
          <w:tcPr>
            <w:tcW w:w="1814" w:type="dxa"/>
            <w:tcBorders>
              <w:top w:val="single" w:sz="4" w:space="0" w:color="auto"/>
              <w:left w:val="single" w:sz="4" w:space="0" w:color="auto"/>
              <w:bottom w:val="single" w:sz="4" w:space="0" w:color="auto"/>
              <w:right w:val="single" w:sz="4" w:space="0" w:color="auto"/>
            </w:tcBorders>
          </w:tcPr>
          <w:p w14:paraId="45EC6F68" w14:textId="77777777" w:rsidR="0079633C" w:rsidRPr="0079633C" w:rsidRDefault="0079633C" w:rsidP="009C5172">
            <w:pPr>
              <w:keepLines/>
              <w:jc w:val="center"/>
              <w:rPr>
                <w:rFonts w:ascii="Times New Roman" w:hAnsi="Times New Roman" w:cs="Times New Roman"/>
                <w:lang w:val="ru-RU"/>
              </w:rPr>
            </w:pPr>
            <w:r w:rsidRPr="0079633C">
              <w:rPr>
                <w:rFonts w:ascii="Times New Roman" w:hAnsi="Times New Roman" w:cs="Times New Roman"/>
              </w:rPr>
              <w:t>8</w:t>
            </w:r>
            <w:r w:rsidRPr="0079633C">
              <w:rPr>
                <w:rFonts w:ascii="Times New Roman" w:hAnsi="Times New Roman" w:cs="Times New Roman"/>
                <w:lang w:val="ru-RU"/>
              </w:rPr>
              <w:t>2</w:t>
            </w:r>
          </w:p>
        </w:tc>
      </w:tr>
      <w:tr w:rsidR="0079633C" w:rsidRPr="0079633C" w14:paraId="113CBE62" w14:textId="77777777" w:rsidTr="009C5172">
        <w:tc>
          <w:tcPr>
            <w:tcW w:w="869" w:type="dxa"/>
            <w:tcBorders>
              <w:top w:val="single" w:sz="4" w:space="0" w:color="auto"/>
              <w:left w:val="single" w:sz="4" w:space="0" w:color="auto"/>
              <w:bottom w:val="single" w:sz="4" w:space="0" w:color="auto"/>
              <w:right w:val="single" w:sz="4" w:space="0" w:color="auto"/>
            </w:tcBorders>
          </w:tcPr>
          <w:p w14:paraId="720D84FE"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0BB3F56B"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 в кабинетах ИВТ</w:t>
            </w:r>
          </w:p>
        </w:tc>
        <w:tc>
          <w:tcPr>
            <w:tcW w:w="1814" w:type="dxa"/>
            <w:tcBorders>
              <w:top w:val="single" w:sz="4" w:space="0" w:color="auto"/>
              <w:left w:val="single" w:sz="4" w:space="0" w:color="auto"/>
              <w:bottom w:val="single" w:sz="4" w:space="0" w:color="auto"/>
              <w:right w:val="single" w:sz="4" w:space="0" w:color="auto"/>
            </w:tcBorders>
          </w:tcPr>
          <w:p w14:paraId="11DAC824" w14:textId="77777777" w:rsidR="0079633C" w:rsidRPr="0079633C" w:rsidRDefault="0079633C" w:rsidP="009C5172">
            <w:pPr>
              <w:keepLines/>
              <w:jc w:val="center"/>
              <w:rPr>
                <w:rFonts w:ascii="Times New Roman" w:hAnsi="Times New Roman" w:cs="Times New Roman"/>
                <w:lang w:val="ru-RU"/>
              </w:rPr>
            </w:pPr>
            <w:r w:rsidRPr="0079633C">
              <w:rPr>
                <w:rFonts w:ascii="Times New Roman" w:hAnsi="Times New Roman" w:cs="Times New Roman"/>
                <w:lang w:val="ru-RU"/>
              </w:rPr>
              <w:t>24</w:t>
            </w:r>
          </w:p>
        </w:tc>
      </w:tr>
      <w:tr w:rsidR="0079633C" w:rsidRPr="0079633C" w14:paraId="0CEE3EEE" w14:textId="77777777" w:rsidTr="009C5172">
        <w:tc>
          <w:tcPr>
            <w:tcW w:w="869" w:type="dxa"/>
            <w:tcBorders>
              <w:top w:val="single" w:sz="4" w:space="0" w:color="auto"/>
              <w:left w:val="single" w:sz="4" w:space="0" w:color="auto"/>
              <w:bottom w:val="single" w:sz="4" w:space="0" w:color="auto"/>
              <w:right w:val="single" w:sz="4" w:space="0" w:color="auto"/>
            </w:tcBorders>
          </w:tcPr>
          <w:p w14:paraId="62607D02"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2AA8938A"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 xml:space="preserve">- в предметных кабинетах </w:t>
            </w:r>
          </w:p>
        </w:tc>
        <w:tc>
          <w:tcPr>
            <w:tcW w:w="1814" w:type="dxa"/>
            <w:tcBorders>
              <w:top w:val="single" w:sz="4" w:space="0" w:color="auto"/>
              <w:left w:val="single" w:sz="4" w:space="0" w:color="auto"/>
              <w:bottom w:val="single" w:sz="4" w:space="0" w:color="auto"/>
              <w:right w:val="single" w:sz="4" w:space="0" w:color="auto"/>
            </w:tcBorders>
          </w:tcPr>
          <w:p w14:paraId="2030D87F" w14:textId="77777777" w:rsidR="0079633C" w:rsidRPr="0079633C" w:rsidRDefault="0079633C" w:rsidP="009C5172">
            <w:pPr>
              <w:keepLines/>
              <w:jc w:val="center"/>
              <w:rPr>
                <w:rFonts w:ascii="Times New Roman" w:hAnsi="Times New Roman" w:cs="Times New Roman"/>
                <w:lang w:val="ru-RU"/>
              </w:rPr>
            </w:pPr>
            <w:r w:rsidRPr="0079633C">
              <w:rPr>
                <w:rFonts w:ascii="Times New Roman" w:hAnsi="Times New Roman" w:cs="Times New Roman"/>
                <w:lang w:val="ru-RU"/>
              </w:rPr>
              <w:t>42</w:t>
            </w:r>
          </w:p>
        </w:tc>
      </w:tr>
      <w:tr w:rsidR="0079633C" w:rsidRPr="0079633C" w14:paraId="688FA5AA" w14:textId="77777777" w:rsidTr="009C5172">
        <w:tc>
          <w:tcPr>
            <w:tcW w:w="869" w:type="dxa"/>
            <w:tcBorders>
              <w:top w:val="single" w:sz="4" w:space="0" w:color="auto"/>
              <w:left w:val="single" w:sz="4" w:space="0" w:color="auto"/>
              <w:bottom w:val="single" w:sz="4" w:space="0" w:color="auto"/>
              <w:right w:val="single" w:sz="4" w:space="0" w:color="auto"/>
            </w:tcBorders>
          </w:tcPr>
          <w:p w14:paraId="2AF0EC2E"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77A171A1"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 в административных помещениях</w:t>
            </w:r>
          </w:p>
        </w:tc>
        <w:tc>
          <w:tcPr>
            <w:tcW w:w="1814" w:type="dxa"/>
            <w:tcBorders>
              <w:top w:val="single" w:sz="4" w:space="0" w:color="auto"/>
              <w:left w:val="single" w:sz="4" w:space="0" w:color="auto"/>
              <w:bottom w:val="single" w:sz="4" w:space="0" w:color="auto"/>
              <w:right w:val="single" w:sz="4" w:space="0" w:color="auto"/>
            </w:tcBorders>
          </w:tcPr>
          <w:p w14:paraId="0791344A" w14:textId="77777777" w:rsidR="0079633C" w:rsidRPr="0079633C" w:rsidRDefault="0079633C" w:rsidP="009C5172">
            <w:pPr>
              <w:keepLines/>
              <w:jc w:val="center"/>
              <w:rPr>
                <w:rFonts w:ascii="Times New Roman" w:hAnsi="Times New Roman" w:cs="Times New Roman"/>
                <w:lang w:val="ru-RU"/>
              </w:rPr>
            </w:pPr>
            <w:r w:rsidRPr="0079633C">
              <w:rPr>
                <w:rFonts w:ascii="Times New Roman" w:hAnsi="Times New Roman" w:cs="Times New Roman"/>
                <w:lang w:val="ru-RU"/>
              </w:rPr>
              <w:t>15</w:t>
            </w:r>
          </w:p>
        </w:tc>
      </w:tr>
      <w:tr w:rsidR="0079633C" w:rsidRPr="0079633C" w14:paraId="65671500" w14:textId="77777777" w:rsidTr="009C5172">
        <w:tc>
          <w:tcPr>
            <w:tcW w:w="869" w:type="dxa"/>
            <w:tcBorders>
              <w:top w:val="single" w:sz="4" w:space="0" w:color="auto"/>
              <w:left w:val="single" w:sz="4" w:space="0" w:color="auto"/>
              <w:bottom w:val="single" w:sz="4" w:space="0" w:color="auto"/>
              <w:right w:val="single" w:sz="4" w:space="0" w:color="auto"/>
            </w:tcBorders>
          </w:tcPr>
          <w:p w14:paraId="69D36018"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6D1A63CA"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 в библиотеке</w:t>
            </w:r>
          </w:p>
        </w:tc>
        <w:tc>
          <w:tcPr>
            <w:tcW w:w="1814" w:type="dxa"/>
            <w:tcBorders>
              <w:top w:val="single" w:sz="4" w:space="0" w:color="auto"/>
              <w:left w:val="single" w:sz="4" w:space="0" w:color="auto"/>
              <w:bottom w:val="single" w:sz="4" w:space="0" w:color="auto"/>
              <w:right w:val="single" w:sz="4" w:space="0" w:color="auto"/>
            </w:tcBorders>
          </w:tcPr>
          <w:p w14:paraId="28732BE1" w14:textId="77777777" w:rsidR="0079633C" w:rsidRPr="0079633C" w:rsidRDefault="0079633C" w:rsidP="009C5172">
            <w:pPr>
              <w:keepLines/>
              <w:jc w:val="center"/>
              <w:rPr>
                <w:rFonts w:ascii="Times New Roman" w:hAnsi="Times New Roman" w:cs="Times New Roman"/>
                <w:lang w:val="ru-RU"/>
              </w:rPr>
            </w:pPr>
            <w:r w:rsidRPr="0079633C">
              <w:rPr>
                <w:rFonts w:ascii="Times New Roman" w:hAnsi="Times New Roman" w:cs="Times New Roman"/>
                <w:lang w:val="ru-RU"/>
              </w:rPr>
              <w:t>1</w:t>
            </w:r>
          </w:p>
        </w:tc>
      </w:tr>
      <w:tr w:rsidR="0079633C" w:rsidRPr="0079633C" w14:paraId="2368EBBD" w14:textId="77777777" w:rsidTr="009C5172">
        <w:tc>
          <w:tcPr>
            <w:tcW w:w="869" w:type="dxa"/>
            <w:tcBorders>
              <w:top w:val="single" w:sz="4" w:space="0" w:color="auto"/>
              <w:left w:val="single" w:sz="4" w:space="0" w:color="auto"/>
              <w:bottom w:val="single" w:sz="4" w:space="0" w:color="auto"/>
              <w:right w:val="single" w:sz="4" w:space="0" w:color="auto"/>
            </w:tcBorders>
          </w:tcPr>
          <w:p w14:paraId="3E9D9F08"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3FEABD50"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 с доступом к Интернету</w:t>
            </w:r>
          </w:p>
        </w:tc>
        <w:tc>
          <w:tcPr>
            <w:tcW w:w="1814" w:type="dxa"/>
            <w:tcBorders>
              <w:top w:val="single" w:sz="4" w:space="0" w:color="auto"/>
              <w:left w:val="single" w:sz="4" w:space="0" w:color="auto"/>
              <w:bottom w:val="single" w:sz="4" w:space="0" w:color="auto"/>
              <w:right w:val="single" w:sz="4" w:space="0" w:color="auto"/>
            </w:tcBorders>
          </w:tcPr>
          <w:p w14:paraId="2B6D83E0" w14:textId="77777777" w:rsidR="0079633C" w:rsidRPr="0079633C" w:rsidRDefault="0079633C" w:rsidP="009C5172">
            <w:pPr>
              <w:keepLines/>
              <w:jc w:val="center"/>
              <w:rPr>
                <w:rFonts w:ascii="Times New Roman" w:hAnsi="Times New Roman" w:cs="Times New Roman"/>
                <w:lang w:val="ru-RU"/>
              </w:rPr>
            </w:pPr>
            <w:r w:rsidRPr="0079633C">
              <w:rPr>
                <w:rFonts w:ascii="Times New Roman" w:hAnsi="Times New Roman" w:cs="Times New Roman"/>
                <w:lang w:val="ru-RU"/>
              </w:rPr>
              <w:t>82</w:t>
            </w:r>
          </w:p>
        </w:tc>
      </w:tr>
      <w:tr w:rsidR="0079633C" w:rsidRPr="0079633C" w14:paraId="0ED6DBE8" w14:textId="77777777" w:rsidTr="009C5172">
        <w:tc>
          <w:tcPr>
            <w:tcW w:w="869" w:type="dxa"/>
            <w:tcBorders>
              <w:top w:val="single" w:sz="4" w:space="0" w:color="auto"/>
              <w:left w:val="single" w:sz="4" w:space="0" w:color="auto"/>
              <w:bottom w:val="single" w:sz="4" w:space="0" w:color="auto"/>
              <w:right w:val="single" w:sz="4" w:space="0" w:color="auto"/>
            </w:tcBorders>
          </w:tcPr>
          <w:p w14:paraId="0B287074"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296ECDDC"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сеть в образовательном учреждении (число компьютеров в сети)</w:t>
            </w:r>
          </w:p>
        </w:tc>
        <w:tc>
          <w:tcPr>
            <w:tcW w:w="1814" w:type="dxa"/>
            <w:tcBorders>
              <w:top w:val="single" w:sz="4" w:space="0" w:color="auto"/>
              <w:left w:val="single" w:sz="4" w:space="0" w:color="auto"/>
              <w:bottom w:val="single" w:sz="4" w:space="0" w:color="auto"/>
              <w:right w:val="single" w:sz="4" w:space="0" w:color="auto"/>
            </w:tcBorders>
          </w:tcPr>
          <w:p w14:paraId="1ADC41D9" w14:textId="77777777" w:rsidR="0079633C" w:rsidRPr="0079633C" w:rsidRDefault="0079633C" w:rsidP="009C5172">
            <w:pPr>
              <w:keepLines/>
              <w:jc w:val="center"/>
              <w:rPr>
                <w:rFonts w:ascii="Times New Roman" w:hAnsi="Times New Roman" w:cs="Times New Roman"/>
                <w:lang w:val="ru-RU"/>
              </w:rPr>
            </w:pPr>
            <w:r w:rsidRPr="0079633C">
              <w:rPr>
                <w:rFonts w:ascii="Times New Roman" w:hAnsi="Times New Roman" w:cs="Times New Roman"/>
                <w:lang w:val="ru-RU"/>
              </w:rPr>
              <w:t>82</w:t>
            </w:r>
          </w:p>
        </w:tc>
      </w:tr>
      <w:tr w:rsidR="0079633C" w:rsidRPr="0079633C" w14:paraId="2E3545AB" w14:textId="77777777" w:rsidTr="009C5172">
        <w:tc>
          <w:tcPr>
            <w:tcW w:w="869" w:type="dxa"/>
            <w:tcBorders>
              <w:top w:val="single" w:sz="4" w:space="0" w:color="auto"/>
              <w:left w:val="single" w:sz="4" w:space="0" w:color="auto"/>
              <w:bottom w:val="single" w:sz="4" w:space="0" w:color="auto"/>
              <w:right w:val="single" w:sz="4" w:space="0" w:color="auto"/>
            </w:tcBorders>
          </w:tcPr>
          <w:p w14:paraId="63BEFDFD"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3122C148"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Принтеры и другие устройства вывода информации на бумагу</w:t>
            </w:r>
          </w:p>
        </w:tc>
        <w:tc>
          <w:tcPr>
            <w:tcW w:w="1814" w:type="dxa"/>
            <w:tcBorders>
              <w:top w:val="single" w:sz="4" w:space="0" w:color="auto"/>
              <w:left w:val="single" w:sz="4" w:space="0" w:color="auto"/>
              <w:bottom w:val="single" w:sz="4" w:space="0" w:color="auto"/>
              <w:right w:val="single" w:sz="4" w:space="0" w:color="auto"/>
            </w:tcBorders>
          </w:tcPr>
          <w:p w14:paraId="1D5DAFFD" w14:textId="77777777" w:rsidR="0079633C" w:rsidRPr="0079633C" w:rsidRDefault="0079633C" w:rsidP="009C5172">
            <w:pPr>
              <w:keepLines/>
              <w:jc w:val="center"/>
              <w:rPr>
                <w:rFonts w:ascii="Times New Roman" w:hAnsi="Times New Roman" w:cs="Times New Roman"/>
                <w:lang w:val="ru-RU"/>
              </w:rPr>
            </w:pPr>
            <w:r w:rsidRPr="0079633C">
              <w:rPr>
                <w:rFonts w:ascii="Times New Roman" w:hAnsi="Times New Roman" w:cs="Times New Roman"/>
              </w:rPr>
              <w:t>2</w:t>
            </w:r>
            <w:r w:rsidRPr="0079633C">
              <w:rPr>
                <w:rFonts w:ascii="Times New Roman" w:hAnsi="Times New Roman" w:cs="Times New Roman"/>
                <w:lang w:val="ru-RU"/>
              </w:rPr>
              <w:t>0</w:t>
            </w:r>
          </w:p>
        </w:tc>
      </w:tr>
      <w:tr w:rsidR="0079633C" w:rsidRPr="0079633C" w14:paraId="20879152" w14:textId="77777777" w:rsidTr="009C5172">
        <w:tc>
          <w:tcPr>
            <w:tcW w:w="869" w:type="dxa"/>
            <w:tcBorders>
              <w:top w:val="single" w:sz="4" w:space="0" w:color="auto"/>
              <w:left w:val="single" w:sz="4" w:space="0" w:color="auto"/>
              <w:bottom w:val="single" w:sz="4" w:space="0" w:color="auto"/>
              <w:right w:val="single" w:sz="4" w:space="0" w:color="auto"/>
            </w:tcBorders>
          </w:tcPr>
          <w:p w14:paraId="4CBE72E8"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414B1A8E"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Сканеры и другие устройства ввода графической информации</w:t>
            </w:r>
          </w:p>
        </w:tc>
        <w:tc>
          <w:tcPr>
            <w:tcW w:w="1814" w:type="dxa"/>
            <w:tcBorders>
              <w:top w:val="single" w:sz="4" w:space="0" w:color="auto"/>
              <w:left w:val="single" w:sz="4" w:space="0" w:color="auto"/>
              <w:bottom w:val="single" w:sz="4" w:space="0" w:color="auto"/>
              <w:right w:val="single" w:sz="4" w:space="0" w:color="auto"/>
            </w:tcBorders>
          </w:tcPr>
          <w:p w14:paraId="79467F1E" w14:textId="77777777" w:rsidR="0079633C" w:rsidRPr="0079633C" w:rsidRDefault="0079633C" w:rsidP="009C5172">
            <w:pPr>
              <w:keepLines/>
              <w:jc w:val="center"/>
              <w:rPr>
                <w:rFonts w:ascii="Times New Roman" w:hAnsi="Times New Roman" w:cs="Times New Roman"/>
                <w:lang w:val="ru-RU"/>
              </w:rPr>
            </w:pPr>
            <w:r w:rsidRPr="0079633C">
              <w:rPr>
                <w:rFonts w:ascii="Times New Roman" w:hAnsi="Times New Roman" w:cs="Times New Roman"/>
                <w:lang w:val="ru-RU"/>
              </w:rPr>
              <w:t>4</w:t>
            </w:r>
          </w:p>
        </w:tc>
      </w:tr>
      <w:tr w:rsidR="0079633C" w:rsidRPr="0079633C" w14:paraId="3817F98C" w14:textId="77777777" w:rsidTr="009C5172">
        <w:tc>
          <w:tcPr>
            <w:tcW w:w="869" w:type="dxa"/>
            <w:tcBorders>
              <w:top w:val="single" w:sz="4" w:space="0" w:color="auto"/>
              <w:left w:val="single" w:sz="4" w:space="0" w:color="auto"/>
              <w:bottom w:val="single" w:sz="4" w:space="0" w:color="auto"/>
              <w:right w:val="single" w:sz="4" w:space="0" w:color="auto"/>
            </w:tcBorders>
          </w:tcPr>
          <w:p w14:paraId="0BDEAE2A"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78CC3DA6"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МФУ</w:t>
            </w:r>
          </w:p>
        </w:tc>
        <w:tc>
          <w:tcPr>
            <w:tcW w:w="1814" w:type="dxa"/>
            <w:tcBorders>
              <w:top w:val="single" w:sz="4" w:space="0" w:color="auto"/>
              <w:left w:val="single" w:sz="4" w:space="0" w:color="auto"/>
              <w:bottom w:val="single" w:sz="4" w:space="0" w:color="auto"/>
              <w:right w:val="single" w:sz="4" w:space="0" w:color="auto"/>
            </w:tcBorders>
          </w:tcPr>
          <w:p w14:paraId="4E65F294" w14:textId="77777777" w:rsidR="0079633C" w:rsidRPr="0079633C" w:rsidRDefault="0079633C" w:rsidP="009C5172">
            <w:pPr>
              <w:keepLines/>
              <w:jc w:val="center"/>
              <w:rPr>
                <w:rFonts w:ascii="Times New Roman" w:hAnsi="Times New Roman" w:cs="Times New Roman"/>
              </w:rPr>
            </w:pPr>
            <w:r w:rsidRPr="0079633C">
              <w:rPr>
                <w:rFonts w:ascii="Times New Roman" w:hAnsi="Times New Roman" w:cs="Times New Roman"/>
              </w:rPr>
              <w:t>4</w:t>
            </w:r>
          </w:p>
        </w:tc>
      </w:tr>
      <w:tr w:rsidR="0079633C" w:rsidRPr="0079633C" w14:paraId="558F185B" w14:textId="77777777" w:rsidTr="009C5172">
        <w:tc>
          <w:tcPr>
            <w:tcW w:w="869" w:type="dxa"/>
            <w:tcBorders>
              <w:top w:val="single" w:sz="4" w:space="0" w:color="auto"/>
              <w:left w:val="single" w:sz="4" w:space="0" w:color="auto"/>
              <w:bottom w:val="single" w:sz="4" w:space="0" w:color="auto"/>
              <w:right w:val="single" w:sz="4" w:space="0" w:color="auto"/>
            </w:tcBorders>
          </w:tcPr>
          <w:p w14:paraId="0ACD4B47"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00CD86FD"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Ксероксы</w:t>
            </w:r>
          </w:p>
        </w:tc>
        <w:tc>
          <w:tcPr>
            <w:tcW w:w="1814" w:type="dxa"/>
            <w:tcBorders>
              <w:top w:val="single" w:sz="4" w:space="0" w:color="auto"/>
              <w:left w:val="single" w:sz="4" w:space="0" w:color="auto"/>
              <w:bottom w:val="single" w:sz="4" w:space="0" w:color="auto"/>
              <w:right w:val="single" w:sz="4" w:space="0" w:color="auto"/>
            </w:tcBorders>
          </w:tcPr>
          <w:p w14:paraId="67C0411E" w14:textId="77777777" w:rsidR="0079633C" w:rsidRPr="0079633C" w:rsidRDefault="0079633C" w:rsidP="009C5172">
            <w:pPr>
              <w:keepLines/>
              <w:jc w:val="center"/>
              <w:rPr>
                <w:rFonts w:ascii="Times New Roman" w:hAnsi="Times New Roman" w:cs="Times New Roman"/>
              </w:rPr>
            </w:pPr>
            <w:r w:rsidRPr="0079633C">
              <w:rPr>
                <w:rFonts w:ascii="Times New Roman" w:hAnsi="Times New Roman" w:cs="Times New Roman"/>
              </w:rPr>
              <w:t>4</w:t>
            </w:r>
          </w:p>
        </w:tc>
      </w:tr>
      <w:tr w:rsidR="0079633C" w:rsidRPr="0079633C" w14:paraId="3BEA9480" w14:textId="77777777" w:rsidTr="009C5172">
        <w:tc>
          <w:tcPr>
            <w:tcW w:w="869" w:type="dxa"/>
            <w:tcBorders>
              <w:top w:val="single" w:sz="4" w:space="0" w:color="auto"/>
              <w:left w:val="single" w:sz="4" w:space="0" w:color="auto"/>
              <w:bottom w:val="single" w:sz="4" w:space="0" w:color="auto"/>
              <w:right w:val="single" w:sz="4" w:space="0" w:color="auto"/>
            </w:tcBorders>
          </w:tcPr>
          <w:p w14:paraId="6DA6350C"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1C4DECF8"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 xml:space="preserve">Мультимедийные проекторы </w:t>
            </w:r>
          </w:p>
        </w:tc>
        <w:tc>
          <w:tcPr>
            <w:tcW w:w="1814" w:type="dxa"/>
            <w:tcBorders>
              <w:top w:val="single" w:sz="4" w:space="0" w:color="auto"/>
              <w:left w:val="single" w:sz="4" w:space="0" w:color="auto"/>
              <w:bottom w:val="single" w:sz="4" w:space="0" w:color="auto"/>
              <w:right w:val="single" w:sz="4" w:space="0" w:color="auto"/>
            </w:tcBorders>
          </w:tcPr>
          <w:p w14:paraId="7488B73D" w14:textId="77777777" w:rsidR="0079633C" w:rsidRPr="0079633C" w:rsidRDefault="0079633C" w:rsidP="009C5172">
            <w:pPr>
              <w:keepLines/>
              <w:jc w:val="center"/>
              <w:rPr>
                <w:rFonts w:ascii="Times New Roman" w:hAnsi="Times New Roman" w:cs="Times New Roman"/>
                <w:lang w:val="ru-RU"/>
              </w:rPr>
            </w:pPr>
            <w:r w:rsidRPr="0079633C">
              <w:rPr>
                <w:rFonts w:ascii="Times New Roman" w:hAnsi="Times New Roman" w:cs="Times New Roman"/>
                <w:lang w:val="ru-RU"/>
              </w:rPr>
              <w:t>25</w:t>
            </w:r>
          </w:p>
        </w:tc>
      </w:tr>
      <w:tr w:rsidR="0079633C" w:rsidRPr="0079633C" w14:paraId="089D7887" w14:textId="77777777" w:rsidTr="009C5172">
        <w:tc>
          <w:tcPr>
            <w:tcW w:w="869" w:type="dxa"/>
            <w:tcBorders>
              <w:top w:val="single" w:sz="4" w:space="0" w:color="auto"/>
              <w:left w:val="single" w:sz="4" w:space="0" w:color="auto"/>
              <w:bottom w:val="single" w:sz="4" w:space="0" w:color="auto"/>
              <w:right w:val="single" w:sz="4" w:space="0" w:color="auto"/>
            </w:tcBorders>
          </w:tcPr>
          <w:p w14:paraId="314FB75C"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5A3A1B7D"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Цифровые образовательные ресурсы/созданные педагогами образовательного учреждения</w:t>
            </w:r>
          </w:p>
        </w:tc>
        <w:tc>
          <w:tcPr>
            <w:tcW w:w="1814" w:type="dxa"/>
            <w:tcBorders>
              <w:top w:val="single" w:sz="4" w:space="0" w:color="auto"/>
              <w:left w:val="single" w:sz="4" w:space="0" w:color="auto"/>
              <w:bottom w:val="single" w:sz="4" w:space="0" w:color="auto"/>
              <w:right w:val="single" w:sz="4" w:space="0" w:color="auto"/>
            </w:tcBorders>
          </w:tcPr>
          <w:p w14:paraId="023D66CD" w14:textId="77777777" w:rsidR="0079633C" w:rsidRPr="0079633C" w:rsidRDefault="0079633C" w:rsidP="009C5172">
            <w:pPr>
              <w:keepLines/>
              <w:jc w:val="center"/>
              <w:rPr>
                <w:rFonts w:ascii="Times New Roman" w:hAnsi="Times New Roman" w:cs="Times New Roman"/>
              </w:rPr>
            </w:pPr>
            <w:r w:rsidRPr="0079633C">
              <w:rPr>
                <w:rFonts w:ascii="Times New Roman" w:hAnsi="Times New Roman" w:cs="Times New Roman"/>
              </w:rPr>
              <w:t>236</w:t>
            </w:r>
          </w:p>
        </w:tc>
      </w:tr>
      <w:tr w:rsidR="0079633C" w:rsidRPr="0079633C" w14:paraId="378E324B" w14:textId="77777777" w:rsidTr="009C5172">
        <w:tc>
          <w:tcPr>
            <w:tcW w:w="869" w:type="dxa"/>
            <w:tcBorders>
              <w:top w:val="single" w:sz="4" w:space="0" w:color="auto"/>
              <w:left w:val="single" w:sz="4" w:space="0" w:color="auto"/>
              <w:bottom w:val="single" w:sz="4" w:space="0" w:color="auto"/>
              <w:right w:val="single" w:sz="4" w:space="0" w:color="auto"/>
            </w:tcBorders>
          </w:tcPr>
          <w:p w14:paraId="1C259369"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6894EEBC"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Количество компьютеров, на которых установлен пакет свободного программного обеспечения</w:t>
            </w:r>
          </w:p>
        </w:tc>
        <w:tc>
          <w:tcPr>
            <w:tcW w:w="1814" w:type="dxa"/>
            <w:tcBorders>
              <w:top w:val="single" w:sz="4" w:space="0" w:color="auto"/>
              <w:left w:val="single" w:sz="4" w:space="0" w:color="auto"/>
              <w:bottom w:val="single" w:sz="4" w:space="0" w:color="auto"/>
              <w:right w:val="single" w:sz="4" w:space="0" w:color="auto"/>
            </w:tcBorders>
          </w:tcPr>
          <w:p w14:paraId="34979DD1" w14:textId="77777777" w:rsidR="0079633C" w:rsidRPr="0079633C" w:rsidRDefault="0079633C" w:rsidP="009C5172">
            <w:pPr>
              <w:keepLines/>
              <w:jc w:val="center"/>
              <w:rPr>
                <w:rFonts w:ascii="Times New Roman" w:hAnsi="Times New Roman" w:cs="Times New Roman"/>
              </w:rPr>
            </w:pPr>
            <w:r w:rsidRPr="0079633C">
              <w:rPr>
                <w:rFonts w:ascii="Times New Roman" w:hAnsi="Times New Roman" w:cs="Times New Roman"/>
              </w:rPr>
              <w:t>59</w:t>
            </w:r>
          </w:p>
        </w:tc>
      </w:tr>
      <w:tr w:rsidR="0079633C" w:rsidRPr="0079633C" w14:paraId="326C7B9D" w14:textId="77777777" w:rsidTr="009C5172">
        <w:tc>
          <w:tcPr>
            <w:tcW w:w="869" w:type="dxa"/>
            <w:tcBorders>
              <w:top w:val="single" w:sz="4" w:space="0" w:color="auto"/>
              <w:left w:val="single" w:sz="4" w:space="0" w:color="auto"/>
              <w:bottom w:val="single" w:sz="4" w:space="0" w:color="auto"/>
              <w:right w:val="single" w:sz="4" w:space="0" w:color="auto"/>
            </w:tcBorders>
          </w:tcPr>
          <w:p w14:paraId="652C3924"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6C99085F"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Количество компьютеров, на которых используется пакет свободного программного обеспечения</w:t>
            </w:r>
          </w:p>
        </w:tc>
        <w:tc>
          <w:tcPr>
            <w:tcW w:w="1814" w:type="dxa"/>
            <w:tcBorders>
              <w:top w:val="single" w:sz="4" w:space="0" w:color="auto"/>
              <w:left w:val="single" w:sz="4" w:space="0" w:color="auto"/>
              <w:bottom w:val="single" w:sz="4" w:space="0" w:color="auto"/>
              <w:right w:val="single" w:sz="4" w:space="0" w:color="auto"/>
            </w:tcBorders>
          </w:tcPr>
          <w:p w14:paraId="45E30CBD" w14:textId="77777777" w:rsidR="0079633C" w:rsidRPr="0079633C" w:rsidRDefault="0079633C" w:rsidP="009C5172">
            <w:pPr>
              <w:keepLines/>
              <w:jc w:val="center"/>
              <w:rPr>
                <w:rFonts w:ascii="Times New Roman" w:hAnsi="Times New Roman" w:cs="Times New Roman"/>
              </w:rPr>
            </w:pPr>
            <w:r w:rsidRPr="0079633C">
              <w:rPr>
                <w:rFonts w:ascii="Times New Roman" w:hAnsi="Times New Roman" w:cs="Times New Roman"/>
              </w:rPr>
              <w:t>59</w:t>
            </w:r>
          </w:p>
        </w:tc>
      </w:tr>
      <w:tr w:rsidR="0079633C" w:rsidRPr="0079633C" w14:paraId="51CA8BBB" w14:textId="77777777" w:rsidTr="009C5172">
        <w:tc>
          <w:tcPr>
            <w:tcW w:w="869" w:type="dxa"/>
            <w:tcBorders>
              <w:top w:val="single" w:sz="4" w:space="0" w:color="auto"/>
              <w:left w:val="single" w:sz="4" w:space="0" w:color="auto"/>
              <w:bottom w:val="single" w:sz="4" w:space="0" w:color="auto"/>
              <w:right w:val="single" w:sz="4" w:space="0" w:color="auto"/>
            </w:tcBorders>
          </w:tcPr>
          <w:p w14:paraId="06CEFE6B"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4E03142E"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Количество компьютеров, на которых подключена система контент-фильтрации, исключающая доступ кинтернет - ресурсам, несовместимым с задачами образования и воспитания обучающихся</w:t>
            </w:r>
          </w:p>
        </w:tc>
        <w:tc>
          <w:tcPr>
            <w:tcW w:w="1814" w:type="dxa"/>
            <w:tcBorders>
              <w:top w:val="single" w:sz="4" w:space="0" w:color="auto"/>
              <w:left w:val="single" w:sz="4" w:space="0" w:color="auto"/>
              <w:bottom w:val="single" w:sz="4" w:space="0" w:color="auto"/>
              <w:right w:val="single" w:sz="4" w:space="0" w:color="auto"/>
            </w:tcBorders>
          </w:tcPr>
          <w:p w14:paraId="672A0339" w14:textId="77777777" w:rsidR="0079633C" w:rsidRPr="0079633C" w:rsidRDefault="0079633C" w:rsidP="009C5172">
            <w:pPr>
              <w:keepLines/>
              <w:jc w:val="center"/>
              <w:rPr>
                <w:rFonts w:ascii="Times New Roman" w:hAnsi="Times New Roman" w:cs="Times New Roman"/>
              </w:rPr>
            </w:pPr>
            <w:r w:rsidRPr="0079633C">
              <w:rPr>
                <w:rFonts w:ascii="Times New Roman" w:hAnsi="Times New Roman" w:cs="Times New Roman"/>
              </w:rPr>
              <w:t>58</w:t>
            </w:r>
          </w:p>
        </w:tc>
      </w:tr>
      <w:tr w:rsidR="0079633C" w:rsidRPr="0079633C" w14:paraId="4D8E37B2" w14:textId="77777777" w:rsidTr="009C5172">
        <w:tc>
          <w:tcPr>
            <w:tcW w:w="869" w:type="dxa"/>
            <w:tcBorders>
              <w:top w:val="single" w:sz="4" w:space="0" w:color="auto"/>
              <w:left w:val="single" w:sz="4" w:space="0" w:color="auto"/>
              <w:bottom w:val="single" w:sz="4" w:space="0" w:color="auto"/>
              <w:right w:val="single" w:sz="4" w:space="0" w:color="auto"/>
            </w:tcBorders>
          </w:tcPr>
          <w:p w14:paraId="625F5F98"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7FE3422D"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Количество компьютеров в свободном доступе для учащихся (библ., штаб-квартира актива и др.)</w:t>
            </w:r>
          </w:p>
        </w:tc>
        <w:tc>
          <w:tcPr>
            <w:tcW w:w="1814" w:type="dxa"/>
            <w:tcBorders>
              <w:top w:val="single" w:sz="4" w:space="0" w:color="auto"/>
              <w:left w:val="single" w:sz="4" w:space="0" w:color="auto"/>
              <w:bottom w:val="single" w:sz="4" w:space="0" w:color="auto"/>
              <w:right w:val="single" w:sz="4" w:space="0" w:color="auto"/>
            </w:tcBorders>
          </w:tcPr>
          <w:p w14:paraId="4C6EB122" w14:textId="77777777" w:rsidR="0079633C" w:rsidRPr="0079633C" w:rsidRDefault="0079633C" w:rsidP="009C5172">
            <w:pPr>
              <w:keepLines/>
              <w:jc w:val="center"/>
              <w:rPr>
                <w:rFonts w:ascii="Times New Roman" w:hAnsi="Times New Roman" w:cs="Times New Roman"/>
              </w:rPr>
            </w:pPr>
            <w:r w:rsidRPr="0079633C">
              <w:rPr>
                <w:rFonts w:ascii="Times New Roman" w:hAnsi="Times New Roman" w:cs="Times New Roman"/>
              </w:rPr>
              <w:t>4</w:t>
            </w:r>
          </w:p>
        </w:tc>
      </w:tr>
      <w:tr w:rsidR="0079633C" w:rsidRPr="0079633C" w14:paraId="2CAE7BCE" w14:textId="77777777" w:rsidTr="009C5172">
        <w:tc>
          <w:tcPr>
            <w:tcW w:w="869" w:type="dxa"/>
            <w:tcBorders>
              <w:top w:val="single" w:sz="4" w:space="0" w:color="auto"/>
              <w:left w:val="single" w:sz="4" w:space="0" w:color="auto"/>
              <w:bottom w:val="single" w:sz="4" w:space="0" w:color="auto"/>
              <w:right w:val="single" w:sz="4" w:space="0" w:color="auto"/>
            </w:tcBorders>
          </w:tcPr>
          <w:p w14:paraId="63FB9967" w14:textId="77777777" w:rsidR="0079633C" w:rsidRPr="0079633C" w:rsidRDefault="0079633C" w:rsidP="00FE7954">
            <w:pPr>
              <w:widowControl/>
              <w:numPr>
                <w:ilvl w:val="0"/>
                <w:numId w:val="40"/>
              </w:numPr>
              <w:autoSpaceDN w:val="0"/>
              <w:rPr>
                <w:rFonts w:ascii="Times New Roman" w:hAnsi="Times New Roman" w:cs="Times New Roman"/>
              </w:rPr>
            </w:pPr>
          </w:p>
        </w:tc>
        <w:tc>
          <w:tcPr>
            <w:tcW w:w="8131" w:type="dxa"/>
            <w:tcBorders>
              <w:top w:val="single" w:sz="4" w:space="0" w:color="auto"/>
              <w:left w:val="single" w:sz="4" w:space="0" w:color="auto"/>
              <w:bottom w:val="single" w:sz="4" w:space="0" w:color="auto"/>
              <w:right w:val="single" w:sz="4" w:space="0" w:color="auto"/>
            </w:tcBorders>
          </w:tcPr>
          <w:p w14:paraId="4638FA48"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 xml:space="preserve">Количество компьютеров в свободном доступе для педагогов (учительская, медиацентр , библиотека и др.) </w:t>
            </w:r>
          </w:p>
        </w:tc>
        <w:tc>
          <w:tcPr>
            <w:tcW w:w="1814" w:type="dxa"/>
            <w:tcBorders>
              <w:top w:val="single" w:sz="4" w:space="0" w:color="auto"/>
              <w:left w:val="single" w:sz="4" w:space="0" w:color="auto"/>
              <w:bottom w:val="single" w:sz="4" w:space="0" w:color="auto"/>
              <w:right w:val="single" w:sz="4" w:space="0" w:color="auto"/>
            </w:tcBorders>
          </w:tcPr>
          <w:p w14:paraId="12E66B49" w14:textId="77777777" w:rsidR="0079633C" w:rsidRPr="0079633C" w:rsidRDefault="0079633C" w:rsidP="009C5172">
            <w:pPr>
              <w:keepLines/>
              <w:jc w:val="center"/>
              <w:rPr>
                <w:rFonts w:ascii="Times New Roman" w:hAnsi="Times New Roman" w:cs="Times New Roman"/>
                <w:lang w:val="ru-RU"/>
              </w:rPr>
            </w:pPr>
            <w:r w:rsidRPr="0079633C">
              <w:rPr>
                <w:rFonts w:ascii="Times New Roman" w:hAnsi="Times New Roman" w:cs="Times New Roman"/>
                <w:lang w:val="ru-RU"/>
              </w:rPr>
              <w:t>3</w:t>
            </w:r>
          </w:p>
        </w:tc>
      </w:tr>
    </w:tbl>
    <w:p w14:paraId="3CD04EB9" w14:textId="77777777" w:rsidR="0079633C" w:rsidRPr="0079633C" w:rsidRDefault="0079633C" w:rsidP="0079633C">
      <w:pPr>
        <w:keepLines/>
        <w:jc w:val="center"/>
        <w:rPr>
          <w:rFonts w:ascii="Times New Roman" w:hAnsi="Times New Roman" w:cs="Times New Roman"/>
          <w:sz w:val="26"/>
          <w:szCs w:val="26"/>
          <w:lang w:val="ru-RU"/>
        </w:rPr>
      </w:pPr>
    </w:p>
    <w:p w14:paraId="1E68F496" w14:textId="77777777" w:rsidR="0079633C" w:rsidRPr="0079633C" w:rsidRDefault="0079633C" w:rsidP="0079633C">
      <w:pPr>
        <w:keepLines/>
        <w:jc w:val="center"/>
        <w:rPr>
          <w:rFonts w:ascii="Times New Roman" w:hAnsi="Times New Roman" w:cs="Times New Roman"/>
          <w:sz w:val="26"/>
          <w:szCs w:val="26"/>
        </w:rPr>
      </w:pPr>
      <w:r w:rsidRPr="0079633C">
        <w:rPr>
          <w:rFonts w:ascii="Times New Roman" w:hAnsi="Times New Roman" w:cs="Times New Roman"/>
          <w:sz w:val="26"/>
          <w:szCs w:val="26"/>
        </w:rPr>
        <w:t>Распределение компьютерного «парка»</w:t>
      </w:r>
    </w:p>
    <w:p w14:paraId="3B7BEF1E" w14:textId="77777777" w:rsidR="0079633C" w:rsidRPr="0079633C" w:rsidRDefault="0079633C" w:rsidP="0079633C">
      <w:pPr>
        <w:keepLines/>
        <w:rPr>
          <w:rFonts w:ascii="Times New Roman" w:hAnsi="Times New Roman" w:cs="Times New Roman"/>
        </w:rPr>
      </w:pPr>
    </w:p>
    <w:tbl>
      <w:tblPr>
        <w:tblW w:w="108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66"/>
        <w:gridCol w:w="6734"/>
      </w:tblGrid>
      <w:tr w:rsidR="0079633C" w:rsidRPr="0079633C" w14:paraId="6DFFF451"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1C911676" w14:textId="77777777" w:rsidR="0079633C" w:rsidRPr="0079633C" w:rsidRDefault="0079633C" w:rsidP="009C5172">
            <w:pPr>
              <w:keepLines/>
              <w:ind w:left="252" w:hanging="252"/>
              <w:rPr>
                <w:rFonts w:ascii="Times New Roman" w:hAnsi="Times New Roman" w:cs="Times New Roman"/>
                <w:b/>
              </w:rPr>
            </w:pPr>
            <w:r w:rsidRPr="0079633C">
              <w:rPr>
                <w:rFonts w:ascii="Times New Roman" w:hAnsi="Times New Roman" w:cs="Times New Roman"/>
                <w:b/>
              </w:rPr>
              <w:t>Кабинет</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05176811" w14:textId="77777777" w:rsidR="0079633C" w:rsidRPr="0079633C" w:rsidRDefault="0079633C" w:rsidP="009C5172">
            <w:pPr>
              <w:keepLines/>
              <w:rPr>
                <w:rFonts w:ascii="Times New Roman" w:hAnsi="Times New Roman" w:cs="Times New Roman"/>
                <w:b/>
              </w:rPr>
            </w:pPr>
            <w:r w:rsidRPr="0079633C">
              <w:rPr>
                <w:rFonts w:ascii="Times New Roman" w:hAnsi="Times New Roman" w:cs="Times New Roman"/>
                <w:b/>
              </w:rPr>
              <w:t>Оборудование</w:t>
            </w:r>
          </w:p>
        </w:tc>
      </w:tr>
      <w:tr w:rsidR="0079633C" w:rsidRPr="0079633C" w14:paraId="51E4058C"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0F4CC4B6"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Приемная</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0F232235"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Компьютер (сеть)Принтер</w:t>
            </w:r>
          </w:p>
        </w:tc>
      </w:tr>
      <w:tr w:rsidR="0079633C" w:rsidRPr="0079633C" w14:paraId="72E4CFB4"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33B5B1D6"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Кабинет зам. директора по ВР</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5C7440BF"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Компьютер                 Принтер          Сканер</w:t>
            </w:r>
          </w:p>
        </w:tc>
      </w:tr>
      <w:tr w:rsidR="0079633C" w:rsidRPr="0079633C" w14:paraId="059BE64F"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4F0110F2"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Кабинет зам. директора по УВР</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76F3E4C2"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lang w:val="ru-RU"/>
              </w:rPr>
              <w:t>Компьтер (сеть)           Принтер          К</w:t>
            </w:r>
            <w:r w:rsidRPr="0079633C">
              <w:rPr>
                <w:rFonts w:ascii="Times New Roman" w:hAnsi="Times New Roman" w:cs="Times New Roman"/>
              </w:rPr>
              <w:t>серокс</w:t>
            </w:r>
          </w:p>
        </w:tc>
      </w:tr>
      <w:tr w:rsidR="0079633C" w:rsidRPr="0079633C" w14:paraId="53E9EFC4"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48DF13AE"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Актовый зал</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3102CFC8"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НоутбукПроекторЭкран</w:t>
            </w:r>
          </w:p>
        </w:tc>
      </w:tr>
      <w:tr w:rsidR="0079633C" w:rsidRPr="0079633C" w14:paraId="0D44B448"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50A01050"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Библиотека</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279EAC4C"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2 компьютера (сеть)Телевизор</w:t>
            </w:r>
          </w:p>
        </w:tc>
      </w:tr>
      <w:tr w:rsidR="0079633C" w:rsidRPr="0079633C" w14:paraId="0292EE21" w14:textId="77777777" w:rsidTr="009C5172">
        <w:trPr>
          <w:trHeight w:val="406"/>
        </w:trPr>
        <w:tc>
          <w:tcPr>
            <w:tcW w:w="4066" w:type="dxa"/>
            <w:tcBorders>
              <w:top w:val="single" w:sz="4" w:space="0" w:color="auto"/>
              <w:left w:val="single" w:sz="4" w:space="0" w:color="auto"/>
              <w:bottom w:val="single" w:sz="4" w:space="0" w:color="auto"/>
              <w:right w:val="single" w:sz="4" w:space="0" w:color="auto"/>
            </w:tcBorders>
            <w:shd w:val="clear" w:color="auto" w:fill="auto"/>
          </w:tcPr>
          <w:p w14:paraId="1FC4EB60"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 xml:space="preserve">Медиакабинет </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608684B6"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1 компьютер (сеть)  Принтер          К</w:t>
            </w:r>
            <w:r w:rsidRPr="0079633C">
              <w:rPr>
                <w:rFonts w:ascii="Times New Roman" w:hAnsi="Times New Roman" w:cs="Times New Roman"/>
              </w:rPr>
              <w:t>серокс</w:t>
            </w:r>
          </w:p>
          <w:p w14:paraId="239E14DB" w14:textId="77777777" w:rsidR="0079633C" w:rsidRPr="0079633C" w:rsidRDefault="0079633C" w:rsidP="009C5172">
            <w:pPr>
              <w:keepLines/>
              <w:rPr>
                <w:rFonts w:ascii="Times New Roman" w:hAnsi="Times New Roman" w:cs="Times New Roman"/>
                <w:lang w:val="ru-RU"/>
              </w:rPr>
            </w:pPr>
          </w:p>
        </w:tc>
      </w:tr>
      <w:tr w:rsidR="0079633C" w:rsidRPr="0079633C" w14:paraId="0F145C27"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59C60FEC"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Приемная</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1E5DC9D3"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rPr>
              <w:t>Компьютер (сеть)</w:t>
            </w:r>
            <w:r w:rsidRPr="0079633C">
              <w:rPr>
                <w:rFonts w:ascii="Times New Roman" w:hAnsi="Times New Roman" w:cs="Times New Roman"/>
                <w:lang w:val="ru-RU"/>
              </w:rPr>
              <w:t xml:space="preserve">        Принтер          К</w:t>
            </w:r>
            <w:r w:rsidRPr="0079633C">
              <w:rPr>
                <w:rFonts w:ascii="Times New Roman" w:hAnsi="Times New Roman" w:cs="Times New Roman"/>
              </w:rPr>
              <w:t>серокс</w:t>
            </w:r>
          </w:p>
        </w:tc>
      </w:tr>
      <w:tr w:rsidR="0079633C" w:rsidRPr="0079633C" w14:paraId="3ED0B4D5"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1B1FF5FF"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Кабинет директора</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342D0976"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Компьютер (сеть)Принтер</w:t>
            </w:r>
          </w:p>
        </w:tc>
      </w:tr>
      <w:tr w:rsidR="0079633C" w:rsidRPr="0079633C" w14:paraId="722DA4D0"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67B6155C"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Зам. директора по АХЧ</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4F5E5D49"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Компьютер (сеть)        Принтер</w:t>
            </w:r>
          </w:p>
        </w:tc>
      </w:tr>
      <w:tr w:rsidR="0079633C" w:rsidRPr="00A21DDD" w14:paraId="717CDB82"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5C18C3F6"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Кабинет математики №12, 16</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3D228CB5"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Компьютер (сеть)          Проектор       Интерактивная доска</w:t>
            </w:r>
          </w:p>
        </w:tc>
      </w:tr>
      <w:tr w:rsidR="0079633C" w:rsidRPr="0079633C" w14:paraId="4553C775"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5DFE0FAC"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Кабинет биологии №20</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76AC26A7"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lang w:val="ru-RU"/>
              </w:rPr>
              <w:t>Ко</w:t>
            </w:r>
            <w:r w:rsidRPr="0079633C">
              <w:rPr>
                <w:rFonts w:ascii="Times New Roman" w:hAnsi="Times New Roman" w:cs="Times New Roman"/>
              </w:rPr>
              <w:t>мпьютерПроекторЭкран</w:t>
            </w:r>
          </w:p>
        </w:tc>
      </w:tr>
      <w:tr w:rsidR="0079633C" w:rsidRPr="0079633C" w14:paraId="488F87A9"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3A17B7D5"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rPr>
              <w:t>Кабинет географии №2</w:t>
            </w:r>
            <w:r w:rsidRPr="0079633C">
              <w:rPr>
                <w:rFonts w:ascii="Times New Roman" w:hAnsi="Times New Roman" w:cs="Times New Roman"/>
                <w:lang w:val="ru-RU"/>
              </w:rPr>
              <w:t>5</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3AF44889"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Компьютер     Проектор    Интерактивная доска</w:t>
            </w:r>
          </w:p>
        </w:tc>
      </w:tr>
      <w:tr w:rsidR="0079633C" w:rsidRPr="0079633C" w14:paraId="4A50A660"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45543AB5"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Кабинет технологии №10,11</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4B5D0333"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НоутбукПроектор</w:t>
            </w:r>
          </w:p>
        </w:tc>
      </w:tr>
      <w:tr w:rsidR="0079633C" w:rsidRPr="0079633C" w14:paraId="2F96B477"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130B8B77"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Кабинет иностранного языка №</w:t>
            </w:r>
            <w:r w:rsidRPr="0079633C">
              <w:rPr>
                <w:rFonts w:ascii="Times New Roman" w:hAnsi="Times New Roman" w:cs="Times New Roman"/>
                <w:lang w:val="ru-RU"/>
              </w:rPr>
              <w:t>1</w:t>
            </w:r>
            <w:r w:rsidRPr="0079633C">
              <w:rPr>
                <w:rFonts w:ascii="Times New Roman" w:hAnsi="Times New Roman" w:cs="Times New Roman"/>
              </w:rPr>
              <w:t>3</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3CF21EDC"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Компьютеры   Проектор      Интерактивная доска</w:t>
            </w:r>
          </w:p>
        </w:tc>
      </w:tr>
      <w:tr w:rsidR="0079633C" w:rsidRPr="0079633C" w14:paraId="0C4A617E"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43960B34"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rPr>
              <w:t>Кабинет иностранного языка №</w:t>
            </w:r>
            <w:r w:rsidRPr="0079633C">
              <w:rPr>
                <w:rFonts w:ascii="Times New Roman" w:hAnsi="Times New Roman" w:cs="Times New Roman"/>
                <w:lang w:val="ru-RU"/>
              </w:rPr>
              <w:t>21</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6E3898CA"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Компьютер ПроекторЭкран</w:t>
            </w:r>
          </w:p>
        </w:tc>
      </w:tr>
      <w:tr w:rsidR="0079633C" w:rsidRPr="0079633C" w14:paraId="7B97637D"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1C8AC5AA"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rPr>
              <w:t>Кабинет иностранного языка №</w:t>
            </w:r>
            <w:r w:rsidRPr="0079633C">
              <w:rPr>
                <w:rFonts w:ascii="Times New Roman" w:hAnsi="Times New Roman" w:cs="Times New Roman"/>
                <w:lang w:val="ru-RU"/>
              </w:rPr>
              <w:t>26</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12CDC8A7"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НоутбукПроектор</w:t>
            </w:r>
          </w:p>
        </w:tc>
      </w:tr>
      <w:tr w:rsidR="0079633C" w:rsidRPr="0079633C" w14:paraId="60ABB20C"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79D0B4C8"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rPr>
              <w:t>Кабинет химии №</w:t>
            </w:r>
            <w:r w:rsidRPr="0079633C">
              <w:rPr>
                <w:rFonts w:ascii="Times New Roman" w:hAnsi="Times New Roman" w:cs="Times New Roman"/>
                <w:lang w:val="ru-RU"/>
              </w:rPr>
              <w:t>22</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56B45EF5"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КомпьютерПроектор</w:t>
            </w:r>
            <w:r w:rsidRPr="0079633C">
              <w:rPr>
                <w:rFonts w:ascii="Times New Roman" w:hAnsi="Times New Roman" w:cs="Times New Roman"/>
                <w:lang w:val="ru-RU"/>
              </w:rPr>
              <w:t xml:space="preserve">   Интерактивная доска</w:t>
            </w:r>
          </w:p>
        </w:tc>
      </w:tr>
      <w:tr w:rsidR="0079633C" w:rsidRPr="00A21DDD" w14:paraId="01DFA56E" w14:textId="77777777" w:rsidTr="009C5172">
        <w:trPr>
          <w:trHeight w:val="562"/>
        </w:trPr>
        <w:tc>
          <w:tcPr>
            <w:tcW w:w="4066" w:type="dxa"/>
            <w:tcBorders>
              <w:top w:val="single" w:sz="4" w:space="0" w:color="auto"/>
              <w:left w:val="single" w:sz="4" w:space="0" w:color="auto"/>
              <w:right w:val="single" w:sz="4" w:space="0" w:color="auto"/>
            </w:tcBorders>
            <w:shd w:val="clear" w:color="auto" w:fill="auto"/>
          </w:tcPr>
          <w:p w14:paraId="35DA566B"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rPr>
              <w:t>Кабинет информатики №</w:t>
            </w:r>
            <w:r w:rsidRPr="0079633C">
              <w:rPr>
                <w:rFonts w:ascii="Times New Roman" w:hAnsi="Times New Roman" w:cs="Times New Roman"/>
                <w:lang w:val="ru-RU"/>
              </w:rPr>
              <w:t>18</w:t>
            </w:r>
          </w:p>
        </w:tc>
        <w:tc>
          <w:tcPr>
            <w:tcW w:w="6734" w:type="dxa"/>
            <w:tcBorders>
              <w:top w:val="single" w:sz="4" w:space="0" w:color="auto"/>
              <w:left w:val="single" w:sz="4" w:space="0" w:color="auto"/>
              <w:right w:val="single" w:sz="4" w:space="0" w:color="auto"/>
            </w:tcBorders>
            <w:shd w:val="clear" w:color="auto" w:fill="auto"/>
          </w:tcPr>
          <w:p w14:paraId="14321B78"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13 компьютеров (сеть)</w:t>
            </w:r>
          </w:p>
          <w:p w14:paraId="615480D7"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3 сервера, 2 компьютера (сеть)   Принтер</w:t>
            </w:r>
          </w:p>
        </w:tc>
      </w:tr>
      <w:tr w:rsidR="0079633C" w:rsidRPr="0079633C" w14:paraId="0587B10E"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7BDA20F5"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Кабинет русского языка и литературы №15</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7A2F5974"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Компьютер ПроекторЭкран</w:t>
            </w:r>
          </w:p>
        </w:tc>
      </w:tr>
      <w:tr w:rsidR="0079633C" w:rsidRPr="0079633C" w14:paraId="0FD4A92E"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41A00794"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Кабинет русского языка и литературы №14</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334F9A06"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rPr>
              <w:t>НоутбукПроектор</w:t>
            </w:r>
            <w:r w:rsidRPr="0079633C">
              <w:rPr>
                <w:rFonts w:ascii="Times New Roman" w:hAnsi="Times New Roman" w:cs="Times New Roman"/>
                <w:lang w:val="ru-RU"/>
              </w:rPr>
              <w:t xml:space="preserve">   экран</w:t>
            </w:r>
          </w:p>
        </w:tc>
      </w:tr>
      <w:tr w:rsidR="0079633C" w:rsidRPr="0079633C" w14:paraId="415AA5D9"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6C6B0ABF"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Кабинет русского языка и литературы №23</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618834B3"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lang w:val="ru-RU"/>
              </w:rPr>
              <w:t xml:space="preserve">Ноутбук   </w:t>
            </w:r>
            <w:r w:rsidRPr="0079633C">
              <w:rPr>
                <w:rFonts w:ascii="Times New Roman" w:hAnsi="Times New Roman" w:cs="Times New Roman"/>
              </w:rPr>
              <w:t>ПроекторЭкран</w:t>
            </w:r>
          </w:p>
        </w:tc>
      </w:tr>
      <w:tr w:rsidR="0079633C" w:rsidRPr="00A21DDD" w14:paraId="489138B6"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4D99421C"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rPr>
              <w:t>Кабинет физики №</w:t>
            </w:r>
            <w:r w:rsidRPr="0079633C">
              <w:rPr>
                <w:rFonts w:ascii="Times New Roman" w:hAnsi="Times New Roman" w:cs="Times New Roman"/>
                <w:lang w:val="ru-RU"/>
              </w:rPr>
              <w:t xml:space="preserve"> 19</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0B8A0291"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Компьютер (сеть) Проектор   Интерактивная доска</w:t>
            </w:r>
          </w:p>
        </w:tc>
      </w:tr>
      <w:tr w:rsidR="0079633C" w:rsidRPr="0079633C" w14:paraId="6D67B92C"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06397543"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Библиотека</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65544854" w14:textId="77777777" w:rsidR="0079633C" w:rsidRPr="0079633C" w:rsidRDefault="0079633C" w:rsidP="009C5172">
            <w:pPr>
              <w:keepLines/>
              <w:rPr>
                <w:rFonts w:ascii="Times New Roman" w:hAnsi="Times New Roman" w:cs="Times New Roman"/>
              </w:rPr>
            </w:pPr>
            <w:r w:rsidRPr="0079633C">
              <w:rPr>
                <w:rFonts w:ascii="Times New Roman" w:hAnsi="Times New Roman" w:cs="Times New Roman"/>
              </w:rPr>
              <w:t>2 компьютера (сеть)</w:t>
            </w:r>
          </w:p>
        </w:tc>
      </w:tr>
      <w:tr w:rsidR="0079633C" w:rsidRPr="0079633C" w14:paraId="63CC8630" w14:textId="77777777" w:rsidTr="009C5172">
        <w:tc>
          <w:tcPr>
            <w:tcW w:w="4066" w:type="dxa"/>
            <w:tcBorders>
              <w:top w:val="single" w:sz="4" w:space="0" w:color="auto"/>
              <w:left w:val="single" w:sz="4" w:space="0" w:color="auto"/>
              <w:bottom w:val="single" w:sz="4" w:space="0" w:color="auto"/>
              <w:right w:val="single" w:sz="4" w:space="0" w:color="auto"/>
            </w:tcBorders>
            <w:shd w:val="clear" w:color="auto" w:fill="auto"/>
          </w:tcPr>
          <w:p w14:paraId="3F37B416"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rPr>
              <w:t>Кабинет ОБЖ №</w:t>
            </w:r>
            <w:r w:rsidRPr="0079633C">
              <w:rPr>
                <w:rFonts w:ascii="Times New Roman" w:hAnsi="Times New Roman" w:cs="Times New Roman"/>
                <w:lang w:val="ru-RU"/>
              </w:rPr>
              <w:t>24</w:t>
            </w:r>
          </w:p>
        </w:tc>
        <w:tc>
          <w:tcPr>
            <w:tcW w:w="6734" w:type="dxa"/>
            <w:tcBorders>
              <w:top w:val="single" w:sz="4" w:space="0" w:color="auto"/>
              <w:left w:val="single" w:sz="4" w:space="0" w:color="auto"/>
              <w:bottom w:val="single" w:sz="4" w:space="0" w:color="auto"/>
              <w:right w:val="single" w:sz="4" w:space="0" w:color="auto"/>
            </w:tcBorders>
            <w:shd w:val="clear" w:color="auto" w:fill="auto"/>
          </w:tcPr>
          <w:p w14:paraId="5704876F" w14:textId="77777777" w:rsidR="0079633C" w:rsidRPr="0079633C" w:rsidRDefault="0079633C" w:rsidP="009C5172">
            <w:pPr>
              <w:keepLines/>
              <w:rPr>
                <w:rFonts w:ascii="Times New Roman" w:hAnsi="Times New Roman" w:cs="Times New Roman"/>
                <w:lang w:val="ru-RU"/>
              </w:rPr>
            </w:pPr>
            <w:r w:rsidRPr="0079633C">
              <w:rPr>
                <w:rFonts w:ascii="Times New Roman" w:hAnsi="Times New Roman" w:cs="Times New Roman"/>
                <w:lang w:val="ru-RU"/>
              </w:rPr>
              <w:t>1</w:t>
            </w:r>
            <w:r w:rsidRPr="0079633C">
              <w:rPr>
                <w:rFonts w:ascii="Times New Roman" w:hAnsi="Times New Roman" w:cs="Times New Roman"/>
              </w:rPr>
              <w:t xml:space="preserve"> компьютераПроекторЭкран</w:t>
            </w:r>
            <w:r w:rsidRPr="0079633C">
              <w:rPr>
                <w:rFonts w:ascii="Times New Roman" w:hAnsi="Times New Roman" w:cs="Times New Roman"/>
                <w:lang w:val="ru-RU"/>
              </w:rPr>
              <w:t xml:space="preserve">, принтер </w:t>
            </w:r>
          </w:p>
        </w:tc>
      </w:tr>
    </w:tbl>
    <w:p w14:paraId="3844C99D" w14:textId="77777777" w:rsidR="0079633C" w:rsidRDefault="0079633C" w:rsidP="0079633C">
      <w:pPr>
        <w:ind w:right="-326"/>
        <w:jc w:val="both"/>
        <w:rPr>
          <w:rFonts w:ascii="Times New Roman" w:hAnsi="Times New Roman" w:cs="Times New Roman"/>
          <w:b/>
          <w:i/>
        </w:rPr>
      </w:pPr>
    </w:p>
    <w:p w14:paraId="41F74E46" w14:textId="77777777" w:rsidR="00B1304E" w:rsidRDefault="00B1304E" w:rsidP="0079633C">
      <w:pPr>
        <w:ind w:right="-326"/>
        <w:jc w:val="both"/>
        <w:rPr>
          <w:rFonts w:ascii="Times New Roman" w:hAnsi="Times New Roman" w:cs="Times New Roman"/>
          <w:b/>
          <w:i/>
        </w:rPr>
      </w:pPr>
    </w:p>
    <w:p w14:paraId="47829CC9" w14:textId="77777777" w:rsidR="00B1304E" w:rsidRDefault="00B1304E" w:rsidP="0079633C">
      <w:pPr>
        <w:ind w:right="-326"/>
        <w:jc w:val="both"/>
        <w:rPr>
          <w:rFonts w:ascii="Times New Roman" w:hAnsi="Times New Roman" w:cs="Times New Roman"/>
          <w:b/>
          <w:i/>
        </w:rPr>
      </w:pPr>
    </w:p>
    <w:p w14:paraId="78C59E30" w14:textId="77777777" w:rsidR="00B1304E" w:rsidRDefault="00B1304E" w:rsidP="0079633C">
      <w:pPr>
        <w:ind w:right="-326"/>
        <w:jc w:val="both"/>
        <w:rPr>
          <w:rFonts w:ascii="Times New Roman" w:hAnsi="Times New Roman" w:cs="Times New Roman"/>
          <w:b/>
          <w:i/>
        </w:rPr>
      </w:pPr>
    </w:p>
    <w:p w14:paraId="5052891A" w14:textId="77777777" w:rsidR="00B1304E" w:rsidRDefault="00B1304E" w:rsidP="0079633C">
      <w:pPr>
        <w:ind w:right="-326"/>
        <w:jc w:val="both"/>
        <w:rPr>
          <w:rFonts w:ascii="Times New Roman" w:hAnsi="Times New Roman" w:cs="Times New Roman"/>
          <w:b/>
          <w:i/>
        </w:rPr>
      </w:pPr>
    </w:p>
    <w:p w14:paraId="0962996B" w14:textId="77777777" w:rsidR="00B1304E" w:rsidRDefault="00B1304E" w:rsidP="0079633C">
      <w:pPr>
        <w:ind w:right="-326"/>
        <w:jc w:val="both"/>
        <w:rPr>
          <w:rFonts w:ascii="Times New Roman" w:hAnsi="Times New Roman" w:cs="Times New Roman"/>
          <w:b/>
          <w:i/>
        </w:rPr>
      </w:pPr>
    </w:p>
    <w:p w14:paraId="26A451B9" w14:textId="77777777" w:rsidR="00B1304E" w:rsidRDefault="00B1304E" w:rsidP="0079633C">
      <w:pPr>
        <w:ind w:right="-326"/>
        <w:jc w:val="both"/>
        <w:rPr>
          <w:rFonts w:ascii="Times New Roman" w:hAnsi="Times New Roman" w:cs="Times New Roman"/>
          <w:b/>
          <w:i/>
        </w:rPr>
      </w:pPr>
    </w:p>
    <w:p w14:paraId="08DFF45C" w14:textId="77777777" w:rsidR="00B1304E" w:rsidRPr="00B1304E" w:rsidRDefault="00B1304E" w:rsidP="0079633C">
      <w:pPr>
        <w:ind w:right="-326"/>
        <w:jc w:val="both"/>
        <w:rPr>
          <w:rFonts w:ascii="Times New Roman" w:hAnsi="Times New Roman" w:cs="Times New Roman"/>
          <w:b/>
          <w:i/>
        </w:rPr>
        <w:sectPr w:rsidR="00B1304E" w:rsidRPr="00B1304E" w:rsidSect="006C2641">
          <w:footnotePr>
            <w:numRestart w:val="eachPage"/>
          </w:footnotePr>
          <w:pgSz w:w="11906" w:h="16838"/>
          <w:pgMar w:top="567" w:right="567" w:bottom="1134" w:left="851" w:header="709" w:footer="709" w:gutter="0"/>
          <w:cols w:space="720"/>
          <w:docGrid w:linePitch="326"/>
        </w:sectPr>
      </w:pPr>
    </w:p>
    <w:p w14:paraId="12AE3236" w14:textId="77777777" w:rsidR="006661BF" w:rsidRPr="00B1304E" w:rsidRDefault="006661BF" w:rsidP="00B1304E">
      <w:pPr>
        <w:rPr>
          <w:rFonts w:ascii="Times New Roman" w:hAnsi="Times New Roman" w:cs="Times New Roman"/>
        </w:rPr>
      </w:pPr>
    </w:p>
    <w:sectPr w:rsidR="006661BF" w:rsidRPr="00B1304E" w:rsidSect="006661BF">
      <w:footerReference w:type="default" r:id="rId20"/>
      <w:pgSz w:w="11910" w:h="16840"/>
      <w:pgMar w:top="1060" w:right="743" w:bottom="851" w:left="1418" w:header="0" w:footer="10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B9580D" w14:textId="77777777" w:rsidR="00142C25" w:rsidRDefault="00142C25" w:rsidP="00992D32">
      <w:r>
        <w:separator/>
      </w:r>
    </w:p>
  </w:endnote>
  <w:endnote w:type="continuationSeparator" w:id="0">
    <w:p w14:paraId="5E33CCD9" w14:textId="77777777" w:rsidR="00142C25" w:rsidRDefault="00142C25" w:rsidP="00992D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FuturisC">
    <w:altName w:val="Courier New"/>
    <w:panose1 w:val="00000000000000000000"/>
    <w:charset w:val="CC"/>
    <w:family w:val="decorative"/>
    <w:notTrueType/>
    <w:pitch w:val="variable"/>
    <w:sig w:usb0="00000203" w:usb1="00000000" w:usb2="00000000" w:usb3="00000000" w:csb0="00000005" w:csb1="00000000"/>
  </w:font>
  <w:font w:name="Minion Pro">
    <w:panose1 w:val="00000000000000000000"/>
    <w:charset w:val="00"/>
    <w:family w:val="roman"/>
    <w:notTrueType/>
    <w:pitch w:val="variable"/>
    <w:sig w:usb0="00000003" w:usb1="00000000" w:usb2="00000000" w:usb3="00000000" w:csb0="00000001" w:csb1="00000000"/>
  </w:font>
  <w:font w:name="Franklin Gothic Heavy">
    <w:panose1 w:val="020B0903020102020204"/>
    <w:charset w:val="CC"/>
    <w:family w:val="swiss"/>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SchoolBookC">
    <w:altName w:val="Gabriola"/>
    <w:charset w:val="00"/>
    <w:family w:val="decorativ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OpenSymbol">
    <w:panose1 w:val="05010000000000000000"/>
    <w:charset w:val="00"/>
    <w:family w:val="auto"/>
    <w:pitch w:val="variable"/>
    <w:sig w:usb0="800000AF" w:usb1="1001ECEA" w:usb2="00000000" w:usb3="00000000" w:csb0="8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32196819"/>
      <w:docPartObj>
        <w:docPartGallery w:val="Page Numbers (Bottom of Page)"/>
        <w:docPartUnique/>
      </w:docPartObj>
    </w:sdtPr>
    <w:sdtEndPr/>
    <w:sdtContent>
      <w:p w14:paraId="586476CD" w14:textId="4AF98B2A" w:rsidR="00A21DDD" w:rsidRDefault="00A21DDD">
        <w:pPr>
          <w:pStyle w:val="ab"/>
          <w:jc w:val="right"/>
        </w:pPr>
        <w:r>
          <w:fldChar w:fldCharType="begin"/>
        </w:r>
        <w:r>
          <w:instrText xml:space="preserve"> PAGE   \* MERGEFORMAT </w:instrText>
        </w:r>
        <w:r>
          <w:fldChar w:fldCharType="separate"/>
        </w:r>
        <w:r w:rsidR="007876E9">
          <w:rPr>
            <w:noProof/>
          </w:rPr>
          <w:t>66</w:t>
        </w:r>
        <w:r>
          <w:rPr>
            <w:noProof/>
          </w:rPr>
          <w:fldChar w:fldCharType="end"/>
        </w:r>
      </w:p>
    </w:sdtContent>
  </w:sdt>
  <w:p w14:paraId="212E6B98" w14:textId="77777777" w:rsidR="00A21DDD" w:rsidRDefault="00A21DDD">
    <w:pPr>
      <w:spacing w:line="14" w:lineRule="auto"/>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91BC93" w14:textId="77777777" w:rsidR="00A21DDD" w:rsidRDefault="00A21DDD" w:rsidP="00B1304E">
    <w:pPr>
      <w:pStyle w:val="ab"/>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D92FC3" w14:textId="77777777" w:rsidR="00A21DDD" w:rsidRDefault="00A21DDD" w:rsidP="00B1304E">
    <w:pPr>
      <w:pStyle w:val="ab"/>
      <w:jc w:val="righ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11B666" w14:textId="77777777" w:rsidR="00A21DDD" w:rsidRPr="00A74924" w:rsidRDefault="00A21DDD" w:rsidP="006122C5">
    <w:pPr>
      <w:pStyle w:val="ab"/>
      <w:jc w:val="right"/>
      <w:rPr>
        <w:sz w:val="20"/>
        <w:szCs w:val="20"/>
        <w:lang w:val="ru-RU"/>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68B9E8" w14:textId="77777777" w:rsidR="00142C25" w:rsidRDefault="00142C25" w:rsidP="00992D32">
      <w:r>
        <w:separator/>
      </w:r>
    </w:p>
  </w:footnote>
  <w:footnote w:type="continuationSeparator" w:id="0">
    <w:p w14:paraId="2C02050C" w14:textId="77777777" w:rsidR="00142C25" w:rsidRDefault="00142C25" w:rsidP="00992D3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left="0" w:firstLine="680"/>
      </w:pPr>
      <w:rPr>
        <w:rFonts w:ascii="Times New Roman" w:hAnsi="Times New Roman" w:cs="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55FAAD10"/>
    <w:lvl w:ilvl="0">
      <w:numFmt w:val="bullet"/>
      <w:lvlText w:val="*"/>
      <w:lvlJc w:val="left"/>
    </w:lvl>
  </w:abstractNum>
  <w:abstractNum w:abstractNumId="2">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000002"/>
    <w:multiLevelType w:val="singleLevel"/>
    <w:tmpl w:val="00000002"/>
    <w:name w:val="WW8Num2"/>
    <w:lvl w:ilvl="0">
      <w:start w:val="1"/>
      <w:numFmt w:val="bullet"/>
      <w:lvlText w:val="•"/>
      <w:lvlJc w:val="left"/>
      <w:pPr>
        <w:tabs>
          <w:tab w:val="num" w:pos="720"/>
        </w:tabs>
        <w:ind w:left="720" w:hanging="360"/>
      </w:pPr>
      <w:rPr>
        <w:rFonts w:ascii="Times New Roman" w:hAnsi="Times New Roman"/>
      </w:rPr>
    </w:lvl>
  </w:abstractNum>
  <w:abstractNum w:abstractNumId="4">
    <w:nsid w:val="00000004"/>
    <w:multiLevelType w:val="singleLevel"/>
    <w:tmpl w:val="00000004"/>
    <w:name w:val="WW8Num26"/>
    <w:lvl w:ilvl="0">
      <w:start w:val="1"/>
      <w:numFmt w:val="bullet"/>
      <w:lvlText w:val=""/>
      <w:lvlJc w:val="left"/>
      <w:pPr>
        <w:tabs>
          <w:tab w:val="num" w:pos="0"/>
        </w:tabs>
        <w:ind w:left="1429" w:hanging="360"/>
      </w:pPr>
      <w:rPr>
        <w:rFonts w:ascii="Symbol" w:hAnsi="Symbol" w:hint="default"/>
        <w:sz w:val="28"/>
      </w:rPr>
    </w:lvl>
  </w:abstractNum>
  <w:abstractNum w:abstractNumId="5">
    <w:nsid w:val="00000005"/>
    <w:multiLevelType w:val="multilevel"/>
    <w:tmpl w:val="00000005"/>
    <w:name w:val="WW8Num31"/>
    <w:lvl w:ilvl="0">
      <w:start w:val="1"/>
      <w:numFmt w:val="bullet"/>
      <w:lvlText w:val=""/>
      <w:lvlJc w:val="left"/>
      <w:pPr>
        <w:tabs>
          <w:tab w:val="num" w:pos="720"/>
        </w:tabs>
        <w:ind w:left="720" w:hanging="360"/>
      </w:pPr>
      <w:rPr>
        <w:rFonts w:ascii="Symbol" w:hAnsi="Symbol" w:hint="default"/>
        <w:color w:val="auto"/>
        <w:kern w:val="1"/>
        <w:sz w:val="28"/>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0000007"/>
    <w:multiLevelType w:val="singleLevel"/>
    <w:tmpl w:val="00000007"/>
    <w:name w:val="WW8Num79"/>
    <w:lvl w:ilvl="0">
      <w:start w:val="1"/>
      <w:numFmt w:val="bullet"/>
      <w:lvlText w:val=""/>
      <w:lvlJc w:val="left"/>
      <w:pPr>
        <w:tabs>
          <w:tab w:val="num" w:pos="0"/>
        </w:tabs>
        <w:ind w:left="720" w:hanging="360"/>
      </w:pPr>
      <w:rPr>
        <w:rFonts w:ascii="Symbol" w:hAnsi="Symbol" w:hint="default"/>
        <w:sz w:val="28"/>
      </w:rPr>
    </w:lvl>
  </w:abstractNum>
  <w:abstractNum w:abstractNumId="7">
    <w:nsid w:val="00000008"/>
    <w:multiLevelType w:val="singleLevel"/>
    <w:tmpl w:val="00000008"/>
    <w:name w:val="WW8Num81"/>
    <w:lvl w:ilvl="0">
      <w:start w:val="1"/>
      <w:numFmt w:val="bullet"/>
      <w:lvlText w:val=""/>
      <w:lvlJc w:val="left"/>
      <w:pPr>
        <w:tabs>
          <w:tab w:val="num" w:pos="0"/>
        </w:tabs>
        <w:ind w:left="720" w:hanging="360"/>
      </w:pPr>
      <w:rPr>
        <w:rFonts w:ascii="Symbol" w:hAnsi="Symbol" w:hint="default"/>
        <w:sz w:val="28"/>
      </w:rPr>
    </w:lvl>
  </w:abstractNum>
  <w:abstractNum w:abstractNumId="8">
    <w:nsid w:val="00766EFE"/>
    <w:multiLevelType w:val="hybridMultilevel"/>
    <w:tmpl w:val="B2E69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0AE3052"/>
    <w:multiLevelType w:val="hybridMultilevel"/>
    <w:tmpl w:val="DEF84E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02116FE6"/>
    <w:multiLevelType w:val="multilevel"/>
    <w:tmpl w:val="1F0E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4607561"/>
    <w:multiLevelType w:val="hybridMultilevel"/>
    <w:tmpl w:val="A75050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04E453C1"/>
    <w:multiLevelType w:val="hybridMultilevel"/>
    <w:tmpl w:val="D1D689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06C13746"/>
    <w:multiLevelType w:val="hybridMultilevel"/>
    <w:tmpl w:val="94B8E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06E83128"/>
    <w:multiLevelType w:val="multilevel"/>
    <w:tmpl w:val="2C16C136"/>
    <w:lvl w:ilvl="0">
      <w:start w:val="1"/>
      <w:numFmt w:val="decimal"/>
      <w:lvlText w:val="%1."/>
      <w:lvlJc w:val="left"/>
      <w:pPr>
        <w:ind w:left="720" w:hanging="360"/>
      </w:pPr>
      <w:rPr>
        <w:rFonts w:hint="default"/>
        <w:b/>
      </w:rPr>
    </w:lvl>
    <w:lvl w:ilvl="1">
      <w:start w:val="2"/>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2160" w:hanging="180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520" w:hanging="2160"/>
      </w:pPr>
      <w:rPr>
        <w:rFonts w:hint="default"/>
        <w:b/>
      </w:rPr>
    </w:lvl>
  </w:abstractNum>
  <w:abstractNum w:abstractNumId="15">
    <w:nsid w:val="071900E9"/>
    <w:multiLevelType w:val="hybridMultilevel"/>
    <w:tmpl w:val="139E040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0726714D"/>
    <w:multiLevelType w:val="hybridMultilevel"/>
    <w:tmpl w:val="B6B845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7476BC4"/>
    <w:multiLevelType w:val="hybridMultilevel"/>
    <w:tmpl w:val="4470F548"/>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7E32D37"/>
    <w:multiLevelType w:val="hybridMultilevel"/>
    <w:tmpl w:val="9314CDA6"/>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07E766C3"/>
    <w:multiLevelType w:val="multilevel"/>
    <w:tmpl w:val="BF00FA0E"/>
    <w:lvl w:ilvl="0">
      <w:start w:val="1"/>
      <w:numFmt w:val="decimal"/>
      <w:lvlText w:val="%1."/>
      <w:lvlJc w:val="left"/>
      <w:pPr>
        <w:ind w:left="720" w:hanging="360"/>
      </w:pPr>
      <w:rPr>
        <w:rFonts w:ascii="Times New Roman" w:hAnsi="Times New Roman" w:cs="Times New Roman" w:hint="default"/>
        <w:b/>
        <w:sz w:val="28"/>
        <w:szCs w:val="28"/>
      </w:rPr>
    </w:lvl>
    <w:lvl w:ilvl="1">
      <w:start w:val="1"/>
      <w:numFmt w:val="decimal"/>
      <w:isLgl/>
      <w:lvlText w:val="%1.%2"/>
      <w:lvlJc w:val="left"/>
      <w:pPr>
        <w:ind w:left="420" w:hanging="420"/>
      </w:pPr>
      <w:rPr>
        <w:rFonts w:ascii="Times New Roman" w:hAnsi="Times New Roman" w:cs="Times New Roman" w:hint="default"/>
        <w:sz w:val="28"/>
        <w:szCs w:val="28"/>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08222DE0"/>
    <w:multiLevelType w:val="multilevel"/>
    <w:tmpl w:val="CED8AABA"/>
    <w:lvl w:ilvl="0">
      <w:start w:val="1"/>
      <w:numFmt w:val="decimal"/>
      <w:lvlText w:val="%1."/>
      <w:lvlJc w:val="left"/>
      <w:pPr>
        <w:ind w:left="720" w:hanging="360"/>
      </w:pPr>
      <w:rPr>
        <w:rFonts w:hint="default"/>
      </w:rPr>
    </w:lvl>
    <w:lvl w:ilvl="1">
      <w:start w:val="1"/>
      <w:numFmt w:val="decimal"/>
      <w:isLgl/>
      <w:lvlText w:val="%1.%2"/>
      <w:lvlJc w:val="left"/>
      <w:pPr>
        <w:ind w:left="928" w:hanging="360"/>
      </w:pPr>
      <w:rPr>
        <w:rFonts w:ascii="Times New Roman" w:eastAsiaTheme="minorHAnsi" w:hAnsi="Times New Roman" w:cs="Times New Roman" w:hint="default"/>
        <w:b/>
        <w:sz w:val="28"/>
        <w:szCs w:val="28"/>
      </w:rPr>
    </w:lvl>
    <w:lvl w:ilvl="2">
      <w:start w:val="1"/>
      <w:numFmt w:val="decimal"/>
      <w:isLgl/>
      <w:lvlText w:val="%1.%2.%3"/>
      <w:lvlJc w:val="left"/>
      <w:pPr>
        <w:ind w:left="1080" w:hanging="720"/>
      </w:pPr>
      <w:rPr>
        <w:rFonts w:asciiTheme="minorHAnsi" w:eastAsiaTheme="minorHAnsi" w:hAnsiTheme="minorHAnsi" w:cstheme="minorBidi" w:hint="default"/>
        <w:b w:val="0"/>
        <w:sz w:val="22"/>
      </w:rPr>
    </w:lvl>
    <w:lvl w:ilvl="3">
      <w:start w:val="1"/>
      <w:numFmt w:val="decimal"/>
      <w:isLgl/>
      <w:lvlText w:val="%1.%2.%3.%4"/>
      <w:lvlJc w:val="left"/>
      <w:pPr>
        <w:ind w:left="1440" w:hanging="1080"/>
      </w:pPr>
      <w:rPr>
        <w:rFonts w:asciiTheme="minorHAnsi" w:eastAsiaTheme="minorHAnsi" w:hAnsiTheme="minorHAnsi" w:cstheme="minorBidi" w:hint="default"/>
        <w:b w:val="0"/>
        <w:sz w:val="22"/>
      </w:rPr>
    </w:lvl>
    <w:lvl w:ilvl="4">
      <w:start w:val="1"/>
      <w:numFmt w:val="decimal"/>
      <w:isLgl/>
      <w:lvlText w:val="%1.%2.%3.%4.%5"/>
      <w:lvlJc w:val="left"/>
      <w:pPr>
        <w:ind w:left="1440" w:hanging="1080"/>
      </w:pPr>
      <w:rPr>
        <w:rFonts w:asciiTheme="minorHAnsi" w:eastAsiaTheme="minorHAnsi" w:hAnsiTheme="minorHAnsi" w:cstheme="minorBidi" w:hint="default"/>
        <w:b w:val="0"/>
        <w:sz w:val="22"/>
      </w:rPr>
    </w:lvl>
    <w:lvl w:ilvl="5">
      <w:start w:val="1"/>
      <w:numFmt w:val="decimal"/>
      <w:isLgl/>
      <w:lvlText w:val="%1.%2.%3.%4.%5.%6"/>
      <w:lvlJc w:val="left"/>
      <w:pPr>
        <w:ind w:left="1800" w:hanging="1440"/>
      </w:pPr>
      <w:rPr>
        <w:rFonts w:asciiTheme="minorHAnsi" w:eastAsiaTheme="minorHAnsi" w:hAnsiTheme="minorHAnsi" w:cstheme="minorBidi" w:hint="default"/>
        <w:b w:val="0"/>
        <w:sz w:val="22"/>
      </w:rPr>
    </w:lvl>
    <w:lvl w:ilvl="6">
      <w:start w:val="1"/>
      <w:numFmt w:val="decimal"/>
      <w:isLgl/>
      <w:lvlText w:val="%1.%2.%3.%4.%5.%6.%7"/>
      <w:lvlJc w:val="left"/>
      <w:pPr>
        <w:ind w:left="1800" w:hanging="1440"/>
      </w:pPr>
      <w:rPr>
        <w:rFonts w:asciiTheme="minorHAnsi" w:eastAsiaTheme="minorHAnsi" w:hAnsiTheme="minorHAnsi" w:cstheme="minorBidi" w:hint="default"/>
        <w:b w:val="0"/>
        <w:sz w:val="22"/>
      </w:rPr>
    </w:lvl>
    <w:lvl w:ilvl="7">
      <w:start w:val="1"/>
      <w:numFmt w:val="decimal"/>
      <w:isLgl/>
      <w:lvlText w:val="%1.%2.%3.%4.%5.%6.%7.%8"/>
      <w:lvlJc w:val="left"/>
      <w:pPr>
        <w:ind w:left="2160" w:hanging="1800"/>
      </w:pPr>
      <w:rPr>
        <w:rFonts w:asciiTheme="minorHAnsi" w:eastAsiaTheme="minorHAnsi" w:hAnsiTheme="minorHAnsi" w:cstheme="minorBidi" w:hint="default"/>
        <w:b w:val="0"/>
        <w:sz w:val="22"/>
      </w:rPr>
    </w:lvl>
    <w:lvl w:ilvl="8">
      <w:start w:val="1"/>
      <w:numFmt w:val="decimal"/>
      <w:isLgl/>
      <w:lvlText w:val="%1.%2.%3.%4.%5.%6.%7.%8.%9"/>
      <w:lvlJc w:val="left"/>
      <w:pPr>
        <w:ind w:left="2520" w:hanging="2160"/>
      </w:pPr>
      <w:rPr>
        <w:rFonts w:asciiTheme="minorHAnsi" w:eastAsiaTheme="minorHAnsi" w:hAnsiTheme="minorHAnsi" w:cstheme="minorBidi" w:hint="default"/>
        <w:b w:val="0"/>
        <w:sz w:val="22"/>
      </w:rPr>
    </w:lvl>
  </w:abstractNum>
  <w:abstractNum w:abstractNumId="21">
    <w:nsid w:val="086776BC"/>
    <w:multiLevelType w:val="hybridMultilevel"/>
    <w:tmpl w:val="9830F2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8D6257A"/>
    <w:multiLevelType w:val="hybridMultilevel"/>
    <w:tmpl w:val="D60AE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0B2B12B5"/>
    <w:multiLevelType w:val="hybridMultilevel"/>
    <w:tmpl w:val="972C15A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0B7F269B"/>
    <w:multiLevelType w:val="hybridMultilevel"/>
    <w:tmpl w:val="6BDEBD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0C543167"/>
    <w:multiLevelType w:val="hybridMultilevel"/>
    <w:tmpl w:val="CE761B7E"/>
    <w:lvl w:ilvl="0" w:tplc="0419000F">
      <w:start w:val="1"/>
      <w:numFmt w:val="decimal"/>
      <w:lvlText w:val="%1."/>
      <w:lvlJc w:val="left"/>
      <w:pPr>
        <w:tabs>
          <w:tab w:val="num" w:pos="644"/>
        </w:tabs>
        <w:ind w:left="644" w:hanging="360"/>
      </w:pPr>
    </w:lvl>
    <w:lvl w:ilvl="1" w:tplc="04190001">
      <w:start w:val="1"/>
      <w:numFmt w:val="bullet"/>
      <w:lvlText w:val=""/>
      <w:lvlJc w:val="left"/>
      <w:pPr>
        <w:tabs>
          <w:tab w:val="num" w:pos="1364"/>
        </w:tabs>
        <w:ind w:left="1364" w:hanging="360"/>
      </w:pPr>
      <w:rPr>
        <w:rFonts w:ascii="Symbol" w:hAnsi="Symbol"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nsid w:val="0DF94D4B"/>
    <w:multiLevelType w:val="multilevel"/>
    <w:tmpl w:val="19F05A26"/>
    <w:lvl w:ilvl="0">
      <w:start w:val="1"/>
      <w:numFmt w:val="bullet"/>
      <w:lvlText w:val=""/>
      <w:lvlJc w:val="left"/>
      <w:pPr>
        <w:tabs>
          <w:tab w:val="num" w:pos="927"/>
        </w:tabs>
        <w:ind w:left="927" w:hanging="360"/>
      </w:pPr>
      <w:rPr>
        <w:rFonts w:ascii="Symbol" w:hAnsi="Symbol" w:hint="default"/>
        <w:sz w:val="20"/>
      </w:rPr>
    </w:lvl>
    <w:lvl w:ilvl="1">
      <w:start w:val="1"/>
      <w:numFmt w:val="bullet"/>
      <w:lvlText w:val="o"/>
      <w:lvlJc w:val="left"/>
      <w:pPr>
        <w:tabs>
          <w:tab w:val="num" w:pos="1647"/>
        </w:tabs>
        <w:ind w:left="1647" w:hanging="360"/>
      </w:pPr>
      <w:rPr>
        <w:rFonts w:ascii="Courier New" w:hAnsi="Courier New" w:cs="Times New Roman" w:hint="default"/>
        <w:sz w:val="20"/>
      </w:rPr>
    </w:lvl>
    <w:lvl w:ilvl="2">
      <w:start w:val="1"/>
      <w:numFmt w:val="bullet"/>
      <w:lvlText w:val=""/>
      <w:lvlJc w:val="left"/>
      <w:pPr>
        <w:tabs>
          <w:tab w:val="num" w:pos="2367"/>
        </w:tabs>
        <w:ind w:left="2367" w:hanging="360"/>
      </w:pPr>
      <w:rPr>
        <w:rFonts w:ascii="Wingdings" w:hAnsi="Wingdings" w:hint="default"/>
        <w:sz w:val="20"/>
      </w:rPr>
    </w:lvl>
    <w:lvl w:ilvl="3">
      <w:start w:val="1"/>
      <w:numFmt w:val="bullet"/>
      <w:lvlText w:val=""/>
      <w:lvlJc w:val="left"/>
      <w:pPr>
        <w:tabs>
          <w:tab w:val="num" w:pos="3087"/>
        </w:tabs>
        <w:ind w:left="3087" w:hanging="360"/>
      </w:pPr>
      <w:rPr>
        <w:rFonts w:ascii="Wingdings" w:hAnsi="Wingdings" w:hint="default"/>
        <w:sz w:val="20"/>
      </w:rPr>
    </w:lvl>
    <w:lvl w:ilvl="4">
      <w:start w:val="1"/>
      <w:numFmt w:val="bullet"/>
      <w:lvlText w:val=""/>
      <w:lvlJc w:val="left"/>
      <w:pPr>
        <w:tabs>
          <w:tab w:val="num" w:pos="3807"/>
        </w:tabs>
        <w:ind w:left="3807" w:hanging="360"/>
      </w:pPr>
      <w:rPr>
        <w:rFonts w:ascii="Wingdings" w:hAnsi="Wingdings" w:hint="default"/>
        <w:sz w:val="20"/>
      </w:rPr>
    </w:lvl>
    <w:lvl w:ilvl="5">
      <w:start w:val="1"/>
      <w:numFmt w:val="bullet"/>
      <w:lvlText w:val=""/>
      <w:lvlJc w:val="left"/>
      <w:pPr>
        <w:tabs>
          <w:tab w:val="num" w:pos="4527"/>
        </w:tabs>
        <w:ind w:left="4527" w:hanging="360"/>
      </w:pPr>
      <w:rPr>
        <w:rFonts w:ascii="Wingdings" w:hAnsi="Wingdings" w:hint="default"/>
        <w:sz w:val="20"/>
      </w:rPr>
    </w:lvl>
    <w:lvl w:ilvl="6">
      <w:start w:val="1"/>
      <w:numFmt w:val="bullet"/>
      <w:lvlText w:val=""/>
      <w:lvlJc w:val="left"/>
      <w:pPr>
        <w:tabs>
          <w:tab w:val="num" w:pos="5247"/>
        </w:tabs>
        <w:ind w:left="5247" w:hanging="360"/>
      </w:pPr>
      <w:rPr>
        <w:rFonts w:ascii="Wingdings" w:hAnsi="Wingdings" w:hint="default"/>
        <w:sz w:val="20"/>
      </w:rPr>
    </w:lvl>
    <w:lvl w:ilvl="7">
      <w:start w:val="1"/>
      <w:numFmt w:val="bullet"/>
      <w:lvlText w:val=""/>
      <w:lvlJc w:val="left"/>
      <w:pPr>
        <w:tabs>
          <w:tab w:val="num" w:pos="5967"/>
        </w:tabs>
        <w:ind w:left="5967" w:hanging="360"/>
      </w:pPr>
      <w:rPr>
        <w:rFonts w:ascii="Wingdings" w:hAnsi="Wingdings" w:hint="default"/>
        <w:sz w:val="20"/>
      </w:rPr>
    </w:lvl>
    <w:lvl w:ilvl="8">
      <w:start w:val="1"/>
      <w:numFmt w:val="bullet"/>
      <w:lvlText w:val=""/>
      <w:lvlJc w:val="left"/>
      <w:pPr>
        <w:tabs>
          <w:tab w:val="num" w:pos="6687"/>
        </w:tabs>
        <w:ind w:left="6687" w:hanging="360"/>
      </w:pPr>
      <w:rPr>
        <w:rFonts w:ascii="Wingdings" w:hAnsi="Wingdings" w:hint="default"/>
        <w:sz w:val="20"/>
      </w:rPr>
    </w:lvl>
  </w:abstractNum>
  <w:abstractNum w:abstractNumId="27">
    <w:nsid w:val="0E5874EA"/>
    <w:multiLevelType w:val="hybridMultilevel"/>
    <w:tmpl w:val="F184ED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0ED363AF"/>
    <w:multiLevelType w:val="hybridMultilevel"/>
    <w:tmpl w:val="19C8638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9">
    <w:nsid w:val="0FC07ED6"/>
    <w:multiLevelType w:val="hybridMultilevel"/>
    <w:tmpl w:val="3FA046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0FFC5836"/>
    <w:multiLevelType w:val="hybridMultilevel"/>
    <w:tmpl w:val="AA04028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nsid w:val="1191273B"/>
    <w:multiLevelType w:val="multilevel"/>
    <w:tmpl w:val="594ADBD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2">
    <w:nsid w:val="12B8424C"/>
    <w:multiLevelType w:val="hybridMultilevel"/>
    <w:tmpl w:val="2A94DF58"/>
    <w:lvl w:ilvl="0" w:tplc="04190001">
      <w:start w:val="1"/>
      <w:numFmt w:val="bullet"/>
      <w:lvlText w:val=""/>
      <w:lvlJc w:val="left"/>
      <w:pPr>
        <w:tabs>
          <w:tab w:val="num" w:pos="2224"/>
        </w:tabs>
        <w:ind w:left="2224" w:hanging="360"/>
      </w:pPr>
      <w:rPr>
        <w:rFonts w:ascii="Symbol" w:hAnsi="Symbol" w:hint="default"/>
      </w:rPr>
    </w:lvl>
    <w:lvl w:ilvl="1" w:tplc="04190003" w:tentative="1">
      <w:start w:val="1"/>
      <w:numFmt w:val="bullet"/>
      <w:lvlText w:val="o"/>
      <w:lvlJc w:val="left"/>
      <w:pPr>
        <w:tabs>
          <w:tab w:val="num" w:pos="2944"/>
        </w:tabs>
        <w:ind w:left="2944" w:hanging="360"/>
      </w:pPr>
      <w:rPr>
        <w:rFonts w:ascii="Courier New" w:hAnsi="Courier New" w:cs="Courier New" w:hint="default"/>
      </w:rPr>
    </w:lvl>
    <w:lvl w:ilvl="2" w:tplc="04190005" w:tentative="1">
      <w:start w:val="1"/>
      <w:numFmt w:val="bullet"/>
      <w:lvlText w:val=""/>
      <w:lvlJc w:val="left"/>
      <w:pPr>
        <w:tabs>
          <w:tab w:val="num" w:pos="3664"/>
        </w:tabs>
        <w:ind w:left="3664" w:hanging="360"/>
      </w:pPr>
      <w:rPr>
        <w:rFonts w:ascii="Wingdings" w:hAnsi="Wingdings" w:hint="default"/>
      </w:rPr>
    </w:lvl>
    <w:lvl w:ilvl="3" w:tplc="04190001" w:tentative="1">
      <w:start w:val="1"/>
      <w:numFmt w:val="bullet"/>
      <w:lvlText w:val=""/>
      <w:lvlJc w:val="left"/>
      <w:pPr>
        <w:tabs>
          <w:tab w:val="num" w:pos="4384"/>
        </w:tabs>
        <w:ind w:left="4384" w:hanging="360"/>
      </w:pPr>
      <w:rPr>
        <w:rFonts w:ascii="Symbol" w:hAnsi="Symbol" w:hint="default"/>
      </w:rPr>
    </w:lvl>
    <w:lvl w:ilvl="4" w:tplc="04190003" w:tentative="1">
      <w:start w:val="1"/>
      <w:numFmt w:val="bullet"/>
      <w:lvlText w:val="o"/>
      <w:lvlJc w:val="left"/>
      <w:pPr>
        <w:tabs>
          <w:tab w:val="num" w:pos="5104"/>
        </w:tabs>
        <w:ind w:left="5104" w:hanging="360"/>
      </w:pPr>
      <w:rPr>
        <w:rFonts w:ascii="Courier New" w:hAnsi="Courier New" w:cs="Courier New" w:hint="default"/>
      </w:rPr>
    </w:lvl>
    <w:lvl w:ilvl="5" w:tplc="04190005" w:tentative="1">
      <w:start w:val="1"/>
      <w:numFmt w:val="bullet"/>
      <w:lvlText w:val=""/>
      <w:lvlJc w:val="left"/>
      <w:pPr>
        <w:tabs>
          <w:tab w:val="num" w:pos="5824"/>
        </w:tabs>
        <w:ind w:left="5824" w:hanging="360"/>
      </w:pPr>
      <w:rPr>
        <w:rFonts w:ascii="Wingdings" w:hAnsi="Wingdings" w:hint="default"/>
      </w:rPr>
    </w:lvl>
    <w:lvl w:ilvl="6" w:tplc="04190001" w:tentative="1">
      <w:start w:val="1"/>
      <w:numFmt w:val="bullet"/>
      <w:lvlText w:val=""/>
      <w:lvlJc w:val="left"/>
      <w:pPr>
        <w:tabs>
          <w:tab w:val="num" w:pos="6544"/>
        </w:tabs>
        <w:ind w:left="6544" w:hanging="360"/>
      </w:pPr>
      <w:rPr>
        <w:rFonts w:ascii="Symbol" w:hAnsi="Symbol" w:hint="default"/>
      </w:rPr>
    </w:lvl>
    <w:lvl w:ilvl="7" w:tplc="04190003" w:tentative="1">
      <w:start w:val="1"/>
      <w:numFmt w:val="bullet"/>
      <w:lvlText w:val="o"/>
      <w:lvlJc w:val="left"/>
      <w:pPr>
        <w:tabs>
          <w:tab w:val="num" w:pos="7264"/>
        </w:tabs>
        <w:ind w:left="7264" w:hanging="360"/>
      </w:pPr>
      <w:rPr>
        <w:rFonts w:ascii="Courier New" w:hAnsi="Courier New" w:cs="Courier New" w:hint="default"/>
      </w:rPr>
    </w:lvl>
    <w:lvl w:ilvl="8" w:tplc="04190005" w:tentative="1">
      <w:start w:val="1"/>
      <w:numFmt w:val="bullet"/>
      <w:lvlText w:val=""/>
      <w:lvlJc w:val="left"/>
      <w:pPr>
        <w:tabs>
          <w:tab w:val="num" w:pos="7984"/>
        </w:tabs>
        <w:ind w:left="7984" w:hanging="360"/>
      </w:pPr>
      <w:rPr>
        <w:rFonts w:ascii="Wingdings" w:hAnsi="Wingdings" w:hint="default"/>
      </w:rPr>
    </w:lvl>
  </w:abstractNum>
  <w:abstractNum w:abstractNumId="33">
    <w:nsid w:val="13C118A6"/>
    <w:multiLevelType w:val="hybridMultilevel"/>
    <w:tmpl w:val="7B8C47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nsid w:val="149C66C0"/>
    <w:multiLevelType w:val="multilevel"/>
    <w:tmpl w:val="3E78D5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15E17C6A"/>
    <w:multiLevelType w:val="hybridMultilevel"/>
    <w:tmpl w:val="EDE65A2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16B85258"/>
    <w:multiLevelType w:val="hybridMultilevel"/>
    <w:tmpl w:val="9698F40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184F5120"/>
    <w:multiLevelType w:val="hybridMultilevel"/>
    <w:tmpl w:val="FB78C5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8925D9C"/>
    <w:multiLevelType w:val="hybridMultilevel"/>
    <w:tmpl w:val="05F4D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9">
    <w:nsid w:val="19081041"/>
    <w:multiLevelType w:val="hybridMultilevel"/>
    <w:tmpl w:val="28C2021C"/>
    <w:lvl w:ilvl="0" w:tplc="5570FE96">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19366BFD"/>
    <w:multiLevelType w:val="hybridMultilevel"/>
    <w:tmpl w:val="0F64C8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19AA35E4"/>
    <w:multiLevelType w:val="hybridMultilevel"/>
    <w:tmpl w:val="78FA97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nsid w:val="1BA7791D"/>
    <w:multiLevelType w:val="hybridMultilevel"/>
    <w:tmpl w:val="BB96DB6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3">
    <w:nsid w:val="1C4C4028"/>
    <w:multiLevelType w:val="hybridMultilevel"/>
    <w:tmpl w:val="25F0BB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2176737D"/>
    <w:multiLevelType w:val="hybridMultilevel"/>
    <w:tmpl w:val="B9E0717E"/>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5">
    <w:nsid w:val="21AE4B95"/>
    <w:multiLevelType w:val="hybridMultilevel"/>
    <w:tmpl w:val="9AB457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6">
    <w:nsid w:val="224142FA"/>
    <w:multiLevelType w:val="hybridMultilevel"/>
    <w:tmpl w:val="6DDAA40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24034CE6"/>
    <w:multiLevelType w:val="hybridMultilevel"/>
    <w:tmpl w:val="A670C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4545E68"/>
    <w:multiLevelType w:val="hybridMultilevel"/>
    <w:tmpl w:val="79A2AF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247D065D"/>
    <w:multiLevelType w:val="hybridMultilevel"/>
    <w:tmpl w:val="A6440CA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257C3D36"/>
    <w:multiLevelType w:val="hybridMultilevel"/>
    <w:tmpl w:val="0D805E4E"/>
    <w:lvl w:ilvl="0" w:tplc="0419000D">
      <w:start w:val="1"/>
      <w:numFmt w:val="bullet"/>
      <w:lvlText w:val=""/>
      <w:lvlJc w:val="left"/>
      <w:pPr>
        <w:ind w:left="720" w:hanging="360"/>
      </w:pPr>
      <w:rPr>
        <w:rFonts w:ascii="Wingdings" w:hAnsi="Wingdings" w:hint="default"/>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1">
    <w:nsid w:val="2A0B1CCB"/>
    <w:multiLevelType w:val="hybridMultilevel"/>
    <w:tmpl w:val="8BAA9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2">
    <w:nsid w:val="2B7A2301"/>
    <w:multiLevelType w:val="hybridMultilevel"/>
    <w:tmpl w:val="511AD3E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53">
    <w:nsid w:val="2CB42793"/>
    <w:multiLevelType w:val="hybridMultilevel"/>
    <w:tmpl w:val="DA487C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2E151EB3"/>
    <w:multiLevelType w:val="hybridMultilevel"/>
    <w:tmpl w:val="A8F06A1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2FA05371"/>
    <w:multiLevelType w:val="hybridMultilevel"/>
    <w:tmpl w:val="B29EE8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6">
    <w:nsid w:val="338C374D"/>
    <w:multiLevelType w:val="hybridMultilevel"/>
    <w:tmpl w:val="68A2A4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341A7F3F"/>
    <w:multiLevelType w:val="hybridMultilevel"/>
    <w:tmpl w:val="AA8C3B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348C1876"/>
    <w:multiLevelType w:val="hybridMultilevel"/>
    <w:tmpl w:val="48544FB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9">
    <w:nsid w:val="348F0CD9"/>
    <w:multiLevelType w:val="hybridMultilevel"/>
    <w:tmpl w:val="413E4724"/>
    <w:lvl w:ilvl="0" w:tplc="0419000F">
      <w:start w:val="1"/>
      <w:numFmt w:val="decimal"/>
      <w:lvlText w:val="%1."/>
      <w:lvlJc w:val="left"/>
      <w:pPr>
        <w:tabs>
          <w:tab w:val="num" w:pos="480"/>
        </w:tabs>
        <w:ind w:left="480" w:hanging="360"/>
      </w:pPr>
      <w:rPr>
        <w:rFonts w:hint="default"/>
      </w:rPr>
    </w:lvl>
    <w:lvl w:ilvl="1" w:tplc="543AB7B4">
      <w:start w:val="1"/>
      <w:numFmt w:val="decimal"/>
      <w:lvlText w:val="%2."/>
      <w:lvlJc w:val="left"/>
      <w:pPr>
        <w:tabs>
          <w:tab w:val="num" w:pos="1440"/>
        </w:tabs>
        <w:ind w:left="1440" w:hanging="360"/>
      </w:pPr>
      <w:rPr>
        <w:rFonts w:ascii="Times New Roman" w:eastAsia="Times New Roman" w:hAnsi="Times New Roman" w:cs="Times New Roman"/>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354B3A9B"/>
    <w:multiLevelType w:val="hybridMultilevel"/>
    <w:tmpl w:val="DE3E71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1">
    <w:nsid w:val="35757B01"/>
    <w:multiLevelType w:val="multilevel"/>
    <w:tmpl w:val="7088A456"/>
    <w:lvl w:ilvl="0">
      <w:start w:val="2"/>
      <w:numFmt w:val="decimal"/>
      <w:lvlText w:val="%1"/>
      <w:lvlJc w:val="left"/>
      <w:pPr>
        <w:ind w:left="375" w:hanging="375"/>
      </w:pPr>
      <w:rPr>
        <w:rFonts w:hint="default"/>
        <w:b/>
      </w:rPr>
    </w:lvl>
    <w:lvl w:ilvl="1">
      <w:start w:val="4"/>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62">
    <w:nsid w:val="35C921CC"/>
    <w:multiLevelType w:val="hybridMultilevel"/>
    <w:tmpl w:val="98D25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3">
    <w:nsid w:val="35F36A47"/>
    <w:multiLevelType w:val="hybridMultilevel"/>
    <w:tmpl w:val="E7822B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4">
    <w:nsid w:val="36D132F3"/>
    <w:multiLevelType w:val="hybridMultilevel"/>
    <w:tmpl w:val="B08EC6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38891C5A"/>
    <w:multiLevelType w:val="hybridMultilevel"/>
    <w:tmpl w:val="A1408A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6">
    <w:nsid w:val="38D3264E"/>
    <w:multiLevelType w:val="multilevel"/>
    <w:tmpl w:val="ECA067B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7">
    <w:nsid w:val="39426496"/>
    <w:multiLevelType w:val="hybridMultilevel"/>
    <w:tmpl w:val="4060FA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3AFA43BF"/>
    <w:multiLevelType w:val="hybridMultilevel"/>
    <w:tmpl w:val="9024274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69">
    <w:nsid w:val="3C374385"/>
    <w:multiLevelType w:val="hybridMultilevel"/>
    <w:tmpl w:val="ECE0D7F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3C7750DC"/>
    <w:multiLevelType w:val="hybridMultilevel"/>
    <w:tmpl w:val="841A4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3F573CB9"/>
    <w:multiLevelType w:val="hybridMultilevel"/>
    <w:tmpl w:val="7188E6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3FEA40AE"/>
    <w:multiLevelType w:val="hybridMultilevel"/>
    <w:tmpl w:val="E918EF30"/>
    <w:lvl w:ilvl="0" w:tplc="8B2A5550">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417017B0"/>
    <w:multiLevelType w:val="hybridMultilevel"/>
    <w:tmpl w:val="8FCE7C9C"/>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4">
    <w:nsid w:val="422379B4"/>
    <w:multiLevelType w:val="hybridMultilevel"/>
    <w:tmpl w:val="8B966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444B23B7"/>
    <w:multiLevelType w:val="hybridMultilevel"/>
    <w:tmpl w:val="46D261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6">
    <w:nsid w:val="47C46D08"/>
    <w:multiLevelType w:val="hybridMultilevel"/>
    <w:tmpl w:val="8BC238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48982918"/>
    <w:multiLevelType w:val="hybridMultilevel"/>
    <w:tmpl w:val="A4B42262"/>
    <w:lvl w:ilvl="0" w:tplc="6EC0357E">
      <w:start w:val="1"/>
      <w:numFmt w:val="bullet"/>
      <w:lvlText w:val=""/>
      <w:lvlJc w:val="left"/>
      <w:pPr>
        <w:ind w:left="28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48A412BB"/>
    <w:multiLevelType w:val="hybridMultilevel"/>
    <w:tmpl w:val="1E060B92"/>
    <w:lvl w:ilvl="0" w:tplc="0419000F">
      <w:start w:val="1"/>
      <w:numFmt w:val="decimal"/>
      <w:lvlText w:val="%1."/>
      <w:lvlJc w:val="left"/>
      <w:pPr>
        <w:ind w:left="644"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79">
    <w:nsid w:val="491F5EB6"/>
    <w:multiLevelType w:val="hybridMultilevel"/>
    <w:tmpl w:val="7222F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9935C9B"/>
    <w:multiLevelType w:val="hybridMultilevel"/>
    <w:tmpl w:val="936E6BA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1">
    <w:nsid w:val="49BB4BE2"/>
    <w:multiLevelType w:val="hybridMultilevel"/>
    <w:tmpl w:val="DCE021D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82">
    <w:nsid w:val="4A0C6546"/>
    <w:multiLevelType w:val="hybridMultilevel"/>
    <w:tmpl w:val="DFAC68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4C551BBF"/>
    <w:multiLevelType w:val="hybridMultilevel"/>
    <w:tmpl w:val="3E32790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4">
    <w:nsid w:val="53825A1F"/>
    <w:multiLevelType w:val="hybridMultilevel"/>
    <w:tmpl w:val="40CC4E6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5">
    <w:nsid w:val="54FC01C9"/>
    <w:multiLevelType w:val="hybridMultilevel"/>
    <w:tmpl w:val="7716F6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55125533"/>
    <w:multiLevelType w:val="hybridMultilevel"/>
    <w:tmpl w:val="93E66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nsid w:val="557939A5"/>
    <w:multiLevelType w:val="hybridMultilevel"/>
    <w:tmpl w:val="7CD0A4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8">
    <w:nsid w:val="56195270"/>
    <w:multiLevelType w:val="hybridMultilevel"/>
    <w:tmpl w:val="A628E0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nsid w:val="59167C3B"/>
    <w:multiLevelType w:val="hybridMultilevel"/>
    <w:tmpl w:val="1BBECDFC"/>
    <w:lvl w:ilvl="0" w:tplc="77D0E2D8">
      <w:start w:val="1"/>
      <w:numFmt w:val="decimal"/>
      <w:lvlText w:val="%1"/>
      <w:lvlJc w:val="left"/>
      <w:pPr>
        <w:ind w:left="1002" w:hanging="360"/>
      </w:pPr>
      <w:rPr>
        <w:rFonts w:hint="default"/>
        <w:b/>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90">
    <w:nsid w:val="5CC41597"/>
    <w:multiLevelType w:val="hybridMultilevel"/>
    <w:tmpl w:val="B38691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5D5D1410"/>
    <w:multiLevelType w:val="multilevel"/>
    <w:tmpl w:val="BEB6D7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2">
    <w:nsid w:val="5E9F42AD"/>
    <w:multiLevelType w:val="hybridMultilevel"/>
    <w:tmpl w:val="2EBA1752"/>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3">
    <w:nsid w:val="5FF05054"/>
    <w:multiLevelType w:val="multilevel"/>
    <w:tmpl w:val="C6402C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4">
    <w:nsid w:val="5FF876C3"/>
    <w:multiLevelType w:val="hybridMultilevel"/>
    <w:tmpl w:val="BE0E92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5">
    <w:nsid w:val="603A6602"/>
    <w:multiLevelType w:val="hybridMultilevel"/>
    <w:tmpl w:val="7BAE33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6">
    <w:nsid w:val="633E1121"/>
    <w:multiLevelType w:val="hybridMultilevel"/>
    <w:tmpl w:val="8E4CA3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7">
    <w:nsid w:val="641E13FE"/>
    <w:multiLevelType w:val="hybridMultilevel"/>
    <w:tmpl w:val="1E060B92"/>
    <w:lvl w:ilvl="0" w:tplc="0419000F">
      <w:start w:val="1"/>
      <w:numFmt w:val="decimal"/>
      <w:lvlText w:val="%1."/>
      <w:lvlJc w:val="left"/>
      <w:pPr>
        <w:ind w:left="644" w:hanging="360"/>
      </w:pPr>
    </w:lvl>
    <w:lvl w:ilvl="1" w:tplc="04190019" w:tentative="1">
      <w:start w:val="1"/>
      <w:numFmt w:val="lowerLetter"/>
      <w:lvlText w:val="%2."/>
      <w:lvlJc w:val="left"/>
      <w:pPr>
        <w:ind w:left="1470" w:hanging="360"/>
      </w:pPr>
    </w:lvl>
    <w:lvl w:ilvl="2" w:tplc="0419001B" w:tentative="1">
      <w:start w:val="1"/>
      <w:numFmt w:val="lowerRoman"/>
      <w:lvlText w:val="%3."/>
      <w:lvlJc w:val="right"/>
      <w:pPr>
        <w:ind w:left="2190" w:hanging="180"/>
      </w:pPr>
    </w:lvl>
    <w:lvl w:ilvl="3" w:tplc="0419000F" w:tentative="1">
      <w:start w:val="1"/>
      <w:numFmt w:val="decimal"/>
      <w:lvlText w:val="%4."/>
      <w:lvlJc w:val="left"/>
      <w:pPr>
        <w:ind w:left="2910" w:hanging="360"/>
      </w:pPr>
    </w:lvl>
    <w:lvl w:ilvl="4" w:tplc="04190019" w:tentative="1">
      <w:start w:val="1"/>
      <w:numFmt w:val="lowerLetter"/>
      <w:lvlText w:val="%5."/>
      <w:lvlJc w:val="left"/>
      <w:pPr>
        <w:ind w:left="3630" w:hanging="360"/>
      </w:pPr>
    </w:lvl>
    <w:lvl w:ilvl="5" w:tplc="0419001B" w:tentative="1">
      <w:start w:val="1"/>
      <w:numFmt w:val="lowerRoman"/>
      <w:lvlText w:val="%6."/>
      <w:lvlJc w:val="right"/>
      <w:pPr>
        <w:ind w:left="4350" w:hanging="180"/>
      </w:pPr>
    </w:lvl>
    <w:lvl w:ilvl="6" w:tplc="0419000F" w:tentative="1">
      <w:start w:val="1"/>
      <w:numFmt w:val="decimal"/>
      <w:lvlText w:val="%7."/>
      <w:lvlJc w:val="left"/>
      <w:pPr>
        <w:ind w:left="5070" w:hanging="360"/>
      </w:pPr>
    </w:lvl>
    <w:lvl w:ilvl="7" w:tplc="04190019" w:tentative="1">
      <w:start w:val="1"/>
      <w:numFmt w:val="lowerLetter"/>
      <w:lvlText w:val="%8."/>
      <w:lvlJc w:val="left"/>
      <w:pPr>
        <w:ind w:left="5790" w:hanging="360"/>
      </w:pPr>
    </w:lvl>
    <w:lvl w:ilvl="8" w:tplc="0419001B" w:tentative="1">
      <w:start w:val="1"/>
      <w:numFmt w:val="lowerRoman"/>
      <w:lvlText w:val="%9."/>
      <w:lvlJc w:val="right"/>
      <w:pPr>
        <w:ind w:left="6510" w:hanging="180"/>
      </w:pPr>
    </w:lvl>
  </w:abstractNum>
  <w:abstractNum w:abstractNumId="98">
    <w:nsid w:val="64EF0457"/>
    <w:multiLevelType w:val="multilevel"/>
    <w:tmpl w:val="48E011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nsid w:val="65D42FB1"/>
    <w:multiLevelType w:val="hybridMultilevel"/>
    <w:tmpl w:val="9146AE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0">
    <w:nsid w:val="66BD22CC"/>
    <w:multiLevelType w:val="hybridMultilevel"/>
    <w:tmpl w:val="A942C8DA"/>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1">
    <w:nsid w:val="67E62741"/>
    <w:multiLevelType w:val="hybridMultilevel"/>
    <w:tmpl w:val="6432653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2">
    <w:nsid w:val="68357E06"/>
    <w:multiLevelType w:val="multilevel"/>
    <w:tmpl w:val="E0884EB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nsid w:val="68B83409"/>
    <w:multiLevelType w:val="hybridMultilevel"/>
    <w:tmpl w:val="DEF27B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4">
    <w:nsid w:val="6A435FB9"/>
    <w:multiLevelType w:val="multilevel"/>
    <w:tmpl w:val="01A0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6B5D110B"/>
    <w:multiLevelType w:val="hybridMultilevel"/>
    <w:tmpl w:val="259E7E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6">
    <w:nsid w:val="6B987219"/>
    <w:multiLevelType w:val="hybridMultilevel"/>
    <w:tmpl w:val="DDB046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7">
    <w:nsid w:val="6CA94BB8"/>
    <w:multiLevelType w:val="hybridMultilevel"/>
    <w:tmpl w:val="C9CE69B0"/>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8">
    <w:nsid w:val="6D6A4D1E"/>
    <w:multiLevelType w:val="hybridMultilevel"/>
    <w:tmpl w:val="FC2A82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9">
    <w:nsid w:val="6F584934"/>
    <w:multiLevelType w:val="multilevel"/>
    <w:tmpl w:val="1990E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0">
    <w:nsid w:val="6FB37B74"/>
    <w:multiLevelType w:val="hybridMultilevel"/>
    <w:tmpl w:val="25CEA2B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1">
    <w:nsid w:val="70193222"/>
    <w:multiLevelType w:val="hybridMultilevel"/>
    <w:tmpl w:val="065EC4C2"/>
    <w:lvl w:ilvl="0" w:tplc="0419000F">
      <w:start w:val="1"/>
      <w:numFmt w:val="decimal"/>
      <w:lvlText w:val="%1."/>
      <w:lvlJc w:val="left"/>
      <w:pPr>
        <w:ind w:left="1430" w:hanging="360"/>
      </w:pPr>
    </w:lvl>
    <w:lvl w:ilvl="1" w:tplc="04190019" w:tentative="1">
      <w:start w:val="1"/>
      <w:numFmt w:val="lowerLetter"/>
      <w:lvlText w:val="%2."/>
      <w:lvlJc w:val="left"/>
      <w:pPr>
        <w:ind w:left="2150" w:hanging="360"/>
      </w:pPr>
    </w:lvl>
    <w:lvl w:ilvl="2" w:tplc="0419001B" w:tentative="1">
      <w:start w:val="1"/>
      <w:numFmt w:val="lowerRoman"/>
      <w:lvlText w:val="%3."/>
      <w:lvlJc w:val="right"/>
      <w:pPr>
        <w:ind w:left="2870" w:hanging="180"/>
      </w:pPr>
    </w:lvl>
    <w:lvl w:ilvl="3" w:tplc="0419000F" w:tentative="1">
      <w:start w:val="1"/>
      <w:numFmt w:val="decimal"/>
      <w:lvlText w:val="%4."/>
      <w:lvlJc w:val="left"/>
      <w:pPr>
        <w:ind w:left="3590" w:hanging="360"/>
      </w:pPr>
    </w:lvl>
    <w:lvl w:ilvl="4" w:tplc="04190019" w:tentative="1">
      <w:start w:val="1"/>
      <w:numFmt w:val="lowerLetter"/>
      <w:lvlText w:val="%5."/>
      <w:lvlJc w:val="left"/>
      <w:pPr>
        <w:ind w:left="4310" w:hanging="360"/>
      </w:pPr>
    </w:lvl>
    <w:lvl w:ilvl="5" w:tplc="0419001B" w:tentative="1">
      <w:start w:val="1"/>
      <w:numFmt w:val="lowerRoman"/>
      <w:lvlText w:val="%6."/>
      <w:lvlJc w:val="right"/>
      <w:pPr>
        <w:ind w:left="5030" w:hanging="180"/>
      </w:pPr>
    </w:lvl>
    <w:lvl w:ilvl="6" w:tplc="0419000F" w:tentative="1">
      <w:start w:val="1"/>
      <w:numFmt w:val="decimal"/>
      <w:lvlText w:val="%7."/>
      <w:lvlJc w:val="left"/>
      <w:pPr>
        <w:ind w:left="5750" w:hanging="360"/>
      </w:pPr>
    </w:lvl>
    <w:lvl w:ilvl="7" w:tplc="04190019" w:tentative="1">
      <w:start w:val="1"/>
      <w:numFmt w:val="lowerLetter"/>
      <w:lvlText w:val="%8."/>
      <w:lvlJc w:val="left"/>
      <w:pPr>
        <w:ind w:left="6470" w:hanging="360"/>
      </w:pPr>
    </w:lvl>
    <w:lvl w:ilvl="8" w:tplc="0419001B" w:tentative="1">
      <w:start w:val="1"/>
      <w:numFmt w:val="lowerRoman"/>
      <w:lvlText w:val="%9."/>
      <w:lvlJc w:val="right"/>
      <w:pPr>
        <w:ind w:left="7190" w:hanging="180"/>
      </w:pPr>
    </w:lvl>
  </w:abstractNum>
  <w:abstractNum w:abstractNumId="112">
    <w:nsid w:val="701938C4"/>
    <w:multiLevelType w:val="hybridMultilevel"/>
    <w:tmpl w:val="0FE8B1A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3">
    <w:nsid w:val="706760B0"/>
    <w:multiLevelType w:val="hybridMultilevel"/>
    <w:tmpl w:val="2CDC377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14">
    <w:nsid w:val="713542FC"/>
    <w:multiLevelType w:val="hybridMultilevel"/>
    <w:tmpl w:val="E0023E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nsid w:val="72422BF4"/>
    <w:multiLevelType w:val="hybridMultilevel"/>
    <w:tmpl w:val="E9DA01C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6">
    <w:nsid w:val="72700895"/>
    <w:multiLevelType w:val="hybridMultilevel"/>
    <w:tmpl w:val="02E8D9C4"/>
    <w:lvl w:ilvl="0" w:tplc="041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7">
    <w:nsid w:val="72DC365C"/>
    <w:multiLevelType w:val="hybridMultilevel"/>
    <w:tmpl w:val="24A43172"/>
    <w:lvl w:ilvl="0" w:tplc="3622282A">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18">
    <w:nsid w:val="75C71A9D"/>
    <w:multiLevelType w:val="hybridMultilevel"/>
    <w:tmpl w:val="83E0BF8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9">
    <w:nsid w:val="77170561"/>
    <w:multiLevelType w:val="hybridMultilevel"/>
    <w:tmpl w:val="19425F3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0">
    <w:nsid w:val="7757258D"/>
    <w:multiLevelType w:val="hybridMultilevel"/>
    <w:tmpl w:val="813421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1">
    <w:nsid w:val="7B3329AA"/>
    <w:multiLevelType w:val="hybridMultilevel"/>
    <w:tmpl w:val="3324413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2">
    <w:nsid w:val="7D562FE0"/>
    <w:multiLevelType w:val="hybridMultilevel"/>
    <w:tmpl w:val="BC58093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3">
    <w:nsid w:val="7DBD1C2D"/>
    <w:multiLevelType w:val="hybridMultilevel"/>
    <w:tmpl w:val="4A06334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4">
    <w:nsid w:val="7DC00E4E"/>
    <w:multiLevelType w:val="hybridMultilevel"/>
    <w:tmpl w:val="CD885A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nsid w:val="7F7C1E2C"/>
    <w:multiLevelType w:val="hybridMultilevel"/>
    <w:tmpl w:val="60CA8D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102"/>
  </w:num>
  <w:num w:numId="3">
    <w:abstractNumId w:val="77"/>
  </w:num>
  <w:num w:numId="4">
    <w:abstractNumId w:val="14"/>
  </w:num>
  <w:num w:numId="5">
    <w:abstractNumId w:val="76"/>
  </w:num>
  <w:num w:numId="6">
    <w:abstractNumId w:val="13"/>
  </w:num>
  <w:num w:numId="7">
    <w:abstractNumId w:val="28"/>
  </w:num>
  <w:num w:numId="8">
    <w:abstractNumId w:val="71"/>
  </w:num>
  <w:num w:numId="9">
    <w:abstractNumId w:val="21"/>
  </w:num>
  <w:num w:numId="10">
    <w:abstractNumId w:val="48"/>
  </w:num>
  <w:num w:numId="11">
    <w:abstractNumId w:val="16"/>
  </w:num>
  <w:num w:numId="12">
    <w:abstractNumId w:val="22"/>
  </w:num>
  <w:num w:numId="13">
    <w:abstractNumId w:val="70"/>
  </w:num>
  <w:num w:numId="14">
    <w:abstractNumId w:val="37"/>
  </w:num>
  <w:num w:numId="15">
    <w:abstractNumId w:val="94"/>
  </w:num>
  <w:num w:numId="16">
    <w:abstractNumId w:val="29"/>
  </w:num>
  <w:num w:numId="17">
    <w:abstractNumId w:val="56"/>
  </w:num>
  <w:num w:numId="18">
    <w:abstractNumId w:val="87"/>
  </w:num>
  <w:num w:numId="19">
    <w:abstractNumId w:val="124"/>
  </w:num>
  <w:num w:numId="20">
    <w:abstractNumId w:val="114"/>
  </w:num>
  <w:num w:numId="21">
    <w:abstractNumId w:val="43"/>
  </w:num>
  <w:num w:numId="22">
    <w:abstractNumId w:val="47"/>
  </w:num>
  <w:num w:numId="23">
    <w:abstractNumId w:val="79"/>
  </w:num>
  <w:num w:numId="24">
    <w:abstractNumId w:val="86"/>
  </w:num>
  <w:num w:numId="25">
    <w:abstractNumId w:val="88"/>
  </w:num>
  <w:num w:numId="26">
    <w:abstractNumId w:val="53"/>
  </w:num>
  <w:num w:numId="27">
    <w:abstractNumId w:val="82"/>
  </w:num>
  <w:num w:numId="28">
    <w:abstractNumId w:val="8"/>
  </w:num>
  <w:num w:numId="29">
    <w:abstractNumId w:val="11"/>
  </w:num>
  <w:num w:numId="30">
    <w:abstractNumId w:val="67"/>
  </w:num>
  <w:num w:numId="31">
    <w:abstractNumId w:val="62"/>
  </w:num>
  <w:num w:numId="32">
    <w:abstractNumId w:val="74"/>
  </w:num>
  <w:num w:numId="33">
    <w:abstractNumId w:val="89"/>
  </w:num>
  <w:num w:numId="34">
    <w:abstractNumId w:val="61"/>
  </w:num>
  <w:num w:numId="35">
    <w:abstractNumId w:val="20"/>
  </w:num>
  <w:num w:numId="36">
    <w:abstractNumId w:val="105"/>
  </w:num>
  <w:num w:numId="37">
    <w:abstractNumId w:val="1"/>
    <w:lvlOverride w:ilvl="0">
      <w:lvl w:ilvl="0">
        <w:start w:val="65535"/>
        <w:numFmt w:val="bullet"/>
        <w:lvlText w:val="•"/>
        <w:legacy w:legacy="1" w:legacySpace="0" w:legacyIndent="350"/>
        <w:lvlJc w:val="left"/>
        <w:rPr>
          <w:rFonts w:ascii="Times New Roman" w:hAnsi="Times New Roman" w:cs="Times New Roman" w:hint="default"/>
        </w:rPr>
      </w:lvl>
    </w:lvlOverride>
  </w:num>
  <w:num w:numId="38">
    <w:abstractNumId w:val="85"/>
  </w:num>
  <w:num w:numId="39">
    <w:abstractNumId w:val="64"/>
  </w:num>
  <w:num w:numId="40">
    <w:abstractNumId w:val="2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
  </w:num>
  <w:num w:numId="42">
    <w:abstractNumId w:val="0"/>
  </w:num>
  <w:num w:numId="43">
    <w:abstractNumId w:val="91"/>
  </w:num>
  <w:num w:numId="44">
    <w:abstractNumId w:val="93"/>
  </w:num>
  <w:num w:numId="45">
    <w:abstractNumId w:val="26"/>
  </w:num>
  <w:num w:numId="46">
    <w:abstractNumId w:val="109"/>
  </w:num>
  <w:num w:numId="47">
    <w:abstractNumId w:val="66"/>
    <w:lvlOverride w:ilvl="0"/>
    <w:lvlOverride w:ilvl="1">
      <w:startOverride w:val="1"/>
    </w:lvlOverride>
    <w:lvlOverride w:ilvl="2"/>
    <w:lvlOverride w:ilvl="3"/>
    <w:lvlOverride w:ilvl="4"/>
    <w:lvlOverride w:ilvl="5"/>
    <w:lvlOverride w:ilvl="6"/>
    <w:lvlOverride w:ilvl="7"/>
    <w:lvlOverride w:ilvl="8"/>
  </w:num>
  <w:num w:numId="48">
    <w:abstractNumId w:val="31"/>
  </w:num>
  <w:num w:numId="49">
    <w:abstractNumId w:val="35"/>
  </w:num>
  <w:num w:numId="50">
    <w:abstractNumId w:val="42"/>
  </w:num>
  <w:num w:numId="51">
    <w:abstractNumId w:val="80"/>
  </w:num>
  <w:num w:numId="52">
    <w:abstractNumId w:val="117"/>
  </w:num>
  <w:num w:numId="53">
    <w:abstractNumId w:val="44"/>
  </w:num>
  <w:num w:numId="54">
    <w:abstractNumId w:val="68"/>
  </w:num>
  <w:num w:numId="55">
    <w:abstractNumId w:val="32"/>
  </w:num>
  <w:num w:numId="56">
    <w:abstractNumId w:val="38"/>
  </w:num>
  <w:num w:numId="57">
    <w:abstractNumId w:val="54"/>
  </w:num>
  <w:num w:numId="58">
    <w:abstractNumId w:val="113"/>
  </w:num>
  <w:num w:numId="59">
    <w:abstractNumId w:val="81"/>
  </w:num>
  <w:num w:numId="60">
    <w:abstractNumId w:val="107"/>
  </w:num>
  <w:num w:numId="61">
    <w:abstractNumId w:val="97"/>
  </w:num>
  <w:num w:numId="62">
    <w:abstractNumId w:val="33"/>
  </w:num>
  <w:num w:numId="63">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06"/>
  </w:num>
  <w:num w:numId="65">
    <w:abstractNumId w:val="90"/>
  </w:num>
  <w:num w:numId="66">
    <w:abstractNumId w:val="100"/>
  </w:num>
  <w:num w:numId="67">
    <w:abstractNumId w:val="110"/>
  </w:num>
  <w:num w:numId="68">
    <w:abstractNumId w:val="75"/>
  </w:num>
  <w:num w:numId="69">
    <w:abstractNumId w:val="92"/>
  </w:num>
  <w:num w:numId="70">
    <w:abstractNumId w:val="17"/>
  </w:num>
  <w:num w:numId="71">
    <w:abstractNumId w:val="59"/>
  </w:num>
  <w:num w:numId="72">
    <w:abstractNumId w:val="27"/>
  </w:num>
  <w:num w:numId="73">
    <w:abstractNumId w:val="52"/>
  </w:num>
  <w:num w:numId="74">
    <w:abstractNumId w:val="73"/>
  </w:num>
  <w:num w:numId="75">
    <w:abstractNumId w:val="115"/>
  </w:num>
  <w:num w:numId="76">
    <w:abstractNumId w:val="57"/>
  </w:num>
  <w:num w:numId="77">
    <w:abstractNumId w:val="45"/>
  </w:num>
  <w:num w:numId="78">
    <w:abstractNumId w:val="95"/>
  </w:num>
  <w:num w:numId="79">
    <w:abstractNumId w:val="58"/>
  </w:num>
  <w:num w:numId="80">
    <w:abstractNumId w:val="23"/>
  </w:num>
  <w:num w:numId="81">
    <w:abstractNumId w:val="116"/>
  </w:num>
  <w:num w:numId="82">
    <w:abstractNumId w:val="103"/>
  </w:num>
  <w:num w:numId="83">
    <w:abstractNumId w:val="122"/>
  </w:num>
  <w:num w:numId="84">
    <w:abstractNumId w:val="46"/>
  </w:num>
  <w:num w:numId="85">
    <w:abstractNumId w:val="12"/>
  </w:num>
  <w:num w:numId="86">
    <w:abstractNumId w:val="36"/>
  </w:num>
  <w:num w:numId="87">
    <w:abstractNumId w:val="30"/>
  </w:num>
  <w:num w:numId="88">
    <w:abstractNumId w:val="118"/>
  </w:num>
  <w:num w:numId="89">
    <w:abstractNumId w:val="121"/>
  </w:num>
  <w:num w:numId="90">
    <w:abstractNumId w:val="63"/>
  </w:num>
  <w:num w:numId="91">
    <w:abstractNumId w:val="96"/>
  </w:num>
  <w:num w:numId="92">
    <w:abstractNumId w:val="18"/>
  </w:num>
  <w:num w:numId="93">
    <w:abstractNumId w:val="101"/>
  </w:num>
  <w:num w:numId="94">
    <w:abstractNumId w:val="65"/>
  </w:num>
  <w:num w:numId="95">
    <w:abstractNumId w:val="83"/>
  </w:num>
  <w:num w:numId="96">
    <w:abstractNumId w:val="40"/>
  </w:num>
  <w:num w:numId="97">
    <w:abstractNumId w:val="125"/>
  </w:num>
  <w:num w:numId="98">
    <w:abstractNumId w:val="15"/>
  </w:num>
  <w:num w:numId="99">
    <w:abstractNumId w:val="60"/>
  </w:num>
  <w:num w:numId="100">
    <w:abstractNumId w:val="120"/>
  </w:num>
  <w:num w:numId="101">
    <w:abstractNumId w:val="99"/>
  </w:num>
  <w:num w:numId="102">
    <w:abstractNumId w:val="24"/>
  </w:num>
  <w:num w:numId="103">
    <w:abstractNumId w:val="84"/>
  </w:num>
  <w:num w:numId="104">
    <w:abstractNumId w:val="41"/>
  </w:num>
  <w:num w:numId="105">
    <w:abstractNumId w:val="69"/>
  </w:num>
  <w:num w:numId="106">
    <w:abstractNumId w:val="51"/>
  </w:num>
  <w:num w:numId="107">
    <w:abstractNumId w:val="49"/>
  </w:num>
  <w:num w:numId="108">
    <w:abstractNumId w:val="108"/>
  </w:num>
  <w:num w:numId="109">
    <w:abstractNumId w:val="112"/>
  </w:num>
  <w:num w:numId="110">
    <w:abstractNumId w:val="123"/>
  </w:num>
  <w:num w:numId="111">
    <w:abstractNumId w:val="119"/>
  </w:num>
  <w:num w:numId="112">
    <w:abstractNumId w:val="111"/>
  </w:num>
  <w:num w:numId="113">
    <w:abstractNumId w:val="9"/>
  </w:num>
  <w:num w:numId="114">
    <w:abstractNumId w:val="55"/>
  </w:num>
  <w:num w:numId="115">
    <w:abstractNumId w:val="72"/>
  </w:num>
  <w:num w:numId="116">
    <w:abstractNumId w:val="104"/>
  </w:num>
  <w:num w:numId="117">
    <w:abstractNumId w:val="98"/>
  </w:num>
  <w:num w:numId="118">
    <w:abstractNumId w:val="34"/>
  </w:num>
  <w:num w:numId="119">
    <w:abstractNumId w:val="10"/>
  </w:num>
  <w:num w:numId="120">
    <w:abstractNumId w:val="78"/>
  </w:num>
  <w:num w:numId="121">
    <w:abstractNumId w:val="39"/>
  </w:num>
  <w:num w:numId="12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
  <w:rsids>
    <w:rsidRoot w:val="00992D32"/>
    <w:rsid w:val="0000558D"/>
    <w:rsid w:val="00016B7C"/>
    <w:rsid w:val="000427CA"/>
    <w:rsid w:val="00046019"/>
    <w:rsid w:val="0005632D"/>
    <w:rsid w:val="000565CF"/>
    <w:rsid w:val="00057F48"/>
    <w:rsid w:val="00060CF0"/>
    <w:rsid w:val="000711EB"/>
    <w:rsid w:val="000818F6"/>
    <w:rsid w:val="00083D4A"/>
    <w:rsid w:val="000A3C85"/>
    <w:rsid w:val="000A65DD"/>
    <w:rsid w:val="000A6AD7"/>
    <w:rsid w:val="000C1BC2"/>
    <w:rsid w:val="000D1C8F"/>
    <w:rsid w:val="000D2D16"/>
    <w:rsid w:val="000D4519"/>
    <w:rsid w:val="000E56AA"/>
    <w:rsid w:val="000E705A"/>
    <w:rsid w:val="001043E4"/>
    <w:rsid w:val="00115F18"/>
    <w:rsid w:val="001161A5"/>
    <w:rsid w:val="0011676E"/>
    <w:rsid w:val="0012373B"/>
    <w:rsid w:val="001272BD"/>
    <w:rsid w:val="001367CE"/>
    <w:rsid w:val="00142C25"/>
    <w:rsid w:val="00145E28"/>
    <w:rsid w:val="00150AA7"/>
    <w:rsid w:val="00162D39"/>
    <w:rsid w:val="00164934"/>
    <w:rsid w:val="00167F98"/>
    <w:rsid w:val="001742DA"/>
    <w:rsid w:val="00182AC4"/>
    <w:rsid w:val="00192B34"/>
    <w:rsid w:val="0019548E"/>
    <w:rsid w:val="001C7EBD"/>
    <w:rsid w:val="001D1631"/>
    <w:rsid w:val="001D53DD"/>
    <w:rsid w:val="001D5E09"/>
    <w:rsid w:val="001E0E89"/>
    <w:rsid w:val="001F6E20"/>
    <w:rsid w:val="002039F0"/>
    <w:rsid w:val="00210153"/>
    <w:rsid w:val="00222080"/>
    <w:rsid w:val="00222AEC"/>
    <w:rsid w:val="00224269"/>
    <w:rsid w:val="0022569F"/>
    <w:rsid w:val="00241E8C"/>
    <w:rsid w:val="002571DB"/>
    <w:rsid w:val="002604A8"/>
    <w:rsid w:val="00260CB6"/>
    <w:rsid w:val="0026369E"/>
    <w:rsid w:val="002662CA"/>
    <w:rsid w:val="0028492E"/>
    <w:rsid w:val="00287972"/>
    <w:rsid w:val="002933C2"/>
    <w:rsid w:val="00293D56"/>
    <w:rsid w:val="00297FC8"/>
    <w:rsid w:val="002A163D"/>
    <w:rsid w:val="002B3622"/>
    <w:rsid w:val="002C3D1B"/>
    <w:rsid w:val="002C5163"/>
    <w:rsid w:val="002D5938"/>
    <w:rsid w:val="002E5D8C"/>
    <w:rsid w:val="002F42DB"/>
    <w:rsid w:val="002F5324"/>
    <w:rsid w:val="002F53EA"/>
    <w:rsid w:val="003058AC"/>
    <w:rsid w:val="003124C9"/>
    <w:rsid w:val="0031628D"/>
    <w:rsid w:val="003176D8"/>
    <w:rsid w:val="003226BC"/>
    <w:rsid w:val="00324EE3"/>
    <w:rsid w:val="00325DBA"/>
    <w:rsid w:val="00361429"/>
    <w:rsid w:val="00374D21"/>
    <w:rsid w:val="00380BDB"/>
    <w:rsid w:val="003912C2"/>
    <w:rsid w:val="003922F5"/>
    <w:rsid w:val="00397B48"/>
    <w:rsid w:val="003A0952"/>
    <w:rsid w:val="003C3D62"/>
    <w:rsid w:val="003C484C"/>
    <w:rsid w:val="003C5E27"/>
    <w:rsid w:val="003E5307"/>
    <w:rsid w:val="003F5889"/>
    <w:rsid w:val="004111C2"/>
    <w:rsid w:val="0041154A"/>
    <w:rsid w:val="0041258F"/>
    <w:rsid w:val="0041681D"/>
    <w:rsid w:val="00417F92"/>
    <w:rsid w:val="00437141"/>
    <w:rsid w:val="0044141A"/>
    <w:rsid w:val="00444652"/>
    <w:rsid w:val="0044793A"/>
    <w:rsid w:val="00447986"/>
    <w:rsid w:val="00452490"/>
    <w:rsid w:val="004638FD"/>
    <w:rsid w:val="00470F32"/>
    <w:rsid w:val="00472641"/>
    <w:rsid w:val="00475A80"/>
    <w:rsid w:val="004864AF"/>
    <w:rsid w:val="00493E6E"/>
    <w:rsid w:val="004A05AE"/>
    <w:rsid w:val="004B0989"/>
    <w:rsid w:val="004C7F7A"/>
    <w:rsid w:val="004D43BB"/>
    <w:rsid w:val="004D4A41"/>
    <w:rsid w:val="004E0FC3"/>
    <w:rsid w:val="004F1527"/>
    <w:rsid w:val="004F73CE"/>
    <w:rsid w:val="0050080D"/>
    <w:rsid w:val="0050684F"/>
    <w:rsid w:val="00507C13"/>
    <w:rsid w:val="005226EE"/>
    <w:rsid w:val="0052395F"/>
    <w:rsid w:val="00533F6D"/>
    <w:rsid w:val="005453DB"/>
    <w:rsid w:val="00583307"/>
    <w:rsid w:val="005961A4"/>
    <w:rsid w:val="005A1E05"/>
    <w:rsid w:val="005B03B1"/>
    <w:rsid w:val="005C1B69"/>
    <w:rsid w:val="005C5229"/>
    <w:rsid w:val="005C5920"/>
    <w:rsid w:val="005C77DA"/>
    <w:rsid w:val="005E38EE"/>
    <w:rsid w:val="005E634E"/>
    <w:rsid w:val="005F71B9"/>
    <w:rsid w:val="006122C5"/>
    <w:rsid w:val="00615C6B"/>
    <w:rsid w:val="00630CB5"/>
    <w:rsid w:val="00631641"/>
    <w:rsid w:val="00631ED9"/>
    <w:rsid w:val="00635027"/>
    <w:rsid w:val="00635D3C"/>
    <w:rsid w:val="006509E6"/>
    <w:rsid w:val="0066428A"/>
    <w:rsid w:val="006661BF"/>
    <w:rsid w:val="00672425"/>
    <w:rsid w:val="006742BA"/>
    <w:rsid w:val="00682284"/>
    <w:rsid w:val="0068375F"/>
    <w:rsid w:val="00686A1F"/>
    <w:rsid w:val="006A1447"/>
    <w:rsid w:val="006A7F04"/>
    <w:rsid w:val="006C2641"/>
    <w:rsid w:val="006C47CF"/>
    <w:rsid w:val="006D40F1"/>
    <w:rsid w:val="006D6594"/>
    <w:rsid w:val="006E21AF"/>
    <w:rsid w:val="006E2D93"/>
    <w:rsid w:val="006E4258"/>
    <w:rsid w:val="006E6049"/>
    <w:rsid w:val="006E71D3"/>
    <w:rsid w:val="0070111B"/>
    <w:rsid w:val="00702CE9"/>
    <w:rsid w:val="007053D9"/>
    <w:rsid w:val="00713CBA"/>
    <w:rsid w:val="007315BB"/>
    <w:rsid w:val="00736D78"/>
    <w:rsid w:val="007437F1"/>
    <w:rsid w:val="00743D8F"/>
    <w:rsid w:val="007459E6"/>
    <w:rsid w:val="00760A1B"/>
    <w:rsid w:val="00770F40"/>
    <w:rsid w:val="00772135"/>
    <w:rsid w:val="007876E9"/>
    <w:rsid w:val="0079633C"/>
    <w:rsid w:val="007A78E8"/>
    <w:rsid w:val="007B457C"/>
    <w:rsid w:val="007C07D5"/>
    <w:rsid w:val="007C2F50"/>
    <w:rsid w:val="007C785A"/>
    <w:rsid w:val="007D162E"/>
    <w:rsid w:val="007D7816"/>
    <w:rsid w:val="007E1DFF"/>
    <w:rsid w:val="007F5EA6"/>
    <w:rsid w:val="00800028"/>
    <w:rsid w:val="00806D4C"/>
    <w:rsid w:val="0081089A"/>
    <w:rsid w:val="00811869"/>
    <w:rsid w:val="008410B4"/>
    <w:rsid w:val="00851D92"/>
    <w:rsid w:val="00855178"/>
    <w:rsid w:val="008622FA"/>
    <w:rsid w:val="00863A65"/>
    <w:rsid w:val="00874BF9"/>
    <w:rsid w:val="008753A2"/>
    <w:rsid w:val="008764A0"/>
    <w:rsid w:val="008A5FB4"/>
    <w:rsid w:val="008B04C9"/>
    <w:rsid w:val="008B09DE"/>
    <w:rsid w:val="008B2A47"/>
    <w:rsid w:val="008B3266"/>
    <w:rsid w:val="008D0E2C"/>
    <w:rsid w:val="008E2FE3"/>
    <w:rsid w:val="00904498"/>
    <w:rsid w:val="00905797"/>
    <w:rsid w:val="00915F5C"/>
    <w:rsid w:val="00927320"/>
    <w:rsid w:val="009275B1"/>
    <w:rsid w:val="00936BE3"/>
    <w:rsid w:val="00946C67"/>
    <w:rsid w:val="00955303"/>
    <w:rsid w:val="009574BE"/>
    <w:rsid w:val="009726D5"/>
    <w:rsid w:val="009777F1"/>
    <w:rsid w:val="00986E3C"/>
    <w:rsid w:val="00990C89"/>
    <w:rsid w:val="00990C8C"/>
    <w:rsid w:val="00992D32"/>
    <w:rsid w:val="00993CE6"/>
    <w:rsid w:val="00995F9E"/>
    <w:rsid w:val="009A1CFF"/>
    <w:rsid w:val="009A47C8"/>
    <w:rsid w:val="009A6490"/>
    <w:rsid w:val="009A7102"/>
    <w:rsid w:val="009B794C"/>
    <w:rsid w:val="009B79E8"/>
    <w:rsid w:val="009C5172"/>
    <w:rsid w:val="009D0229"/>
    <w:rsid w:val="009D2DA2"/>
    <w:rsid w:val="009D6424"/>
    <w:rsid w:val="009D64E6"/>
    <w:rsid w:val="009E0934"/>
    <w:rsid w:val="009E5427"/>
    <w:rsid w:val="009F72D7"/>
    <w:rsid w:val="009F75F2"/>
    <w:rsid w:val="009F7E3D"/>
    <w:rsid w:val="00A07023"/>
    <w:rsid w:val="00A21DDD"/>
    <w:rsid w:val="00A21ECA"/>
    <w:rsid w:val="00A242A2"/>
    <w:rsid w:val="00A25786"/>
    <w:rsid w:val="00A305FB"/>
    <w:rsid w:val="00A358C3"/>
    <w:rsid w:val="00A561E0"/>
    <w:rsid w:val="00A601FD"/>
    <w:rsid w:val="00A65729"/>
    <w:rsid w:val="00A73A97"/>
    <w:rsid w:val="00A74924"/>
    <w:rsid w:val="00A74942"/>
    <w:rsid w:val="00A75DEF"/>
    <w:rsid w:val="00A816D1"/>
    <w:rsid w:val="00A82D40"/>
    <w:rsid w:val="00A8366F"/>
    <w:rsid w:val="00AA3F5D"/>
    <w:rsid w:val="00AA3F60"/>
    <w:rsid w:val="00AA41CA"/>
    <w:rsid w:val="00AC624C"/>
    <w:rsid w:val="00AC74F3"/>
    <w:rsid w:val="00AE0029"/>
    <w:rsid w:val="00AE4B39"/>
    <w:rsid w:val="00B00C77"/>
    <w:rsid w:val="00B01C15"/>
    <w:rsid w:val="00B10473"/>
    <w:rsid w:val="00B1304E"/>
    <w:rsid w:val="00B133AD"/>
    <w:rsid w:val="00B14112"/>
    <w:rsid w:val="00B24015"/>
    <w:rsid w:val="00B2577B"/>
    <w:rsid w:val="00B27030"/>
    <w:rsid w:val="00B3634F"/>
    <w:rsid w:val="00B5358C"/>
    <w:rsid w:val="00B54BEF"/>
    <w:rsid w:val="00B567E4"/>
    <w:rsid w:val="00B667A3"/>
    <w:rsid w:val="00B7208E"/>
    <w:rsid w:val="00B908ED"/>
    <w:rsid w:val="00B94D3D"/>
    <w:rsid w:val="00BA3A1F"/>
    <w:rsid w:val="00BC2E9C"/>
    <w:rsid w:val="00BC45CF"/>
    <w:rsid w:val="00BF4A5F"/>
    <w:rsid w:val="00BF4E3D"/>
    <w:rsid w:val="00BF4F06"/>
    <w:rsid w:val="00BF6B42"/>
    <w:rsid w:val="00C0747D"/>
    <w:rsid w:val="00C1294F"/>
    <w:rsid w:val="00C13C48"/>
    <w:rsid w:val="00C1495E"/>
    <w:rsid w:val="00C15677"/>
    <w:rsid w:val="00C212E3"/>
    <w:rsid w:val="00C22644"/>
    <w:rsid w:val="00C32C0D"/>
    <w:rsid w:val="00C34AF1"/>
    <w:rsid w:val="00C37927"/>
    <w:rsid w:val="00C37AD0"/>
    <w:rsid w:val="00C51121"/>
    <w:rsid w:val="00C5256F"/>
    <w:rsid w:val="00C537A6"/>
    <w:rsid w:val="00C556F9"/>
    <w:rsid w:val="00C6127B"/>
    <w:rsid w:val="00C63571"/>
    <w:rsid w:val="00C9022E"/>
    <w:rsid w:val="00C93522"/>
    <w:rsid w:val="00C95CAA"/>
    <w:rsid w:val="00C973CB"/>
    <w:rsid w:val="00CA5C6A"/>
    <w:rsid w:val="00CB5FBA"/>
    <w:rsid w:val="00CD5743"/>
    <w:rsid w:val="00D04D31"/>
    <w:rsid w:val="00D1453B"/>
    <w:rsid w:val="00D17AFF"/>
    <w:rsid w:val="00D20DC4"/>
    <w:rsid w:val="00D23A5D"/>
    <w:rsid w:val="00D32320"/>
    <w:rsid w:val="00D36320"/>
    <w:rsid w:val="00D56605"/>
    <w:rsid w:val="00D61823"/>
    <w:rsid w:val="00D714E7"/>
    <w:rsid w:val="00D71A6A"/>
    <w:rsid w:val="00D74137"/>
    <w:rsid w:val="00D873D6"/>
    <w:rsid w:val="00D923E0"/>
    <w:rsid w:val="00DA2FFA"/>
    <w:rsid w:val="00DA54D0"/>
    <w:rsid w:val="00DB4604"/>
    <w:rsid w:val="00DB6DE7"/>
    <w:rsid w:val="00DC0B94"/>
    <w:rsid w:val="00DC425F"/>
    <w:rsid w:val="00DD0432"/>
    <w:rsid w:val="00DD1950"/>
    <w:rsid w:val="00DE1E25"/>
    <w:rsid w:val="00DF018C"/>
    <w:rsid w:val="00DF6048"/>
    <w:rsid w:val="00E15528"/>
    <w:rsid w:val="00E20E1C"/>
    <w:rsid w:val="00E21E64"/>
    <w:rsid w:val="00E24ED0"/>
    <w:rsid w:val="00E3592A"/>
    <w:rsid w:val="00E44418"/>
    <w:rsid w:val="00E564D0"/>
    <w:rsid w:val="00E57A66"/>
    <w:rsid w:val="00E67EE9"/>
    <w:rsid w:val="00E73612"/>
    <w:rsid w:val="00E76495"/>
    <w:rsid w:val="00E80C85"/>
    <w:rsid w:val="00E80FD7"/>
    <w:rsid w:val="00E86AF7"/>
    <w:rsid w:val="00EA33F2"/>
    <w:rsid w:val="00EB1746"/>
    <w:rsid w:val="00EB1FCE"/>
    <w:rsid w:val="00EB4690"/>
    <w:rsid w:val="00EB6E03"/>
    <w:rsid w:val="00EC5710"/>
    <w:rsid w:val="00EC65D1"/>
    <w:rsid w:val="00EC671C"/>
    <w:rsid w:val="00EC7302"/>
    <w:rsid w:val="00ED2AF6"/>
    <w:rsid w:val="00EE42E8"/>
    <w:rsid w:val="00EF4605"/>
    <w:rsid w:val="00F10F2A"/>
    <w:rsid w:val="00F11C3E"/>
    <w:rsid w:val="00F327D2"/>
    <w:rsid w:val="00F50F5B"/>
    <w:rsid w:val="00F54B3E"/>
    <w:rsid w:val="00F76A57"/>
    <w:rsid w:val="00FA5E33"/>
    <w:rsid w:val="00FB7D13"/>
    <w:rsid w:val="00FD72B6"/>
    <w:rsid w:val="00FE183F"/>
    <w:rsid w:val="00FE64D9"/>
    <w:rsid w:val="00FE77BC"/>
    <w:rsid w:val="00FE7937"/>
    <w:rsid w:val="00FE7954"/>
    <w:rsid w:val="00FF09D2"/>
    <w:rsid w:val="00FF6A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A560F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ne number" w:uiPriority="0"/>
    <w:lsdException w:name="page number" w:uiPriority="0"/>
    <w:lsdException w:name="List" w:uiPriority="0"/>
    <w:lsdException w:name="Title" w:semiHidden="0" w:uiPriority="1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0C1BC2"/>
  </w:style>
  <w:style w:type="paragraph" w:styleId="1">
    <w:name w:val="heading 1"/>
    <w:basedOn w:val="a"/>
    <w:next w:val="a"/>
    <w:link w:val="10"/>
    <w:qFormat/>
    <w:rsid w:val="00057F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5C1B6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B174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0565CF"/>
    <w:pPr>
      <w:keepNext/>
      <w:widowControl/>
      <w:spacing w:before="240" w:after="60"/>
      <w:outlineLvl w:val="3"/>
    </w:pPr>
    <w:rPr>
      <w:rFonts w:ascii="Times New Roman" w:eastAsia="Times New Roman" w:hAnsi="Times New Roman" w:cs="Times New Roman"/>
      <w:b/>
      <w:bCs/>
      <w:sz w:val="28"/>
      <w:szCs w:val="28"/>
      <w:lang w:val="ru-RU" w:eastAsia="ru-RU"/>
    </w:rPr>
  </w:style>
  <w:style w:type="paragraph" w:styleId="5">
    <w:name w:val="heading 5"/>
    <w:basedOn w:val="a"/>
    <w:next w:val="a"/>
    <w:link w:val="50"/>
    <w:qFormat/>
    <w:rsid w:val="000565CF"/>
    <w:pPr>
      <w:keepNext/>
      <w:widowControl/>
      <w:ind w:left="4500"/>
      <w:jc w:val="center"/>
      <w:outlineLvl w:val="4"/>
    </w:pPr>
    <w:rPr>
      <w:rFonts w:ascii="Times New Roman" w:eastAsia="Times New Roman" w:hAnsi="Times New Roman" w:cs="Times New Roman"/>
      <w:b/>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992D32"/>
    <w:tblPr>
      <w:tblInd w:w="0" w:type="dxa"/>
      <w:tblCellMar>
        <w:top w:w="0" w:type="dxa"/>
        <w:left w:w="0" w:type="dxa"/>
        <w:bottom w:w="0" w:type="dxa"/>
        <w:right w:w="0" w:type="dxa"/>
      </w:tblCellMar>
    </w:tblPr>
  </w:style>
  <w:style w:type="paragraph" w:styleId="a3">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4"/>
    <w:uiPriority w:val="1"/>
    <w:qFormat/>
    <w:rsid w:val="00992D32"/>
    <w:pPr>
      <w:ind w:left="102"/>
    </w:pPr>
    <w:rPr>
      <w:rFonts w:ascii="Times New Roman" w:eastAsia="Times New Roman" w:hAnsi="Times New Roman"/>
      <w:sz w:val="24"/>
      <w:szCs w:val="24"/>
    </w:rPr>
  </w:style>
  <w:style w:type="paragraph" w:customStyle="1" w:styleId="11">
    <w:name w:val="Заголовок 11"/>
    <w:basedOn w:val="a"/>
    <w:uiPriority w:val="1"/>
    <w:qFormat/>
    <w:rsid w:val="00992D32"/>
    <w:pPr>
      <w:ind w:left="222"/>
      <w:outlineLvl w:val="1"/>
    </w:pPr>
    <w:rPr>
      <w:rFonts w:ascii="Times New Roman" w:eastAsia="Times New Roman" w:hAnsi="Times New Roman"/>
      <w:b/>
      <w:bCs/>
      <w:sz w:val="26"/>
      <w:szCs w:val="26"/>
    </w:rPr>
  </w:style>
  <w:style w:type="paragraph" w:customStyle="1" w:styleId="210">
    <w:name w:val="Заголовок 21"/>
    <w:basedOn w:val="a"/>
    <w:uiPriority w:val="1"/>
    <w:qFormat/>
    <w:rsid w:val="00992D32"/>
    <w:pPr>
      <w:ind w:left="102"/>
      <w:outlineLvl w:val="2"/>
    </w:pPr>
    <w:rPr>
      <w:rFonts w:ascii="Times New Roman" w:eastAsia="Times New Roman" w:hAnsi="Times New Roman"/>
      <w:sz w:val="26"/>
      <w:szCs w:val="26"/>
    </w:rPr>
  </w:style>
  <w:style w:type="paragraph" w:customStyle="1" w:styleId="31">
    <w:name w:val="Заголовок 31"/>
    <w:basedOn w:val="a"/>
    <w:uiPriority w:val="1"/>
    <w:qFormat/>
    <w:rsid w:val="00992D32"/>
    <w:pPr>
      <w:outlineLvl w:val="3"/>
    </w:pPr>
    <w:rPr>
      <w:rFonts w:ascii="Times New Roman" w:eastAsia="Times New Roman" w:hAnsi="Times New Roman"/>
      <w:b/>
      <w:bCs/>
      <w:sz w:val="24"/>
      <w:szCs w:val="24"/>
    </w:rPr>
  </w:style>
  <w:style w:type="paragraph" w:styleId="a5">
    <w:name w:val="List Paragraph"/>
    <w:basedOn w:val="a"/>
    <w:link w:val="a6"/>
    <w:uiPriority w:val="34"/>
    <w:qFormat/>
    <w:rsid w:val="00992D32"/>
  </w:style>
  <w:style w:type="paragraph" w:customStyle="1" w:styleId="TableParagraph">
    <w:name w:val="Table Paragraph"/>
    <w:basedOn w:val="a"/>
    <w:uiPriority w:val="1"/>
    <w:qFormat/>
    <w:rsid w:val="00992D32"/>
  </w:style>
  <w:style w:type="paragraph" w:styleId="a7">
    <w:name w:val="Balloon Text"/>
    <w:basedOn w:val="a"/>
    <w:link w:val="a8"/>
    <w:uiPriority w:val="99"/>
    <w:unhideWhenUsed/>
    <w:rsid w:val="008764A0"/>
    <w:rPr>
      <w:rFonts w:ascii="Tahoma" w:hAnsi="Tahoma" w:cs="Tahoma"/>
      <w:sz w:val="16"/>
      <w:szCs w:val="16"/>
    </w:rPr>
  </w:style>
  <w:style w:type="character" w:customStyle="1" w:styleId="a8">
    <w:name w:val="Текст выноски Знак"/>
    <w:basedOn w:val="a0"/>
    <w:link w:val="a7"/>
    <w:uiPriority w:val="99"/>
    <w:rsid w:val="008764A0"/>
    <w:rPr>
      <w:rFonts w:ascii="Tahoma" w:hAnsi="Tahoma" w:cs="Tahoma"/>
      <w:sz w:val="16"/>
      <w:szCs w:val="16"/>
    </w:rPr>
  </w:style>
  <w:style w:type="paragraph" w:styleId="a9">
    <w:name w:val="header"/>
    <w:basedOn w:val="a"/>
    <w:link w:val="aa"/>
    <w:unhideWhenUsed/>
    <w:rsid w:val="00A8366F"/>
    <w:pPr>
      <w:tabs>
        <w:tab w:val="center" w:pos="4677"/>
        <w:tab w:val="right" w:pos="9355"/>
      </w:tabs>
    </w:pPr>
  </w:style>
  <w:style w:type="character" w:customStyle="1" w:styleId="aa">
    <w:name w:val="Верхний колонтитул Знак"/>
    <w:basedOn w:val="a0"/>
    <w:link w:val="a9"/>
    <w:rsid w:val="00A8366F"/>
  </w:style>
  <w:style w:type="paragraph" w:styleId="ab">
    <w:name w:val="footer"/>
    <w:basedOn w:val="a"/>
    <w:link w:val="ac"/>
    <w:uiPriority w:val="99"/>
    <w:unhideWhenUsed/>
    <w:rsid w:val="00A8366F"/>
    <w:pPr>
      <w:tabs>
        <w:tab w:val="center" w:pos="4677"/>
        <w:tab w:val="right" w:pos="9355"/>
      </w:tabs>
    </w:pPr>
  </w:style>
  <w:style w:type="character" w:customStyle="1" w:styleId="ac">
    <w:name w:val="Нижний колонтитул Знак"/>
    <w:basedOn w:val="a0"/>
    <w:link w:val="ab"/>
    <w:uiPriority w:val="99"/>
    <w:rsid w:val="00A8366F"/>
  </w:style>
  <w:style w:type="paragraph" w:styleId="ad">
    <w:name w:val="No Spacing"/>
    <w:aliases w:val="основа"/>
    <w:link w:val="ae"/>
    <w:uiPriority w:val="1"/>
    <w:qFormat/>
    <w:rsid w:val="00D61823"/>
    <w:pPr>
      <w:widowControl/>
    </w:pPr>
    <w:rPr>
      <w:rFonts w:ascii="Calibri" w:eastAsia="Calibri" w:hAnsi="Calibri" w:cs="Times New Roman"/>
      <w:lang w:val="ru-RU"/>
    </w:rPr>
  </w:style>
  <w:style w:type="table" w:styleId="af">
    <w:name w:val="Table Grid"/>
    <w:basedOn w:val="a1"/>
    <w:uiPriority w:val="59"/>
    <w:rsid w:val="005E38EE"/>
    <w:pPr>
      <w:widowControl/>
    </w:pPr>
    <w:rPr>
      <w:lang w:val="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e">
    <w:name w:val="Без интервала Знак"/>
    <w:aliases w:val="основа Знак"/>
    <w:basedOn w:val="a0"/>
    <w:link w:val="ad"/>
    <w:uiPriority w:val="1"/>
    <w:rsid w:val="00A25786"/>
    <w:rPr>
      <w:rFonts w:ascii="Calibri" w:eastAsia="Calibri" w:hAnsi="Calibri" w:cs="Times New Roman"/>
      <w:lang w:val="ru-RU"/>
    </w:rPr>
  </w:style>
  <w:style w:type="paragraph" w:customStyle="1" w:styleId="Default">
    <w:name w:val="Default"/>
    <w:rsid w:val="007C785A"/>
    <w:pPr>
      <w:widowControl/>
      <w:autoSpaceDE w:val="0"/>
      <w:autoSpaceDN w:val="0"/>
      <w:adjustRightInd w:val="0"/>
    </w:pPr>
    <w:rPr>
      <w:rFonts w:ascii="Times New Roman" w:hAnsi="Times New Roman" w:cs="Times New Roman"/>
      <w:color w:val="000000"/>
      <w:sz w:val="24"/>
      <w:szCs w:val="24"/>
      <w:lang w:val="ru-RU"/>
    </w:rPr>
  </w:style>
  <w:style w:type="character" w:customStyle="1" w:styleId="10">
    <w:name w:val="Заголовок 1 Знак"/>
    <w:basedOn w:val="a0"/>
    <w:link w:val="1"/>
    <w:rsid w:val="00057F48"/>
    <w:rPr>
      <w:rFonts w:asciiTheme="majorHAnsi" w:eastAsiaTheme="majorEastAsia" w:hAnsiTheme="majorHAnsi" w:cstheme="majorBidi"/>
      <w:b/>
      <w:bCs/>
      <w:color w:val="365F91" w:themeColor="accent1" w:themeShade="BF"/>
      <w:sz w:val="28"/>
      <w:szCs w:val="28"/>
    </w:rPr>
  </w:style>
  <w:style w:type="paragraph" w:styleId="af0">
    <w:name w:val="TOC Heading"/>
    <w:basedOn w:val="1"/>
    <w:next w:val="a"/>
    <w:uiPriority w:val="39"/>
    <w:semiHidden/>
    <w:unhideWhenUsed/>
    <w:qFormat/>
    <w:rsid w:val="00057F48"/>
    <w:pPr>
      <w:widowControl/>
      <w:spacing w:line="276" w:lineRule="auto"/>
      <w:outlineLvl w:val="9"/>
    </w:pPr>
    <w:rPr>
      <w:lang w:val="ru-RU"/>
    </w:rPr>
  </w:style>
  <w:style w:type="paragraph" w:styleId="32">
    <w:name w:val="toc 3"/>
    <w:basedOn w:val="a"/>
    <w:next w:val="a"/>
    <w:autoRedefine/>
    <w:uiPriority w:val="39"/>
    <w:unhideWhenUsed/>
    <w:rsid w:val="00057F48"/>
    <w:pPr>
      <w:spacing w:after="100"/>
      <w:ind w:left="440"/>
    </w:pPr>
  </w:style>
  <w:style w:type="paragraph" w:styleId="22">
    <w:name w:val="toc 2"/>
    <w:basedOn w:val="a"/>
    <w:next w:val="a"/>
    <w:autoRedefine/>
    <w:uiPriority w:val="39"/>
    <w:unhideWhenUsed/>
    <w:rsid w:val="00057F48"/>
    <w:pPr>
      <w:spacing w:after="100"/>
      <w:ind w:left="220"/>
    </w:pPr>
  </w:style>
  <w:style w:type="character" w:styleId="af1">
    <w:name w:val="Hyperlink"/>
    <w:basedOn w:val="a0"/>
    <w:unhideWhenUsed/>
    <w:rsid w:val="00057F48"/>
    <w:rPr>
      <w:color w:val="0000FF" w:themeColor="hyperlink"/>
      <w:u w:val="single"/>
    </w:rPr>
  </w:style>
  <w:style w:type="paragraph" w:customStyle="1" w:styleId="af2">
    <w:name w:val="Основной"/>
    <w:basedOn w:val="a"/>
    <w:link w:val="af3"/>
    <w:qFormat/>
    <w:rsid w:val="00FE64D9"/>
    <w:pPr>
      <w:widowControl/>
      <w:autoSpaceDE w:val="0"/>
      <w:autoSpaceDN w:val="0"/>
      <w:adjustRightInd w:val="0"/>
      <w:spacing w:line="214" w:lineRule="atLeast"/>
      <w:ind w:firstLine="283"/>
      <w:jc w:val="both"/>
      <w:textAlignment w:val="center"/>
    </w:pPr>
    <w:rPr>
      <w:rFonts w:ascii="NewtonCSanPin" w:eastAsia="Times New Roman" w:hAnsi="NewtonCSanPin" w:cs="Times New Roman"/>
      <w:color w:val="000000"/>
      <w:sz w:val="21"/>
      <w:szCs w:val="21"/>
      <w:lang w:val="ru-RU" w:eastAsia="ru-RU"/>
    </w:rPr>
  </w:style>
  <w:style w:type="paragraph" w:styleId="af4">
    <w:name w:val="Subtitle"/>
    <w:basedOn w:val="a"/>
    <w:next w:val="a"/>
    <w:link w:val="af5"/>
    <w:qFormat/>
    <w:rsid w:val="00FE64D9"/>
    <w:pPr>
      <w:widowControl/>
      <w:spacing w:line="360" w:lineRule="auto"/>
      <w:ind w:firstLine="567"/>
      <w:jc w:val="both"/>
      <w:outlineLvl w:val="1"/>
    </w:pPr>
    <w:rPr>
      <w:rFonts w:ascii="Times New Roman" w:eastAsia="MS Gothic" w:hAnsi="Times New Roman" w:cs="Times New Roman"/>
      <w:b/>
      <w:sz w:val="28"/>
      <w:szCs w:val="24"/>
      <w:lang w:val="ru-RU" w:eastAsia="ru-RU"/>
    </w:rPr>
  </w:style>
  <w:style w:type="character" w:customStyle="1" w:styleId="af5">
    <w:name w:val="Подзаголовок Знак"/>
    <w:basedOn w:val="a0"/>
    <w:link w:val="af4"/>
    <w:rsid w:val="00FE64D9"/>
    <w:rPr>
      <w:rFonts w:ascii="Times New Roman" w:eastAsia="MS Gothic" w:hAnsi="Times New Roman" w:cs="Times New Roman"/>
      <w:b/>
      <w:sz w:val="28"/>
      <w:szCs w:val="24"/>
      <w:lang w:val="ru-RU" w:eastAsia="ru-RU"/>
    </w:rPr>
  </w:style>
  <w:style w:type="character" w:customStyle="1" w:styleId="af3">
    <w:name w:val="Основной Знак"/>
    <w:link w:val="af2"/>
    <w:rsid w:val="00FE64D9"/>
    <w:rPr>
      <w:rFonts w:ascii="NewtonCSanPin" w:eastAsia="Times New Roman" w:hAnsi="NewtonCSanPin" w:cs="Times New Roman"/>
      <w:color w:val="000000"/>
      <w:sz w:val="21"/>
      <w:szCs w:val="21"/>
      <w:lang w:val="ru-RU" w:eastAsia="ru-RU"/>
    </w:rPr>
  </w:style>
  <w:style w:type="paragraph" w:customStyle="1" w:styleId="Style44">
    <w:name w:val="Style44"/>
    <w:basedOn w:val="a"/>
    <w:uiPriority w:val="99"/>
    <w:rsid w:val="00FE64D9"/>
    <w:pPr>
      <w:autoSpaceDE w:val="0"/>
      <w:autoSpaceDN w:val="0"/>
      <w:adjustRightInd w:val="0"/>
      <w:spacing w:line="276" w:lineRule="exact"/>
      <w:ind w:firstLine="662"/>
      <w:jc w:val="both"/>
    </w:pPr>
    <w:rPr>
      <w:rFonts w:ascii="Times New Roman" w:eastAsia="Times New Roman" w:hAnsi="Times New Roman" w:cs="Times New Roman"/>
      <w:sz w:val="24"/>
      <w:szCs w:val="24"/>
      <w:lang w:val="ru-RU" w:eastAsia="ru-RU"/>
    </w:rPr>
  </w:style>
  <w:style w:type="paragraph" w:customStyle="1" w:styleId="Style76">
    <w:name w:val="Style76"/>
    <w:basedOn w:val="a"/>
    <w:uiPriority w:val="99"/>
    <w:rsid w:val="00FE64D9"/>
    <w:pPr>
      <w:autoSpaceDE w:val="0"/>
      <w:autoSpaceDN w:val="0"/>
      <w:adjustRightInd w:val="0"/>
      <w:spacing w:line="278" w:lineRule="exact"/>
    </w:pPr>
    <w:rPr>
      <w:rFonts w:ascii="Times New Roman" w:eastAsia="Times New Roman" w:hAnsi="Times New Roman" w:cs="Times New Roman"/>
      <w:sz w:val="24"/>
      <w:szCs w:val="24"/>
      <w:lang w:val="ru-RU" w:eastAsia="ru-RU"/>
    </w:rPr>
  </w:style>
  <w:style w:type="paragraph" w:customStyle="1" w:styleId="Style80">
    <w:name w:val="Style80"/>
    <w:basedOn w:val="a"/>
    <w:uiPriority w:val="99"/>
    <w:rsid w:val="00FE64D9"/>
    <w:pPr>
      <w:autoSpaceDE w:val="0"/>
      <w:autoSpaceDN w:val="0"/>
      <w:adjustRightInd w:val="0"/>
      <w:spacing w:line="278" w:lineRule="exact"/>
      <w:ind w:hanging="288"/>
      <w:jc w:val="both"/>
    </w:pPr>
    <w:rPr>
      <w:rFonts w:ascii="Times New Roman" w:eastAsia="Times New Roman" w:hAnsi="Times New Roman" w:cs="Times New Roman"/>
      <w:sz w:val="24"/>
      <w:szCs w:val="24"/>
      <w:lang w:val="ru-RU" w:eastAsia="ru-RU"/>
    </w:rPr>
  </w:style>
  <w:style w:type="paragraph" w:customStyle="1" w:styleId="Style84">
    <w:name w:val="Style84"/>
    <w:basedOn w:val="a"/>
    <w:uiPriority w:val="99"/>
    <w:rsid w:val="00FE64D9"/>
    <w:pPr>
      <w:autoSpaceDE w:val="0"/>
      <w:autoSpaceDN w:val="0"/>
      <w:adjustRightInd w:val="0"/>
      <w:spacing w:line="274" w:lineRule="exact"/>
    </w:pPr>
    <w:rPr>
      <w:rFonts w:ascii="Times New Roman" w:eastAsia="Times New Roman" w:hAnsi="Times New Roman" w:cs="Times New Roman"/>
      <w:sz w:val="24"/>
      <w:szCs w:val="24"/>
      <w:lang w:val="ru-RU" w:eastAsia="ru-RU"/>
    </w:rPr>
  </w:style>
  <w:style w:type="character" w:customStyle="1" w:styleId="FontStyle148">
    <w:name w:val="Font Style148"/>
    <w:basedOn w:val="a0"/>
    <w:uiPriority w:val="99"/>
    <w:rsid w:val="00FE64D9"/>
    <w:rPr>
      <w:rFonts w:ascii="Times New Roman" w:hAnsi="Times New Roman" w:cs="Times New Roman"/>
      <w:b/>
      <w:bCs/>
      <w:color w:val="000000"/>
      <w:sz w:val="22"/>
      <w:szCs w:val="22"/>
    </w:rPr>
  </w:style>
  <w:style w:type="character" w:customStyle="1" w:styleId="FontStyle154">
    <w:name w:val="Font Style154"/>
    <w:basedOn w:val="a0"/>
    <w:uiPriority w:val="99"/>
    <w:rsid w:val="00FE64D9"/>
    <w:rPr>
      <w:rFonts w:ascii="Times New Roman" w:hAnsi="Times New Roman" w:cs="Times New Roman"/>
      <w:color w:val="000000"/>
      <w:sz w:val="22"/>
      <w:szCs w:val="22"/>
    </w:rPr>
  </w:style>
  <w:style w:type="paragraph" w:customStyle="1" w:styleId="Style52">
    <w:name w:val="Style52"/>
    <w:basedOn w:val="a"/>
    <w:uiPriority w:val="99"/>
    <w:rsid w:val="00FE64D9"/>
    <w:pPr>
      <w:autoSpaceDE w:val="0"/>
      <w:autoSpaceDN w:val="0"/>
      <w:adjustRightInd w:val="0"/>
      <w:spacing w:line="274" w:lineRule="exact"/>
      <w:ind w:firstLine="653"/>
    </w:pPr>
    <w:rPr>
      <w:rFonts w:ascii="Times New Roman" w:eastAsia="Times New Roman" w:hAnsi="Times New Roman" w:cs="Times New Roman"/>
      <w:sz w:val="24"/>
      <w:szCs w:val="24"/>
      <w:lang w:val="ru-RU" w:eastAsia="ru-RU"/>
    </w:rPr>
  </w:style>
  <w:style w:type="paragraph" w:customStyle="1" w:styleId="Style69">
    <w:name w:val="Style69"/>
    <w:basedOn w:val="a"/>
    <w:uiPriority w:val="99"/>
    <w:rsid w:val="00FE64D9"/>
    <w:pPr>
      <w:autoSpaceDE w:val="0"/>
      <w:autoSpaceDN w:val="0"/>
      <w:adjustRightInd w:val="0"/>
      <w:spacing w:line="274" w:lineRule="exact"/>
    </w:pPr>
    <w:rPr>
      <w:rFonts w:ascii="Times New Roman" w:eastAsia="Times New Roman" w:hAnsi="Times New Roman" w:cs="Times New Roman"/>
      <w:sz w:val="24"/>
      <w:szCs w:val="24"/>
      <w:lang w:val="ru-RU" w:eastAsia="ru-RU"/>
    </w:rPr>
  </w:style>
  <w:style w:type="paragraph" w:customStyle="1" w:styleId="Style14">
    <w:name w:val="Style14"/>
    <w:basedOn w:val="a"/>
    <w:uiPriority w:val="99"/>
    <w:rsid w:val="00FE64D9"/>
    <w:pPr>
      <w:autoSpaceDE w:val="0"/>
      <w:autoSpaceDN w:val="0"/>
      <w:adjustRightInd w:val="0"/>
      <w:spacing w:line="283" w:lineRule="exact"/>
      <w:jc w:val="both"/>
    </w:pPr>
    <w:rPr>
      <w:rFonts w:ascii="Times New Roman" w:eastAsia="Times New Roman" w:hAnsi="Times New Roman" w:cs="Times New Roman"/>
      <w:sz w:val="24"/>
      <w:szCs w:val="24"/>
      <w:lang w:val="ru-RU" w:eastAsia="ru-RU"/>
    </w:rPr>
  </w:style>
  <w:style w:type="paragraph" w:customStyle="1" w:styleId="Style9">
    <w:name w:val="Style9"/>
    <w:basedOn w:val="a"/>
    <w:uiPriority w:val="99"/>
    <w:rsid w:val="00FE64D9"/>
    <w:pPr>
      <w:autoSpaceDE w:val="0"/>
      <w:autoSpaceDN w:val="0"/>
      <w:adjustRightInd w:val="0"/>
    </w:pPr>
    <w:rPr>
      <w:rFonts w:ascii="Times New Roman" w:eastAsia="Times New Roman" w:hAnsi="Times New Roman" w:cs="Times New Roman"/>
      <w:sz w:val="24"/>
      <w:szCs w:val="24"/>
      <w:lang w:val="ru-RU" w:eastAsia="ru-RU"/>
    </w:rPr>
  </w:style>
  <w:style w:type="paragraph" w:customStyle="1" w:styleId="Style64">
    <w:name w:val="Style64"/>
    <w:basedOn w:val="a"/>
    <w:uiPriority w:val="99"/>
    <w:rsid w:val="00FE64D9"/>
    <w:pPr>
      <w:autoSpaceDE w:val="0"/>
      <w:autoSpaceDN w:val="0"/>
      <w:adjustRightInd w:val="0"/>
      <w:spacing w:line="274" w:lineRule="exact"/>
      <w:jc w:val="both"/>
    </w:pPr>
    <w:rPr>
      <w:rFonts w:ascii="Times New Roman" w:eastAsia="Times New Roman" w:hAnsi="Times New Roman" w:cs="Times New Roman"/>
      <w:sz w:val="24"/>
      <w:szCs w:val="24"/>
      <w:lang w:val="ru-RU" w:eastAsia="ru-RU"/>
    </w:rPr>
  </w:style>
  <w:style w:type="character" w:customStyle="1" w:styleId="20">
    <w:name w:val="Заголовок 2 Знак"/>
    <w:basedOn w:val="a0"/>
    <w:link w:val="2"/>
    <w:rsid w:val="005C1B69"/>
    <w:rPr>
      <w:rFonts w:asciiTheme="majorHAnsi" w:eastAsiaTheme="majorEastAsia" w:hAnsiTheme="majorHAnsi" w:cstheme="majorBidi"/>
      <w:b/>
      <w:bCs/>
      <w:color w:val="4F81BD" w:themeColor="accent1"/>
      <w:sz w:val="26"/>
      <w:szCs w:val="26"/>
    </w:rPr>
  </w:style>
  <w:style w:type="paragraph" w:customStyle="1" w:styleId="af6">
    <w:name w:val="Прижатый влево"/>
    <w:basedOn w:val="a"/>
    <w:next w:val="a"/>
    <w:uiPriority w:val="99"/>
    <w:rsid w:val="00C95CAA"/>
    <w:pPr>
      <w:autoSpaceDE w:val="0"/>
      <w:autoSpaceDN w:val="0"/>
      <w:adjustRightInd w:val="0"/>
    </w:pPr>
    <w:rPr>
      <w:rFonts w:ascii="Arial" w:eastAsiaTheme="minorEastAsia" w:hAnsi="Arial" w:cs="Arial"/>
      <w:sz w:val="26"/>
      <w:szCs w:val="26"/>
      <w:lang w:val="ru-RU" w:eastAsia="ru-RU"/>
    </w:rPr>
  </w:style>
  <w:style w:type="character" w:customStyle="1" w:styleId="af7">
    <w:name w:val="Гипертекстовая ссылка"/>
    <w:basedOn w:val="a0"/>
    <w:uiPriority w:val="99"/>
    <w:rsid w:val="00BF4E3D"/>
    <w:rPr>
      <w:color w:val="106BBE"/>
    </w:rPr>
  </w:style>
  <w:style w:type="paragraph" w:customStyle="1" w:styleId="ConsPlusNormal">
    <w:name w:val="ConsPlusNormal"/>
    <w:rsid w:val="004A05AE"/>
    <w:pPr>
      <w:autoSpaceDE w:val="0"/>
      <w:autoSpaceDN w:val="0"/>
    </w:pPr>
    <w:rPr>
      <w:rFonts w:ascii="Calibri" w:eastAsia="Times New Roman" w:hAnsi="Calibri" w:cs="Calibri"/>
      <w:szCs w:val="20"/>
      <w:lang w:val="ru-RU" w:eastAsia="ru-RU"/>
    </w:rPr>
  </w:style>
  <w:style w:type="character" w:customStyle="1" w:styleId="maintext1">
    <w:name w:val="maintext1"/>
    <w:rsid w:val="00EB1746"/>
    <w:rPr>
      <w:vanish w:val="0"/>
      <w:webHidden w:val="0"/>
      <w:sz w:val="24"/>
      <w:szCs w:val="24"/>
      <w:specVanish w:val="0"/>
    </w:rPr>
  </w:style>
  <w:style w:type="character" w:customStyle="1" w:styleId="30">
    <w:name w:val="Заголовок 3 Знак"/>
    <w:basedOn w:val="a0"/>
    <w:link w:val="3"/>
    <w:uiPriority w:val="9"/>
    <w:rsid w:val="00EB1746"/>
    <w:rPr>
      <w:rFonts w:asciiTheme="majorHAnsi" w:eastAsiaTheme="majorEastAsia" w:hAnsiTheme="majorHAnsi" w:cstheme="majorBidi"/>
      <w:b/>
      <w:bCs/>
      <w:color w:val="4F81BD" w:themeColor="accent1"/>
    </w:rPr>
  </w:style>
  <w:style w:type="paragraph" w:styleId="33">
    <w:name w:val="Body Text Indent 3"/>
    <w:basedOn w:val="a"/>
    <w:link w:val="34"/>
    <w:unhideWhenUsed/>
    <w:rsid w:val="00EB1746"/>
    <w:pPr>
      <w:widowControl/>
      <w:spacing w:after="120"/>
      <w:ind w:left="283" w:firstLine="567"/>
      <w:jc w:val="both"/>
    </w:pPr>
    <w:rPr>
      <w:rFonts w:eastAsiaTheme="minorEastAsia"/>
      <w:sz w:val="16"/>
      <w:szCs w:val="16"/>
      <w:lang w:val="ru-RU" w:eastAsia="ru-RU"/>
    </w:rPr>
  </w:style>
  <w:style w:type="character" w:customStyle="1" w:styleId="34">
    <w:name w:val="Основной текст с отступом 3 Знак"/>
    <w:basedOn w:val="a0"/>
    <w:link w:val="33"/>
    <w:rsid w:val="00EB1746"/>
    <w:rPr>
      <w:rFonts w:eastAsiaTheme="minorEastAsia"/>
      <w:sz w:val="16"/>
      <w:szCs w:val="16"/>
      <w:lang w:val="ru-RU" w:eastAsia="ru-RU"/>
    </w:rPr>
  </w:style>
  <w:style w:type="paragraph" w:styleId="af8">
    <w:name w:val="Normal (Web)"/>
    <w:basedOn w:val="a"/>
    <w:link w:val="af9"/>
    <w:unhideWhenUsed/>
    <w:rsid w:val="00EB1746"/>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styleId="afa">
    <w:name w:val="Intense Quote"/>
    <w:basedOn w:val="a"/>
    <w:next w:val="a"/>
    <w:link w:val="afb"/>
    <w:qFormat/>
    <w:rsid w:val="00EB1746"/>
    <w:pPr>
      <w:widowControl/>
      <w:ind w:left="720" w:right="720" w:firstLine="709"/>
      <w:jc w:val="both"/>
    </w:pPr>
    <w:rPr>
      <w:rFonts w:ascii="Times New Roman" w:eastAsia="Times New Roman" w:hAnsi="Times New Roman" w:cs="Times New Roman"/>
      <w:b/>
      <w:i/>
      <w:sz w:val="24"/>
      <w:lang w:val="ru-RU" w:bidi="en-US"/>
    </w:rPr>
  </w:style>
  <w:style w:type="character" w:customStyle="1" w:styleId="afb">
    <w:name w:val="Выделенная цитата Знак"/>
    <w:basedOn w:val="a0"/>
    <w:link w:val="afa"/>
    <w:rsid w:val="00EB1746"/>
    <w:rPr>
      <w:rFonts w:ascii="Times New Roman" w:eastAsia="Times New Roman" w:hAnsi="Times New Roman" w:cs="Times New Roman"/>
      <w:b/>
      <w:i/>
      <w:sz w:val="24"/>
      <w:lang w:val="ru-RU" w:bidi="en-US"/>
    </w:rPr>
  </w:style>
  <w:style w:type="paragraph" w:customStyle="1" w:styleId="afc">
    <w:name w:val="Содержимое таблицы"/>
    <w:basedOn w:val="a"/>
    <w:rsid w:val="00EB1746"/>
    <w:pPr>
      <w:suppressLineNumbers/>
      <w:suppressAutoHyphens/>
    </w:pPr>
    <w:rPr>
      <w:rFonts w:ascii="Times New Roman" w:eastAsia="Lucida Sans Unicode" w:hAnsi="Times New Roman" w:cs="Times New Roman"/>
      <w:kern w:val="1"/>
      <w:sz w:val="24"/>
      <w:szCs w:val="24"/>
      <w:lang w:val="ru-RU" w:eastAsia="ru-RU"/>
    </w:rPr>
  </w:style>
  <w:style w:type="character" w:customStyle="1" w:styleId="default005f005fchar1char1">
    <w:name w:val="default_005f_005fchar1__char1"/>
    <w:rsid w:val="00EB1746"/>
    <w:rPr>
      <w:rFonts w:ascii="Times New Roman" w:hAnsi="Times New Roman" w:cs="Times New Roman" w:hint="default"/>
      <w:strike w:val="0"/>
      <w:dstrike w:val="0"/>
      <w:sz w:val="24"/>
      <w:szCs w:val="24"/>
      <w:u w:val="none"/>
      <w:effect w:val="none"/>
    </w:rPr>
  </w:style>
  <w:style w:type="paragraph" w:customStyle="1" w:styleId="12">
    <w:name w:val="Без интервала1"/>
    <w:rsid w:val="00EB1746"/>
    <w:pPr>
      <w:widowControl/>
    </w:pPr>
    <w:rPr>
      <w:rFonts w:ascii="Calibri" w:eastAsia="Times New Roman" w:hAnsi="Calibri" w:cs="Calibri"/>
      <w:lang w:val="ru-RU" w:eastAsia="ru-RU"/>
    </w:rPr>
  </w:style>
  <w:style w:type="character" w:customStyle="1" w:styleId="af9">
    <w:name w:val="Обычный (веб) Знак"/>
    <w:link w:val="af8"/>
    <w:uiPriority w:val="99"/>
    <w:locked/>
    <w:rsid w:val="00EB1746"/>
    <w:rPr>
      <w:rFonts w:ascii="Times New Roman" w:eastAsia="Times New Roman" w:hAnsi="Times New Roman" w:cs="Times New Roman"/>
      <w:sz w:val="24"/>
      <w:szCs w:val="24"/>
      <w:lang w:val="ru-RU" w:eastAsia="ru-RU"/>
    </w:rPr>
  </w:style>
  <w:style w:type="character" w:customStyle="1" w:styleId="40">
    <w:name w:val="Заголовок 4 Знак"/>
    <w:basedOn w:val="a0"/>
    <w:link w:val="4"/>
    <w:rsid w:val="000565CF"/>
    <w:rPr>
      <w:rFonts w:ascii="Times New Roman" w:eastAsia="Times New Roman" w:hAnsi="Times New Roman" w:cs="Times New Roman"/>
      <w:b/>
      <w:bCs/>
      <w:sz w:val="28"/>
      <w:szCs w:val="28"/>
      <w:lang w:val="ru-RU" w:eastAsia="ru-RU"/>
    </w:rPr>
  </w:style>
  <w:style w:type="character" w:customStyle="1" w:styleId="50">
    <w:name w:val="Заголовок 5 Знак"/>
    <w:basedOn w:val="a0"/>
    <w:link w:val="5"/>
    <w:rsid w:val="000565CF"/>
    <w:rPr>
      <w:rFonts w:ascii="Times New Roman" w:eastAsia="Times New Roman" w:hAnsi="Times New Roman" w:cs="Times New Roman"/>
      <w:b/>
      <w:sz w:val="28"/>
      <w:szCs w:val="28"/>
      <w:lang w:val="ru-RU" w:eastAsia="ru-RU"/>
    </w:rPr>
  </w:style>
  <w:style w:type="character" w:customStyle="1" w:styleId="WW8Num1z0">
    <w:name w:val="WW8Num1z0"/>
    <w:rsid w:val="000565CF"/>
  </w:style>
  <w:style w:type="character" w:customStyle="1" w:styleId="WW8Num2z0">
    <w:name w:val="WW8Num2z0"/>
    <w:rsid w:val="000565CF"/>
  </w:style>
  <w:style w:type="character" w:customStyle="1" w:styleId="WW8Num2z1">
    <w:name w:val="WW8Num2z1"/>
    <w:rsid w:val="000565CF"/>
  </w:style>
  <w:style w:type="character" w:customStyle="1" w:styleId="WW8Num3z0">
    <w:name w:val="WW8Num3z0"/>
    <w:rsid w:val="000565CF"/>
    <w:rPr>
      <w:rFonts w:ascii="Symbol" w:hAnsi="Symbol"/>
    </w:rPr>
  </w:style>
  <w:style w:type="character" w:customStyle="1" w:styleId="WW8Num3z1">
    <w:name w:val="WW8Num3z1"/>
    <w:rsid w:val="000565CF"/>
    <w:rPr>
      <w:rFonts w:ascii="Courier New" w:hAnsi="Courier New"/>
    </w:rPr>
  </w:style>
  <w:style w:type="character" w:customStyle="1" w:styleId="WW8Num3z2">
    <w:name w:val="WW8Num3z2"/>
    <w:rsid w:val="000565CF"/>
    <w:rPr>
      <w:rFonts w:ascii="Wingdings" w:hAnsi="Wingdings"/>
    </w:rPr>
  </w:style>
  <w:style w:type="character" w:customStyle="1" w:styleId="WW8Num4z0">
    <w:name w:val="WW8Num4z0"/>
    <w:rsid w:val="000565CF"/>
    <w:rPr>
      <w:rFonts w:ascii="Symbol" w:hAnsi="Symbol"/>
    </w:rPr>
  </w:style>
  <w:style w:type="character" w:customStyle="1" w:styleId="WW8Num4z1">
    <w:name w:val="WW8Num4z1"/>
    <w:rsid w:val="000565CF"/>
    <w:rPr>
      <w:rFonts w:ascii="Courier New" w:hAnsi="Courier New"/>
    </w:rPr>
  </w:style>
  <w:style w:type="character" w:customStyle="1" w:styleId="WW8Num4z2">
    <w:name w:val="WW8Num4z2"/>
    <w:rsid w:val="000565CF"/>
    <w:rPr>
      <w:rFonts w:ascii="Wingdings" w:hAnsi="Wingdings"/>
    </w:rPr>
  </w:style>
  <w:style w:type="character" w:customStyle="1" w:styleId="WW8Num5z0">
    <w:name w:val="WW8Num5z0"/>
    <w:rsid w:val="000565CF"/>
    <w:rPr>
      <w:rFonts w:ascii="Symbol" w:hAnsi="Symbol"/>
    </w:rPr>
  </w:style>
  <w:style w:type="character" w:customStyle="1" w:styleId="WW8Num5z1">
    <w:name w:val="WW8Num5z1"/>
    <w:rsid w:val="000565CF"/>
    <w:rPr>
      <w:rFonts w:ascii="Courier New" w:hAnsi="Courier New"/>
    </w:rPr>
  </w:style>
  <w:style w:type="character" w:customStyle="1" w:styleId="WW8Num5z2">
    <w:name w:val="WW8Num5z2"/>
    <w:rsid w:val="000565CF"/>
    <w:rPr>
      <w:rFonts w:ascii="Wingdings" w:hAnsi="Wingdings"/>
    </w:rPr>
  </w:style>
  <w:style w:type="character" w:customStyle="1" w:styleId="WW8Num6z0">
    <w:name w:val="WW8Num6z0"/>
    <w:rsid w:val="000565CF"/>
  </w:style>
  <w:style w:type="character" w:customStyle="1" w:styleId="WW8Num7z0">
    <w:name w:val="WW8Num7z0"/>
    <w:rsid w:val="000565CF"/>
    <w:rPr>
      <w:rFonts w:ascii="Symbol" w:hAnsi="Symbol"/>
    </w:rPr>
  </w:style>
  <w:style w:type="character" w:customStyle="1" w:styleId="WW8Num7z1">
    <w:name w:val="WW8Num7z1"/>
    <w:rsid w:val="000565CF"/>
    <w:rPr>
      <w:rFonts w:ascii="Courier New" w:hAnsi="Courier New"/>
    </w:rPr>
  </w:style>
  <w:style w:type="character" w:customStyle="1" w:styleId="WW8Num7z2">
    <w:name w:val="WW8Num7z2"/>
    <w:rsid w:val="000565CF"/>
    <w:rPr>
      <w:rFonts w:ascii="Wingdings" w:hAnsi="Wingdings"/>
    </w:rPr>
  </w:style>
  <w:style w:type="character" w:customStyle="1" w:styleId="WW8Num8z0">
    <w:name w:val="WW8Num8z0"/>
    <w:rsid w:val="000565CF"/>
  </w:style>
  <w:style w:type="character" w:customStyle="1" w:styleId="WW8Num8z1">
    <w:name w:val="WW8Num8z1"/>
    <w:rsid w:val="000565CF"/>
    <w:rPr>
      <w:rFonts w:ascii="Courier New" w:hAnsi="Courier New"/>
    </w:rPr>
  </w:style>
  <w:style w:type="character" w:customStyle="1" w:styleId="WW8Num8z2">
    <w:name w:val="WW8Num8z2"/>
    <w:rsid w:val="000565CF"/>
    <w:rPr>
      <w:rFonts w:ascii="Wingdings" w:hAnsi="Wingdings"/>
    </w:rPr>
  </w:style>
  <w:style w:type="character" w:customStyle="1" w:styleId="WW8Num8z3">
    <w:name w:val="WW8Num8z3"/>
    <w:rsid w:val="000565CF"/>
    <w:rPr>
      <w:rFonts w:ascii="Symbol" w:hAnsi="Symbol"/>
    </w:rPr>
  </w:style>
  <w:style w:type="character" w:customStyle="1" w:styleId="WW8Num9z0">
    <w:name w:val="WW8Num9z0"/>
    <w:rsid w:val="000565CF"/>
    <w:rPr>
      <w:rFonts w:ascii="Symbol" w:hAnsi="Symbol"/>
    </w:rPr>
  </w:style>
  <w:style w:type="character" w:customStyle="1" w:styleId="WW8Num9z1">
    <w:name w:val="WW8Num9z1"/>
    <w:rsid w:val="000565CF"/>
    <w:rPr>
      <w:rFonts w:ascii="Courier New" w:hAnsi="Courier New"/>
    </w:rPr>
  </w:style>
  <w:style w:type="character" w:customStyle="1" w:styleId="WW8Num9z2">
    <w:name w:val="WW8Num9z2"/>
    <w:rsid w:val="000565CF"/>
    <w:rPr>
      <w:rFonts w:ascii="Wingdings" w:hAnsi="Wingdings"/>
    </w:rPr>
  </w:style>
  <w:style w:type="character" w:customStyle="1" w:styleId="WW8Num10z0">
    <w:name w:val="WW8Num10z0"/>
    <w:rsid w:val="000565CF"/>
    <w:rPr>
      <w:rFonts w:ascii="Symbol" w:hAnsi="Symbol"/>
    </w:rPr>
  </w:style>
  <w:style w:type="character" w:customStyle="1" w:styleId="WW8Num10z1">
    <w:name w:val="WW8Num10z1"/>
    <w:rsid w:val="000565CF"/>
    <w:rPr>
      <w:rFonts w:ascii="Courier New" w:hAnsi="Courier New"/>
    </w:rPr>
  </w:style>
  <w:style w:type="character" w:customStyle="1" w:styleId="WW8Num10z2">
    <w:name w:val="WW8Num10z2"/>
    <w:rsid w:val="000565CF"/>
    <w:rPr>
      <w:rFonts w:ascii="Wingdings" w:hAnsi="Wingdings"/>
    </w:rPr>
  </w:style>
  <w:style w:type="character" w:customStyle="1" w:styleId="WW8Num11z0">
    <w:name w:val="WW8Num11z0"/>
    <w:rsid w:val="000565CF"/>
    <w:rPr>
      <w:rFonts w:ascii="Symbol" w:hAnsi="Symbol"/>
    </w:rPr>
  </w:style>
  <w:style w:type="character" w:customStyle="1" w:styleId="WW8Num11z1">
    <w:name w:val="WW8Num11z1"/>
    <w:rsid w:val="000565CF"/>
    <w:rPr>
      <w:rFonts w:ascii="Courier New" w:hAnsi="Courier New"/>
    </w:rPr>
  </w:style>
  <w:style w:type="character" w:customStyle="1" w:styleId="WW8Num11z2">
    <w:name w:val="WW8Num11z2"/>
    <w:rsid w:val="000565CF"/>
    <w:rPr>
      <w:rFonts w:ascii="Wingdings" w:hAnsi="Wingdings"/>
    </w:rPr>
  </w:style>
  <w:style w:type="character" w:customStyle="1" w:styleId="WW8Num12z0">
    <w:name w:val="WW8Num12z0"/>
    <w:rsid w:val="000565CF"/>
    <w:rPr>
      <w:rFonts w:ascii="Symbol" w:hAnsi="Symbol"/>
    </w:rPr>
  </w:style>
  <w:style w:type="character" w:customStyle="1" w:styleId="WW8Num12z1">
    <w:name w:val="WW8Num12z1"/>
    <w:rsid w:val="000565CF"/>
    <w:rPr>
      <w:rFonts w:ascii="Courier New" w:hAnsi="Courier New"/>
    </w:rPr>
  </w:style>
  <w:style w:type="character" w:customStyle="1" w:styleId="WW8Num12z2">
    <w:name w:val="WW8Num12z2"/>
    <w:rsid w:val="000565CF"/>
    <w:rPr>
      <w:rFonts w:ascii="Wingdings" w:hAnsi="Wingdings"/>
    </w:rPr>
  </w:style>
  <w:style w:type="character" w:customStyle="1" w:styleId="WW8Num13z0">
    <w:name w:val="WW8Num13z0"/>
    <w:rsid w:val="000565CF"/>
    <w:rPr>
      <w:rFonts w:ascii="Wingdings" w:hAnsi="Wingdings"/>
    </w:rPr>
  </w:style>
  <w:style w:type="character" w:customStyle="1" w:styleId="WW8Num13z1">
    <w:name w:val="WW8Num13z1"/>
    <w:rsid w:val="000565CF"/>
    <w:rPr>
      <w:rFonts w:ascii="Courier New" w:hAnsi="Courier New"/>
    </w:rPr>
  </w:style>
  <w:style w:type="character" w:customStyle="1" w:styleId="WW8Num13z3">
    <w:name w:val="WW8Num13z3"/>
    <w:rsid w:val="000565CF"/>
    <w:rPr>
      <w:rFonts w:ascii="Symbol" w:hAnsi="Symbol"/>
    </w:rPr>
  </w:style>
  <w:style w:type="character" w:customStyle="1" w:styleId="WW8Num14z0">
    <w:name w:val="WW8Num14z0"/>
    <w:rsid w:val="000565CF"/>
    <w:rPr>
      <w:rFonts w:ascii="Symbol" w:hAnsi="Symbol"/>
    </w:rPr>
  </w:style>
  <w:style w:type="character" w:customStyle="1" w:styleId="WW8Num14z1">
    <w:name w:val="WW8Num14z1"/>
    <w:rsid w:val="000565CF"/>
    <w:rPr>
      <w:rFonts w:ascii="Courier New" w:hAnsi="Courier New"/>
    </w:rPr>
  </w:style>
  <w:style w:type="character" w:customStyle="1" w:styleId="WW8Num14z2">
    <w:name w:val="WW8Num14z2"/>
    <w:rsid w:val="000565CF"/>
    <w:rPr>
      <w:rFonts w:ascii="Wingdings" w:hAnsi="Wingdings"/>
    </w:rPr>
  </w:style>
  <w:style w:type="character" w:customStyle="1" w:styleId="WW8Num15z0">
    <w:name w:val="WW8Num15z0"/>
    <w:rsid w:val="000565CF"/>
    <w:rPr>
      <w:rFonts w:ascii="Symbol" w:hAnsi="Symbol"/>
    </w:rPr>
  </w:style>
  <w:style w:type="character" w:customStyle="1" w:styleId="WW8Num15z1">
    <w:name w:val="WW8Num15z1"/>
    <w:rsid w:val="000565CF"/>
    <w:rPr>
      <w:rFonts w:ascii="Courier New" w:hAnsi="Courier New"/>
    </w:rPr>
  </w:style>
  <w:style w:type="character" w:customStyle="1" w:styleId="WW8Num15z2">
    <w:name w:val="WW8Num15z2"/>
    <w:rsid w:val="000565CF"/>
    <w:rPr>
      <w:rFonts w:ascii="Wingdings" w:hAnsi="Wingdings"/>
    </w:rPr>
  </w:style>
  <w:style w:type="character" w:customStyle="1" w:styleId="WW8Num16z0">
    <w:name w:val="WW8Num16z0"/>
    <w:rsid w:val="000565CF"/>
    <w:rPr>
      <w:rFonts w:ascii="Symbol" w:hAnsi="Symbol"/>
    </w:rPr>
  </w:style>
  <w:style w:type="character" w:customStyle="1" w:styleId="WW8Num16z1">
    <w:name w:val="WW8Num16z1"/>
    <w:rsid w:val="000565CF"/>
    <w:rPr>
      <w:rFonts w:ascii="Courier New" w:hAnsi="Courier New"/>
    </w:rPr>
  </w:style>
  <w:style w:type="character" w:customStyle="1" w:styleId="WW8Num16z2">
    <w:name w:val="WW8Num16z2"/>
    <w:rsid w:val="000565CF"/>
    <w:rPr>
      <w:rFonts w:ascii="Wingdings" w:hAnsi="Wingdings"/>
    </w:rPr>
  </w:style>
  <w:style w:type="character" w:customStyle="1" w:styleId="WW8Num17z0">
    <w:name w:val="WW8Num17z0"/>
    <w:rsid w:val="000565CF"/>
    <w:rPr>
      <w:rFonts w:ascii="Symbol" w:hAnsi="Symbol"/>
      <w:sz w:val="28"/>
    </w:rPr>
  </w:style>
  <w:style w:type="character" w:customStyle="1" w:styleId="WW8Num17z1">
    <w:name w:val="WW8Num17z1"/>
    <w:rsid w:val="000565CF"/>
    <w:rPr>
      <w:rFonts w:ascii="Courier New" w:hAnsi="Courier New"/>
    </w:rPr>
  </w:style>
  <w:style w:type="character" w:customStyle="1" w:styleId="WW8Num17z2">
    <w:name w:val="WW8Num17z2"/>
    <w:rsid w:val="000565CF"/>
    <w:rPr>
      <w:rFonts w:ascii="Wingdings" w:hAnsi="Wingdings"/>
    </w:rPr>
  </w:style>
  <w:style w:type="character" w:customStyle="1" w:styleId="WW8Num18z0">
    <w:name w:val="WW8Num18z0"/>
    <w:rsid w:val="000565CF"/>
    <w:rPr>
      <w:rFonts w:ascii="Symbol" w:hAnsi="Symbol"/>
    </w:rPr>
  </w:style>
  <w:style w:type="character" w:customStyle="1" w:styleId="WW8Num18z1">
    <w:name w:val="WW8Num18z1"/>
    <w:rsid w:val="000565CF"/>
    <w:rPr>
      <w:rFonts w:ascii="Courier New" w:hAnsi="Courier New"/>
    </w:rPr>
  </w:style>
  <w:style w:type="character" w:customStyle="1" w:styleId="WW8Num18z2">
    <w:name w:val="WW8Num18z2"/>
    <w:rsid w:val="000565CF"/>
    <w:rPr>
      <w:rFonts w:ascii="Wingdings" w:hAnsi="Wingdings"/>
    </w:rPr>
  </w:style>
  <w:style w:type="character" w:customStyle="1" w:styleId="WW8Num19z0">
    <w:name w:val="WW8Num19z0"/>
    <w:rsid w:val="000565CF"/>
    <w:rPr>
      <w:rFonts w:ascii="Symbol" w:hAnsi="Symbol"/>
    </w:rPr>
  </w:style>
  <w:style w:type="character" w:customStyle="1" w:styleId="WW8Num19z1">
    <w:name w:val="WW8Num19z1"/>
    <w:rsid w:val="000565CF"/>
    <w:rPr>
      <w:rFonts w:ascii="Courier New" w:hAnsi="Courier New"/>
    </w:rPr>
  </w:style>
  <w:style w:type="character" w:customStyle="1" w:styleId="WW8Num19z2">
    <w:name w:val="WW8Num19z2"/>
    <w:rsid w:val="000565CF"/>
    <w:rPr>
      <w:rFonts w:ascii="Wingdings" w:hAnsi="Wingdings"/>
    </w:rPr>
  </w:style>
  <w:style w:type="character" w:customStyle="1" w:styleId="WW8Num20z0">
    <w:name w:val="WW8Num20z0"/>
    <w:rsid w:val="000565CF"/>
    <w:rPr>
      <w:rFonts w:ascii="Symbol" w:hAnsi="Symbol"/>
    </w:rPr>
  </w:style>
  <w:style w:type="character" w:customStyle="1" w:styleId="WW8Num20z1">
    <w:name w:val="WW8Num20z1"/>
    <w:rsid w:val="000565CF"/>
    <w:rPr>
      <w:rFonts w:ascii="Courier New" w:hAnsi="Courier New"/>
    </w:rPr>
  </w:style>
  <w:style w:type="character" w:customStyle="1" w:styleId="WW8Num20z2">
    <w:name w:val="WW8Num20z2"/>
    <w:rsid w:val="000565CF"/>
    <w:rPr>
      <w:rFonts w:ascii="Wingdings" w:hAnsi="Wingdings"/>
    </w:rPr>
  </w:style>
  <w:style w:type="character" w:customStyle="1" w:styleId="WW8Num21z0">
    <w:name w:val="WW8Num21z0"/>
    <w:rsid w:val="000565CF"/>
    <w:rPr>
      <w:rFonts w:ascii="Symbol" w:hAnsi="Symbol"/>
    </w:rPr>
  </w:style>
  <w:style w:type="character" w:customStyle="1" w:styleId="WW8Num21z1">
    <w:name w:val="WW8Num21z1"/>
    <w:rsid w:val="000565CF"/>
    <w:rPr>
      <w:rFonts w:ascii="Courier New" w:hAnsi="Courier New"/>
    </w:rPr>
  </w:style>
  <w:style w:type="character" w:customStyle="1" w:styleId="WW8Num21z2">
    <w:name w:val="WW8Num21z2"/>
    <w:rsid w:val="000565CF"/>
    <w:rPr>
      <w:rFonts w:ascii="Wingdings" w:hAnsi="Wingdings"/>
    </w:rPr>
  </w:style>
  <w:style w:type="character" w:customStyle="1" w:styleId="WW8Num22z0">
    <w:name w:val="WW8Num22z0"/>
    <w:rsid w:val="000565CF"/>
  </w:style>
  <w:style w:type="character" w:customStyle="1" w:styleId="WW8Num23z0">
    <w:name w:val="WW8Num23z0"/>
    <w:rsid w:val="000565CF"/>
    <w:rPr>
      <w:rFonts w:ascii="Symbol" w:hAnsi="Symbol"/>
    </w:rPr>
  </w:style>
  <w:style w:type="character" w:customStyle="1" w:styleId="WW8Num23z1">
    <w:name w:val="WW8Num23z1"/>
    <w:rsid w:val="000565CF"/>
    <w:rPr>
      <w:rFonts w:ascii="Courier New" w:hAnsi="Courier New"/>
    </w:rPr>
  </w:style>
  <w:style w:type="character" w:customStyle="1" w:styleId="WW8Num23z2">
    <w:name w:val="WW8Num23z2"/>
    <w:rsid w:val="000565CF"/>
    <w:rPr>
      <w:rFonts w:ascii="Wingdings" w:hAnsi="Wingdings"/>
    </w:rPr>
  </w:style>
  <w:style w:type="character" w:customStyle="1" w:styleId="WW8Num24z0">
    <w:name w:val="WW8Num24z0"/>
    <w:rsid w:val="000565CF"/>
  </w:style>
  <w:style w:type="character" w:customStyle="1" w:styleId="WW8Num25z0">
    <w:name w:val="WW8Num25z0"/>
    <w:rsid w:val="000565CF"/>
    <w:rPr>
      <w:rFonts w:ascii="Symbol" w:hAnsi="Symbol"/>
    </w:rPr>
  </w:style>
  <w:style w:type="character" w:customStyle="1" w:styleId="WW8Num25z1">
    <w:name w:val="WW8Num25z1"/>
    <w:rsid w:val="000565CF"/>
    <w:rPr>
      <w:rFonts w:ascii="Courier New" w:hAnsi="Courier New"/>
    </w:rPr>
  </w:style>
  <w:style w:type="character" w:customStyle="1" w:styleId="WW8Num25z2">
    <w:name w:val="WW8Num25z2"/>
    <w:rsid w:val="000565CF"/>
    <w:rPr>
      <w:rFonts w:ascii="Wingdings" w:hAnsi="Wingdings"/>
    </w:rPr>
  </w:style>
  <w:style w:type="character" w:customStyle="1" w:styleId="WW8Num26z0">
    <w:name w:val="WW8Num26z0"/>
    <w:rsid w:val="000565CF"/>
    <w:rPr>
      <w:rFonts w:ascii="Symbol" w:hAnsi="Symbol"/>
      <w:sz w:val="28"/>
    </w:rPr>
  </w:style>
  <w:style w:type="character" w:customStyle="1" w:styleId="WW8Num26z1">
    <w:name w:val="WW8Num26z1"/>
    <w:rsid w:val="000565CF"/>
    <w:rPr>
      <w:rFonts w:ascii="Courier New" w:hAnsi="Courier New"/>
    </w:rPr>
  </w:style>
  <w:style w:type="character" w:customStyle="1" w:styleId="WW8Num26z2">
    <w:name w:val="WW8Num26z2"/>
    <w:rsid w:val="000565CF"/>
    <w:rPr>
      <w:rFonts w:ascii="Wingdings" w:hAnsi="Wingdings"/>
    </w:rPr>
  </w:style>
  <w:style w:type="character" w:customStyle="1" w:styleId="WW8Num27z0">
    <w:name w:val="WW8Num27z0"/>
    <w:rsid w:val="000565CF"/>
    <w:rPr>
      <w:rFonts w:ascii="Symbol" w:hAnsi="Symbol"/>
    </w:rPr>
  </w:style>
  <w:style w:type="character" w:customStyle="1" w:styleId="WW8Num27z1">
    <w:name w:val="WW8Num27z1"/>
    <w:rsid w:val="000565CF"/>
    <w:rPr>
      <w:rFonts w:ascii="Courier New" w:hAnsi="Courier New"/>
    </w:rPr>
  </w:style>
  <w:style w:type="character" w:customStyle="1" w:styleId="WW8Num27z2">
    <w:name w:val="WW8Num27z2"/>
    <w:rsid w:val="000565CF"/>
    <w:rPr>
      <w:rFonts w:ascii="Wingdings" w:hAnsi="Wingdings"/>
    </w:rPr>
  </w:style>
  <w:style w:type="character" w:customStyle="1" w:styleId="WW8Num28z0">
    <w:name w:val="WW8Num28z0"/>
    <w:rsid w:val="000565CF"/>
    <w:rPr>
      <w:rFonts w:ascii="Symbol" w:hAnsi="Symbol"/>
    </w:rPr>
  </w:style>
  <w:style w:type="character" w:customStyle="1" w:styleId="WW8Num28z1">
    <w:name w:val="WW8Num28z1"/>
    <w:rsid w:val="000565CF"/>
    <w:rPr>
      <w:rFonts w:ascii="Courier New" w:hAnsi="Courier New"/>
    </w:rPr>
  </w:style>
  <w:style w:type="character" w:customStyle="1" w:styleId="WW8Num28z2">
    <w:name w:val="WW8Num28z2"/>
    <w:rsid w:val="000565CF"/>
    <w:rPr>
      <w:rFonts w:ascii="Wingdings" w:hAnsi="Wingdings"/>
    </w:rPr>
  </w:style>
  <w:style w:type="character" w:customStyle="1" w:styleId="WW8Num29z0">
    <w:name w:val="WW8Num29z0"/>
    <w:rsid w:val="000565CF"/>
    <w:rPr>
      <w:rFonts w:ascii="Symbol" w:hAnsi="Symbol"/>
    </w:rPr>
  </w:style>
  <w:style w:type="character" w:customStyle="1" w:styleId="WW8Num29z1">
    <w:name w:val="WW8Num29z1"/>
    <w:rsid w:val="000565CF"/>
    <w:rPr>
      <w:rFonts w:ascii="Courier New" w:hAnsi="Courier New"/>
    </w:rPr>
  </w:style>
  <w:style w:type="character" w:customStyle="1" w:styleId="WW8Num29z2">
    <w:name w:val="WW8Num29z2"/>
    <w:rsid w:val="000565CF"/>
    <w:rPr>
      <w:rFonts w:ascii="Wingdings" w:hAnsi="Wingdings"/>
    </w:rPr>
  </w:style>
  <w:style w:type="character" w:customStyle="1" w:styleId="WW8Num30z0">
    <w:name w:val="WW8Num30z0"/>
    <w:rsid w:val="000565CF"/>
    <w:rPr>
      <w:rFonts w:ascii="Symbol" w:hAnsi="Symbol"/>
    </w:rPr>
  </w:style>
  <w:style w:type="character" w:customStyle="1" w:styleId="WW8Num30z1">
    <w:name w:val="WW8Num30z1"/>
    <w:rsid w:val="000565CF"/>
    <w:rPr>
      <w:rFonts w:ascii="Courier New" w:hAnsi="Courier New"/>
    </w:rPr>
  </w:style>
  <w:style w:type="character" w:customStyle="1" w:styleId="WW8Num30z2">
    <w:name w:val="WW8Num30z2"/>
    <w:rsid w:val="000565CF"/>
    <w:rPr>
      <w:rFonts w:ascii="Wingdings" w:hAnsi="Wingdings"/>
    </w:rPr>
  </w:style>
  <w:style w:type="character" w:customStyle="1" w:styleId="WW8Num31z0">
    <w:name w:val="WW8Num31z0"/>
    <w:rsid w:val="000565CF"/>
    <w:rPr>
      <w:rFonts w:ascii="Symbol" w:hAnsi="Symbol"/>
      <w:color w:val="auto"/>
      <w:kern w:val="1"/>
      <w:sz w:val="28"/>
    </w:rPr>
  </w:style>
  <w:style w:type="character" w:customStyle="1" w:styleId="WW8Num31z1">
    <w:name w:val="WW8Num31z1"/>
    <w:rsid w:val="000565CF"/>
    <w:rPr>
      <w:rFonts w:ascii="Courier New" w:hAnsi="Courier New"/>
      <w:sz w:val="20"/>
    </w:rPr>
  </w:style>
  <w:style w:type="character" w:customStyle="1" w:styleId="WW8Num31z2">
    <w:name w:val="WW8Num31z2"/>
    <w:rsid w:val="000565CF"/>
    <w:rPr>
      <w:rFonts w:ascii="Wingdings" w:hAnsi="Wingdings"/>
      <w:sz w:val="20"/>
    </w:rPr>
  </w:style>
  <w:style w:type="character" w:customStyle="1" w:styleId="WW8Num32z0">
    <w:name w:val="WW8Num32z0"/>
    <w:rsid w:val="000565CF"/>
  </w:style>
  <w:style w:type="character" w:customStyle="1" w:styleId="WW8Num33z0">
    <w:name w:val="WW8Num33z0"/>
    <w:rsid w:val="000565CF"/>
    <w:rPr>
      <w:rFonts w:ascii="Symbol" w:hAnsi="Symbol"/>
    </w:rPr>
  </w:style>
  <w:style w:type="character" w:customStyle="1" w:styleId="WW8Num33z1">
    <w:name w:val="WW8Num33z1"/>
    <w:rsid w:val="000565CF"/>
    <w:rPr>
      <w:rFonts w:ascii="Courier New" w:hAnsi="Courier New"/>
    </w:rPr>
  </w:style>
  <w:style w:type="character" w:customStyle="1" w:styleId="WW8Num33z2">
    <w:name w:val="WW8Num33z2"/>
    <w:rsid w:val="000565CF"/>
    <w:rPr>
      <w:rFonts w:ascii="Wingdings" w:hAnsi="Wingdings"/>
    </w:rPr>
  </w:style>
  <w:style w:type="character" w:customStyle="1" w:styleId="WW8Num34z0">
    <w:name w:val="WW8Num34z0"/>
    <w:rsid w:val="000565CF"/>
    <w:rPr>
      <w:rFonts w:ascii="Symbol" w:hAnsi="Symbol"/>
    </w:rPr>
  </w:style>
  <w:style w:type="character" w:customStyle="1" w:styleId="WW8Num34z1">
    <w:name w:val="WW8Num34z1"/>
    <w:rsid w:val="000565CF"/>
    <w:rPr>
      <w:rFonts w:ascii="Courier New" w:hAnsi="Courier New"/>
    </w:rPr>
  </w:style>
  <w:style w:type="character" w:customStyle="1" w:styleId="WW8Num34z2">
    <w:name w:val="WW8Num34z2"/>
    <w:rsid w:val="000565CF"/>
    <w:rPr>
      <w:rFonts w:ascii="Wingdings" w:hAnsi="Wingdings"/>
    </w:rPr>
  </w:style>
  <w:style w:type="character" w:customStyle="1" w:styleId="WW8Num35z0">
    <w:name w:val="WW8Num35z0"/>
    <w:rsid w:val="000565CF"/>
    <w:rPr>
      <w:rFonts w:ascii="Symbol" w:hAnsi="Symbol"/>
    </w:rPr>
  </w:style>
  <w:style w:type="character" w:customStyle="1" w:styleId="WW8Num35z1">
    <w:name w:val="WW8Num35z1"/>
    <w:rsid w:val="000565CF"/>
    <w:rPr>
      <w:rFonts w:ascii="Courier New" w:hAnsi="Courier New"/>
    </w:rPr>
  </w:style>
  <w:style w:type="character" w:customStyle="1" w:styleId="WW8Num35z2">
    <w:name w:val="WW8Num35z2"/>
    <w:rsid w:val="000565CF"/>
    <w:rPr>
      <w:rFonts w:ascii="Wingdings" w:hAnsi="Wingdings"/>
    </w:rPr>
  </w:style>
  <w:style w:type="character" w:customStyle="1" w:styleId="WW8Num36z0">
    <w:name w:val="WW8Num36z0"/>
    <w:rsid w:val="000565CF"/>
    <w:rPr>
      <w:rFonts w:ascii="Symbol" w:hAnsi="Symbol"/>
    </w:rPr>
  </w:style>
  <w:style w:type="character" w:customStyle="1" w:styleId="WW8Num36z1">
    <w:name w:val="WW8Num36z1"/>
    <w:rsid w:val="000565CF"/>
    <w:rPr>
      <w:rFonts w:ascii="Courier New" w:hAnsi="Courier New"/>
    </w:rPr>
  </w:style>
  <w:style w:type="character" w:customStyle="1" w:styleId="WW8Num36z2">
    <w:name w:val="WW8Num36z2"/>
    <w:rsid w:val="000565CF"/>
    <w:rPr>
      <w:rFonts w:ascii="Wingdings" w:hAnsi="Wingdings"/>
    </w:rPr>
  </w:style>
  <w:style w:type="character" w:customStyle="1" w:styleId="WW8Num37z0">
    <w:name w:val="WW8Num37z0"/>
    <w:rsid w:val="000565CF"/>
    <w:rPr>
      <w:rFonts w:ascii="Symbol" w:hAnsi="Symbol"/>
    </w:rPr>
  </w:style>
  <w:style w:type="character" w:customStyle="1" w:styleId="WW8Num37z1">
    <w:name w:val="WW8Num37z1"/>
    <w:rsid w:val="000565CF"/>
    <w:rPr>
      <w:rFonts w:ascii="Courier New" w:hAnsi="Courier New"/>
    </w:rPr>
  </w:style>
  <w:style w:type="character" w:customStyle="1" w:styleId="WW8Num37z2">
    <w:name w:val="WW8Num37z2"/>
    <w:rsid w:val="000565CF"/>
    <w:rPr>
      <w:rFonts w:ascii="Wingdings" w:hAnsi="Wingdings"/>
    </w:rPr>
  </w:style>
  <w:style w:type="character" w:customStyle="1" w:styleId="WW8Num38z0">
    <w:name w:val="WW8Num38z0"/>
    <w:rsid w:val="000565CF"/>
    <w:rPr>
      <w:rFonts w:ascii="Symbol" w:hAnsi="Symbol"/>
    </w:rPr>
  </w:style>
  <w:style w:type="character" w:customStyle="1" w:styleId="WW8Num38z1">
    <w:name w:val="WW8Num38z1"/>
    <w:rsid w:val="000565CF"/>
    <w:rPr>
      <w:rFonts w:ascii="Courier New" w:hAnsi="Courier New"/>
    </w:rPr>
  </w:style>
  <w:style w:type="character" w:customStyle="1" w:styleId="WW8Num38z2">
    <w:name w:val="WW8Num38z2"/>
    <w:rsid w:val="000565CF"/>
    <w:rPr>
      <w:rFonts w:ascii="Wingdings" w:hAnsi="Wingdings"/>
    </w:rPr>
  </w:style>
  <w:style w:type="character" w:customStyle="1" w:styleId="WW8Num39z0">
    <w:name w:val="WW8Num39z0"/>
    <w:rsid w:val="000565CF"/>
    <w:rPr>
      <w:rFonts w:ascii="Symbol" w:hAnsi="Symbol"/>
    </w:rPr>
  </w:style>
  <w:style w:type="character" w:customStyle="1" w:styleId="WW8Num39z1">
    <w:name w:val="WW8Num39z1"/>
    <w:rsid w:val="000565CF"/>
    <w:rPr>
      <w:rFonts w:ascii="Courier New" w:hAnsi="Courier New"/>
    </w:rPr>
  </w:style>
  <w:style w:type="character" w:customStyle="1" w:styleId="WW8Num39z2">
    <w:name w:val="WW8Num39z2"/>
    <w:rsid w:val="000565CF"/>
    <w:rPr>
      <w:rFonts w:ascii="Wingdings" w:hAnsi="Wingdings"/>
    </w:rPr>
  </w:style>
  <w:style w:type="character" w:customStyle="1" w:styleId="WW8Num40z0">
    <w:name w:val="WW8Num40z0"/>
    <w:rsid w:val="000565CF"/>
    <w:rPr>
      <w:rFonts w:ascii="Symbol" w:hAnsi="Symbol"/>
      <w:color w:val="auto"/>
      <w:sz w:val="28"/>
    </w:rPr>
  </w:style>
  <w:style w:type="character" w:customStyle="1" w:styleId="WW8Num40z1">
    <w:name w:val="WW8Num40z1"/>
    <w:rsid w:val="000565CF"/>
    <w:rPr>
      <w:rFonts w:ascii="Courier New" w:hAnsi="Courier New"/>
    </w:rPr>
  </w:style>
  <w:style w:type="character" w:customStyle="1" w:styleId="WW8Num40z2">
    <w:name w:val="WW8Num40z2"/>
    <w:rsid w:val="000565CF"/>
    <w:rPr>
      <w:rFonts w:ascii="Wingdings" w:hAnsi="Wingdings"/>
    </w:rPr>
  </w:style>
  <w:style w:type="character" w:customStyle="1" w:styleId="WW8Num41z0">
    <w:name w:val="WW8Num41z0"/>
    <w:rsid w:val="000565CF"/>
    <w:rPr>
      <w:rFonts w:ascii="Times New Roman" w:hAnsi="Times New Roman"/>
    </w:rPr>
  </w:style>
  <w:style w:type="character" w:customStyle="1" w:styleId="WW8Num42z0">
    <w:name w:val="WW8Num42z0"/>
    <w:rsid w:val="000565CF"/>
    <w:rPr>
      <w:rFonts w:ascii="Symbol" w:hAnsi="Symbol"/>
    </w:rPr>
  </w:style>
  <w:style w:type="character" w:customStyle="1" w:styleId="WW8Num42z1">
    <w:name w:val="WW8Num42z1"/>
    <w:rsid w:val="000565CF"/>
    <w:rPr>
      <w:rFonts w:ascii="Courier New" w:hAnsi="Courier New"/>
    </w:rPr>
  </w:style>
  <w:style w:type="character" w:customStyle="1" w:styleId="WW8Num42z2">
    <w:name w:val="WW8Num42z2"/>
    <w:rsid w:val="000565CF"/>
    <w:rPr>
      <w:rFonts w:ascii="Wingdings" w:hAnsi="Wingdings"/>
    </w:rPr>
  </w:style>
  <w:style w:type="character" w:customStyle="1" w:styleId="WW8Num43z0">
    <w:name w:val="WW8Num43z0"/>
    <w:rsid w:val="000565CF"/>
    <w:rPr>
      <w:rFonts w:ascii="Symbol" w:hAnsi="Symbol"/>
    </w:rPr>
  </w:style>
  <w:style w:type="character" w:customStyle="1" w:styleId="WW8Num43z1">
    <w:name w:val="WW8Num43z1"/>
    <w:rsid w:val="000565CF"/>
    <w:rPr>
      <w:rFonts w:ascii="Courier New" w:hAnsi="Courier New"/>
    </w:rPr>
  </w:style>
  <w:style w:type="character" w:customStyle="1" w:styleId="WW8Num43z2">
    <w:name w:val="WW8Num43z2"/>
    <w:rsid w:val="000565CF"/>
    <w:rPr>
      <w:rFonts w:ascii="Wingdings" w:hAnsi="Wingdings"/>
    </w:rPr>
  </w:style>
  <w:style w:type="character" w:customStyle="1" w:styleId="WW8Num44z0">
    <w:name w:val="WW8Num44z0"/>
    <w:rsid w:val="000565CF"/>
  </w:style>
  <w:style w:type="character" w:customStyle="1" w:styleId="WW8Num45z0">
    <w:name w:val="WW8Num45z0"/>
    <w:rsid w:val="000565CF"/>
  </w:style>
  <w:style w:type="character" w:customStyle="1" w:styleId="WW8Num45z1">
    <w:name w:val="WW8Num45z1"/>
    <w:rsid w:val="000565CF"/>
    <w:rPr>
      <w:rFonts w:ascii="Courier New" w:hAnsi="Courier New"/>
    </w:rPr>
  </w:style>
  <w:style w:type="character" w:customStyle="1" w:styleId="WW8Num45z2">
    <w:name w:val="WW8Num45z2"/>
    <w:rsid w:val="000565CF"/>
    <w:rPr>
      <w:rFonts w:ascii="Wingdings" w:hAnsi="Wingdings"/>
    </w:rPr>
  </w:style>
  <w:style w:type="character" w:customStyle="1" w:styleId="WW8Num45z3">
    <w:name w:val="WW8Num45z3"/>
    <w:rsid w:val="000565CF"/>
    <w:rPr>
      <w:rFonts w:ascii="Symbol" w:hAnsi="Symbol"/>
    </w:rPr>
  </w:style>
  <w:style w:type="character" w:customStyle="1" w:styleId="WW8Num46z0">
    <w:name w:val="WW8Num46z0"/>
    <w:rsid w:val="000565CF"/>
  </w:style>
  <w:style w:type="character" w:customStyle="1" w:styleId="WW8Num46z1">
    <w:name w:val="WW8Num46z1"/>
    <w:rsid w:val="000565CF"/>
  </w:style>
  <w:style w:type="character" w:customStyle="1" w:styleId="WW8Num47z0">
    <w:name w:val="WW8Num47z0"/>
    <w:rsid w:val="000565CF"/>
    <w:rPr>
      <w:rFonts w:ascii="Symbol" w:hAnsi="Symbol"/>
    </w:rPr>
  </w:style>
  <w:style w:type="character" w:customStyle="1" w:styleId="WW8Num47z1">
    <w:name w:val="WW8Num47z1"/>
    <w:rsid w:val="000565CF"/>
    <w:rPr>
      <w:rFonts w:ascii="Courier New" w:hAnsi="Courier New"/>
    </w:rPr>
  </w:style>
  <w:style w:type="character" w:customStyle="1" w:styleId="WW8Num47z2">
    <w:name w:val="WW8Num47z2"/>
    <w:rsid w:val="000565CF"/>
    <w:rPr>
      <w:rFonts w:ascii="Wingdings" w:hAnsi="Wingdings"/>
    </w:rPr>
  </w:style>
  <w:style w:type="character" w:customStyle="1" w:styleId="WW8Num48z0">
    <w:name w:val="WW8Num48z0"/>
    <w:rsid w:val="000565CF"/>
  </w:style>
  <w:style w:type="character" w:customStyle="1" w:styleId="WW8Num49z0">
    <w:name w:val="WW8Num49z0"/>
    <w:rsid w:val="000565CF"/>
    <w:rPr>
      <w:rFonts w:ascii="Symbol" w:hAnsi="Symbol"/>
    </w:rPr>
  </w:style>
  <w:style w:type="character" w:customStyle="1" w:styleId="WW8Num49z1">
    <w:name w:val="WW8Num49z1"/>
    <w:rsid w:val="000565CF"/>
    <w:rPr>
      <w:rFonts w:ascii="Courier New" w:hAnsi="Courier New"/>
    </w:rPr>
  </w:style>
  <w:style w:type="character" w:customStyle="1" w:styleId="WW8Num49z2">
    <w:name w:val="WW8Num49z2"/>
    <w:rsid w:val="000565CF"/>
    <w:rPr>
      <w:rFonts w:ascii="Wingdings" w:hAnsi="Wingdings"/>
    </w:rPr>
  </w:style>
  <w:style w:type="character" w:customStyle="1" w:styleId="WW8Num50z0">
    <w:name w:val="WW8Num50z0"/>
    <w:rsid w:val="000565CF"/>
    <w:rPr>
      <w:rFonts w:ascii="Symbol" w:hAnsi="Symbol"/>
    </w:rPr>
  </w:style>
  <w:style w:type="character" w:customStyle="1" w:styleId="WW8Num50z1">
    <w:name w:val="WW8Num50z1"/>
    <w:rsid w:val="000565CF"/>
    <w:rPr>
      <w:rFonts w:ascii="Courier New" w:hAnsi="Courier New"/>
    </w:rPr>
  </w:style>
  <w:style w:type="character" w:customStyle="1" w:styleId="WW8Num50z2">
    <w:name w:val="WW8Num50z2"/>
    <w:rsid w:val="000565CF"/>
    <w:rPr>
      <w:rFonts w:ascii="Wingdings" w:hAnsi="Wingdings"/>
    </w:rPr>
  </w:style>
  <w:style w:type="character" w:customStyle="1" w:styleId="WW8Num51z0">
    <w:name w:val="WW8Num51z0"/>
    <w:rsid w:val="000565CF"/>
  </w:style>
  <w:style w:type="character" w:customStyle="1" w:styleId="WW8Num52z0">
    <w:name w:val="WW8Num52z0"/>
    <w:rsid w:val="000565CF"/>
    <w:rPr>
      <w:rFonts w:ascii="Symbol" w:hAnsi="Symbol"/>
    </w:rPr>
  </w:style>
  <w:style w:type="character" w:customStyle="1" w:styleId="WW8Num52z1">
    <w:name w:val="WW8Num52z1"/>
    <w:rsid w:val="000565CF"/>
    <w:rPr>
      <w:rFonts w:ascii="Courier New" w:hAnsi="Courier New"/>
    </w:rPr>
  </w:style>
  <w:style w:type="character" w:customStyle="1" w:styleId="WW8Num52z2">
    <w:name w:val="WW8Num52z2"/>
    <w:rsid w:val="000565CF"/>
    <w:rPr>
      <w:rFonts w:ascii="Wingdings" w:hAnsi="Wingdings"/>
    </w:rPr>
  </w:style>
  <w:style w:type="character" w:customStyle="1" w:styleId="WW8Num53z0">
    <w:name w:val="WW8Num53z0"/>
    <w:rsid w:val="000565CF"/>
    <w:rPr>
      <w:rFonts w:ascii="Symbol" w:hAnsi="Symbol"/>
    </w:rPr>
  </w:style>
  <w:style w:type="character" w:customStyle="1" w:styleId="WW8Num53z1">
    <w:name w:val="WW8Num53z1"/>
    <w:rsid w:val="000565CF"/>
    <w:rPr>
      <w:rFonts w:ascii="Courier New" w:hAnsi="Courier New"/>
    </w:rPr>
  </w:style>
  <w:style w:type="character" w:customStyle="1" w:styleId="WW8Num53z2">
    <w:name w:val="WW8Num53z2"/>
    <w:rsid w:val="000565CF"/>
    <w:rPr>
      <w:rFonts w:ascii="Wingdings" w:hAnsi="Wingdings"/>
    </w:rPr>
  </w:style>
  <w:style w:type="character" w:customStyle="1" w:styleId="WW8Num54z0">
    <w:name w:val="WW8Num54z0"/>
    <w:rsid w:val="000565CF"/>
    <w:rPr>
      <w:rFonts w:ascii="Symbol" w:hAnsi="Symbol"/>
    </w:rPr>
  </w:style>
  <w:style w:type="character" w:customStyle="1" w:styleId="WW8Num54z1">
    <w:name w:val="WW8Num54z1"/>
    <w:rsid w:val="000565CF"/>
    <w:rPr>
      <w:rFonts w:ascii="Courier New" w:hAnsi="Courier New"/>
    </w:rPr>
  </w:style>
  <w:style w:type="character" w:customStyle="1" w:styleId="WW8Num54z2">
    <w:name w:val="WW8Num54z2"/>
    <w:rsid w:val="000565CF"/>
    <w:rPr>
      <w:rFonts w:ascii="Wingdings" w:hAnsi="Wingdings"/>
    </w:rPr>
  </w:style>
  <w:style w:type="character" w:customStyle="1" w:styleId="WW8Num55z0">
    <w:name w:val="WW8Num55z0"/>
    <w:rsid w:val="000565CF"/>
    <w:rPr>
      <w:rFonts w:ascii="Symbol" w:hAnsi="Symbol"/>
    </w:rPr>
  </w:style>
  <w:style w:type="character" w:customStyle="1" w:styleId="WW8Num55z1">
    <w:name w:val="WW8Num55z1"/>
    <w:rsid w:val="000565CF"/>
    <w:rPr>
      <w:rFonts w:ascii="Courier New" w:hAnsi="Courier New"/>
    </w:rPr>
  </w:style>
  <w:style w:type="character" w:customStyle="1" w:styleId="WW8Num55z2">
    <w:name w:val="WW8Num55z2"/>
    <w:rsid w:val="000565CF"/>
    <w:rPr>
      <w:rFonts w:ascii="Wingdings" w:hAnsi="Wingdings"/>
    </w:rPr>
  </w:style>
  <w:style w:type="character" w:customStyle="1" w:styleId="WW8Num56z0">
    <w:name w:val="WW8Num56z0"/>
    <w:rsid w:val="000565CF"/>
    <w:rPr>
      <w:rFonts w:ascii="Times New Roman" w:hAnsi="Times New Roman"/>
    </w:rPr>
  </w:style>
  <w:style w:type="character" w:customStyle="1" w:styleId="WW8Num56z1">
    <w:name w:val="WW8Num56z1"/>
    <w:rsid w:val="000565CF"/>
    <w:rPr>
      <w:rFonts w:ascii="Courier New" w:hAnsi="Courier New"/>
    </w:rPr>
  </w:style>
  <w:style w:type="character" w:customStyle="1" w:styleId="WW8Num56z2">
    <w:name w:val="WW8Num56z2"/>
    <w:rsid w:val="000565CF"/>
    <w:rPr>
      <w:rFonts w:ascii="Wingdings" w:hAnsi="Wingdings"/>
    </w:rPr>
  </w:style>
  <w:style w:type="character" w:customStyle="1" w:styleId="WW8Num56z3">
    <w:name w:val="WW8Num56z3"/>
    <w:rsid w:val="000565CF"/>
    <w:rPr>
      <w:rFonts w:ascii="Symbol" w:hAnsi="Symbol"/>
    </w:rPr>
  </w:style>
  <w:style w:type="character" w:customStyle="1" w:styleId="WW8Num57z0">
    <w:name w:val="WW8Num57z0"/>
    <w:rsid w:val="000565CF"/>
    <w:rPr>
      <w:rFonts w:ascii="Symbol" w:hAnsi="Symbol"/>
    </w:rPr>
  </w:style>
  <w:style w:type="character" w:customStyle="1" w:styleId="WW8Num57z1">
    <w:name w:val="WW8Num57z1"/>
    <w:rsid w:val="000565CF"/>
    <w:rPr>
      <w:rFonts w:ascii="Courier New" w:hAnsi="Courier New"/>
    </w:rPr>
  </w:style>
  <w:style w:type="character" w:customStyle="1" w:styleId="WW8Num57z2">
    <w:name w:val="WW8Num57z2"/>
    <w:rsid w:val="000565CF"/>
    <w:rPr>
      <w:rFonts w:ascii="Wingdings" w:hAnsi="Wingdings"/>
    </w:rPr>
  </w:style>
  <w:style w:type="character" w:customStyle="1" w:styleId="WW8Num58z0">
    <w:name w:val="WW8Num58z0"/>
    <w:rsid w:val="000565CF"/>
    <w:rPr>
      <w:rFonts w:ascii="Symbol" w:hAnsi="Symbol"/>
    </w:rPr>
  </w:style>
  <w:style w:type="character" w:customStyle="1" w:styleId="WW8Num58z1">
    <w:name w:val="WW8Num58z1"/>
    <w:rsid w:val="000565CF"/>
    <w:rPr>
      <w:rFonts w:ascii="Courier New" w:hAnsi="Courier New"/>
    </w:rPr>
  </w:style>
  <w:style w:type="character" w:customStyle="1" w:styleId="WW8Num58z2">
    <w:name w:val="WW8Num58z2"/>
    <w:rsid w:val="000565CF"/>
    <w:rPr>
      <w:rFonts w:ascii="Wingdings" w:hAnsi="Wingdings"/>
    </w:rPr>
  </w:style>
  <w:style w:type="character" w:customStyle="1" w:styleId="WW8Num59z0">
    <w:name w:val="WW8Num59z0"/>
    <w:rsid w:val="000565CF"/>
    <w:rPr>
      <w:rFonts w:ascii="Symbol" w:hAnsi="Symbol"/>
    </w:rPr>
  </w:style>
  <w:style w:type="character" w:customStyle="1" w:styleId="WW8Num59z1">
    <w:name w:val="WW8Num59z1"/>
    <w:rsid w:val="000565CF"/>
    <w:rPr>
      <w:rFonts w:ascii="Courier New" w:hAnsi="Courier New"/>
    </w:rPr>
  </w:style>
  <w:style w:type="character" w:customStyle="1" w:styleId="WW8Num59z2">
    <w:name w:val="WW8Num59z2"/>
    <w:rsid w:val="000565CF"/>
    <w:rPr>
      <w:rFonts w:ascii="Wingdings" w:hAnsi="Wingdings"/>
    </w:rPr>
  </w:style>
  <w:style w:type="character" w:customStyle="1" w:styleId="WW8Num60z0">
    <w:name w:val="WW8Num60z0"/>
    <w:rsid w:val="000565CF"/>
    <w:rPr>
      <w:rFonts w:ascii="Symbol" w:hAnsi="Symbol"/>
    </w:rPr>
  </w:style>
  <w:style w:type="character" w:customStyle="1" w:styleId="WW8Num60z1">
    <w:name w:val="WW8Num60z1"/>
    <w:rsid w:val="000565CF"/>
    <w:rPr>
      <w:rFonts w:ascii="Courier New" w:hAnsi="Courier New"/>
    </w:rPr>
  </w:style>
  <w:style w:type="character" w:customStyle="1" w:styleId="WW8Num60z2">
    <w:name w:val="WW8Num60z2"/>
    <w:rsid w:val="000565CF"/>
    <w:rPr>
      <w:rFonts w:ascii="Wingdings" w:hAnsi="Wingdings"/>
    </w:rPr>
  </w:style>
  <w:style w:type="character" w:customStyle="1" w:styleId="WW8Num61z0">
    <w:name w:val="WW8Num61z0"/>
    <w:rsid w:val="000565CF"/>
    <w:rPr>
      <w:rFonts w:ascii="Symbol" w:hAnsi="Symbol"/>
    </w:rPr>
  </w:style>
  <w:style w:type="character" w:customStyle="1" w:styleId="WW8Num61z1">
    <w:name w:val="WW8Num61z1"/>
    <w:rsid w:val="000565CF"/>
    <w:rPr>
      <w:rFonts w:ascii="Courier New" w:hAnsi="Courier New"/>
    </w:rPr>
  </w:style>
  <w:style w:type="character" w:customStyle="1" w:styleId="WW8Num61z2">
    <w:name w:val="WW8Num61z2"/>
    <w:rsid w:val="000565CF"/>
    <w:rPr>
      <w:rFonts w:ascii="Wingdings" w:hAnsi="Wingdings"/>
    </w:rPr>
  </w:style>
  <w:style w:type="character" w:customStyle="1" w:styleId="WW8Num62z0">
    <w:name w:val="WW8Num62z0"/>
    <w:rsid w:val="000565CF"/>
    <w:rPr>
      <w:rFonts w:ascii="Times New Roman" w:hAnsi="Times New Roman"/>
      <w:color w:val="44423F"/>
      <w:w w:val="132"/>
      <w:sz w:val="22"/>
    </w:rPr>
  </w:style>
  <w:style w:type="character" w:customStyle="1" w:styleId="WW8Num62z1">
    <w:name w:val="WW8Num62z1"/>
    <w:rsid w:val="000565CF"/>
  </w:style>
  <w:style w:type="character" w:customStyle="1" w:styleId="WW8Num62z2">
    <w:name w:val="WW8Num62z2"/>
    <w:rsid w:val="000565CF"/>
  </w:style>
  <w:style w:type="character" w:customStyle="1" w:styleId="WW8Num62z3">
    <w:name w:val="WW8Num62z3"/>
    <w:rsid w:val="000565CF"/>
  </w:style>
  <w:style w:type="character" w:customStyle="1" w:styleId="WW8Num62z4">
    <w:name w:val="WW8Num62z4"/>
    <w:rsid w:val="000565CF"/>
  </w:style>
  <w:style w:type="character" w:customStyle="1" w:styleId="WW8Num62z5">
    <w:name w:val="WW8Num62z5"/>
    <w:rsid w:val="000565CF"/>
  </w:style>
  <w:style w:type="character" w:customStyle="1" w:styleId="WW8Num62z6">
    <w:name w:val="WW8Num62z6"/>
    <w:rsid w:val="000565CF"/>
  </w:style>
  <w:style w:type="character" w:customStyle="1" w:styleId="WW8Num62z7">
    <w:name w:val="WW8Num62z7"/>
    <w:rsid w:val="000565CF"/>
  </w:style>
  <w:style w:type="character" w:customStyle="1" w:styleId="WW8Num62z8">
    <w:name w:val="WW8Num62z8"/>
    <w:rsid w:val="000565CF"/>
  </w:style>
  <w:style w:type="character" w:customStyle="1" w:styleId="WW8Num63z0">
    <w:name w:val="WW8Num63z0"/>
    <w:rsid w:val="000565CF"/>
    <w:rPr>
      <w:rFonts w:ascii="Symbol" w:hAnsi="Symbol"/>
    </w:rPr>
  </w:style>
  <w:style w:type="character" w:customStyle="1" w:styleId="WW8Num63z1">
    <w:name w:val="WW8Num63z1"/>
    <w:rsid w:val="000565CF"/>
    <w:rPr>
      <w:rFonts w:ascii="Courier New" w:hAnsi="Courier New"/>
    </w:rPr>
  </w:style>
  <w:style w:type="character" w:customStyle="1" w:styleId="WW8Num63z2">
    <w:name w:val="WW8Num63z2"/>
    <w:rsid w:val="000565CF"/>
    <w:rPr>
      <w:rFonts w:ascii="Wingdings" w:hAnsi="Wingdings"/>
    </w:rPr>
  </w:style>
  <w:style w:type="character" w:customStyle="1" w:styleId="WW8Num64z0">
    <w:name w:val="WW8Num64z0"/>
    <w:rsid w:val="000565CF"/>
    <w:rPr>
      <w:rFonts w:ascii="Symbol" w:hAnsi="Symbol"/>
    </w:rPr>
  </w:style>
  <w:style w:type="character" w:customStyle="1" w:styleId="WW8Num64z1">
    <w:name w:val="WW8Num64z1"/>
    <w:rsid w:val="000565CF"/>
    <w:rPr>
      <w:rFonts w:ascii="Courier New" w:hAnsi="Courier New"/>
    </w:rPr>
  </w:style>
  <w:style w:type="character" w:customStyle="1" w:styleId="WW8Num64z2">
    <w:name w:val="WW8Num64z2"/>
    <w:rsid w:val="000565CF"/>
    <w:rPr>
      <w:rFonts w:ascii="Wingdings" w:hAnsi="Wingdings"/>
    </w:rPr>
  </w:style>
  <w:style w:type="character" w:customStyle="1" w:styleId="WW8Num65z0">
    <w:name w:val="WW8Num65z0"/>
    <w:rsid w:val="000565CF"/>
    <w:rPr>
      <w:rFonts w:ascii="Symbol" w:hAnsi="Symbol"/>
    </w:rPr>
  </w:style>
  <w:style w:type="character" w:customStyle="1" w:styleId="WW8Num65z1">
    <w:name w:val="WW8Num65z1"/>
    <w:rsid w:val="000565CF"/>
    <w:rPr>
      <w:rFonts w:ascii="Courier New" w:hAnsi="Courier New"/>
    </w:rPr>
  </w:style>
  <w:style w:type="character" w:customStyle="1" w:styleId="WW8Num65z2">
    <w:name w:val="WW8Num65z2"/>
    <w:rsid w:val="000565CF"/>
    <w:rPr>
      <w:rFonts w:ascii="Wingdings" w:hAnsi="Wingdings"/>
    </w:rPr>
  </w:style>
  <w:style w:type="character" w:customStyle="1" w:styleId="WW8Num66z0">
    <w:name w:val="WW8Num66z0"/>
    <w:rsid w:val="000565CF"/>
  </w:style>
  <w:style w:type="character" w:customStyle="1" w:styleId="WW8Num66z1">
    <w:name w:val="WW8Num66z1"/>
    <w:rsid w:val="000565CF"/>
  </w:style>
  <w:style w:type="character" w:customStyle="1" w:styleId="WW8Num67z0">
    <w:name w:val="WW8Num67z0"/>
    <w:rsid w:val="000565CF"/>
    <w:rPr>
      <w:rFonts w:ascii="Symbol" w:hAnsi="Symbol"/>
    </w:rPr>
  </w:style>
  <w:style w:type="character" w:customStyle="1" w:styleId="WW8Num67z1">
    <w:name w:val="WW8Num67z1"/>
    <w:rsid w:val="000565CF"/>
    <w:rPr>
      <w:rFonts w:ascii="Courier New" w:hAnsi="Courier New"/>
    </w:rPr>
  </w:style>
  <w:style w:type="character" w:customStyle="1" w:styleId="WW8Num67z2">
    <w:name w:val="WW8Num67z2"/>
    <w:rsid w:val="000565CF"/>
    <w:rPr>
      <w:rFonts w:ascii="Wingdings" w:hAnsi="Wingdings"/>
    </w:rPr>
  </w:style>
  <w:style w:type="character" w:customStyle="1" w:styleId="WW8Num68z0">
    <w:name w:val="WW8Num68z0"/>
    <w:rsid w:val="000565CF"/>
    <w:rPr>
      <w:rFonts w:ascii="Symbol" w:hAnsi="Symbol"/>
    </w:rPr>
  </w:style>
  <w:style w:type="character" w:customStyle="1" w:styleId="WW8Num68z1">
    <w:name w:val="WW8Num68z1"/>
    <w:rsid w:val="000565CF"/>
    <w:rPr>
      <w:rFonts w:ascii="Courier New" w:hAnsi="Courier New"/>
    </w:rPr>
  </w:style>
  <w:style w:type="character" w:customStyle="1" w:styleId="WW8Num68z2">
    <w:name w:val="WW8Num68z2"/>
    <w:rsid w:val="000565CF"/>
    <w:rPr>
      <w:rFonts w:ascii="Wingdings" w:hAnsi="Wingdings"/>
    </w:rPr>
  </w:style>
  <w:style w:type="character" w:customStyle="1" w:styleId="WW8Num69z0">
    <w:name w:val="WW8Num69z0"/>
    <w:rsid w:val="000565CF"/>
    <w:rPr>
      <w:rFonts w:ascii="Symbol" w:hAnsi="Symbol"/>
    </w:rPr>
  </w:style>
  <w:style w:type="character" w:customStyle="1" w:styleId="WW8Num69z1">
    <w:name w:val="WW8Num69z1"/>
    <w:rsid w:val="000565CF"/>
    <w:rPr>
      <w:rFonts w:ascii="Courier New" w:hAnsi="Courier New"/>
    </w:rPr>
  </w:style>
  <w:style w:type="character" w:customStyle="1" w:styleId="WW8Num69z2">
    <w:name w:val="WW8Num69z2"/>
    <w:rsid w:val="000565CF"/>
    <w:rPr>
      <w:rFonts w:ascii="Wingdings" w:hAnsi="Wingdings"/>
    </w:rPr>
  </w:style>
  <w:style w:type="character" w:customStyle="1" w:styleId="WW8Num70z0">
    <w:name w:val="WW8Num70z0"/>
    <w:rsid w:val="000565CF"/>
    <w:rPr>
      <w:rFonts w:ascii="Symbol" w:hAnsi="Symbol"/>
    </w:rPr>
  </w:style>
  <w:style w:type="character" w:customStyle="1" w:styleId="WW8Num70z1">
    <w:name w:val="WW8Num70z1"/>
    <w:rsid w:val="000565CF"/>
    <w:rPr>
      <w:rFonts w:ascii="Courier New" w:hAnsi="Courier New"/>
    </w:rPr>
  </w:style>
  <w:style w:type="character" w:customStyle="1" w:styleId="WW8Num70z2">
    <w:name w:val="WW8Num70z2"/>
    <w:rsid w:val="000565CF"/>
    <w:rPr>
      <w:rFonts w:ascii="Wingdings" w:hAnsi="Wingdings"/>
    </w:rPr>
  </w:style>
  <w:style w:type="character" w:customStyle="1" w:styleId="WW8Num71z0">
    <w:name w:val="WW8Num71z0"/>
    <w:rsid w:val="000565CF"/>
    <w:rPr>
      <w:rFonts w:ascii="Symbol" w:hAnsi="Symbol"/>
    </w:rPr>
  </w:style>
  <w:style w:type="character" w:customStyle="1" w:styleId="WW8Num71z1">
    <w:name w:val="WW8Num71z1"/>
    <w:rsid w:val="000565CF"/>
    <w:rPr>
      <w:rFonts w:ascii="Courier New" w:hAnsi="Courier New"/>
    </w:rPr>
  </w:style>
  <w:style w:type="character" w:customStyle="1" w:styleId="WW8Num71z2">
    <w:name w:val="WW8Num71z2"/>
    <w:rsid w:val="000565CF"/>
    <w:rPr>
      <w:rFonts w:ascii="Wingdings" w:hAnsi="Wingdings"/>
    </w:rPr>
  </w:style>
  <w:style w:type="character" w:customStyle="1" w:styleId="WW8Num72z0">
    <w:name w:val="WW8Num72z0"/>
    <w:rsid w:val="000565CF"/>
    <w:rPr>
      <w:rFonts w:ascii="Symbol" w:hAnsi="Symbol"/>
    </w:rPr>
  </w:style>
  <w:style w:type="character" w:customStyle="1" w:styleId="WW8Num72z1">
    <w:name w:val="WW8Num72z1"/>
    <w:rsid w:val="000565CF"/>
    <w:rPr>
      <w:rFonts w:ascii="Courier New" w:hAnsi="Courier New"/>
    </w:rPr>
  </w:style>
  <w:style w:type="character" w:customStyle="1" w:styleId="WW8Num72z2">
    <w:name w:val="WW8Num72z2"/>
    <w:rsid w:val="000565CF"/>
    <w:rPr>
      <w:rFonts w:ascii="Wingdings" w:hAnsi="Wingdings"/>
    </w:rPr>
  </w:style>
  <w:style w:type="character" w:customStyle="1" w:styleId="WW8Num73z0">
    <w:name w:val="WW8Num73z0"/>
    <w:rsid w:val="000565CF"/>
    <w:rPr>
      <w:rFonts w:ascii="Symbol" w:hAnsi="Symbol"/>
    </w:rPr>
  </w:style>
  <w:style w:type="character" w:customStyle="1" w:styleId="WW8Num73z1">
    <w:name w:val="WW8Num73z1"/>
    <w:rsid w:val="000565CF"/>
    <w:rPr>
      <w:rFonts w:ascii="Courier New" w:hAnsi="Courier New"/>
    </w:rPr>
  </w:style>
  <w:style w:type="character" w:customStyle="1" w:styleId="WW8Num73z2">
    <w:name w:val="WW8Num73z2"/>
    <w:rsid w:val="000565CF"/>
    <w:rPr>
      <w:rFonts w:ascii="Wingdings" w:hAnsi="Wingdings"/>
    </w:rPr>
  </w:style>
  <w:style w:type="character" w:customStyle="1" w:styleId="WW8Num74z0">
    <w:name w:val="WW8Num74z0"/>
    <w:rsid w:val="000565CF"/>
    <w:rPr>
      <w:rFonts w:ascii="Symbol" w:hAnsi="Symbol"/>
    </w:rPr>
  </w:style>
  <w:style w:type="character" w:customStyle="1" w:styleId="WW8Num74z1">
    <w:name w:val="WW8Num74z1"/>
    <w:rsid w:val="000565CF"/>
    <w:rPr>
      <w:rFonts w:ascii="Courier New" w:hAnsi="Courier New"/>
    </w:rPr>
  </w:style>
  <w:style w:type="character" w:customStyle="1" w:styleId="WW8Num74z2">
    <w:name w:val="WW8Num74z2"/>
    <w:rsid w:val="000565CF"/>
    <w:rPr>
      <w:rFonts w:ascii="Wingdings" w:hAnsi="Wingdings"/>
    </w:rPr>
  </w:style>
  <w:style w:type="character" w:customStyle="1" w:styleId="WW8Num75z0">
    <w:name w:val="WW8Num75z0"/>
    <w:rsid w:val="000565CF"/>
    <w:rPr>
      <w:rFonts w:ascii="Symbol" w:hAnsi="Symbol"/>
    </w:rPr>
  </w:style>
  <w:style w:type="character" w:customStyle="1" w:styleId="WW8Num75z1">
    <w:name w:val="WW8Num75z1"/>
    <w:rsid w:val="000565CF"/>
    <w:rPr>
      <w:rFonts w:ascii="Courier New" w:hAnsi="Courier New"/>
    </w:rPr>
  </w:style>
  <w:style w:type="character" w:customStyle="1" w:styleId="WW8Num75z2">
    <w:name w:val="WW8Num75z2"/>
    <w:rsid w:val="000565CF"/>
    <w:rPr>
      <w:rFonts w:ascii="Wingdings" w:hAnsi="Wingdings"/>
    </w:rPr>
  </w:style>
  <w:style w:type="character" w:customStyle="1" w:styleId="WW8Num76z0">
    <w:name w:val="WW8Num76z0"/>
    <w:rsid w:val="000565CF"/>
    <w:rPr>
      <w:rFonts w:ascii="Symbol" w:hAnsi="Symbol"/>
    </w:rPr>
  </w:style>
  <w:style w:type="character" w:customStyle="1" w:styleId="WW8Num76z1">
    <w:name w:val="WW8Num76z1"/>
    <w:rsid w:val="000565CF"/>
    <w:rPr>
      <w:rFonts w:ascii="Courier New" w:hAnsi="Courier New"/>
    </w:rPr>
  </w:style>
  <w:style w:type="character" w:customStyle="1" w:styleId="WW8Num76z2">
    <w:name w:val="WW8Num76z2"/>
    <w:rsid w:val="000565CF"/>
    <w:rPr>
      <w:rFonts w:ascii="Wingdings" w:hAnsi="Wingdings"/>
    </w:rPr>
  </w:style>
  <w:style w:type="character" w:customStyle="1" w:styleId="WW8Num77z0">
    <w:name w:val="WW8Num77z0"/>
    <w:rsid w:val="000565CF"/>
    <w:rPr>
      <w:rFonts w:ascii="Symbol" w:hAnsi="Symbol"/>
    </w:rPr>
  </w:style>
  <w:style w:type="character" w:customStyle="1" w:styleId="WW8Num77z1">
    <w:name w:val="WW8Num77z1"/>
    <w:rsid w:val="000565CF"/>
    <w:rPr>
      <w:rFonts w:ascii="Courier New" w:hAnsi="Courier New"/>
    </w:rPr>
  </w:style>
  <w:style w:type="character" w:customStyle="1" w:styleId="WW8Num77z2">
    <w:name w:val="WW8Num77z2"/>
    <w:rsid w:val="000565CF"/>
    <w:rPr>
      <w:rFonts w:ascii="Wingdings" w:hAnsi="Wingdings"/>
    </w:rPr>
  </w:style>
  <w:style w:type="character" w:customStyle="1" w:styleId="WW8Num78z0">
    <w:name w:val="WW8Num78z0"/>
    <w:rsid w:val="000565CF"/>
    <w:rPr>
      <w:rFonts w:ascii="Symbol" w:hAnsi="Symbol"/>
    </w:rPr>
  </w:style>
  <w:style w:type="character" w:customStyle="1" w:styleId="WW8Num78z1">
    <w:name w:val="WW8Num78z1"/>
    <w:rsid w:val="000565CF"/>
    <w:rPr>
      <w:rFonts w:ascii="Courier New" w:hAnsi="Courier New"/>
    </w:rPr>
  </w:style>
  <w:style w:type="character" w:customStyle="1" w:styleId="WW8Num78z2">
    <w:name w:val="WW8Num78z2"/>
    <w:rsid w:val="000565CF"/>
    <w:rPr>
      <w:rFonts w:ascii="Wingdings" w:hAnsi="Wingdings"/>
    </w:rPr>
  </w:style>
  <w:style w:type="character" w:customStyle="1" w:styleId="WW8Num79z0">
    <w:name w:val="WW8Num79z0"/>
    <w:rsid w:val="000565CF"/>
    <w:rPr>
      <w:rFonts w:ascii="Symbol" w:hAnsi="Symbol"/>
      <w:sz w:val="28"/>
      <w:shd w:val="clear" w:color="auto" w:fill="FFFFFF"/>
    </w:rPr>
  </w:style>
  <w:style w:type="character" w:customStyle="1" w:styleId="WW8Num79z1">
    <w:name w:val="WW8Num79z1"/>
    <w:rsid w:val="000565CF"/>
    <w:rPr>
      <w:rFonts w:ascii="Courier New" w:hAnsi="Courier New"/>
    </w:rPr>
  </w:style>
  <w:style w:type="character" w:customStyle="1" w:styleId="WW8Num79z2">
    <w:name w:val="WW8Num79z2"/>
    <w:rsid w:val="000565CF"/>
    <w:rPr>
      <w:rFonts w:ascii="Wingdings" w:hAnsi="Wingdings"/>
    </w:rPr>
  </w:style>
  <w:style w:type="character" w:customStyle="1" w:styleId="WW8Num80z0">
    <w:name w:val="WW8Num80z0"/>
    <w:rsid w:val="000565CF"/>
    <w:rPr>
      <w:rFonts w:ascii="Symbol" w:hAnsi="Symbol"/>
    </w:rPr>
  </w:style>
  <w:style w:type="character" w:customStyle="1" w:styleId="WW8Num80z1">
    <w:name w:val="WW8Num80z1"/>
    <w:rsid w:val="000565CF"/>
    <w:rPr>
      <w:rFonts w:ascii="Courier New" w:hAnsi="Courier New"/>
    </w:rPr>
  </w:style>
  <w:style w:type="character" w:customStyle="1" w:styleId="WW8Num80z2">
    <w:name w:val="WW8Num80z2"/>
    <w:rsid w:val="000565CF"/>
    <w:rPr>
      <w:rFonts w:ascii="Wingdings" w:hAnsi="Wingdings"/>
    </w:rPr>
  </w:style>
  <w:style w:type="character" w:customStyle="1" w:styleId="WW8Num81z0">
    <w:name w:val="WW8Num81z0"/>
    <w:rsid w:val="000565CF"/>
    <w:rPr>
      <w:rFonts w:ascii="Symbol" w:hAnsi="Symbol"/>
      <w:sz w:val="28"/>
    </w:rPr>
  </w:style>
  <w:style w:type="character" w:customStyle="1" w:styleId="WW8Num81z1">
    <w:name w:val="WW8Num81z1"/>
    <w:rsid w:val="000565CF"/>
    <w:rPr>
      <w:rFonts w:ascii="Courier New" w:hAnsi="Courier New"/>
    </w:rPr>
  </w:style>
  <w:style w:type="character" w:customStyle="1" w:styleId="WW8Num81z2">
    <w:name w:val="WW8Num81z2"/>
    <w:rsid w:val="000565CF"/>
    <w:rPr>
      <w:rFonts w:ascii="Wingdings" w:hAnsi="Wingdings"/>
    </w:rPr>
  </w:style>
  <w:style w:type="character" w:customStyle="1" w:styleId="WW8Num82z0">
    <w:name w:val="WW8Num82z0"/>
    <w:rsid w:val="000565CF"/>
    <w:rPr>
      <w:rFonts w:ascii="Symbol" w:hAnsi="Symbol"/>
    </w:rPr>
  </w:style>
  <w:style w:type="character" w:customStyle="1" w:styleId="WW8Num82z1">
    <w:name w:val="WW8Num82z1"/>
    <w:rsid w:val="000565CF"/>
    <w:rPr>
      <w:rFonts w:ascii="Courier New" w:hAnsi="Courier New"/>
    </w:rPr>
  </w:style>
  <w:style w:type="character" w:customStyle="1" w:styleId="WW8Num82z2">
    <w:name w:val="WW8Num82z2"/>
    <w:rsid w:val="000565CF"/>
    <w:rPr>
      <w:rFonts w:ascii="Wingdings" w:hAnsi="Wingdings"/>
    </w:rPr>
  </w:style>
  <w:style w:type="character" w:customStyle="1" w:styleId="WW8Num83z0">
    <w:name w:val="WW8Num83z0"/>
    <w:rsid w:val="000565CF"/>
    <w:rPr>
      <w:rFonts w:ascii="Symbol" w:hAnsi="Symbol"/>
    </w:rPr>
  </w:style>
  <w:style w:type="character" w:customStyle="1" w:styleId="WW8Num83z1">
    <w:name w:val="WW8Num83z1"/>
    <w:rsid w:val="000565CF"/>
    <w:rPr>
      <w:rFonts w:ascii="Courier New" w:hAnsi="Courier New"/>
    </w:rPr>
  </w:style>
  <w:style w:type="character" w:customStyle="1" w:styleId="WW8Num83z2">
    <w:name w:val="WW8Num83z2"/>
    <w:rsid w:val="000565CF"/>
    <w:rPr>
      <w:rFonts w:ascii="Wingdings" w:hAnsi="Wingdings"/>
    </w:rPr>
  </w:style>
  <w:style w:type="character" w:customStyle="1" w:styleId="WW8Num84z0">
    <w:name w:val="WW8Num84z0"/>
    <w:rsid w:val="000565CF"/>
    <w:rPr>
      <w:rFonts w:ascii="Symbol" w:hAnsi="Symbol"/>
    </w:rPr>
  </w:style>
  <w:style w:type="character" w:customStyle="1" w:styleId="WW8Num84z1">
    <w:name w:val="WW8Num84z1"/>
    <w:rsid w:val="000565CF"/>
    <w:rPr>
      <w:rFonts w:ascii="Courier New" w:hAnsi="Courier New"/>
    </w:rPr>
  </w:style>
  <w:style w:type="character" w:customStyle="1" w:styleId="WW8Num84z2">
    <w:name w:val="WW8Num84z2"/>
    <w:rsid w:val="000565CF"/>
    <w:rPr>
      <w:rFonts w:ascii="Wingdings" w:hAnsi="Wingdings"/>
    </w:rPr>
  </w:style>
  <w:style w:type="character" w:customStyle="1" w:styleId="WW8Num85z0">
    <w:name w:val="WW8Num85z0"/>
    <w:rsid w:val="000565CF"/>
    <w:rPr>
      <w:rFonts w:ascii="Symbol" w:hAnsi="Symbol"/>
    </w:rPr>
  </w:style>
  <w:style w:type="character" w:customStyle="1" w:styleId="WW8Num86z0">
    <w:name w:val="WW8Num86z0"/>
    <w:rsid w:val="000565CF"/>
    <w:rPr>
      <w:rFonts w:ascii="Symbol" w:hAnsi="Symbol"/>
    </w:rPr>
  </w:style>
  <w:style w:type="character" w:customStyle="1" w:styleId="WW8Num86z1">
    <w:name w:val="WW8Num86z1"/>
    <w:rsid w:val="000565CF"/>
    <w:rPr>
      <w:rFonts w:ascii="Courier New" w:hAnsi="Courier New"/>
    </w:rPr>
  </w:style>
  <w:style w:type="character" w:customStyle="1" w:styleId="WW8Num86z2">
    <w:name w:val="WW8Num86z2"/>
    <w:rsid w:val="000565CF"/>
    <w:rPr>
      <w:rFonts w:ascii="Wingdings" w:hAnsi="Wingdings"/>
    </w:rPr>
  </w:style>
  <w:style w:type="character" w:customStyle="1" w:styleId="WW8Num87z0">
    <w:name w:val="WW8Num87z0"/>
    <w:rsid w:val="000565CF"/>
    <w:rPr>
      <w:rFonts w:ascii="Symbol" w:hAnsi="Symbol"/>
    </w:rPr>
  </w:style>
  <w:style w:type="character" w:customStyle="1" w:styleId="WW8Num87z1">
    <w:name w:val="WW8Num87z1"/>
    <w:rsid w:val="000565CF"/>
    <w:rPr>
      <w:rFonts w:ascii="Courier New" w:hAnsi="Courier New"/>
    </w:rPr>
  </w:style>
  <w:style w:type="character" w:customStyle="1" w:styleId="WW8Num87z2">
    <w:name w:val="WW8Num87z2"/>
    <w:rsid w:val="000565CF"/>
    <w:rPr>
      <w:rFonts w:ascii="Wingdings" w:hAnsi="Wingdings"/>
    </w:rPr>
  </w:style>
  <w:style w:type="character" w:customStyle="1" w:styleId="WW8Num88z0">
    <w:name w:val="WW8Num88z0"/>
    <w:rsid w:val="000565CF"/>
    <w:rPr>
      <w:color w:val="auto"/>
      <w:kern w:val="1"/>
      <w:sz w:val="28"/>
    </w:rPr>
  </w:style>
  <w:style w:type="character" w:customStyle="1" w:styleId="WW8Num88z1">
    <w:name w:val="WW8Num88z1"/>
    <w:rsid w:val="000565CF"/>
    <w:rPr>
      <w:rFonts w:ascii="Courier New" w:hAnsi="Courier New"/>
    </w:rPr>
  </w:style>
  <w:style w:type="character" w:customStyle="1" w:styleId="WW8Num88z2">
    <w:name w:val="WW8Num88z2"/>
    <w:rsid w:val="000565CF"/>
    <w:rPr>
      <w:rFonts w:ascii="Wingdings" w:hAnsi="Wingdings"/>
    </w:rPr>
  </w:style>
  <w:style w:type="character" w:customStyle="1" w:styleId="WW8Num88z3">
    <w:name w:val="WW8Num88z3"/>
    <w:rsid w:val="000565CF"/>
    <w:rPr>
      <w:rFonts w:ascii="Symbol" w:hAnsi="Symbol"/>
    </w:rPr>
  </w:style>
  <w:style w:type="character" w:customStyle="1" w:styleId="WW8Num89z0">
    <w:name w:val="WW8Num89z0"/>
    <w:rsid w:val="000565CF"/>
    <w:rPr>
      <w:rFonts w:ascii="Symbol" w:hAnsi="Symbol"/>
    </w:rPr>
  </w:style>
  <w:style w:type="character" w:customStyle="1" w:styleId="WW8Num89z1">
    <w:name w:val="WW8Num89z1"/>
    <w:rsid w:val="000565CF"/>
    <w:rPr>
      <w:rFonts w:ascii="Courier New" w:hAnsi="Courier New"/>
    </w:rPr>
  </w:style>
  <w:style w:type="character" w:customStyle="1" w:styleId="WW8Num89z2">
    <w:name w:val="WW8Num89z2"/>
    <w:rsid w:val="000565CF"/>
    <w:rPr>
      <w:rFonts w:ascii="Wingdings" w:hAnsi="Wingdings"/>
    </w:rPr>
  </w:style>
  <w:style w:type="character" w:customStyle="1" w:styleId="WW8Num90z0">
    <w:name w:val="WW8Num90z0"/>
    <w:rsid w:val="000565CF"/>
    <w:rPr>
      <w:rFonts w:ascii="Symbol" w:hAnsi="Symbol"/>
    </w:rPr>
  </w:style>
  <w:style w:type="character" w:customStyle="1" w:styleId="WW8Num90z1">
    <w:name w:val="WW8Num90z1"/>
    <w:rsid w:val="000565CF"/>
    <w:rPr>
      <w:rFonts w:ascii="Courier New" w:hAnsi="Courier New"/>
    </w:rPr>
  </w:style>
  <w:style w:type="character" w:customStyle="1" w:styleId="WW8Num90z2">
    <w:name w:val="WW8Num90z2"/>
    <w:rsid w:val="000565CF"/>
    <w:rPr>
      <w:rFonts w:ascii="Wingdings" w:hAnsi="Wingdings"/>
    </w:rPr>
  </w:style>
  <w:style w:type="character" w:customStyle="1" w:styleId="WW8NumSt80z0">
    <w:name w:val="WW8NumSt80z0"/>
    <w:rsid w:val="000565CF"/>
    <w:rPr>
      <w:rFonts w:ascii="Times New Roman" w:hAnsi="Times New Roman"/>
    </w:rPr>
  </w:style>
  <w:style w:type="character" w:customStyle="1" w:styleId="WW8NumSt84z0">
    <w:name w:val="WW8NumSt84z0"/>
    <w:rsid w:val="000565CF"/>
    <w:rPr>
      <w:rFonts w:ascii="Times New Roman" w:hAnsi="Times New Roman"/>
    </w:rPr>
  </w:style>
  <w:style w:type="character" w:customStyle="1" w:styleId="afd">
    <w:name w:val="Символ сноски"/>
    <w:rsid w:val="000565CF"/>
    <w:rPr>
      <w:vertAlign w:val="superscript"/>
    </w:rPr>
  </w:style>
  <w:style w:type="character" w:customStyle="1" w:styleId="WW-">
    <w:name w:val="WW-Символ сноски"/>
    <w:rsid w:val="000565CF"/>
    <w:rPr>
      <w:vertAlign w:val="superscript"/>
    </w:rPr>
  </w:style>
  <w:style w:type="character" w:customStyle="1" w:styleId="13">
    <w:name w:val="Знак сноски1"/>
    <w:rsid w:val="000565CF"/>
    <w:rPr>
      <w:vertAlign w:val="superscript"/>
    </w:rPr>
  </w:style>
  <w:style w:type="character" w:customStyle="1" w:styleId="BodyTextIndentChar">
    <w:name w:val="Body Text Indent Char"/>
    <w:rsid w:val="000565CF"/>
    <w:rPr>
      <w:rFonts w:ascii="Calibri" w:eastAsia="Arial Unicode MS" w:hAnsi="Calibri"/>
      <w:color w:val="00000A"/>
      <w:kern w:val="1"/>
      <w:sz w:val="24"/>
    </w:rPr>
  </w:style>
  <w:style w:type="character" w:customStyle="1" w:styleId="FootnoteTextChar">
    <w:name w:val="Footnote Text Char"/>
    <w:rsid w:val="000565CF"/>
    <w:rPr>
      <w:rFonts w:ascii="Calibri" w:eastAsia="Arial Unicode MS" w:hAnsi="Calibri"/>
      <w:color w:val="00000A"/>
      <w:kern w:val="1"/>
      <w:sz w:val="24"/>
    </w:rPr>
  </w:style>
  <w:style w:type="character" w:customStyle="1" w:styleId="s1">
    <w:name w:val="s1"/>
    <w:rsid w:val="000565CF"/>
  </w:style>
  <w:style w:type="character" w:customStyle="1" w:styleId="apple-converted-space">
    <w:name w:val="apple-converted-space"/>
    <w:rsid w:val="000565CF"/>
  </w:style>
  <w:style w:type="character" w:customStyle="1" w:styleId="BodyTextChar">
    <w:name w:val="Body Text Char"/>
    <w:rsid w:val="000565CF"/>
    <w:rPr>
      <w:rFonts w:ascii="Calibri" w:eastAsia="Arial Unicode MS" w:hAnsi="Calibri"/>
      <w:color w:val="00000A"/>
      <w:kern w:val="1"/>
    </w:rPr>
  </w:style>
  <w:style w:type="character" w:customStyle="1" w:styleId="HeaderChar">
    <w:name w:val="Header Char"/>
    <w:rsid w:val="000565CF"/>
    <w:rPr>
      <w:rFonts w:ascii="Calibri" w:hAnsi="Calibri"/>
    </w:rPr>
  </w:style>
  <w:style w:type="character" w:customStyle="1" w:styleId="apple-style-span">
    <w:name w:val="apple-style-span"/>
    <w:rsid w:val="000565CF"/>
  </w:style>
  <w:style w:type="character" w:customStyle="1" w:styleId="BodyTextIndent2Char">
    <w:name w:val="Body Text Indent 2 Char"/>
    <w:rsid w:val="000565CF"/>
    <w:rPr>
      <w:rFonts w:ascii="Calibri" w:eastAsia="Arial Unicode MS" w:hAnsi="Calibri"/>
      <w:color w:val="00000A"/>
      <w:kern w:val="1"/>
    </w:rPr>
  </w:style>
  <w:style w:type="character" w:customStyle="1" w:styleId="BodyText3Char">
    <w:name w:val="Body Text 3 Char"/>
    <w:rsid w:val="000565CF"/>
    <w:rPr>
      <w:rFonts w:ascii="Calibri" w:hAnsi="Calibri"/>
      <w:sz w:val="16"/>
    </w:rPr>
  </w:style>
  <w:style w:type="character" w:customStyle="1" w:styleId="HTMLPreformattedChar">
    <w:name w:val="HTML Preformatted Char"/>
    <w:rsid w:val="000565CF"/>
    <w:rPr>
      <w:rFonts w:ascii="Courier New" w:hAnsi="Courier New"/>
      <w:sz w:val="20"/>
    </w:rPr>
  </w:style>
  <w:style w:type="character" w:customStyle="1" w:styleId="Arial">
    <w:name w:val="Основной текст + Arial"/>
    <w:rsid w:val="000565CF"/>
    <w:rPr>
      <w:rFonts w:ascii="Arial" w:hAnsi="Arial"/>
      <w:i/>
      <w:spacing w:val="0"/>
      <w:sz w:val="15"/>
      <w:shd w:val="clear" w:color="auto" w:fill="FFFFFF"/>
    </w:rPr>
  </w:style>
  <w:style w:type="character" w:customStyle="1" w:styleId="afe">
    <w:name w:val="Основной текст + Полужирный"/>
    <w:rsid w:val="000565CF"/>
    <w:rPr>
      <w:rFonts w:ascii="Arial" w:hAnsi="Arial"/>
      <w:b/>
      <w:spacing w:val="0"/>
      <w:sz w:val="16"/>
    </w:rPr>
  </w:style>
  <w:style w:type="character" w:customStyle="1" w:styleId="1pt">
    <w:name w:val="Основной текст + Интервал 1 pt"/>
    <w:rsid w:val="000565CF"/>
    <w:rPr>
      <w:rFonts w:ascii="Times New Roman" w:hAnsi="Times New Roman"/>
      <w:spacing w:val="30"/>
      <w:sz w:val="17"/>
      <w:shd w:val="clear" w:color="auto" w:fill="FFFFFF"/>
    </w:rPr>
  </w:style>
  <w:style w:type="character" w:customStyle="1" w:styleId="6pt">
    <w:name w:val="Основной текст + Интервал 6 pt"/>
    <w:rsid w:val="000565CF"/>
    <w:rPr>
      <w:rFonts w:ascii="Times New Roman" w:hAnsi="Times New Roman"/>
      <w:spacing w:val="120"/>
      <w:sz w:val="17"/>
      <w:shd w:val="clear" w:color="auto" w:fill="FFFFFF"/>
    </w:rPr>
  </w:style>
  <w:style w:type="character" w:customStyle="1" w:styleId="3pt">
    <w:name w:val="Основной текст + Интервал 3 pt"/>
    <w:rsid w:val="000565CF"/>
    <w:rPr>
      <w:rFonts w:ascii="Times New Roman" w:hAnsi="Times New Roman"/>
      <w:spacing w:val="60"/>
      <w:sz w:val="17"/>
      <w:shd w:val="clear" w:color="auto" w:fill="FFFFFF"/>
    </w:rPr>
  </w:style>
  <w:style w:type="character" w:customStyle="1" w:styleId="aff">
    <w:name w:val="Основной текст + Курсив"/>
    <w:aliases w:val="Интервал 1 pt"/>
    <w:rsid w:val="000565CF"/>
    <w:rPr>
      <w:rFonts w:ascii="Times New Roman" w:hAnsi="Times New Roman"/>
      <w:i/>
      <w:spacing w:val="0"/>
      <w:sz w:val="17"/>
      <w:shd w:val="clear" w:color="auto" w:fill="FFFFFF"/>
    </w:rPr>
  </w:style>
  <w:style w:type="character" w:customStyle="1" w:styleId="aff0">
    <w:name w:val="А ОСН ТЕКСТ Знак"/>
    <w:rsid w:val="000565CF"/>
    <w:rPr>
      <w:rFonts w:ascii="Times New Roman" w:eastAsia="Arial Unicode MS" w:hAnsi="Times New Roman"/>
      <w:caps/>
      <w:color w:val="000000"/>
      <w:kern w:val="1"/>
      <w:sz w:val="28"/>
    </w:rPr>
  </w:style>
  <w:style w:type="character" w:customStyle="1" w:styleId="14">
    <w:name w:val="Основной текст + Курсив1"/>
    <w:rsid w:val="000565CF"/>
    <w:rPr>
      <w:rFonts w:ascii="Times New Roman" w:eastAsia="Arial Unicode MS" w:hAnsi="Times New Roman"/>
      <w:i/>
      <w:caps/>
      <w:color w:val="00000A"/>
      <w:spacing w:val="0"/>
      <w:kern w:val="1"/>
      <w:sz w:val="22"/>
      <w:lang w:val="ru-RU"/>
    </w:rPr>
  </w:style>
  <w:style w:type="character" w:customStyle="1" w:styleId="s2">
    <w:name w:val="s2"/>
    <w:rsid w:val="000565CF"/>
  </w:style>
  <w:style w:type="character" w:customStyle="1" w:styleId="BalloonTextChar">
    <w:name w:val="Balloon Text Char"/>
    <w:rsid w:val="000565CF"/>
    <w:rPr>
      <w:rFonts w:ascii="Tahoma" w:eastAsia="Arial Unicode MS" w:hAnsi="Tahoma"/>
      <w:color w:val="00000A"/>
      <w:kern w:val="1"/>
      <w:sz w:val="16"/>
    </w:rPr>
  </w:style>
  <w:style w:type="character" w:customStyle="1" w:styleId="BalloonTextChar1">
    <w:name w:val="Balloon Text Char1"/>
    <w:rsid w:val="000565CF"/>
    <w:rPr>
      <w:rFonts w:ascii="Times New Roman" w:eastAsia="Arial Unicode MS" w:hAnsi="Times New Roman"/>
      <w:color w:val="00000A"/>
      <w:kern w:val="1"/>
      <w:sz w:val="2"/>
    </w:rPr>
  </w:style>
  <w:style w:type="character" w:customStyle="1" w:styleId="BalloonTextChar17">
    <w:name w:val="Balloon Text Char17"/>
    <w:rsid w:val="000565CF"/>
    <w:rPr>
      <w:rFonts w:ascii="Times New Roman" w:eastAsia="Arial Unicode MS" w:hAnsi="Times New Roman"/>
      <w:color w:val="00000A"/>
      <w:kern w:val="1"/>
      <w:sz w:val="2"/>
    </w:rPr>
  </w:style>
  <w:style w:type="character" w:customStyle="1" w:styleId="BalloonTextChar16">
    <w:name w:val="Balloon Text Char16"/>
    <w:rsid w:val="000565CF"/>
    <w:rPr>
      <w:rFonts w:ascii="Times New Roman" w:eastAsia="Arial Unicode MS" w:hAnsi="Times New Roman"/>
      <w:color w:val="00000A"/>
      <w:kern w:val="1"/>
      <w:sz w:val="2"/>
    </w:rPr>
  </w:style>
  <w:style w:type="character" w:customStyle="1" w:styleId="BalloonTextChar15">
    <w:name w:val="Balloon Text Char15"/>
    <w:rsid w:val="000565CF"/>
    <w:rPr>
      <w:rFonts w:ascii="Times New Roman" w:eastAsia="Arial Unicode MS" w:hAnsi="Times New Roman"/>
      <w:color w:val="00000A"/>
      <w:kern w:val="1"/>
      <w:sz w:val="2"/>
    </w:rPr>
  </w:style>
  <w:style w:type="character" w:customStyle="1" w:styleId="BalloonTextChar14">
    <w:name w:val="Balloon Text Char14"/>
    <w:rsid w:val="000565CF"/>
    <w:rPr>
      <w:rFonts w:ascii="Times New Roman" w:eastAsia="Arial Unicode MS" w:hAnsi="Times New Roman"/>
      <w:color w:val="00000A"/>
      <w:kern w:val="1"/>
      <w:sz w:val="2"/>
    </w:rPr>
  </w:style>
  <w:style w:type="character" w:customStyle="1" w:styleId="BalloonTextChar13">
    <w:name w:val="Balloon Text Char13"/>
    <w:rsid w:val="000565CF"/>
    <w:rPr>
      <w:rFonts w:ascii="Times New Roman" w:eastAsia="Arial Unicode MS" w:hAnsi="Times New Roman"/>
      <w:color w:val="00000A"/>
      <w:kern w:val="1"/>
      <w:sz w:val="2"/>
    </w:rPr>
  </w:style>
  <w:style w:type="character" w:customStyle="1" w:styleId="BalloonTextChar12">
    <w:name w:val="Balloon Text Char12"/>
    <w:rsid w:val="000565CF"/>
    <w:rPr>
      <w:rFonts w:ascii="Times New Roman" w:eastAsia="Arial Unicode MS" w:hAnsi="Times New Roman"/>
      <w:color w:val="00000A"/>
      <w:kern w:val="1"/>
      <w:sz w:val="2"/>
    </w:rPr>
  </w:style>
  <w:style w:type="character" w:customStyle="1" w:styleId="BalloonTextChar11">
    <w:name w:val="Balloon Text Char11"/>
    <w:rsid w:val="000565CF"/>
    <w:rPr>
      <w:rFonts w:ascii="Times New Roman" w:eastAsia="Arial Unicode MS" w:hAnsi="Times New Roman"/>
      <w:color w:val="00000A"/>
      <w:kern w:val="1"/>
      <w:sz w:val="2"/>
    </w:rPr>
  </w:style>
  <w:style w:type="character" w:customStyle="1" w:styleId="EndnoteTextChar">
    <w:name w:val="Endnote Text Char"/>
    <w:rsid w:val="000565CF"/>
    <w:rPr>
      <w:rFonts w:ascii="Calibri" w:eastAsia="Arial Unicode MS" w:hAnsi="Calibri"/>
      <w:color w:val="00000A"/>
      <w:kern w:val="1"/>
      <w:sz w:val="20"/>
    </w:rPr>
  </w:style>
  <w:style w:type="character" w:customStyle="1" w:styleId="EndnoteTextChar1">
    <w:name w:val="Endnote Text Char1"/>
    <w:rsid w:val="000565CF"/>
    <w:rPr>
      <w:rFonts w:eastAsia="Arial Unicode MS"/>
      <w:color w:val="00000A"/>
      <w:kern w:val="1"/>
    </w:rPr>
  </w:style>
  <w:style w:type="character" w:customStyle="1" w:styleId="EndnoteTextChar17">
    <w:name w:val="Endnote Text Char17"/>
    <w:rsid w:val="000565CF"/>
    <w:rPr>
      <w:rFonts w:eastAsia="Arial Unicode MS"/>
      <w:color w:val="00000A"/>
      <w:kern w:val="1"/>
    </w:rPr>
  </w:style>
  <w:style w:type="character" w:customStyle="1" w:styleId="EndnoteTextChar16">
    <w:name w:val="Endnote Text Char16"/>
    <w:rsid w:val="000565CF"/>
    <w:rPr>
      <w:rFonts w:eastAsia="Arial Unicode MS"/>
      <w:color w:val="00000A"/>
      <w:kern w:val="1"/>
    </w:rPr>
  </w:style>
  <w:style w:type="character" w:customStyle="1" w:styleId="EndnoteTextChar15">
    <w:name w:val="Endnote Text Char15"/>
    <w:rsid w:val="000565CF"/>
    <w:rPr>
      <w:rFonts w:eastAsia="Arial Unicode MS"/>
      <w:color w:val="00000A"/>
      <w:kern w:val="1"/>
    </w:rPr>
  </w:style>
  <w:style w:type="character" w:customStyle="1" w:styleId="EndnoteTextChar14">
    <w:name w:val="Endnote Text Char14"/>
    <w:rsid w:val="000565CF"/>
    <w:rPr>
      <w:rFonts w:eastAsia="Arial Unicode MS"/>
      <w:color w:val="00000A"/>
      <w:kern w:val="1"/>
    </w:rPr>
  </w:style>
  <w:style w:type="character" w:customStyle="1" w:styleId="EndnoteTextChar13">
    <w:name w:val="Endnote Text Char13"/>
    <w:rsid w:val="000565CF"/>
    <w:rPr>
      <w:rFonts w:eastAsia="Arial Unicode MS"/>
      <w:color w:val="00000A"/>
      <w:kern w:val="1"/>
    </w:rPr>
  </w:style>
  <w:style w:type="character" w:customStyle="1" w:styleId="EndnoteTextChar12">
    <w:name w:val="Endnote Text Char12"/>
    <w:rsid w:val="000565CF"/>
    <w:rPr>
      <w:rFonts w:eastAsia="Arial Unicode MS"/>
      <w:color w:val="00000A"/>
      <w:kern w:val="1"/>
    </w:rPr>
  </w:style>
  <w:style w:type="character" w:customStyle="1" w:styleId="EndnoteTextChar11">
    <w:name w:val="Endnote Text Char11"/>
    <w:rsid w:val="000565CF"/>
    <w:rPr>
      <w:rFonts w:eastAsia="Arial Unicode MS"/>
      <w:color w:val="00000A"/>
      <w:kern w:val="1"/>
    </w:rPr>
  </w:style>
  <w:style w:type="character" w:customStyle="1" w:styleId="aff1">
    <w:name w:val="А_основной Знак"/>
    <w:rsid w:val="000565CF"/>
    <w:rPr>
      <w:rFonts w:ascii="Times New Roman" w:hAnsi="Times New Roman"/>
      <w:sz w:val="28"/>
    </w:rPr>
  </w:style>
  <w:style w:type="character" w:customStyle="1" w:styleId="s4">
    <w:name w:val="s4"/>
    <w:rsid w:val="000565CF"/>
  </w:style>
  <w:style w:type="character" w:customStyle="1" w:styleId="s5">
    <w:name w:val="s5"/>
    <w:rsid w:val="000565CF"/>
  </w:style>
  <w:style w:type="character" w:customStyle="1" w:styleId="FooterChar">
    <w:name w:val="Footer Char"/>
    <w:rsid w:val="000565CF"/>
    <w:rPr>
      <w:rFonts w:ascii="Calibri" w:eastAsia="Arial Unicode MS" w:hAnsi="Calibri"/>
      <w:color w:val="00000A"/>
      <w:kern w:val="1"/>
    </w:rPr>
  </w:style>
  <w:style w:type="character" w:customStyle="1" w:styleId="15">
    <w:name w:val="Сноска1"/>
    <w:rsid w:val="000565CF"/>
    <w:rPr>
      <w:rFonts w:ascii="Times New Roman" w:hAnsi="Times New Roman"/>
      <w:vertAlign w:val="superscript"/>
    </w:rPr>
  </w:style>
  <w:style w:type="character" w:customStyle="1" w:styleId="BodyText2Char">
    <w:name w:val="Body Text 2 Char"/>
    <w:rsid w:val="000565CF"/>
    <w:rPr>
      <w:rFonts w:ascii="Calibri" w:hAnsi="Calibri"/>
    </w:rPr>
  </w:style>
  <w:style w:type="character" w:customStyle="1" w:styleId="23">
    <w:name w:val="Знак сноски2"/>
    <w:rsid w:val="000565CF"/>
    <w:rPr>
      <w:vertAlign w:val="superscript"/>
    </w:rPr>
  </w:style>
  <w:style w:type="character" w:styleId="aff2">
    <w:name w:val="Emphasis"/>
    <w:basedOn w:val="a0"/>
    <w:qFormat/>
    <w:rsid w:val="000565CF"/>
    <w:rPr>
      <w:rFonts w:cs="Times New Roman"/>
      <w:i/>
    </w:rPr>
  </w:style>
  <w:style w:type="character" w:customStyle="1" w:styleId="c0">
    <w:name w:val="c0"/>
    <w:rsid w:val="000565CF"/>
  </w:style>
  <w:style w:type="character" w:customStyle="1" w:styleId="s8">
    <w:name w:val="s8"/>
    <w:rsid w:val="000565CF"/>
  </w:style>
  <w:style w:type="character" w:customStyle="1" w:styleId="s13">
    <w:name w:val="s13"/>
    <w:rsid w:val="000565CF"/>
  </w:style>
  <w:style w:type="character" w:customStyle="1" w:styleId="s12">
    <w:name w:val="s12"/>
    <w:rsid w:val="000565CF"/>
  </w:style>
  <w:style w:type="character" w:customStyle="1" w:styleId="s7">
    <w:name w:val="s7"/>
    <w:rsid w:val="000565CF"/>
  </w:style>
  <w:style w:type="character" w:customStyle="1" w:styleId="s11">
    <w:name w:val="s11"/>
    <w:rsid w:val="000565CF"/>
  </w:style>
  <w:style w:type="character" w:customStyle="1" w:styleId="s15">
    <w:name w:val="s15"/>
    <w:rsid w:val="000565CF"/>
  </w:style>
  <w:style w:type="character" w:customStyle="1" w:styleId="comments">
    <w:name w:val="comments"/>
    <w:rsid w:val="000565CF"/>
  </w:style>
  <w:style w:type="character" w:styleId="aff3">
    <w:name w:val="line number"/>
    <w:basedOn w:val="a0"/>
    <w:rsid w:val="000565CF"/>
    <w:rPr>
      <w:rFonts w:cs="Times New Roman"/>
    </w:rPr>
  </w:style>
  <w:style w:type="character" w:customStyle="1" w:styleId="aff4">
    <w:name w:val="Отступ основного текста Знак"/>
    <w:rsid w:val="000565CF"/>
    <w:rPr>
      <w:rFonts w:ascii="Times New Roman" w:hAnsi="Times New Roman"/>
      <w:sz w:val="24"/>
      <w:lang w:eastAsia="ar-SA" w:bidi="ar-SA"/>
    </w:rPr>
  </w:style>
  <w:style w:type="character" w:customStyle="1" w:styleId="c1">
    <w:name w:val="c1"/>
    <w:rsid w:val="000565CF"/>
  </w:style>
  <w:style w:type="character" w:customStyle="1" w:styleId="WW--">
    <w:name w:val="WW-Интернет-ссылка"/>
    <w:rsid w:val="000565CF"/>
    <w:rPr>
      <w:color w:val="0000FF"/>
      <w:u w:val="single"/>
      <w:lang w:val="uz-Cyrl-UZ"/>
    </w:rPr>
  </w:style>
  <w:style w:type="character" w:styleId="aff5">
    <w:name w:val="Strong"/>
    <w:basedOn w:val="a0"/>
    <w:qFormat/>
    <w:rsid w:val="000565CF"/>
    <w:rPr>
      <w:rFonts w:cs="Times New Roman"/>
      <w:b/>
    </w:rPr>
  </w:style>
  <w:style w:type="character" w:customStyle="1" w:styleId="c7">
    <w:name w:val="c7"/>
    <w:rsid w:val="000565CF"/>
  </w:style>
  <w:style w:type="character" w:customStyle="1" w:styleId="ListLabel1">
    <w:name w:val="ListLabel 1"/>
    <w:rsid w:val="000565CF"/>
  </w:style>
  <w:style w:type="character" w:styleId="aff6">
    <w:name w:val="footnote reference"/>
    <w:basedOn w:val="a0"/>
    <w:uiPriority w:val="99"/>
    <w:rsid w:val="000565CF"/>
    <w:rPr>
      <w:rFonts w:cs="Times New Roman"/>
      <w:vertAlign w:val="superscript"/>
    </w:rPr>
  </w:style>
  <w:style w:type="character" w:styleId="aff7">
    <w:name w:val="endnote reference"/>
    <w:basedOn w:val="a0"/>
    <w:uiPriority w:val="99"/>
    <w:rsid w:val="000565CF"/>
    <w:rPr>
      <w:rFonts w:cs="Times New Roman"/>
      <w:vertAlign w:val="superscript"/>
    </w:rPr>
  </w:style>
  <w:style w:type="character" w:customStyle="1" w:styleId="ListLabel2">
    <w:name w:val="ListLabel 2"/>
    <w:rsid w:val="000565CF"/>
  </w:style>
  <w:style w:type="character" w:customStyle="1" w:styleId="ListLabel3">
    <w:name w:val="ListLabel 3"/>
    <w:rsid w:val="000565CF"/>
  </w:style>
  <w:style w:type="character" w:customStyle="1" w:styleId="ListLabel4">
    <w:name w:val="ListLabel 4"/>
    <w:rsid w:val="000565CF"/>
  </w:style>
  <w:style w:type="character" w:customStyle="1" w:styleId="ListLabel5">
    <w:name w:val="ListLabel 5"/>
    <w:rsid w:val="000565CF"/>
  </w:style>
  <w:style w:type="character" w:customStyle="1" w:styleId="ListLabel6">
    <w:name w:val="ListLabel 6"/>
    <w:rsid w:val="000565CF"/>
  </w:style>
  <w:style w:type="character" w:customStyle="1" w:styleId="ListLabel7">
    <w:name w:val="ListLabel 7"/>
    <w:rsid w:val="000565CF"/>
  </w:style>
  <w:style w:type="character" w:customStyle="1" w:styleId="ListLabel8">
    <w:name w:val="ListLabel 8"/>
    <w:rsid w:val="000565CF"/>
  </w:style>
  <w:style w:type="character" w:customStyle="1" w:styleId="ListLabel9">
    <w:name w:val="ListLabel 9"/>
    <w:rsid w:val="000565CF"/>
  </w:style>
  <w:style w:type="character" w:customStyle="1" w:styleId="ListLabel10">
    <w:name w:val="ListLabel 10"/>
    <w:rsid w:val="000565CF"/>
  </w:style>
  <w:style w:type="character" w:customStyle="1" w:styleId="ListLabel11">
    <w:name w:val="ListLabel 11"/>
    <w:rsid w:val="000565CF"/>
  </w:style>
  <w:style w:type="character" w:customStyle="1" w:styleId="ListLabel12">
    <w:name w:val="ListLabel 12"/>
    <w:rsid w:val="000565CF"/>
  </w:style>
  <w:style w:type="character" w:customStyle="1" w:styleId="ListLabel13">
    <w:name w:val="ListLabel 13"/>
    <w:rsid w:val="000565CF"/>
  </w:style>
  <w:style w:type="character" w:customStyle="1" w:styleId="ListLabel14">
    <w:name w:val="ListLabel 14"/>
    <w:rsid w:val="000565CF"/>
  </w:style>
  <w:style w:type="character" w:customStyle="1" w:styleId="ListLabel15">
    <w:name w:val="ListLabel 15"/>
    <w:rsid w:val="000565CF"/>
  </w:style>
  <w:style w:type="character" w:customStyle="1" w:styleId="ListLabel16">
    <w:name w:val="ListLabel 16"/>
    <w:rsid w:val="000565CF"/>
  </w:style>
  <w:style w:type="character" w:customStyle="1" w:styleId="ListLabel17">
    <w:name w:val="ListLabel 17"/>
    <w:rsid w:val="000565CF"/>
  </w:style>
  <w:style w:type="character" w:customStyle="1" w:styleId="ListLabel18">
    <w:name w:val="ListLabel 18"/>
    <w:rsid w:val="000565CF"/>
  </w:style>
  <w:style w:type="character" w:customStyle="1" w:styleId="ListLabel19">
    <w:name w:val="ListLabel 19"/>
    <w:rsid w:val="000565CF"/>
  </w:style>
  <w:style w:type="character" w:customStyle="1" w:styleId="aff8">
    <w:name w:val="Символы концевой сноски"/>
    <w:rsid w:val="000565CF"/>
  </w:style>
  <w:style w:type="character" w:customStyle="1" w:styleId="16">
    <w:name w:val="Основной текст Знак1"/>
    <w:uiPriority w:val="99"/>
    <w:rsid w:val="000565CF"/>
    <w:rPr>
      <w:rFonts w:ascii="Times New Roman" w:hAnsi="Times New Roman"/>
      <w:color w:val="00000A"/>
      <w:sz w:val="20"/>
    </w:rPr>
  </w:style>
  <w:style w:type="character" w:customStyle="1" w:styleId="TitleChar">
    <w:name w:val="Title Char"/>
    <w:rsid w:val="000565CF"/>
    <w:rPr>
      <w:rFonts w:ascii="Times New Roman" w:hAnsi="Times New Roman"/>
      <w:i/>
      <w:color w:val="00000A"/>
      <w:sz w:val="24"/>
      <w:lang w:val="de-DE" w:eastAsia="fa-IR" w:bidi="fa-IR"/>
    </w:rPr>
  </w:style>
  <w:style w:type="character" w:customStyle="1" w:styleId="SubtitleChar">
    <w:name w:val="Subtitle Char"/>
    <w:rsid w:val="000565CF"/>
    <w:rPr>
      <w:rFonts w:ascii="Arial" w:hAnsi="Arial"/>
      <w:i/>
      <w:color w:val="00000A"/>
      <w:sz w:val="28"/>
      <w:lang w:val="de-DE" w:eastAsia="fa-IR" w:bidi="fa-IR"/>
    </w:rPr>
  </w:style>
  <w:style w:type="character" w:customStyle="1" w:styleId="17">
    <w:name w:val="Текст выноски Знак1"/>
    <w:rsid w:val="000565CF"/>
    <w:rPr>
      <w:rFonts w:ascii="Tahoma" w:hAnsi="Tahoma"/>
      <w:color w:val="00000A"/>
      <w:sz w:val="16"/>
      <w:lang w:val="de-DE" w:eastAsia="fa-IR" w:bidi="fa-IR"/>
    </w:rPr>
  </w:style>
  <w:style w:type="character" w:customStyle="1" w:styleId="211">
    <w:name w:val="Основной текст с отступом 2 Знак1"/>
    <w:rsid w:val="000565CF"/>
    <w:rPr>
      <w:rFonts w:ascii="Times New Roman" w:hAnsi="Times New Roman"/>
      <w:color w:val="00000A"/>
      <w:lang w:val="de-DE" w:eastAsia="fa-IR" w:bidi="fa-IR"/>
    </w:rPr>
  </w:style>
  <w:style w:type="character" w:customStyle="1" w:styleId="18">
    <w:name w:val="Текст сноски Знак1"/>
    <w:uiPriority w:val="99"/>
    <w:rsid w:val="000565CF"/>
    <w:rPr>
      <w:rFonts w:ascii="Times New Roman" w:hAnsi="Times New Roman"/>
      <w:color w:val="00000A"/>
      <w:sz w:val="20"/>
      <w:lang w:val="de-DE" w:eastAsia="fa-IR" w:bidi="fa-IR"/>
    </w:rPr>
  </w:style>
  <w:style w:type="character" w:customStyle="1" w:styleId="19">
    <w:name w:val="Верхний колонтитул Знак1"/>
    <w:rsid w:val="000565CF"/>
    <w:rPr>
      <w:rFonts w:ascii="Times New Roman" w:hAnsi="Times New Roman"/>
      <w:color w:val="00000A"/>
      <w:lang w:val="de-DE" w:eastAsia="fa-IR" w:bidi="fa-IR"/>
    </w:rPr>
  </w:style>
  <w:style w:type="character" w:customStyle="1" w:styleId="1a">
    <w:name w:val="Нижний колонтитул Знак1"/>
    <w:rsid w:val="000565CF"/>
    <w:rPr>
      <w:rFonts w:ascii="Times New Roman" w:hAnsi="Times New Roman"/>
      <w:color w:val="00000A"/>
      <w:lang w:val="de-DE" w:eastAsia="fa-IR" w:bidi="fa-IR"/>
    </w:rPr>
  </w:style>
  <w:style w:type="character" w:customStyle="1" w:styleId="1423">
    <w:name w:val="Основной текст (14)23"/>
    <w:rsid w:val="000565CF"/>
    <w:rPr>
      <w:rFonts w:ascii="Times New Roman" w:hAnsi="Times New Roman"/>
      <w:spacing w:val="0"/>
      <w:sz w:val="20"/>
    </w:rPr>
  </w:style>
  <w:style w:type="character" w:customStyle="1" w:styleId="1416pt">
    <w:name w:val="Основной текст (14) + Интервал 16 pt"/>
    <w:rsid w:val="000565CF"/>
    <w:rPr>
      <w:rFonts w:ascii="Times New Roman" w:hAnsi="Times New Roman"/>
      <w:spacing w:val="320"/>
      <w:sz w:val="20"/>
    </w:rPr>
  </w:style>
  <w:style w:type="character" w:customStyle="1" w:styleId="727">
    <w:name w:val="Основной текст (7)27"/>
    <w:rsid w:val="000565CF"/>
    <w:rPr>
      <w:rFonts w:ascii="Times New Roman" w:hAnsi="Times New Roman"/>
      <w:spacing w:val="0"/>
      <w:sz w:val="19"/>
    </w:rPr>
  </w:style>
  <w:style w:type="character" w:customStyle="1" w:styleId="158">
    <w:name w:val="Основной текст (15)8"/>
    <w:rsid w:val="000565CF"/>
    <w:rPr>
      <w:rFonts w:ascii="Times New Roman" w:hAnsi="Times New Roman"/>
      <w:i/>
      <w:spacing w:val="0"/>
      <w:sz w:val="19"/>
    </w:rPr>
  </w:style>
  <w:style w:type="character" w:customStyle="1" w:styleId="s6">
    <w:name w:val="s6"/>
    <w:rsid w:val="000565CF"/>
  </w:style>
  <w:style w:type="character" w:styleId="aff9">
    <w:name w:val="FollowedHyperlink"/>
    <w:basedOn w:val="a0"/>
    <w:uiPriority w:val="99"/>
    <w:rsid w:val="000565CF"/>
    <w:rPr>
      <w:rFonts w:cs="Times New Roman"/>
      <w:color w:val="800080"/>
      <w:u w:val="single"/>
    </w:rPr>
  </w:style>
  <w:style w:type="character" w:styleId="affa">
    <w:name w:val="Placeholder Text"/>
    <w:basedOn w:val="a0"/>
    <w:uiPriority w:val="99"/>
    <w:rsid w:val="000565CF"/>
    <w:rPr>
      <w:rFonts w:cs="Times New Roman"/>
      <w:color w:val="808080"/>
    </w:rPr>
  </w:style>
  <w:style w:type="character" w:customStyle="1" w:styleId="WW-0">
    <w:name w:val="WW-Символы концевой сноски"/>
    <w:rsid w:val="000565CF"/>
  </w:style>
  <w:style w:type="character" w:customStyle="1" w:styleId="Standard1">
    <w:name w:val="Standard Знак1"/>
    <w:rsid w:val="000565CF"/>
    <w:rPr>
      <w:rFonts w:ascii="Arial" w:eastAsia="SimSun" w:hAnsi="Arial"/>
      <w:kern w:val="1"/>
      <w:sz w:val="24"/>
    </w:rPr>
  </w:style>
  <w:style w:type="character" w:customStyle="1" w:styleId="affb">
    <w:name w:val="Осн_текст Знак"/>
    <w:rsid w:val="000565CF"/>
    <w:rPr>
      <w:rFonts w:ascii="Courier New" w:hAnsi="Courier New"/>
      <w:spacing w:val="-14"/>
      <w:sz w:val="24"/>
    </w:rPr>
  </w:style>
  <w:style w:type="paragraph" w:customStyle="1" w:styleId="1b">
    <w:name w:val="Заголовок1"/>
    <w:basedOn w:val="a"/>
    <w:next w:val="a3"/>
    <w:rsid w:val="000565CF"/>
    <w:pPr>
      <w:keepNext/>
      <w:widowControl/>
      <w:suppressAutoHyphens/>
      <w:spacing w:before="240" w:line="100" w:lineRule="atLeast"/>
      <w:textAlignment w:val="baseline"/>
    </w:pPr>
    <w:rPr>
      <w:rFonts w:ascii="Arial" w:eastAsia="Times New Roman" w:hAnsi="Arial" w:cs="Arial"/>
      <w:b/>
      <w:bCs/>
      <w:color w:val="00000A"/>
      <w:kern w:val="1"/>
      <w:sz w:val="24"/>
      <w:szCs w:val="24"/>
      <w:lang w:val="de-DE" w:eastAsia="ar-SA"/>
    </w:rPr>
  </w:style>
  <w:style w:type="character" w:customStyle="1" w:styleId="a4">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3"/>
    <w:uiPriority w:val="1"/>
    <w:locked/>
    <w:rsid w:val="000565CF"/>
    <w:rPr>
      <w:rFonts w:ascii="Times New Roman" w:eastAsia="Times New Roman" w:hAnsi="Times New Roman"/>
      <w:sz w:val="24"/>
      <w:szCs w:val="24"/>
    </w:rPr>
  </w:style>
  <w:style w:type="paragraph" w:styleId="affc">
    <w:name w:val="List"/>
    <w:basedOn w:val="a3"/>
    <w:rsid w:val="000565CF"/>
    <w:pPr>
      <w:suppressAutoHyphens/>
      <w:spacing w:after="120" w:line="100" w:lineRule="atLeast"/>
      <w:ind w:left="0"/>
      <w:textAlignment w:val="baseline"/>
    </w:pPr>
    <w:rPr>
      <w:rFonts w:cs="Mangal"/>
      <w:color w:val="00000A"/>
      <w:kern w:val="1"/>
      <w:szCs w:val="20"/>
      <w:lang w:val="ru-RU" w:eastAsia="hi-IN" w:bidi="hi-IN"/>
    </w:rPr>
  </w:style>
  <w:style w:type="paragraph" w:customStyle="1" w:styleId="1c">
    <w:name w:val="Название1"/>
    <w:basedOn w:val="a"/>
    <w:rsid w:val="000565CF"/>
    <w:pPr>
      <w:widowControl/>
      <w:suppressLineNumbers/>
      <w:suppressAutoHyphens/>
      <w:spacing w:before="120" w:after="120" w:line="276" w:lineRule="auto"/>
    </w:pPr>
    <w:rPr>
      <w:rFonts w:ascii="Calibri" w:eastAsia="Arial Unicode MS" w:hAnsi="Calibri" w:cs="Mangal"/>
      <w:i/>
      <w:iCs/>
      <w:color w:val="00000A"/>
      <w:kern w:val="1"/>
      <w:sz w:val="24"/>
      <w:szCs w:val="24"/>
      <w:lang w:val="ru-RU" w:eastAsia="ar-SA"/>
    </w:rPr>
  </w:style>
  <w:style w:type="paragraph" w:customStyle="1" w:styleId="24">
    <w:name w:val="Указатель2"/>
    <w:basedOn w:val="a"/>
    <w:rsid w:val="000565CF"/>
    <w:pPr>
      <w:widowControl/>
      <w:suppressLineNumbers/>
      <w:suppressAutoHyphens/>
      <w:spacing w:after="200" w:line="276" w:lineRule="auto"/>
    </w:pPr>
    <w:rPr>
      <w:rFonts w:ascii="Calibri" w:eastAsia="Arial Unicode MS" w:hAnsi="Calibri" w:cs="Mangal"/>
      <w:color w:val="00000A"/>
      <w:kern w:val="1"/>
      <w:lang w:val="ru-RU" w:eastAsia="ar-SA"/>
    </w:rPr>
  </w:style>
  <w:style w:type="paragraph" w:customStyle="1" w:styleId="1d">
    <w:name w:val="Абзац списка1"/>
    <w:basedOn w:val="a"/>
    <w:uiPriority w:val="99"/>
    <w:rsid w:val="000565CF"/>
    <w:pPr>
      <w:widowControl/>
      <w:suppressAutoHyphens/>
      <w:spacing w:line="360" w:lineRule="auto"/>
      <w:ind w:left="720"/>
    </w:pPr>
    <w:rPr>
      <w:rFonts w:ascii="Times New Roman" w:eastAsia="Times New Roman" w:hAnsi="Times New Roman" w:cs="Times New Roman"/>
      <w:kern w:val="1"/>
      <w:sz w:val="24"/>
      <w:szCs w:val="24"/>
      <w:lang w:val="ru-RU" w:eastAsia="ar-SA"/>
    </w:rPr>
  </w:style>
  <w:style w:type="paragraph" w:customStyle="1" w:styleId="affd">
    <w:name w:val="Абзац"/>
    <w:basedOn w:val="a"/>
    <w:rsid w:val="000565CF"/>
    <w:pPr>
      <w:widowControl/>
      <w:spacing w:line="312" w:lineRule="auto"/>
      <w:ind w:firstLine="567"/>
      <w:jc w:val="both"/>
    </w:pPr>
    <w:rPr>
      <w:rFonts w:ascii="Times New Roman" w:eastAsia="Times New Roman" w:hAnsi="Times New Roman" w:cs="Times New Roman"/>
      <w:kern w:val="1"/>
      <w:sz w:val="24"/>
      <w:szCs w:val="20"/>
      <w:lang w:val="ru-RU" w:eastAsia="ar-SA"/>
    </w:rPr>
  </w:style>
  <w:style w:type="paragraph" w:customStyle="1" w:styleId="14TexstOSNOVA1012">
    <w:name w:val="14TexstOSNOVA_10/12"/>
    <w:basedOn w:val="a"/>
    <w:rsid w:val="000565CF"/>
    <w:pPr>
      <w:widowControl/>
      <w:autoSpaceDE w:val="0"/>
      <w:spacing w:line="240" w:lineRule="atLeast"/>
      <w:ind w:firstLine="340"/>
      <w:jc w:val="both"/>
      <w:textAlignment w:val="center"/>
    </w:pPr>
    <w:rPr>
      <w:rFonts w:ascii="PragmaticaC" w:eastAsia="Times New Roman" w:hAnsi="PragmaticaC" w:cs="PragmaticaC"/>
      <w:color w:val="000000"/>
      <w:kern w:val="1"/>
      <w:sz w:val="20"/>
      <w:szCs w:val="20"/>
      <w:lang w:val="ru-RU" w:eastAsia="ar-SA"/>
    </w:rPr>
  </w:style>
  <w:style w:type="paragraph" w:styleId="affe">
    <w:name w:val="Body Text Indent"/>
    <w:basedOn w:val="a"/>
    <w:link w:val="afff"/>
    <w:rsid w:val="000565CF"/>
    <w:pPr>
      <w:widowControl/>
      <w:ind w:firstLine="340"/>
    </w:pPr>
    <w:rPr>
      <w:rFonts w:ascii="Calibri" w:eastAsia="Arial Unicode MS" w:hAnsi="Calibri" w:cs="Times New Roman"/>
      <w:color w:val="00000A"/>
      <w:kern w:val="1"/>
      <w:szCs w:val="20"/>
      <w:lang w:val="ru-RU" w:eastAsia="ar-SA"/>
    </w:rPr>
  </w:style>
  <w:style w:type="character" w:customStyle="1" w:styleId="afff">
    <w:name w:val="Основной текст с отступом Знак"/>
    <w:basedOn w:val="a0"/>
    <w:link w:val="affe"/>
    <w:rsid w:val="000565CF"/>
    <w:rPr>
      <w:rFonts w:ascii="Calibri" w:eastAsia="Arial Unicode MS" w:hAnsi="Calibri" w:cs="Times New Roman"/>
      <w:color w:val="00000A"/>
      <w:kern w:val="1"/>
      <w:szCs w:val="20"/>
      <w:lang w:val="ru-RU" w:eastAsia="ar-SA"/>
    </w:rPr>
  </w:style>
  <w:style w:type="paragraph" w:styleId="afff0">
    <w:name w:val="footnote text"/>
    <w:basedOn w:val="a"/>
    <w:link w:val="afff1"/>
    <w:uiPriority w:val="99"/>
    <w:rsid w:val="000565CF"/>
    <w:pPr>
      <w:widowControl/>
    </w:pPr>
    <w:rPr>
      <w:rFonts w:ascii="Calibri" w:eastAsia="Arial Unicode MS" w:hAnsi="Calibri" w:cs="Times New Roman"/>
      <w:color w:val="00000A"/>
      <w:kern w:val="1"/>
      <w:sz w:val="20"/>
      <w:szCs w:val="20"/>
      <w:lang w:val="ru-RU" w:eastAsia="ar-SA"/>
    </w:rPr>
  </w:style>
  <w:style w:type="character" w:customStyle="1" w:styleId="afff1">
    <w:name w:val="Текст сноски Знак"/>
    <w:basedOn w:val="a0"/>
    <w:link w:val="afff0"/>
    <w:uiPriority w:val="99"/>
    <w:rsid w:val="000565CF"/>
    <w:rPr>
      <w:rFonts w:ascii="Calibri" w:eastAsia="Arial Unicode MS" w:hAnsi="Calibri" w:cs="Times New Roman"/>
      <w:color w:val="00000A"/>
      <w:kern w:val="1"/>
      <w:sz w:val="20"/>
      <w:szCs w:val="20"/>
      <w:lang w:val="ru-RU" w:eastAsia="ar-SA"/>
    </w:rPr>
  </w:style>
  <w:style w:type="paragraph" w:customStyle="1" w:styleId="western">
    <w:name w:val="western"/>
    <w:basedOn w:val="a"/>
    <w:rsid w:val="000565CF"/>
    <w:pPr>
      <w:widowControl/>
      <w:spacing w:before="280"/>
    </w:pPr>
    <w:rPr>
      <w:rFonts w:ascii="Times New Roman" w:eastAsia="Times New Roman" w:hAnsi="Times New Roman" w:cs="Times New Roman"/>
      <w:color w:val="000000"/>
      <w:kern w:val="1"/>
      <w:sz w:val="24"/>
      <w:szCs w:val="24"/>
      <w:lang w:val="ru-RU" w:eastAsia="ar-SA"/>
    </w:rPr>
  </w:style>
  <w:style w:type="paragraph" w:customStyle="1" w:styleId="09PodZAG">
    <w:name w:val="09PodZAG_п/ж"/>
    <w:basedOn w:val="a"/>
    <w:rsid w:val="000565CF"/>
    <w:pPr>
      <w:widowControl/>
      <w:autoSpaceDE w:val="0"/>
      <w:spacing w:after="113" w:line="240" w:lineRule="atLeast"/>
      <w:jc w:val="center"/>
      <w:textAlignment w:val="center"/>
    </w:pPr>
    <w:rPr>
      <w:rFonts w:ascii="FuturisC" w:eastAsia="Times New Roman" w:hAnsi="FuturisC" w:cs="FuturisC"/>
      <w:b/>
      <w:bCs/>
      <w:caps/>
      <w:color w:val="000000"/>
      <w:kern w:val="1"/>
      <w:lang w:val="ru-RU" w:eastAsia="ar-SA"/>
    </w:rPr>
  </w:style>
  <w:style w:type="paragraph" w:customStyle="1" w:styleId="p4">
    <w:name w:val="p4"/>
    <w:basedOn w:val="a"/>
    <w:rsid w:val="000565CF"/>
    <w:pPr>
      <w:widowControl/>
      <w:spacing w:before="280" w:after="280"/>
    </w:pPr>
    <w:rPr>
      <w:rFonts w:ascii="Times New Roman" w:eastAsia="Times New Roman" w:hAnsi="Times New Roman" w:cs="Times New Roman"/>
      <w:kern w:val="1"/>
      <w:sz w:val="24"/>
      <w:szCs w:val="24"/>
      <w:lang w:val="ru-RU" w:eastAsia="ar-SA"/>
    </w:rPr>
  </w:style>
  <w:style w:type="paragraph" w:customStyle="1" w:styleId="afff2">
    <w:name w:val="Буллит"/>
    <w:basedOn w:val="af2"/>
    <w:rsid w:val="000565CF"/>
    <w:pPr>
      <w:autoSpaceDN/>
      <w:adjustRightInd/>
      <w:ind w:firstLine="244"/>
    </w:pPr>
    <w:rPr>
      <w:rFonts w:cs="NewtonCSanPin"/>
      <w:kern w:val="1"/>
      <w:lang w:eastAsia="ar-SA"/>
    </w:rPr>
  </w:style>
  <w:style w:type="paragraph" w:customStyle="1" w:styleId="25">
    <w:name w:val="Заг 2"/>
    <w:basedOn w:val="a"/>
    <w:rsid w:val="000565CF"/>
    <w:pPr>
      <w:keepNext/>
      <w:widowControl/>
      <w:autoSpaceDE w:val="0"/>
      <w:spacing w:before="283" w:after="170" w:line="296" w:lineRule="atLeast"/>
      <w:jc w:val="center"/>
      <w:textAlignment w:val="center"/>
    </w:pPr>
    <w:rPr>
      <w:rFonts w:ascii="PragmaticaC" w:eastAsia="Times New Roman" w:hAnsi="PragmaticaC" w:cs="PragmaticaC"/>
      <w:b/>
      <w:bCs/>
      <w:color w:val="000000"/>
      <w:kern w:val="1"/>
      <w:sz w:val="26"/>
      <w:szCs w:val="26"/>
      <w:lang w:val="ru-RU" w:eastAsia="ar-SA"/>
    </w:rPr>
  </w:style>
  <w:style w:type="paragraph" w:customStyle="1" w:styleId="msolistparagraph0">
    <w:name w:val="msolistparagraph"/>
    <w:basedOn w:val="a"/>
    <w:rsid w:val="000565CF"/>
    <w:pPr>
      <w:widowControl/>
      <w:spacing w:after="200" w:line="276" w:lineRule="auto"/>
      <w:ind w:left="720"/>
    </w:pPr>
    <w:rPr>
      <w:rFonts w:ascii="Calibri" w:eastAsia="Times New Roman" w:hAnsi="Calibri" w:cs="Times New Roman"/>
      <w:kern w:val="1"/>
      <w:lang w:val="ru-RU" w:eastAsia="ar-SA"/>
    </w:rPr>
  </w:style>
  <w:style w:type="paragraph" w:customStyle="1" w:styleId="afff3">
    <w:name w:val="Таблица"/>
    <w:basedOn w:val="af2"/>
    <w:rsid w:val="000565CF"/>
    <w:pPr>
      <w:tabs>
        <w:tab w:val="left" w:pos="4500"/>
        <w:tab w:val="left" w:pos="9180"/>
        <w:tab w:val="left" w:pos="9360"/>
      </w:tabs>
      <w:autoSpaceDN/>
      <w:adjustRightInd/>
      <w:spacing w:line="194" w:lineRule="atLeast"/>
      <w:ind w:firstLine="0"/>
      <w:jc w:val="left"/>
    </w:pPr>
    <w:rPr>
      <w:rFonts w:cs="NewtonCSanPin"/>
      <w:kern w:val="1"/>
      <w:sz w:val="19"/>
      <w:szCs w:val="19"/>
      <w:lang w:eastAsia="ar-SA"/>
    </w:rPr>
  </w:style>
  <w:style w:type="paragraph" w:customStyle="1" w:styleId="35">
    <w:name w:val="Заг 3"/>
    <w:basedOn w:val="25"/>
    <w:rsid w:val="000565CF"/>
    <w:pPr>
      <w:spacing w:before="255" w:after="113" w:line="240" w:lineRule="atLeast"/>
    </w:pPr>
    <w:rPr>
      <w:i/>
      <w:iCs/>
      <w:sz w:val="23"/>
      <w:szCs w:val="23"/>
    </w:rPr>
  </w:style>
  <w:style w:type="paragraph" w:styleId="26">
    <w:name w:val="Body Text Indent 2"/>
    <w:basedOn w:val="a"/>
    <w:link w:val="27"/>
    <w:uiPriority w:val="99"/>
    <w:rsid w:val="000565CF"/>
    <w:pPr>
      <w:widowControl/>
      <w:suppressAutoHyphens/>
      <w:spacing w:after="120" w:line="480" w:lineRule="auto"/>
      <w:ind w:left="283"/>
    </w:pPr>
    <w:rPr>
      <w:rFonts w:ascii="Calibri" w:eastAsia="Arial Unicode MS" w:hAnsi="Calibri" w:cs="Times New Roman"/>
      <w:color w:val="00000A"/>
      <w:kern w:val="1"/>
      <w:szCs w:val="20"/>
      <w:lang w:val="ru-RU" w:eastAsia="ar-SA"/>
    </w:rPr>
  </w:style>
  <w:style w:type="character" w:customStyle="1" w:styleId="27">
    <w:name w:val="Основной текст с отступом 2 Знак"/>
    <w:basedOn w:val="a0"/>
    <w:link w:val="26"/>
    <w:uiPriority w:val="99"/>
    <w:rsid w:val="000565CF"/>
    <w:rPr>
      <w:rFonts w:ascii="Calibri" w:eastAsia="Arial Unicode MS" w:hAnsi="Calibri" w:cs="Times New Roman"/>
      <w:color w:val="00000A"/>
      <w:kern w:val="1"/>
      <w:szCs w:val="20"/>
      <w:lang w:val="ru-RU" w:eastAsia="ar-SA"/>
    </w:rPr>
  </w:style>
  <w:style w:type="paragraph" w:styleId="36">
    <w:name w:val="Body Text 3"/>
    <w:basedOn w:val="a"/>
    <w:link w:val="37"/>
    <w:uiPriority w:val="99"/>
    <w:rsid w:val="000565CF"/>
    <w:pPr>
      <w:widowControl/>
      <w:spacing w:after="120" w:line="360" w:lineRule="auto"/>
      <w:jc w:val="both"/>
    </w:pPr>
    <w:rPr>
      <w:rFonts w:ascii="Calibri" w:eastAsia="Arial Unicode MS" w:hAnsi="Calibri" w:cs="Times New Roman"/>
      <w:color w:val="00000A"/>
      <w:kern w:val="1"/>
      <w:sz w:val="16"/>
      <w:szCs w:val="20"/>
      <w:lang w:val="ru-RU" w:eastAsia="ar-SA"/>
    </w:rPr>
  </w:style>
  <w:style w:type="character" w:customStyle="1" w:styleId="37">
    <w:name w:val="Основной текст 3 Знак"/>
    <w:basedOn w:val="a0"/>
    <w:link w:val="36"/>
    <w:uiPriority w:val="99"/>
    <w:rsid w:val="000565CF"/>
    <w:rPr>
      <w:rFonts w:ascii="Calibri" w:eastAsia="Arial Unicode MS" w:hAnsi="Calibri" w:cs="Times New Roman"/>
      <w:color w:val="00000A"/>
      <w:kern w:val="1"/>
      <w:sz w:val="16"/>
      <w:szCs w:val="20"/>
      <w:lang w:val="ru-RU" w:eastAsia="ar-SA"/>
    </w:rPr>
  </w:style>
  <w:style w:type="paragraph" w:customStyle="1" w:styleId="28">
    <w:name w:val="Абзац списка2"/>
    <w:basedOn w:val="a"/>
    <w:rsid w:val="000565CF"/>
    <w:pPr>
      <w:widowControl/>
      <w:spacing w:after="200" w:line="276" w:lineRule="auto"/>
      <w:ind w:left="720"/>
    </w:pPr>
    <w:rPr>
      <w:rFonts w:ascii="Calibri" w:eastAsia="Times New Roman" w:hAnsi="Calibri" w:cs="Times New Roman"/>
      <w:kern w:val="1"/>
      <w:lang w:val="ru-RU" w:eastAsia="ar-SA"/>
    </w:rPr>
  </w:style>
  <w:style w:type="paragraph" w:styleId="HTML">
    <w:name w:val="HTML Preformatted"/>
    <w:basedOn w:val="a"/>
    <w:link w:val="HTML0"/>
    <w:uiPriority w:val="99"/>
    <w:rsid w:val="000565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Times New Roman"/>
      <w:color w:val="00000A"/>
      <w:kern w:val="1"/>
      <w:sz w:val="20"/>
      <w:szCs w:val="20"/>
      <w:lang w:val="ru-RU" w:eastAsia="ar-SA"/>
    </w:rPr>
  </w:style>
  <w:style w:type="character" w:customStyle="1" w:styleId="HTML0">
    <w:name w:val="Стандартный HTML Знак"/>
    <w:basedOn w:val="a0"/>
    <w:link w:val="HTML"/>
    <w:uiPriority w:val="99"/>
    <w:rsid w:val="000565CF"/>
    <w:rPr>
      <w:rFonts w:ascii="Courier New" w:eastAsia="Arial Unicode MS" w:hAnsi="Courier New" w:cs="Times New Roman"/>
      <w:color w:val="00000A"/>
      <w:kern w:val="1"/>
      <w:sz w:val="20"/>
      <w:szCs w:val="20"/>
      <w:lang w:val="ru-RU" w:eastAsia="ar-SA"/>
    </w:rPr>
  </w:style>
  <w:style w:type="paragraph" w:customStyle="1" w:styleId="29">
    <w:name w:val="Основной текст (2)"/>
    <w:basedOn w:val="a"/>
    <w:rsid w:val="000565CF"/>
    <w:pPr>
      <w:shd w:val="clear" w:color="auto" w:fill="FFFFFF"/>
      <w:suppressAutoHyphens/>
      <w:spacing w:line="240" w:lineRule="atLeast"/>
    </w:pPr>
    <w:rPr>
      <w:rFonts w:ascii="Times New Roman" w:eastAsia="Times New Roman" w:hAnsi="Times New Roman" w:cs="Mangal"/>
      <w:kern w:val="1"/>
      <w:sz w:val="17"/>
      <w:szCs w:val="17"/>
      <w:lang w:val="ru-RU" w:eastAsia="hi-IN" w:bidi="hi-IN"/>
    </w:rPr>
  </w:style>
  <w:style w:type="paragraph" w:customStyle="1" w:styleId="afff4">
    <w:name w:val="А ОСН ТЕКСТ"/>
    <w:basedOn w:val="a"/>
    <w:rsid w:val="000565CF"/>
    <w:pPr>
      <w:widowControl/>
      <w:spacing w:line="360" w:lineRule="auto"/>
      <w:ind w:firstLine="454"/>
      <w:jc w:val="both"/>
    </w:pPr>
    <w:rPr>
      <w:rFonts w:ascii="Times New Roman" w:eastAsia="Arial Unicode MS" w:hAnsi="Times New Roman" w:cs="Times New Roman"/>
      <w:caps/>
      <w:color w:val="000000"/>
      <w:kern w:val="1"/>
      <w:sz w:val="28"/>
      <w:szCs w:val="28"/>
      <w:lang w:val="ru-RU" w:eastAsia="ar-SA"/>
    </w:rPr>
  </w:style>
  <w:style w:type="paragraph" w:customStyle="1" w:styleId="dash041e005f0431005f044b005f0447005f043d005f044b005f0439">
    <w:name w:val="dash041e_005f0431_005f044b_005f0447_005f043d_005f044b_005f0439"/>
    <w:basedOn w:val="a"/>
    <w:rsid w:val="000565CF"/>
    <w:pPr>
      <w:widowControl/>
    </w:pPr>
    <w:rPr>
      <w:rFonts w:ascii="Times New Roman" w:eastAsia="Times New Roman" w:hAnsi="Times New Roman" w:cs="Times New Roman"/>
      <w:kern w:val="1"/>
      <w:sz w:val="24"/>
      <w:szCs w:val="24"/>
      <w:lang w:val="ru-RU" w:eastAsia="ar-SA"/>
    </w:rPr>
  </w:style>
  <w:style w:type="paragraph" w:customStyle="1" w:styleId="p2">
    <w:name w:val="p2"/>
    <w:basedOn w:val="a"/>
    <w:rsid w:val="000565CF"/>
    <w:pPr>
      <w:widowControl/>
      <w:spacing w:before="280" w:after="280"/>
    </w:pPr>
    <w:rPr>
      <w:rFonts w:ascii="Times New Roman" w:eastAsia="Times New Roman" w:hAnsi="Times New Roman" w:cs="Times New Roman"/>
      <w:kern w:val="1"/>
      <w:sz w:val="24"/>
      <w:szCs w:val="24"/>
      <w:lang w:val="ru-RU" w:eastAsia="ar-SA"/>
    </w:rPr>
  </w:style>
  <w:style w:type="paragraph" w:styleId="afff5">
    <w:name w:val="endnote text"/>
    <w:basedOn w:val="a"/>
    <w:link w:val="afff6"/>
    <w:uiPriority w:val="99"/>
    <w:rsid w:val="000565CF"/>
    <w:pPr>
      <w:widowControl/>
      <w:suppressAutoHyphens/>
      <w:spacing w:after="200" w:line="276" w:lineRule="auto"/>
    </w:pPr>
    <w:rPr>
      <w:rFonts w:ascii="Calibri" w:eastAsia="Arial Unicode MS" w:hAnsi="Calibri" w:cs="Times New Roman"/>
      <w:color w:val="00000A"/>
      <w:kern w:val="1"/>
      <w:sz w:val="20"/>
      <w:szCs w:val="20"/>
      <w:lang w:val="ru-RU" w:eastAsia="ar-SA"/>
    </w:rPr>
  </w:style>
  <w:style w:type="character" w:customStyle="1" w:styleId="afff6">
    <w:name w:val="Текст концевой сноски Знак"/>
    <w:basedOn w:val="a0"/>
    <w:link w:val="afff5"/>
    <w:uiPriority w:val="99"/>
    <w:rsid w:val="000565CF"/>
    <w:rPr>
      <w:rFonts w:ascii="Calibri" w:eastAsia="Arial Unicode MS" w:hAnsi="Calibri" w:cs="Times New Roman"/>
      <w:color w:val="00000A"/>
      <w:kern w:val="1"/>
      <w:sz w:val="20"/>
      <w:szCs w:val="20"/>
      <w:lang w:val="ru-RU" w:eastAsia="ar-SA"/>
    </w:rPr>
  </w:style>
  <w:style w:type="paragraph" w:customStyle="1" w:styleId="WW-1">
    <w:name w:val="WW-Базовый"/>
    <w:rsid w:val="000565CF"/>
    <w:pPr>
      <w:widowControl/>
      <w:tabs>
        <w:tab w:val="left" w:pos="709"/>
      </w:tabs>
      <w:suppressAutoHyphens/>
      <w:spacing w:line="100" w:lineRule="atLeast"/>
    </w:pPr>
    <w:rPr>
      <w:rFonts w:ascii="Arial" w:eastAsia="Arial Unicode MS" w:hAnsi="Arial" w:cs="Mangal"/>
      <w:color w:val="00000A"/>
      <w:sz w:val="20"/>
      <w:szCs w:val="24"/>
      <w:lang w:val="ru-RU" w:eastAsia="hi-IN" w:bidi="hi-IN"/>
    </w:rPr>
  </w:style>
  <w:style w:type="paragraph" w:customStyle="1" w:styleId="afff7">
    <w:name w:val="А_основной"/>
    <w:basedOn w:val="a"/>
    <w:qFormat/>
    <w:rsid w:val="000565CF"/>
    <w:pPr>
      <w:widowControl/>
      <w:spacing w:line="360" w:lineRule="auto"/>
      <w:ind w:firstLine="454"/>
      <w:jc w:val="both"/>
    </w:pPr>
    <w:rPr>
      <w:rFonts w:ascii="Times New Roman" w:eastAsia="Times New Roman" w:hAnsi="Times New Roman" w:cs="Times New Roman"/>
      <w:kern w:val="1"/>
      <w:sz w:val="28"/>
      <w:szCs w:val="28"/>
      <w:lang w:val="ru-RU" w:eastAsia="ar-SA"/>
    </w:rPr>
  </w:style>
  <w:style w:type="paragraph" w:customStyle="1" w:styleId="Pa7">
    <w:name w:val="Pa7"/>
    <w:basedOn w:val="a"/>
    <w:next w:val="a"/>
    <w:rsid w:val="000565CF"/>
    <w:pPr>
      <w:widowControl/>
      <w:autoSpaceDE w:val="0"/>
      <w:spacing w:line="241" w:lineRule="atLeast"/>
    </w:pPr>
    <w:rPr>
      <w:rFonts w:ascii="Times New Roman" w:eastAsia="Times New Roman" w:hAnsi="Times New Roman" w:cs="Times New Roman"/>
      <w:kern w:val="1"/>
      <w:sz w:val="24"/>
      <w:szCs w:val="24"/>
      <w:lang w:val="ru-RU" w:eastAsia="ar-SA"/>
    </w:rPr>
  </w:style>
  <w:style w:type="paragraph" w:customStyle="1" w:styleId="p3">
    <w:name w:val="p3"/>
    <w:basedOn w:val="a"/>
    <w:rsid w:val="000565CF"/>
    <w:pPr>
      <w:widowControl/>
      <w:spacing w:before="280" w:after="280"/>
    </w:pPr>
    <w:rPr>
      <w:rFonts w:ascii="Times New Roman" w:eastAsia="Times New Roman" w:hAnsi="Times New Roman" w:cs="Times New Roman"/>
      <w:kern w:val="1"/>
      <w:sz w:val="24"/>
      <w:szCs w:val="24"/>
      <w:lang w:val="ru-RU" w:eastAsia="ar-SA"/>
    </w:rPr>
  </w:style>
  <w:style w:type="paragraph" w:customStyle="1" w:styleId="18TexstSPISOK1">
    <w:name w:val="18TexstSPISOK_1"/>
    <w:aliases w:val="1"/>
    <w:basedOn w:val="a"/>
    <w:rsid w:val="000565CF"/>
    <w:pPr>
      <w:widowControl/>
      <w:tabs>
        <w:tab w:val="left" w:pos="360"/>
        <w:tab w:val="left" w:pos="640"/>
      </w:tabs>
      <w:autoSpaceDE w:val="0"/>
      <w:spacing w:line="240" w:lineRule="atLeast"/>
      <w:ind w:left="640" w:hanging="300"/>
      <w:jc w:val="both"/>
      <w:textAlignment w:val="center"/>
    </w:pPr>
    <w:rPr>
      <w:rFonts w:ascii="PragmaticaC" w:eastAsia="Times New Roman" w:hAnsi="PragmaticaC" w:cs="PragmaticaC"/>
      <w:caps/>
      <w:color w:val="000000"/>
      <w:kern w:val="1"/>
      <w:sz w:val="20"/>
      <w:szCs w:val="20"/>
      <w:lang w:val="ru-RU" w:eastAsia="ar-SA"/>
    </w:rPr>
  </w:style>
  <w:style w:type="paragraph" w:customStyle="1" w:styleId="WW-2">
    <w:name w:val="WW-Сноска"/>
    <w:basedOn w:val="af2"/>
    <w:rsid w:val="000565CF"/>
    <w:pPr>
      <w:autoSpaceDN/>
      <w:adjustRightInd/>
      <w:spacing w:line="174" w:lineRule="atLeast"/>
    </w:pPr>
    <w:rPr>
      <w:rFonts w:cs="NewtonCSanPin"/>
      <w:kern w:val="1"/>
      <w:sz w:val="17"/>
      <w:szCs w:val="17"/>
      <w:lang w:eastAsia="ar-SA"/>
    </w:rPr>
  </w:style>
  <w:style w:type="paragraph" w:customStyle="1" w:styleId="NoParagraphStyle">
    <w:name w:val="[No Paragraph Style]"/>
    <w:rsid w:val="000565CF"/>
    <w:pPr>
      <w:widowControl/>
      <w:suppressAutoHyphens/>
      <w:autoSpaceDE w:val="0"/>
      <w:spacing w:line="288" w:lineRule="auto"/>
      <w:textAlignment w:val="center"/>
    </w:pPr>
    <w:rPr>
      <w:rFonts w:ascii="Minion Pro" w:eastAsia="Times New Roman" w:hAnsi="Minion Pro" w:cs="Minion Pro"/>
      <w:color w:val="000000"/>
      <w:sz w:val="24"/>
      <w:szCs w:val="24"/>
      <w:lang w:val="en-GB" w:eastAsia="ar-SA"/>
    </w:rPr>
  </w:style>
  <w:style w:type="paragraph" w:customStyle="1" w:styleId="Standard">
    <w:name w:val="Standard"/>
    <w:rsid w:val="000565CF"/>
    <w:pPr>
      <w:suppressAutoHyphens/>
      <w:textAlignment w:val="baseline"/>
    </w:pPr>
    <w:rPr>
      <w:rFonts w:ascii="Arial" w:eastAsia="SimSun" w:hAnsi="Arial" w:cs="Mangal"/>
      <w:kern w:val="1"/>
      <w:sz w:val="24"/>
      <w:szCs w:val="24"/>
      <w:lang w:val="ru-RU" w:eastAsia="hi-IN" w:bidi="hi-IN"/>
    </w:rPr>
  </w:style>
  <w:style w:type="paragraph" w:customStyle="1" w:styleId="Textbody">
    <w:name w:val="Text body"/>
    <w:basedOn w:val="Standard"/>
    <w:rsid w:val="000565CF"/>
    <w:pPr>
      <w:spacing w:after="120"/>
    </w:pPr>
  </w:style>
  <w:style w:type="paragraph" w:styleId="2a">
    <w:name w:val="Body Text 2"/>
    <w:basedOn w:val="a"/>
    <w:link w:val="2b"/>
    <w:uiPriority w:val="99"/>
    <w:rsid w:val="000565CF"/>
    <w:pPr>
      <w:widowControl/>
      <w:spacing w:after="120" w:line="480" w:lineRule="auto"/>
    </w:pPr>
    <w:rPr>
      <w:rFonts w:ascii="Calibri" w:eastAsia="Arial Unicode MS" w:hAnsi="Calibri" w:cs="Times New Roman"/>
      <w:color w:val="00000A"/>
      <w:kern w:val="1"/>
      <w:szCs w:val="20"/>
      <w:lang w:val="ru-RU" w:eastAsia="ar-SA"/>
    </w:rPr>
  </w:style>
  <w:style w:type="character" w:customStyle="1" w:styleId="2b">
    <w:name w:val="Основной текст 2 Знак"/>
    <w:basedOn w:val="a0"/>
    <w:link w:val="2a"/>
    <w:uiPriority w:val="99"/>
    <w:rsid w:val="000565CF"/>
    <w:rPr>
      <w:rFonts w:ascii="Calibri" w:eastAsia="Arial Unicode MS" w:hAnsi="Calibri" w:cs="Times New Roman"/>
      <w:color w:val="00000A"/>
      <w:kern w:val="1"/>
      <w:szCs w:val="20"/>
      <w:lang w:val="ru-RU" w:eastAsia="ar-SA"/>
    </w:rPr>
  </w:style>
  <w:style w:type="paragraph" w:customStyle="1" w:styleId="1e">
    <w:name w:val="Текст сноски1"/>
    <w:basedOn w:val="a"/>
    <w:rsid w:val="000565CF"/>
    <w:pPr>
      <w:widowControl/>
    </w:pPr>
    <w:rPr>
      <w:rFonts w:ascii="Calibri" w:eastAsia="Arial Unicode MS" w:hAnsi="Calibri" w:cs="Calibri"/>
      <w:color w:val="00000A"/>
      <w:kern w:val="1"/>
      <w:sz w:val="24"/>
      <w:szCs w:val="24"/>
      <w:lang w:val="ru-RU" w:eastAsia="ar-SA"/>
    </w:rPr>
  </w:style>
  <w:style w:type="paragraph" w:customStyle="1" w:styleId="Heading">
    <w:name w:val="Heading"/>
    <w:rsid w:val="000565CF"/>
    <w:pPr>
      <w:widowControl/>
      <w:suppressAutoHyphens/>
    </w:pPr>
    <w:rPr>
      <w:rFonts w:ascii="Arial" w:eastAsia="Times New Roman" w:hAnsi="Arial" w:cs="Arial"/>
      <w:b/>
      <w:bCs/>
      <w:sz w:val="24"/>
      <w:szCs w:val="24"/>
      <w:lang w:val="ru-RU" w:eastAsia="ar-SA"/>
    </w:rPr>
  </w:style>
  <w:style w:type="paragraph" w:customStyle="1" w:styleId="212">
    <w:name w:val="Основной текст с отступом 21"/>
    <w:basedOn w:val="a"/>
    <w:rsid w:val="000565CF"/>
    <w:pPr>
      <w:widowControl/>
      <w:suppressAutoHyphens/>
      <w:ind w:left="540" w:hanging="540"/>
    </w:pPr>
    <w:rPr>
      <w:rFonts w:ascii="Times New Roman" w:eastAsia="Times New Roman" w:hAnsi="Times New Roman" w:cs="Times New Roman"/>
      <w:kern w:val="1"/>
      <w:sz w:val="24"/>
      <w:szCs w:val="24"/>
      <w:lang w:val="ru-RU" w:eastAsia="ar-SA"/>
    </w:rPr>
  </w:style>
  <w:style w:type="paragraph" w:customStyle="1" w:styleId="p16">
    <w:name w:val="p16"/>
    <w:basedOn w:val="a"/>
    <w:rsid w:val="000565CF"/>
    <w:pPr>
      <w:widowControl/>
      <w:spacing w:before="280" w:after="280"/>
    </w:pPr>
    <w:rPr>
      <w:rFonts w:ascii="Times New Roman" w:eastAsia="Times New Roman" w:hAnsi="Times New Roman" w:cs="Times New Roman"/>
      <w:kern w:val="1"/>
      <w:sz w:val="24"/>
      <w:szCs w:val="24"/>
      <w:lang w:val="ru-RU" w:eastAsia="he-IL" w:bidi="he-IL"/>
    </w:rPr>
  </w:style>
  <w:style w:type="paragraph" w:customStyle="1" w:styleId="p15">
    <w:name w:val="p15"/>
    <w:basedOn w:val="a"/>
    <w:rsid w:val="000565CF"/>
    <w:pPr>
      <w:widowControl/>
      <w:spacing w:before="280" w:after="280"/>
    </w:pPr>
    <w:rPr>
      <w:rFonts w:ascii="Times New Roman" w:eastAsia="Times New Roman" w:hAnsi="Times New Roman" w:cs="Times New Roman"/>
      <w:kern w:val="1"/>
      <w:sz w:val="24"/>
      <w:szCs w:val="24"/>
      <w:lang w:val="ru-RU" w:eastAsia="he-IL" w:bidi="he-IL"/>
    </w:rPr>
  </w:style>
  <w:style w:type="paragraph" w:customStyle="1" w:styleId="p23">
    <w:name w:val="p23"/>
    <w:basedOn w:val="a"/>
    <w:rsid w:val="000565CF"/>
    <w:pPr>
      <w:widowControl/>
      <w:spacing w:before="280" w:after="280"/>
    </w:pPr>
    <w:rPr>
      <w:rFonts w:ascii="Times New Roman" w:eastAsia="Times New Roman" w:hAnsi="Times New Roman" w:cs="Times New Roman"/>
      <w:kern w:val="1"/>
      <w:sz w:val="24"/>
      <w:szCs w:val="24"/>
      <w:lang w:val="ru-RU" w:eastAsia="he-IL" w:bidi="he-IL"/>
    </w:rPr>
  </w:style>
  <w:style w:type="paragraph" w:customStyle="1" w:styleId="p22">
    <w:name w:val="p22"/>
    <w:basedOn w:val="a"/>
    <w:rsid w:val="000565CF"/>
    <w:pPr>
      <w:widowControl/>
      <w:spacing w:before="280" w:after="280"/>
    </w:pPr>
    <w:rPr>
      <w:rFonts w:ascii="Times New Roman" w:eastAsia="Times New Roman" w:hAnsi="Times New Roman" w:cs="Times New Roman"/>
      <w:kern w:val="1"/>
      <w:sz w:val="24"/>
      <w:szCs w:val="24"/>
      <w:lang w:val="ru-RU" w:eastAsia="he-IL" w:bidi="he-IL"/>
    </w:rPr>
  </w:style>
  <w:style w:type="paragraph" w:customStyle="1" w:styleId="p28">
    <w:name w:val="p28"/>
    <w:basedOn w:val="a"/>
    <w:rsid w:val="000565CF"/>
    <w:pPr>
      <w:widowControl/>
      <w:spacing w:before="280" w:after="280"/>
    </w:pPr>
    <w:rPr>
      <w:rFonts w:ascii="Times New Roman" w:eastAsia="Times New Roman" w:hAnsi="Times New Roman" w:cs="Times New Roman"/>
      <w:kern w:val="1"/>
      <w:sz w:val="24"/>
      <w:szCs w:val="24"/>
      <w:lang w:val="ru-RU" w:eastAsia="he-IL" w:bidi="he-IL"/>
    </w:rPr>
  </w:style>
  <w:style w:type="paragraph" w:customStyle="1" w:styleId="p14">
    <w:name w:val="p14"/>
    <w:basedOn w:val="a"/>
    <w:rsid w:val="000565CF"/>
    <w:pPr>
      <w:widowControl/>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val="ru-RU" w:eastAsia="ar-SA"/>
    </w:rPr>
  </w:style>
  <w:style w:type="paragraph" w:customStyle="1" w:styleId="p20">
    <w:name w:val="p20"/>
    <w:basedOn w:val="a"/>
    <w:rsid w:val="000565CF"/>
    <w:pPr>
      <w:widowControl/>
      <w:spacing w:before="280" w:after="280"/>
    </w:pPr>
    <w:rPr>
      <w:rFonts w:ascii="Times New Roman" w:eastAsia="Times New Roman" w:hAnsi="Times New Roman" w:cs="Times New Roman"/>
      <w:kern w:val="1"/>
      <w:sz w:val="24"/>
      <w:szCs w:val="24"/>
      <w:lang w:val="ru-RU" w:eastAsia="he-IL" w:bidi="he-IL"/>
    </w:rPr>
  </w:style>
  <w:style w:type="paragraph" w:customStyle="1" w:styleId="p19">
    <w:name w:val="p19"/>
    <w:basedOn w:val="a"/>
    <w:rsid w:val="000565CF"/>
    <w:pPr>
      <w:widowControl/>
      <w:spacing w:before="280" w:after="280"/>
    </w:pPr>
    <w:rPr>
      <w:rFonts w:ascii="Times New Roman" w:eastAsia="Times New Roman" w:hAnsi="Times New Roman" w:cs="Times New Roman"/>
      <w:kern w:val="1"/>
      <w:sz w:val="24"/>
      <w:szCs w:val="24"/>
      <w:lang w:val="ru-RU" w:eastAsia="he-IL" w:bidi="he-IL"/>
    </w:rPr>
  </w:style>
  <w:style w:type="paragraph" w:customStyle="1" w:styleId="p29">
    <w:name w:val="p29"/>
    <w:basedOn w:val="a"/>
    <w:rsid w:val="000565CF"/>
    <w:pPr>
      <w:widowControl/>
      <w:spacing w:before="280" w:after="280"/>
    </w:pPr>
    <w:rPr>
      <w:rFonts w:ascii="Times New Roman" w:eastAsia="Times New Roman" w:hAnsi="Times New Roman" w:cs="Times New Roman"/>
      <w:kern w:val="1"/>
      <w:sz w:val="24"/>
      <w:szCs w:val="24"/>
      <w:lang w:val="ru-RU" w:eastAsia="he-IL" w:bidi="he-IL"/>
    </w:rPr>
  </w:style>
  <w:style w:type="paragraph" w:customStyle="1" w:styleId="p37">
    <w:name w:val="p37"/>
    <w:basedOn w:val="a"/>
    <w:rsid w:val="000565CF"/>
    <w:pPr>
      <w:widowControl/>
      <w:suppressAutoHyphens/>
      <w:spacing w:before="280" w:after="280" w:line="360" w:lineRule="auto"/>
      <w:ind w:firstLine="709"/>
      <w:jc w:val="both"/>
      <w:textAlignment w:val="baseline"/>
    </w:pPr>
    <w:rPr>
      <w:rFonts w:ascii="Times New Roman" w:eastAsia="Times New Roman" w:hAnsi="Times New Roman" w:cs="Times New Roman"/>
      <w:kern w:val="1"/>
      <w:sz w:val="28"/>
      <w:szCs w:val="28"/>
      <w:lang w:val="ru-RU" w:eastAsia="ar-SA"/>
    </w:rPr>
  </w:style>
  <w:style w:type="paragraph" w:customStyle="1" w:styleId="Footnote">
    <w:name w:val="Footnote"/>
    <w:basedOn w:val="Standard"/>
    <w:rsid w:val="000565CF"/>
    <w:pPr>
      <w:widowControl/>
      <w:suppressLineNumbers/>
      <w:spacing w:line="360" w:lineRule="auto"/>
      <w:ind w:left="283" w:hanging="283"/>
      <w:jc w:val="both"/>
    </w:pPr>
    <w:rPr>
      <w:rFonts w:ascii="Times New Roman" w:eastAsia="Times New Roman" w:hAnsi="Times New Roman" w:cs="Times New Roman"/>
      <w:sz w:val="20"/>
      <w:szCs w:val="20"/>
      <w:lang w:eastAsia="ar-SA" w:bidi="ar-SA"/>
    </w:rPr>
  </w:style>
  <w:style w:type="paragraph" w:styleId="afff8">
    <w:name w:val="Title"/>
    <w:basedOn w:val="a"/>
    <w:next w:val="af4"/>
    <w:link w:val="afff9"/>
    <w:uiPriority w:val="10"/>
    <w:qFormat/>
    <w:rsid w:val="000565CF"/>
    <w:pPr>
      <w:suppressLineNumbers/>
      <w:suppressAutoHyphens/>
      <w:spacing w:before="120" w:after="120" w:line="100" w:lineRule="atLeast"/>
      <w:textAlignment w:val="baseline"/>
    </w:pPr>
    <w:rPr>
      <w:rFonts w:ascii="Cambria" w:eastAsia="Times New Roman" w:hAnsi="Cambria" w:cs="Times New Roman"/>
      <w:b/>
      <w:color w:val="00000A"/>
      <w:kern w:val="28"/>
      <w:sz w:val="32"/>
      <w:szCs w:val="20"/>
      <w:lang w:val="ru-RU" w:eastAsia="ar-SA"/>
    </w:rPr>
  </w:style>
  <w:style w:type="character" w:customStyle="1" w:styleId="afff9">
    <w:name w:val="Название Знак"/>
    <w:basedOn w:val="a0"/>
    <w:link w:val="afff8"/>
    <w:uiPriority w:val="10"/>
    <w:rsid w:val="000565CF"/>
    <w:rPr>
      <w:rFonts w:ascii="Cambria" w:eastAsia="Times New Roman" w:hAnsi="Cambria" w:cs="Times New Roman"/>
      <w:b/>
      <w:color w:val="00000A"/>
      <w:kern w:val="28"/>
      <w:sz w:val="32"/>
      <w:szCs w:val="20"/>
      <w:lang w:val="ru-RU" w:eastAsia="ar-SA"/>
    </w:rPr>
  </w:style>
  <w:style w:type="character" w:customStyle="1" w:styleId="1f">
    <w:name w:val="Подзаголовок Знак1"/>
    <w:basedOn w:val="a0"/>
    <w:locked/>
    <w:rsid w:val="000565CF"/>
    <w:rPr>
      <w:rFonts w:ascii="Cambria" w:hAnsi="Cambria" w:cs="Times New Roman"/>
      <w:color w:val="00000A"/>
      <w:kern w:val="1"/>
      <w:sz w:val="24"/>
      <w:lang w:eastAsia="ar-SA" w:bidi="ar-SA"/>
    </w:rPr>
  </w:style>
  <w:style w:type="paragraph" w:customStyle="1" w:styleId="1f0">
    <w:name w:val="Указатель1"/>
    <w:basedOn w:val="a"/>
    <w:rsid w:val="000565CF"/>
    <w:pPr>
      <w:suppressLineNumbers/>
      <w:suppressAutoHyphens/>
      <w:spacing w:line="100" w:lineRule="atLeast"/>
      <w:textAlignment w:val="baseline"/>
    </w:pPr>
    <w:rPr>
      <w:rFonts w:ascii="Times New Roman" w:eastAsia="Times New Roman" w:hAnsi="Times New Roman" w:cs="Mangal"/>
      <w:color w:val="00000A"/>
      <w:kern w:val="1"/>
      <w:sz w:val="24"/>
      <w:szCs w:val="24"/>
      <w:lang w:val="de-DE" w:eastAsia="fa-IR" w:bidi="fa-IR"/>
    </w:rPr>
  </w:style>
  <w:style w:type="paragraph" w:customStyle="1" w:styleId="1f1">
    <w:name w:val="Основной текст с отступом1"/>
    <w:basedOn w:val="a"/>
    <w:rsid w:val="000565CF"/>
    <w:pPr>
      <w:suppressAutoHyphens/>
      <w:spacing w:after="120" w:line="100" w:lineRule="atLeast"/>
      <w:ind w:left="283"/>
      <w:textAlignment w:val="baseline"/>
    </w:pPr>
    <w:rPr>
      <w:rFonts w:ascii="Times New Roman" w:eastAsia="Times New Roman" w:hAnsi="Times New Roman" w:cs="Times New Roman"/>
      <w:color w:val="00000A"/>
      <w:kern w:val="1"/>
      <w:sz w:val="24"/>
      <w:szCs w:val="24"/>
      <w:lang w:val="de-DE" w:eastAsia="ar-SA"/>
    </w:rPr>
  </w:style>
  <w:style w:type="paragraph" w:customStyle="1" w:styleId="213">
    <w:name w:val="Основной текст 21"/>
    <w:basedOn w:val="a"/>
    <w:rsid w:val="000565CF"/>
    <w:pPr>
      <w:suppressAutoHyphens/>
      <w:spacing w:line="100" w:lineRule="atLeast"/>
      <w:textAlignment w:val="baseline"/>
    </w:pPr>
    <w:rPr>
      <w:rFonts w:ascii="Times New Roman" w:eastAsia="Times New Roman" w:hAnsi="Times New Roman" w:cs="Times New Roman"/>
      <w:color w:val="00000A"/>
      <w:kern w:val="1"/>
      <w:sz w:val="28"/>
      <w:szCs w:val="24"/>
      <w:lang w:val="de-DE" w:eastAsia="fa-IR" w:bidi="fa-IR"/>
    </w:rPr>
  </w:style>
  <w:style w:type="paragraph" w:customStyle="1" w:styleId="214">
    <w:name w:val="Список 21"/>
    <w:basedOn w:val="a"/>
    <w:rsid w:val="000565CF"/>
    <w:pPr>
      <w:suppressAutoHyphens/>
      <w:spacing w:line="100" w:lineRule="atLeast"/>
      <w:ind w:left="566" w:hanging="283"/>
      <w:textAlignment w:val="baseline"/>
    </w:pPr>
    <w:rPr>
      <w:rFonts w:ascii="Times New Roman" w:eastAsia="Times New Roman" w:hAnsi="Times New Roman" w:cs="Times New Roman"/>
      <w:color w:val="00000A"/>
      <w:kern w:val="1"/>
      <w:sz w:val="24"/>
      <w:szCs w:val="24"/>
      <w:lang w:val="de-DE" w:eastAsia="ar-SA"/>
    </w:rPr>
  </w:style>
  <w:style w:type="paragraph" w:customStyle="1" w:styleId="afffa">
    <w:name w:val="Текст в заданном формате"/>
    <w:basedOn w:val="a"/>
    <w:rsid w:val="000565CF"/>
    <w:pPr>
      <w:suppressAutoHyphens/>
      <w:spacing w:line="100" w:lineRule="atLeast"/>
      <w:textAlignment w:val="baseline"/>
    </w:pPr>
    <w:rPr>
      <w:rFonts w:ascii="Courier New" w:eastAsia="Times New Roman" w:hAnsi="Courier New" w:cs="Courier New"/>
      <w:color w:val="00000A"/>
      <w:kern w:val="1"/>
      <w:sz w:val="20"/>
      <w:szCs w:val="20"/>
      <w:lang w:val="ru-RU" w:eastAsia="hi-IN" w:bidi="hi-IN"/>
    </w:rPr>
  </w:style>
  <w:style w:type="paragraph" w:customStyle="1" w:styleId="LTGliederung1">
    <w:name w:val="???????~LT~Gliederung 1"/>
    <w:rsid w:val="000565CF"/>
    <w:pPr>
      <w:tabs>
        <w:tab w:val="left" w:pos="1980"/>
        <w:tab w:val="left" w:pos="3420"/>
        <w:tab w:val="left" w:pos="4860"/>
        <w:tab w:val="left" w:pos="6300"/>
        <w:tab w:val="left" w:pos="7740"/>
        <w:tab w:val="left" w:pos="9180"/>
        <w:tab w:val="left" w:pos="10620"/>
        <w:tab w:val="left" w:pos="12060"/>
        <w:tab w:val="left" w:pos="13500"/>
        <w:tab w:val="left" w:pos="14940"/>
        <w:tab w:val="left" w:pos="16380"/>
      </w:tabs>
      <w:suppressAutoHyphens/>
      <w:spacing w:before="160" w:line="100" w:lineRule="atLeast"/>
      <w:ind w:left="540"/>
      <w:textAlignment w:val="baseline"/>
    </w:pPr>
    <w:rPr>
      <w:rFonts w:ascii="Tahoma" w:eastAsia="Times New Roman" w:hAnsi="Tahoma" w:cs="Times New Roman"/>
      <w:color w:val="FFFFFF"/>
      <w:sz w:val="64"/>
      <w:szCs w:val="64"/>
      <w:lang w:val="ru-RU" w:eastAsia="ar-SA"/>
    </w:rPr>
  </w:style>
  <w:style w:type="paragraph" w:customStyle="1" w:styleId="c3">
    <w:name w:val="c3"/>
    <w:basedOn w:val="a"/>
    <w:rsid w:val="000565CF"/>
    <w:pPr>
      <w:suppressAutoHyphens/>
      <w:spacing w:before="280" w:after="280" w:line="100" w:lineRule="atLeast"/>
      <w:textAlignment w:val="baseline"/>
    </w:pPr>
    <w:rPr>
      <w:rFonts w:ascii="Times New Roman" w:eastAsia="Times New Roman" w:hAnsi="Times New Roman" w:cs="Times New Roman"/>
      <w:color w:val="00000A"/>
      <w:kern w:val="1"/>
      <w:sz w:val="24"/>
      <w:szCs w:val="24"/>
      <w:lang w:val="de-DE" w:eastAsia="fa-IR" w:bidi="fa-IR"/>
    </w:rPr>
  </w:style>
  <w:style w:type="paragraph" w:customStyle="1" w:styleId="310">
    <w:name w:val="Основной текст с отступом 31"/>
    <w:basedOn w:val="a"/>
    <w:rsid w:val="000565CF"/>
    <w:pPr>
      <w:suppressAutoHyphens/>
      <w:spacing w:line="100" w:lineRule="atLeast"/>
      <w:ind w:firstLine="720"/>
      <w:jc w:val="center"/>
      <w:textAlignment w:val="baseline"/>
    </w:pPr>
    <w:rPr>
      <w:rFonts w:ascii="Arial" w:eastAsia="Times New Roman" w:hAnsi="Arial" w:cs="Arial"/>
      <w:b/>
      <w:bCs/>
      <w:color w:val="00000A"/>
      <w:kern w:val="1"/>
      <w:sz w:val="20"/>
      <w:szCs w:val="20"/>
      <w:lang w:val="de-DE" w:eastAsia="ar-SA"/>
    </w:rPr>
  </w:style>
  <w:style w:type="paragraph" w:styleId="1f2">
    <w:name w:val="toc 1"/>
    <w:basedOn w:val="a"/>
    <w:next w:val="a"/>
    <w:uiPriority w:val="39"/>
    <w:rsid w:val="000565CF"/>
    <w:pPr>
      <w:widowControl/>
      <w:tabs>
        <w:tab w:val="right" w:leader="dot" w:pos="9628"/>
      </w:tabs>
      <w:suppressAutoHyphens/>
      <w:spacing w:before="120"/>
      <w:jc w:val="both"/>
    </w:pPr>
    <w:rPr>
      <w:rFonts w:ascii="Times New Roman" w:eastAsia="Arial Unicode MS" w:hAnsi="Times New Roman" w:cs="Times New Roman"/>
      <w:b/>
      <w:color w:val="00000A"/>
      <w:kern w:val="1"/>
      <w:sz w:val="24"/>
      <w:szCs w:val="24"/>
      <w:lang w:val="ru-RU" w:eastAsia="ar-SA"/>
    </w:rPr>
  </w:style>
  <w:style w:type="paragraph" w:customStyle="1" w:styleId="ListParagraph1">
    <w:name w:val="List Paragraph1"/>
    <w:basedOn w:val="a"/>
    <w:rsid w:val="000565CF"/>
    <w:pPr>
      <w:widowControl/>
      <w:spacing w:after="200" w:line="276" w:lineRule="auto"/>
      <w:ind w:left="720"/>
    </w:pPr>
    <w:rPr>
      <w:rFonts w:ascii="Calibri" w:eastAsia="Times New Roman" w:hAnsi="Calibri" w:cs="Times New Roman"/>
      <w:kern w:val="1"/>
      <w:lang w:val="ru-RU" w:eastAsia="ar-SA"/>
    </w:rPr>
  </w:style>
  <w:style w:type="paragraph" w:customStyle="1" w:styleId="p6">
    <w:name w:val="p6"/>
    <w:basedOn w:val="a"/>
    <w:rsid w:val="000565CF"/>
    <w:pPr>
      <w:widowControl/>
      <w:spacing w:before="280" w:after="280"/>
    </w:pPr>
    <w:rPr>
      <w:rFonts w:ascii="Times New Roman" w:eastAsia="Times New Roman" w:hAnsi="Times New Roman" w:cs="Times New Roman"/>
      <w:kern w:val="1"/>
      <w:sz w:val="24"/>
      <w:szCs w:val="24"/>
      <w:lang w:val="ru-RU" w:eastAsia="ar-SA"/>
    </w:rPr>
  </w:style>
  <w:style w:type="paragraph" w:customStyle="1" w:styleId="p7">
    <w:name w:val="p7"/>
    <w:basedOn w:val="a"/>
    <w:rsid w:val="000565CF"/>
    <w:pPr>
      <w:widowControl/>
      <w:spacing w:before="280" w:after="280"/>
    </w:pPr>
    <w:rPr>
      <w:rFonts w:ascii="Times New Roman" w:eastAsia="Times New Roman" w:hAnsi="Times New Roman" w:cs="Times New Roman"/>
      <w:kern w:val="1"/>
      <w:sz w:val="24"/>
      <w:szCs w:val="24"/>
      <w:lang w:val="ru-RU" w:eastAsia="ar-SA"/>
    </w:rPr>
  </w:style>
  <w:style w:type="paragraph" w:customStyle="1" w:styleId="p5">
    <w:name w:val="p5"/>
    <w:basedOn w:val="a"/>
    <w:rsid w:val="000565CF"/>
    <w:pPr>
      <w:widowControl/>
      <w:spacing w:before="280" w:after="280"/>
    </w:pPr>
    <w:rPr>
      <w:rFonts w:ascii="Times New Roman" w:eastAsia="Times New Roman" w:hAnsi="Times New Roman" w:cs="Times New Roman"/>
      <w:kern w:val="1"/>
      <w:sz w:val="24"/>
      <w:szCs w:val="24"/>
      <w:lang w:val="ru-RU" w:eastAsia="ar-SA"/>
    </w:rPr>
  </w:style>
  <w:style w:type="paragraph" w:customStyle="1" w:styleId="38">
    <w:name w:val="Абзац списка3"/>
    <w:basedOn w:val="a"/>
    <w:rsid w:val="000565CF"/>
    <w:pPr>
      <w:suppressAutoHyphens/>
      <w:spacing w:after="200"/>
      <w:ind w:left="720"/>
    </w:pPr>
    <w:rPr>
      <w:rFonts w:ascii="Times New Roman" w:eastAsia="SimSun" w:hAnsi="Times New Roman" w:cs="Mangal"/>
      <w:kern w:val="1"/>
      <w:sz w:val="24"/>
      <w:szCs w:val="24"/>
      <w:lang w:val="ru-RU" w:eastAsia="hi-IN" w:bidi="hi-IN"/>
    </w:rPr>
  </w:style>
  <w:style w:type="paragraph" w:customStyle="1" w:styleId="30Snoska">
    <w:name w:val="30Snoska"/>
    <w:basedOn w:val="Standard"/>
    <w:rsid w:val="000565CF"/>
    <w:pPr>
      <w:widowControl/>
      <w:pBdr>
        <w:top w:val="single" w:sz="4" w:space="8" w:color="000080"/>
      </w:pBdr>
      <w:spacing w:line="180" w:lineRule="atLeast"/>
      <w:ind w:firstLine="709"/>
      <w:jc w:val="both"/>
    </w:pPr>
    <w:rPr>
      <w:rFonts w:ascii="PragmaticaC" w:hAnsi="PragmaticaC" w:cs="PragmaticaC"/>
      <w:caps/>
      <w:color w:val="000000"/>
      <w:sz w:val="16"/>
      <w:szCs w:val="16"/>
      <w:lang w:eastAsia="ar-SA" w:bidi="ar-SA"/>
    </w:rPr>
  </w:style>
  <w:style w:type="paragraph" w:customStyle="1" w:styleId="afffb">
    <w:name w:val="Осн_текст"/>
    <w:basedOn w:val="a"/>
    <w:rsid w:val="000565CF"/>
    <w:pPr>
      <w:widowControl/>
      <w:spacing w:line="360" w:lineRule="auto"/>
      <w:ind w:firstLine="737"/>
      <w:jc w:val="both"/>
    </w:pPr>
    <w:rPr>
      <w:rFonts w:ascii="Courier New" w:eastAsia="Times New Roman" w:hAnsi="Courier New" w:cs="Courier New"/>
      <w:spacing w:val="-14"/>
      <w:kern w:val="1"/>
      <w:sz w:val="28"/>
      <w:szCs w:val="24"/>
      <w:lang w:val="ru-RU" w:eastAsia="ar-SA"/>
    </w:rPr>
  </w:style>
  <w:style w:type="paragraph" w:customStyle="1" w:styleId="2c">
    <w:name w:val="??? 2"/>
    <w:basedOn w:val="a"/>
    <w:rsid w:val="000565CF"/>
    <w:pPr>
      <w:keepNext/>
      <w:overflowPunct w:val="0"/>
      <w:autoSpaceDE w:val="0"/>
      <w:spacing w:before="283" w:after="170" w:line="296" w:lineRule="atLeast"/>
      <w:jc w:val="center"/>
    </w:pPr>
    <w:rPr>
      <w:rFonts w:ascii="PragmaticaC" w:eastAsia="Times New Roman" w:hAnsi="PragmaticaC" w:cs="Times New Roman"/>
      <w:b/>
      <w:color w:val="000000"/>
      <w:kern w:val="1"/>
      <w:sz w:val="26"/>
      <w:szCs w:val="20"/>
      <w:lang w:val="ru-RU" w:eastAsia="ar-SA"/>
    </w:rPr>
  </w:style>
  <w:style w:type="paragraph" w:customStyle="1" w:styleId="afffc">
    <w:name w:val="??????? (???)"/>
    <w:basedOn w:val="a"/>
    <w:rsid w:val="000565CF"/>
    <w:pPr>
      <w:overflowPunct w:val="0"/>
      <w:autoSpaceDE w:val="0"/>
      <w:spacing w:before="130" w:after="130" w:line="360" w:lineRule="auto"/>
    </w:pPr>
    <w:rPr>
      <w:rFonts w:ascii="Times New Roman" w:eastAsia="Times New Roman" w:hAnsi="Times New Roman" w:cs="Times New Roman"/>
      <w:color w:val="000000"/>
      <w:kern w:val="1"/>
      <w:sz w:val="24"/>
      <w:szCs w:val="20"/>
      <w:lang w:val="ru-RU" w:eastAsia="ar-SA"/>
    </w:rPr>
  </w:style>
  <w:style w:type="paragraph" w:customStyle="1" w:styleId="afffd">
    <w:name w:val="????? ??????"/>
    <w:basedOn w:val="a"/>
    <w:rsid w:val="000565CF"/>
    <w:pPr>
      <w:overflowPunct w:val="0"/>
      <w:autoSpaceDE w:val="0"/>
      <w:ind w:left="720"/>
    </w:pPr>
    <w:rPr>
      <w:rFonts w:ascii="Times New Roman" w:eastAsia="Times New Roman" w:hAnsi="Times New Roman" w:cs="Times New Roman"/>
      <w:color w:val="000000"/>
      <w:kern w:val="1"/>
      <w:sz w:val="24"/>
      <w:szCs w:val="20"/>
      <w:lang w:val="ru-RU" w:eastAsia="ar-SA"/>
    </w:rPr>
  </w:style>
  <w:style w:type="paragraph" w:customStyle="1" w:styleId="afffe">
    <w:name w:val="Заголовок таблицы"/>
    <w:basedOn w:val="afc"/>
    <w:rsid w:val="000565CF"/>
    <w:pPr>
      <w:spacing w:line="100" w:lineRule="atLeast"/>
      <w:jc w:val="center"/>
      <w:textAlignment w:val="baseline"/>
    </w:pPr>
    <w:rPr>
      <w:rFonts w:eastAsia="Times New Roman"/>
      <w:b/>
      <w:bCs/>
      <w:color w:val="00000A"/>
      <w:sz w:val="20"/>
      <w:szCs w:val="20"/>
      <w:lang w:val="de-DE" w:eastAsia="ar-SA"/>
    </w:rPr>
  </w:style>
  <w:style w:type="paragraph" w:customStyle="1" w:styleId="affff">
    <w:name w:val="Базовый"/>
    <w:rsid w:val="000565CF"/>
    <w:pPr>
      <w:widowControl/>
      <w:tabs>
        <w:tab w:val="left" w:pos="709"/>
      </w:tabs>
      <w:suppressAutoHyphens/>
      <w:spacing w:line="100" w:lineRule="atLeast"/>
    </w:pPr>
    <w:rPr>
      <w:rFonts w:ascii="Arial" w:eastAsia="Arial Unicode MS" w:hAnsi="Arial" w:cs="Mangal"/>
      <w:color w:val="00000A"/>
      <w:sz w:val="20"/>
      <w:szCs w:val="24"/>
      <w:lang w:val="ru-RU" w:eastAsia="zh-CN" w:bidi="hi-IN"/>
    </w:rPr>
  </w:style>
  <w:style w:type="paragraph" w:customStyle="1" w:styleId="affff0">
    <w:name w:val="Сноска"/>
    <w:basedOn w:val="af2"/>
    <w:rsid w:val="000565CF"/>
    <w:pPr>
      <w:autoSpaceDN/>
      <w:adjustRightInd/>
    </w:pPr>
    <w:rPr>
      <w:rFonts w:cs="NewtonCSanPin"/>
      <w:kern w:val="1"/>
      <w:lang w:eastAsia="ar-SA"/>
    </w:rPr>
  </w:style>
  <w:style w:type="character" w:customStyle="1" w:styleId="-">
    <w:name w:val="Интернет-ссылка"/>
    <w:basedOn w:val="a0"/>
    <w:rsid w:val="000565CF"/>
    <w:rPr>
      <w:rFonts w:cs="Times New Roman"/>
      <w:color w:val="0000FF"/>
      <w:u w:val="single"/>
      <w:lang w:val="uz-Cyrl-UZ" w:eastAsia="uz-Cyrl-UZ"/>
    </w:rPr>
  </w:style>
  <w:style w:type="character" w:customStyle="1" w:styleId="affff1">
    <w:name w:val="Выделение жирным"/>
    <w:basedOn w:val="a0"/>
    <w:rsid w:val="000565CF"/>
    <w:rPr>
      <w:rFonts w:cs="Times New Roman"/>
      <w:b/>
      <w:bCs/>
    </w:rPr>
  </w:style>
  <w:style w:type="character" w:customStyle="1" w:styleId="affff2">
    <w:name w:val="Привязка сноски"/>
    <w:rsid w:val="000565CF"/>
    <w:rPr>
      <w:vertAlign w:val="superscript"/>
    </w:rPr>
  </w:style>
  <w:style w:type="character" w:customStyle="1" w:styleId="affff3">
    <w:name w:val="Привязка концевой сноски"/>
    <w:rsid w:val="000565CF"/>
    <w:rPr>
      <w:vertAlign w:val="superscript"/>
    </w:rPr>
  </w:style>
  <w:style w:type="paragraph" w:styleId="affff4">
    <w:name w:val="annotation text"/>
    <w:basedOn w:val="a"/>
    <w:link w:val="affff5"/>
    <w:uiPriority w:val="99"/>
    <w:semiHidden/>
    <w:unhideWhenUsed/>
    <w:rsid w:val="000565CF"/>
    <w:pPr>
      <w:widowControl/>
      <w:suppressAutoHyphens/>
      <w:spacing w:after="200"/>
    </w:pPr>
    <w:rPr>
      <w:rFonts w:ascii="Calibri" w:eastAsia="Arial Unicode MS" w:hAnsi="Calibri" w:cs="Calibri"/>
      <w:color w:val="00000A"/>
      <w:kern w:val="1"/>
      <w:sz w:val="20"/>
      <w:szCs w:val="20"/>
      <w:lang w:val="ru-RU"/>
    </w:rPr>
  </w:style>
  <w:style w:type="character" w:customStyle="1" w:styleId="affff5">
    <w:name w:val="Текст примечания Знак"/>
    <w:basedOn w:val="a0"/>
    <w:link w:val="affff4"/>
    <w:uiPriority w:val="99"/>
    <w:semiHidden/>
    <w:rsid w:val="000565CF"/>
    <w:rPr>
      <w:rFonts w:ascii="Calibri" w:eastAsia="Arial Unicode MS" w:hAnsi="Calibri" w:cs="Calibri"/>
      <w:color w:val="00000A"/>
      <w:kern w:val="1"/>
      <w:sz w:val="20"/>
      <w:szCs w:val="20"/>
      <w:lang w:val="ru-RU"/>
    </w:rPr>
  </w:style>
  <w:style w:type="paragraph" w:styleId="affff6">
    <w:name w:val="annotation subject"/>
    <w:basedOn w:val="affff4"/>
    <w:next w:val="affff4"/>
    <w:link w:val="affff7"/>
    <w:uiPriority w:val="99"/>
    <w:semiHidden/>
    <w:unhideWhenUsed/>
    <w:rsid w:val="000565CF"/>
    <w:rPr>
      <w:b/>
      <w:bCs/>
    </w:rPr>
  </w:style>
  <w:style w:type="character" w:customStyle="1" w:styleId="affff7">
    <w:name w:val="Тема примечания Знак"/>
    <w:basedOn w:val="affff5"/>
    <w:link w:val="affff6"/>
    <w:uiPriority w:val="99"/>
    <w:semiHidden/>
    <w:rsid w:val="000565CF"/>
    <w:rPr>
      <w:rFonts w:ascii="Calibri" w:eastAsia="Arial Unicode MS" w:hAnsi="Calibri" w:cs="Calibri"/>
      <w:b/>
      <w:bCs/>
      <w:color w:val="00000A"/>
      <w:kern w:val="1"/>
      <w:sz w:val="20"/>
      <w:szCs w:val="20"/>
      <w:lang w:val="ru-RU"/>
    </w:rPr>
  </w:style>
  <w:style w:type="character" w:customStyle="1" w:styleId="a6">
    <w:name w:val="Абзац списка Знак"/>
    <w:link w:val="a5"/>
    <w:uiPriority w:val="34"/>
    <w:locked/>
    <w:rsid w:val="000565CF"/>
  </w:style>
  <w:style w:type="paragraph" w:customStyle="1" w:styleId="21">
    <w:name w:val="Средняя сетка 21"/>
    <w:basedOn w:val="a"/>
    <w:uiPriority w:val="1"/>
    <w:qFormat/>
    <w:rsid w:val="000565CF"/>
    <w:pPr>
      <w:widowControl/>
      <w:numPr>
        <w:numId w:val="42"/>
      </w:numPr>
      <w:spacing w:line="360" w:lineRule="auto"/>
      <w:contextualSpacing/>
      <w:jc w:val="both"/>
      <w:outlineLvl w:val="1"/>
    </w:pPr>
    <w:rPr>
      <w:rFonts w:ascii="Times New Roman" w:eastAsia="Times New Roman" w:hAnsi="Times New Roman" w:cs="Times New Roman"/>
      <w:sz w:val="28"/>
      <w:szCs w:val="24"/>
      <w:lang w:val="ru-RU" w:eastAsia="ru-RU"/>
    </w:rPr>
  </w:style>
  <w:style w:type="paragraph" w:customStyle="1" w:styleId="affff8">
    <w:name w:val="А_сноска"/>
    <w:basedOn w:val="afff0"/>
    <w:link w:val="affff9"/>
    <w:qFormat/>
    <w:rsid w:val="000565CF"/>
    <w:pPr>
      <w:widowControl w:val="0"/>
      <w:ind w:firstLine="400"/>
      <w:jc w:val="both"/>
    </w:pPr>
    <w:rPr>
      <w:rFonts w:ascii="Times New Roman" w:eastAsia="Times New Roman" w:hAnsi="Times New Roman"/>
      <w:color w:val="auto"/>
      <w:kern w:val="0"/>
      <w:sz w:val="24"/>
      <w:szCs w:val="24"/>
      <w:lang w:eastAsia="ru-RU"/>
    </w:rPr>
  </w:style>
  <w:style w:type="character" w:customStyle="1" w:styleId="affff9">
    <w:name w:val="А_сноска Знак"/>
    <w:link w:val="affff8"/>
    <w:locked/>
    <w:rsid w:val="000565CF"/>
    <w:rPr>
      <w:rFonts w:ascii="Times New Roman" w:eastAsia="Times New Roman" w:hAnsi="Times New Roman" w:cs="Times New Roman"/>
      <w:sz w:val="24"/>
      <w:szCs w:val="24"/>
      <w:lang w:val="ru-RU" w:eastAsia="ru-RU"/>
    </w:rPr>
  </w:style>
  <w:style w:type="character" w:customStyle="1" w:styleId="8">
    <w:name w:val="Основной текст (8)_"/>
    <w:basedOn w:val="a0"/>
    <w:link w:val="80"/>
    <w:locked/>
    <w:rsid w:val="000565CF"/>
    <w:rPr>
      <w:b/>
      <w:bCs/>
      <w:sz w:val="28"/>
      <w:szCs w:val="28"/>
      <w:shd w:val="clear" w:color="auto" w:fill="FFFFFF"/>
    </w:rPr>
  </w:style>
  <w:style w:type="paragraph" w:customStyle="1" w:styleId="80">
    <w:name w:val="Основной текст (8)"/>
    <w:basedOn w:val="a"/>
    <w:link w:val="8"/>
    <w:rsid w:val="000565CF"/>
    <w:pPr>
      <w:shd w:val="clear" w:color="auto" w:fill="FFFFFF"/>
      <w:spacing w:line="322" w:lineRule="exact"/>
      <w:ind w:hanging="560"/>
      <w:jc w:val="both"/>
    </w:pPr>
    <w:rPr>
      <w:b/>
      <w:bCs/>
      <w:sz w:val="28"/>
      <w:szCs w:val="28"/>
    </w:rPr>
  </w:style>
  <w:style w:type="character" w:customStyle="1" w:styleId="9">
    <w:name w:val="Основной текст (9)_"/>
    <w:basedOn w:val="a0"/>
    <w:link w:val="90"/>
    <w:locked/>
    <w:rsid w:val="000565CF"/>
    <w:rPr>
      <w:i/>
      <w:iCs/>
      <w:sz w:val="28"/>
      <w:szCs w:val="28"/>
      <w:shd w:val="clear" w:color="auto" w:fill="FFFFFF"/>
    </w:rPr>
  </w:style>
  <w:style w:type="paragraph" w:customStyle="1" w:styleId="90">
    <w:name w:val="Основной текст (9)"/>
    <w:basedOn w:val="a"/>
    <w:link w:val="9"/>
    <w:rsid w:val="000565CF"/>
    <w:pPr>
      <w:shd w:val="clear" w:color="auto" w:fill="FFFFFF"/>
      <w:spacing w:line="326" w:lineRule="exact"/>
      <w:ind w:hanging="640"/>
      <w:jc w:val="both"/>
    </w:pPr>
    <w:rPr>
      <w:i/>
      <w:iCs/>
      <w:sz w:val="28"/>
      <w:szCs w:val="28"/>
    </w:rPr>
  </w:style>
  <w:style w:type="character" w:customStyle="1" w:styleId="2d">
    <w:name w:val="Основной текст (2) + Полужирный"/>
    <w:basedOn w:val="a0"/>
    <w:rsid w:val="000565CF"/>
    <w:rPr>
      <w:rFonts w:ascii="Times New Roman" w:eastAsia="Times New Roman" w:hAnsi="Times New Roman" w:cs="Times New Roman" w:hint="default"/>
      <w:b/>
      <w:bCs/>
      <w:i w:val="0"/>
      <w:iCs w:val="0"/>
      <w:smallCaps w:val="0"/>
      <w:strike w:val="0"/>
      <w:dstrike w:val="0"/>
      <w:color w:val="000000"/>
      <w:spacing w:val="0"/>
      <w:w w:val="100"/>
      <w:position w:val="0"/>
      <w:sz w:val="28"/>
      <w:szCs w:val="28"/>
      <w:u w:val="none"/>
      <w:effect w:val="none"/>
      <w:lang w:val="ru-RU" w:eastAsia="ru-RU" w:bidi="ru-RU"/>
    </w:rPr>
  </w:style>
  <w:style w:type="character" w:customStyle="1" w:styleId="2e">
    <w:name w:val="Основной текст (2) + Курсив"/>
    <w:basedOn w:val="a0"/>
    <w:rsid w:val="000565CF"/>
    <w:rPr>
      <w:rFonts w:ascii="Times New Roman" w:eastAsia="Times New Roman" w:hAnsi="Times New Roman" w:cs="Times New Roman" w:hint="default"/>
      <w:b w:val="0"/>
      <w:bCs w:val="0"/>
      <w:i/>
      <w:iCs/>
      <w:smallCaps w:val="0"/>
      <w:strike w:val="0"/>
      <w:dstrike w:val="0"/>
      <w:color w:val="000000"/>
      <w:spacing w:val="0"/>
      <w:w w:val="100"/>
      <w:position w:val="0"/>
      <w:sz w:val="28"/>
      <w:szCs w:val="28"/>
      <w:u w:val="none"/>
      <w:effect w:val="none"/>
      <w:lang w:val="ru-RU" w:eastAsia="ru-RU" w:bidi="ru-RU"/>
    </w:rPr>
  </w:style>
  <w:style w:type="character" w:customStyle="1" w:styleId="212pt">
    <w:name w:val="Основной текст (2) + 12 pt"/>
    <w:basedOn w:val="a0"/>
    <w:rsid w:val="000565CF"/>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f">
    <w:name w:val="Основной текст (2)_"/>
    <w:basedOn w:val="a0"/>
    <w:rsid w:val="000565CF"/>
    <w:rPr>
      <w:rFonts w:ascii="Times New Roman" w:eastAsia="Times New Roman" w:hAnsi="Times New Roman" w:cs="Times New Roman"/>
      <w:b w:val="0"/>
      <w:bCs w:val="0"/>
      <w:i w:val="0"/>
      <w:iCs w:val="0"/>
      <w:smallCaps w:val="0"/>
      <w:strike w:val="0"/>
      <w:u w:val="none"/>
    </w:rPr>
  </w:style>
  <w:style w:type="character" w:customStyle="1" w:styleId="2f0">
    <w:name w:val="Основной текст (2) + Малые прописные"/>
    <w:basedOn w:val="2f"/>
    <w:rsid w:val="000565CF"/>
    <w:rPr>
      <w:rFonts w:ascii="Times New Roman" w:eastAsia="Times New Roman" w:hAnsi="Times New Roman" w:cs="Times New Roman"/>
      <w:b w:val="0"/>
      <w:bCs w:val="0"/>
      <w:i w:val="0"/>
      <w:iCs w:val="0"/>
      <w:smallCaps/>
      <w:strike w:val="0"/>
      <w:color w:val="000000"/>
      <w:spacing w:val="0"/>
      <w:w w:val="100"/>
      <w:position w:val="0"/>
      <w:sz w:val="24"/>
      <w:szCs w:val="24"/>
      <w:u w:val="none"/>
      <w:lang w:val="ru-RU" w:eastAsia="ru-RU" w:bidi="ru-RU"/>
    </w:rPr>
  </w:style>
  <w:style w:type="character" w:customStyle="1" w:styleId="1f3">
    <w:name w:val="Заголовок №1_"/>
    <w:basedOn w:val="a0"/>
    <w:link w:val="1f4"/>
    <w:rsid w:val="000565CF"/>
    <w:rPr>
      <w:sz w:val="28"/>
      <w:szCs w:val="28"/>
      <w:shd w:val="clear" w:color="auto" w:fill="FFFFFF"/>
    </w:rPr>
  </w:style>
  <w:style w:type="character" w:customStyle="1" w:styleId="2110">
    <w:name w:val="Основной текст (2) + 11"/>
    <w:aliases w:val="5 pt,Полужирный,Основной текст (5) + Microsoft Sans Serif,7,Курсив,Основной текст (2) + 9 pt,Основной текст (3) + 11,Полужирный Exact,Основной текст + 10"/>
    <w:basedOn w:val="2f"/>
    <w:rsid w:val="000565CF"/>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1f4">
    <w:name w:val="Заголовок №1"/>
    <w:basedOn w:val="a"/>
    <w:link w:val="1f3"/>
    <w:rsid w:val="000565CF"/>
    <w:pPr>
      <w:shd w:val="clear" w:color="auto" w:fill="FFFFFF"/>
      <w:spacing w:before="360" w:line="322" w:lineRule="exact"/>
      <w:jc w:val="center"/>
      <w:outlineLvl w:val="0"/>
    </w:pPr>
    <w:rPr>
      <w:sz w:val="28"/>
      <w:szCs w:val="28"/>
    </w:rPr>
  </w:style>
  <w:style w:type="character" w:customStyle="1" w:styleId="4Exact">
    <w:name w:val="Основной текст (4) Exact"/>
    <w:basedOn w:val="a0"/>
    <w:rsid w:val="000565CF"/>
    <w:rPr>
      <w:rFonts w:ascii="Times New Roman" w:eastAsia="Times New Roman" w:hAnsi="Times New Roman" w:cs="Times New Roman"/>
      <w:b/>
      <w:bCs/>
      <w:i w:val="0"/>
      <w:iCs w:val="0"/>
      <w:smallCaps w:val="0"/>
      <w:strike w:val="0"/>
      <w:sz w:val="23"/>
      <w:szCs w:val="23"/>
      <w:u w:val="none"/>
    </w:rPr>
  </w:style>
  <w:style w:type="character" w:customStyle="1" w:styleId="6Exact">
    <w:name w:val="Основной текст (6) Exact"/>
    <w:basedOn w:val="a0"/>
    <w:link w:val="6"/>
    <w:rsid w:val="000565CF"/>
    <w:rPr>
      <w:b/>
      <w:bCs/>
      <w:sz w:val="19"/>
      <w:szCs w:val="19"/>
      <w:shd w:val="clear" w:color="auto" w:fill="FFFFFF"/>
    </w:rPr>
  </w:style>
  <w:style w:type="character" w:customStyle="1" w:styleId="611pt">
    <w:name w:val="Основной текст (6) + 11 pt"/>
    <w:aliases w:val="Не полужирный Exact"/>
    <w:basedOn w:val="6Exact"/>
    <w:rsid w:val="000565CF"/>
    <w:rPr>
      <w:b/>
      <w:bCs/>
      <w:color w:val="000000"/>
      <w:spacing w:val="0"/>
      <w:w w:val="100"/>
      <w:position w:val="0"/>
      <w:sz w:val="22"/>
      <w:szCs w:val="22"/>
      <w:shd w:val="clear" w:color="auto" w:fill="FFFFFF"/>
      <w:lang w:val="ru-RU" w:eastAsia="ru-RU" w:bidi="ru-RU"/>
    </w:rPr>
  </w:style>
  <w:style w:type="character" w:customStyle="1" w:styleId="Exact">
    <w:name w:val="Подпись к картинке Exact"/>
    <w:basedOn w:val="a0"/>
    <w:link w:val="affffa"/>
    <w:rsid w:val="000565CF"/>
    <w:rPr>
      <w:rFonts w:ascii="Franklin Gothic Heavy" w:eastAsia="Franklin Gothic Heavy" w:hAnsi="Franklin Gothic Heavy" w:cs="Franklin Gothic Heavy"/>
      <w:spacing w:val="-10"/>
      <w:sz w:val="19"/>
      <w:szCs w:val="19"/>
      <w:shd w:val="clear" w:color="auto" w:fill="FFFFFF"/>
    </w:rPr>
  </w:style>
  <w:style w:type="character" w:customStyle="1" w:styleId="TimesNewRoman">
    <w:name w:val="Подпись к картинке + Times New Roman"/>
    <w:aliases w:val="10 pt,Интервал 0 pt Exact"/>
    <w:basedOn w:val="Exact"/>
    <w:rsid w:val="000565CF"/>
    <w:rPr>
      <w:rFonts w:ascii="Times New Roman" w:eastAsia="Times New Roman" w:hAnsi="Times New Roman" w:cs="Times New Roman"/>
      <w:color w:val="000000"/>
      <w:spacing w:val="0"/>
      <w:w w:val="100"/>
      <w:position w:val="0"/>
      <w:sz w:val="20"/>
      <w:szCs w:val="20"/>
      <w:shd w:val="clear" w:color="auto" w:fill="FFFFFF"/>
      <w:lang w:val="ru-RU" w:eastAsia="ru-RU" w:bidi="ru-RU"/>
    </w:rPr>
  </w:style>
  <w:style w:type="character" w:customStyle="1" w:styleId="39">
    <w:name w:val="Основной текст (3)_"/>
    <w:basedOn w:val="a0"/>
    <w:link w:val="3a"/>
    <w:rsid w:val="000565CF"/>
    <w:rPr>
      <w:shd w:val="clear" w:color="auto" w:fill="FFFFFF"/>
    </w:rPr>
  </w:style>
  <w:style w:type="character" w:customStyle="1" w:styleId="41">
    <w:name w:val="Основной текст (4)_"/>
    <w:basedOn w:val="a0"/>
    <w:link w:val="42"/>
    <w:rsid w:val="000565CF"/>
    <w:rPr>
      <w:b/>
      <w:bCs/>
      <w:sz w:val="23"/>
      <w:szCs w:val="23"/>
      <w:shd w:val="clear" w:color="auto" w:fill="FFFFFF"/>
    </w:rPr>
  </w:style>
  <w:style w:type="character" w:customStyle="1" w:styleId="51">
    <w:name w:val="Основной текст (5)_"/>
    <w:basedOn w:val="a0"/>
    <w:rsid w:val="000565CF"/>
    <w:rPr>
      <w:rFonts w:ascii="Times New Roman" w:eastAsia="Times New Roman" w:hAnsi="Times New Roman" w:cs="Times New Roman"/>
      <w:b w:val="0"/>
      <w:bCs w:val="0"/>
      <w:i w:val="0"/>
      <w:iCs w:val="0"/>
      <w:smallCaps w:val="0"/>
      <w:strike w:val="0"/>
      <w:sz w:val="22"/>
      <w:szCs w:val="22"/>
      <w:u w:val="none"/>
    </w:rPr>
  </w:style>
  <w:style w:type="character" w:customStyle="1" w:styleId="52">
    <w:name w:val="Основной текст (5)"/>
    <w:basedOn w:val="51"/>
    <w:rsid w:val="000565CF"/>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2f1">
    <w:name w:val="Заголовок №2_"/>
    <w:basedOn w:val="a0"/>
    <w:link w:val="2f2"/>
    <w:rsid w:val="000565CF"/>
    <w:rPr>
      <w:sz w:val="32"/>
      <w:szCs w:val="32"/>
      <w:shd w:val="clear" w:color="auto" w:fill="FFFFFF"/>
    </w:rPr>
  </w:style>
  <w:style w:type="character" w:customStyle="1" w:styleId="43">
    <w:name w:val="Заголовок №4_"/>
    <w:basedOn w:val="a0"/>
    <w:link w:val="44"/>
    <w:rsid w:val="000565CF"/>
    <w:rPr>
      <w:sz w:val="26"/>
      <w:szCs w:val="26"/>
      <w:shd w:val="clear" w:color="auto" w:fill="FFFFFF"/>
    </w:rPr>
  </w:style>
  <w:style w:type="character" w:customStyle="1" w:styleId="3b">
    <w:name w:val="Заголовок №3_"/>
    <w:basedOn w:val="a0"/>
    <w:link w:val="3c"/>
    <w:rsid w:val="000565CF"/>
    <w:rPr>
      <w:b/>
      <w:bCs/>
      <w:sz w:val="26"/>
      <w:szCs w:val="26"/>
      <w:shd w:val="clear" w:color="auto" w:fill="FFFFFF"/>
    </w:rPr>
  </w:style>
  <w:style w:type="character" w:customStyle="1" w:styleId="7">
    <w:name w:val="Основной текст (7)_"/>
    <w:basedOn w:val="a0"/>
    <w:link w:val="70"/>
    <w:rsid w:val="000565CF"/>
    <w:rPr>
      <w:b/>
      <w:bCs/>
      <w:sz w:val="26"/>
      <w:szCs w:val="26"/>
      <w:shd w:val="clear" w:color="auto" w:fill="FFFFFF"/>
    </w:rPr>
  </w:style>
  <w:style w:type="character" w:customStyle="1" w:styleId="81">
    <w:name w:val="Основной текст (8) + Не курсив"/>
    <w:basedOn w:val="8"/>
    <w:rsid w:val="000565CF"/>
    <w:rPr>
      <w:rFonts w:ascii="Times New Roman" w:eastAsia="Times New Roman" w:hAnsi="Times New Roman" w:cs="Times New Roman"/>
      <w:b w:val="0"/>
      <w:bCs w:val="0"/>
      <w:i/>
      <w:iCs/>
      <w:color w:val="000000"/>
      <w:spacing w:val="0"/>
      <w:w w:val="100"/>
      <w:position w:val="0"/>
      <w:sz w:val="26"/>
      <w:szCs w:val="26"/>
      <w:shd w:val="clear" w:color="auto" w:fill="FFFFFF"/>
      <w:lang w:val="ru-RU" w:eastAsia="ru-RU" w:bidi="ru-RU"/>
    </w:rPr>
  </w:style>
  <w:style w:type="character" w:customStyle="1" w:styleId="45">
    <w:name w:val="Номер заголовка №4_"/>
    <w:basedOn w:val="a0"/>
    <w:link w:val="46"/>
    <w:rsid w:val="000565CF"/>
    <w:rPr>
      <w:sz w:val="26"/>
      <w:szCs w:val="26"/>
      <w:shd w:val="clear" w:color="auto" w:fill="FFFFFF"/>
    </w:rPr>
  </w:style>
  <w:style w:type="character" w:customStyle="1" w:styleId="3Exact">
    <w:name w:val="Основной текст (3) Exact"/>
    <w:basedOn w:val="a0"/>
    <w:rsid w:val="000565CF"/>
    <w:rPr>
      <w:rFonts w:ascii="Times New Roman" w:eastAsia="Times New Roman" w:hAnsi="Times New Roman" w:cs="Times New Roman"/>
      <w:b w:val="0"/>
      <w:bCs w:val="0"/>
      <w:i w:val="0"/>
      <w:iCs w:val="0"/>
      <w:smallCaps w:val="0"/>
      <w:strike w:val="0"/>
      <w:u w:val="none"/>
    </w:rPr>
  </w:style>
  <w:style w:type="paragraph" w:customStyle="1" w:styleId="42">
    <w:name w:val="Основной текст (4)"/>
    <w:basedOn w:val="a"/>
    <w:link w:val="41"/>
    <w:rsid w:val="000565CF"/>
    <w:pPr>
      <w:shd w:val="clear" w:color="auto" w:fill="FFFFFF"/>
      <w:spacing w:line="252" w:lineRule="exact"/>
    </w:pPr>
    <w:rPr>
      <w:b/>
      <w:bCs/>
      <w:sz w:val="23"/>
      <w:szCs w:val="23"/>
    </w:rPr>
  </w:style>
  <w:style w:type="paragraph" w:customStyle="1" w:styleId="6">
    <w:name w:val="Основной текст (6)"/>
    <w:basedOn w:val="a"/>
    <w:link w:val="6Exact"/>
    <w:rsid w:val="000565CF"/>
    <w:pPr>
      <w:shd w:val="clear" w:color="auto" w:fill="FFFFFF"/>
      <w:spacing w:line="248" w:lineRule="exact"/>
      <w:jc w:val="both"/>
    </w:pPr>
    <w:rPr>
      <w:b/>
      <w:bCs/>
      <w:sz w:val="19"/>
      <w:szCs w:val="19"/>
    </w:rPr>
  </w:style>
  <w:style w:type="paragraph" w:customStyle="1" w:styleId="affffa">
    <w:name w:val="Подпись к картинке"/>
    <w:basedOn w:val="a"/>
    <w:link w:val="Exact"/>
    <w:rsid w:val="000565CF"/>
    <w:pPr>
      <w:shd w:val="clear" w:color="auto" w:fill="FFFFFF"/>
      <w:spacing w:line="0" w:lineRule="atLeast"/>
    </w:pPr>
    <w:rPr>
      <w:rFonts w:ascii="Franklin Gothic Heavy" w:eastAsia="Franklin Gothic Heavy" w:hAnsi="Franklin Gothic Heavy" w:cs="Franklin Gothic Heavy"/>
      <w:spacing w:val="-10"/>
      <w:sz w:val="19"/>
      <w:szCs w:val="19"/>
    </w:rPr>
  </w:style>
  <w:style w:type="paragraph" w:customStyle="1" w:styleId="3a">
    <w:name w:val="Основной текст (3)"/>
    <w:basedOn w:val="a"/>
    <w:link w:val="39"/>
    <w:rsid w:val="000565CF"/>
    <w:pPr>
      <w:shd w:val="clear" w:color="auto" w:fill="FFFFFF"/>
      <w:spacing w:line="274" w:lineRule="exact"/>
      <w:jc w:val="center"/>
    </w:pPr>
  </w:style>
  <w:style w:type="paragraph" w:customStyle="1" w:styleId="2f2">
    <w:name w:val="Заголовок №2"/>
    <w:basedOn w:val="a"/>
    <w:link w:val="2f1"/>
    <w:rsid w:val="000565CF"/>
    <w:pPr>
      <w:shd w:val="clear" w:color="auto" w:fill="FFFFFF"/>
      <w:spacing w:line="364" w:lineRule="exact"/>
      <w:jc w:val="center"/>
      <w:outlineLvl w:val="1"/>
    </w:pPr>
    <w:rPr>
      <w:sz w:val="32"/>
      <w:szCs w:val="32"/>
    </w:rPr>
  </w:style>
  <w:style w:type="paragraph" w:customStyle="1" w:styleId="44">
    <w:name w:val="Заголовок №4"/>
    <w:basedOn w:val="a"/>
    <w:link w:val="43"/>
    <w:rsid w:val="000565CF"/>
    <w:pPr>
      <w:shd w:val="clear" w:color="auto" w:fill="FFFFFF"/>
      <w:spacing w:before="2940" w:line="320" w:lineRule="exact"/>
      <w:jc w:val="both"/>
      <w:outlineLvl w:val="3"/>
    </w:pPr>
    <w:rPr>
      <w:sz w:val="26"/>
      <w:szCs w:val="26"/>
    </w:rPr>
  </w:style>
  <w:style w:type="paragraph" w:customStyle="1" w:styleId="3c">
    <w:name w:val="Заголовок №3"/>
    <w:basedOn w:val="a"/>
    <w:link w:val="3b"/>
    <w:rsid w:val="000565CF"/>
    <w:pPr>
      <w:shd w:val="clear" w:color="auto" w:fill="FFFFFF"/>
      <w:spacing w:before="300" w:line="322" w:lineRule="exact"/>
      <w:jc w:val="both"/>
      <w:outlineLvl w:val="2"/>
    </w:pPr>
    <w:rPr>
      <w:b/>
      <w:bCs/>
      <w:sz w:val="26"/>
      <w:szCs w:val="26"/>
    </w:rPr>
  </w:style>
  <w:style w:type="paragraph" w:customStyle="1" w:styleId="70">
    <w:name w:val="Основной текст (7)"/>
    <w:basedOn w:val="a"/>
    <w:link w:val="7"/>
    <w:rsid w:val="000565CF"/>
    <w:pPr>
      <w:shd w:val="clear" w:color="auto" w:fill="FFFFFF"/>
      <w:spacing w:line="322" w:lineRule="exact"/>
    </w:pPr>
    <w:rPr>
      <w:b/>
      <w:bCs/>
      <w:sz w:val="26"/>
      <w:szCs w:val="26"/>
    </w:rPr>
  </w:style>
  <w:style w:type="paragraph" w:customStyle="1" w:styleId="46">
    <w:name w:val="Номер заголовка №4"/>
    <w:basedOn w:val="a"/>
    <w:link w:val="45"/>
    <w:rsid w:val="000565CF"/>
    <w:pPr>
      <w:shd w:val="clear" w:color="auto" w:fill="FFFFFF"/>
      <w:spacing w:after="60" w:line="0" w:lineRule="atLeast"/>
      <w:jc w:val="right"/>
    </w:pPr>
    <w:rPr>
      <w:sz w:val="26"/>
      <w:szCs w:val="26"/>
    </w:rPr>
  </w:style>
  <w:style w:type="paragraph" w:customStyle="1" w:styleId="Style1">
    <w:name w:val="Style 1"/>
    <w:basedOn w:val="a"/>
    <w:rsid w:val="000565CF"/>
    <w:pPr>
      <w:tabs>
        <w:tab w:val="left" w:leader="dot" w:pos="8172"/>
      </w:tabs>
      <w:ind w:left="180"/>
    </w:pPr>
    <w:rPr>
      <w:rFonts w:ascii="Times New Roman" w:eastAsia="Times New Roman" w:hAnsi="Times New Roman" w:cs="Times New Roman"/>
      <w:color w:val="000000"/>
      <w:sz w:val="20"/>
      <w:szCs w:val="20"/>
      <w:lang w:val="ru-RU" w:eastAsia="ru-RU"/>
    </w:rPr>
  </w:style>
  <w:style w:type="character" w:customStyle="1" w:styleId="affffb">
    <w:name w:val="Основной текст_"/>
    <w:basedOn w:val="a0"/>
    <w:link w:val="180"/>
    <w:locked/>
    <w:rsid w:val="000565CF"/>
    <w:rPr>
      <w:sz w:val="28"/>
      <w:szCs w:val="28"/>
      <w:shd w:val="clear" w:color="auto" w:fill="FFFFFF"/>
    </w:rPr>
  </w:style>
  <w:style w:type="paragraph" w:customStyle="1" w:styleId="180">
    <w:name w:val="Основной текст18"/>
    <w:basedOn w:val="a"/>
    <w:link w:val="affffb"/>
    <w:rsid w:val="000565CF"/>
    <w:pPr>
      <w:shd w:val="clear" w:color="auto" w:fill="FFFFFF"/>
      <w:spacing w:after="900" w:line="0" w:lineRule="atLeast"/>
    </w:pPr>
    <w:rPr>
      <w:sz w:val="28"/>
      <w:szCs w:val="28"/>
    </w:rPr>
  </w:style>
  <w:style w:type="character" w:customStyle="1" w:styleId="1f5">
    <w:name w:val="Основной текст1"/>
    <w:basedOn w:val="affffb"/>
    <w:rsid w:val="000565CF"/>
    <w:rPr>
      <w:color w:val="000000"/>
      <w:spacing w:val="0"/>
      <w:w w:val="100"/>
      <w:position w:val="0"/>
      <w:sz w:val="28"/>
      <w:szCs w:val="28"/>
      <w:u w:val="single"/>
      <w:shd w:val="clear" w:color="auto" w:fill="FFFFFF"/>
      <w:lang w:val="ru-RU"/>
    </w:rPr>
  </w:style>
  <w:style w:type="character" w:customStyle="1" w:styleId="affffc">
    <w:name w:val="Основной текст + Полужирный;Курсив"/>
    <w:basedOn w:val="affffb"/>
    <w:rsid w:val="000565CF"/>
    <w:rPr>
      <w:b/>
      <w:bCs/>
      <w:i/>
      <w:iCs/>
      <w:color w:val="000000"/>
      <w:spacing w:val="0"/>
      <w:w w:val="100"/>
      <w:position w:val="0"/>
      <w:sz w:val="28"/>
      <w:szCs w:val="28"/>
      <w:shd w:val="clear" w:color="auto" w:fill="FFFFFF"/>
      <w:lang w:val="ru-RU"/>
    </w:rPr>
  </w:style>
  <w:style w:type="character" w:customStyle="1" w:styleId="3d">
    <w:name w:val="Основной текст3"/>
    <w:basedOn w:val="affffb"/>
    <w:rsid w:val="000565CF"/>
    <w:rPr>
      <w:color w:val="000000"/>
      <w:spacing w:val="0"/>
      <w:w w:val="100"/>
      <w:position w:val="0"/>
      <w:sz w:val="28"/>
      <w:szCs w:val="28"/>
      <w:shd w:val="clear" w:color="auto" w:fill="FFFFFF"/>
      <w:lang w:val="ru-RU"/>
    </w:rPr>
  </w:style>
  <w:style w:type="character" w:customStyle="1" w:styleId="3Exact0">
    <w:name w:val="Заголовок №3 Exact"/>
    <w:basedOn w:val="a0"/>
    <w:rsid w:val="000565CF"/>
    <w:rPr>
      <w:rFonts w:ascii="Times New Roman" w:eastAsia="Times New Roman" w:hAnsi="Times New Roman" w:cs="Times New Roman"/>
      <w:b/>
      <w:bCs/>
      <w:i w:val="0"/>
      <w:iCs w:val="0"/>
      <w:smallCaps w:val="0"/>
      <w:strike w:val="0"/>
      <w:sz w:val="22"/>
      <w:szCs w:val="22"/>
      <w:u w:val="none"/>
    </w:rPr>
  </w:style>
  <w:style w:type="character" w:customStyle="1" w:styleId="5Exact">
    <w:name w:val="Основной текст (5) Exact"/>
    <w:basedOn w:val="a0"/>
    <w:rsid w:val="000565CF"/>
    <w:rPr>
      <w:rFonts w:ascii="Times New Roman" w:eastAsia="Times New Roman" w:hAnsi="Times New Roman" w:cs="Times New Roman"/>
      <w:w w:val="150"/>
      <w:sz w:val="9"/>
      <w:szCs w:val="9"/>
      <w:shd w:val="clear" w:color="auto" w:fill="FFFFFF"/>
    </w:rPr>
  </w:style>
  <w:style w:type="character" w:customStyle="1" w:styleId="7Exact">
    <w:name w:val="Основной текст (7) Exact"/>
    <w:basedOn w:val="a0"/>
    <w:rsid w:val="000565CF"/>
    <w:rPr>
      <w:rFonts w:ascii="Lucida Sans Unicode" w:eastAsia="Lucida Sans Unicode" w:hAnsi="Lucida Sans Unicode" w:cs="Lucida Sans Unicode"/>
      <w:sz w:val="9"/>
      <w:szCs w:val="9"/>
      <w:shd w:val="clear" w:color="auto" w:fill="FFFFFF"/>
      <w:lang w:val="en-US" w:eastAsia="en-US" w:bidi="en-US"/>
    </w:rPr>
  </w:style>
  <w:style w:type="character" w:customStyle="1" w:styleId="8Exact">
    <w:name w:val="Основной текст (8) Exact"/>
    <w:basedOn w:val="a0"/>
    <w:rsid w:val="000565CF"/>
    <w:rPr>
      <w:rFonts w:ascii="Times New Roman" w:eastAsia="Times New Roman" w:hAnsi="Times New Roman" w:cs="Times New Roman"/>
      <w:sz w:val="8"/>
      <w:szCs w:val="8"/>
      <w:shd w:val="clear" w:color="auto" w:fill="FFFFFF"/>
    </w:rPr>
  </w:style>
  <w:style w:type="character" w:customStyle="1" w:styleId="8Corbel11ptExact">
    <w:name w:val="Основной текст (8) + Corbel;11 pt Exact"/>
    <w:basedOn w:val="8Exact"/>
    <w:rsid w:val="000565CF"/>
    <w:rPr>
      <w:rFonts w:ascii="Corbel" w:eastAsia="Corbel" w:hAnsi="Corbel" w:cs="Corbel"/>
      <w:color w:val="000000"/>
      <w:spacing w:val="0"/>
      <w:w w:val="100"/>
      <w:position w:val="0"/>
      <w:sz w:val="22"/>
      <w:szCs w:val="22"/>
      <w:shd w:val="clear" w:color="auto" w:fill="FFFFFF"/>
      <w:lang w:val="ru-RU" w:eastAsia="ru-RU" w:bidi="ru-RU"/>
    </w:rPr>
  </w:style>
  <w:style w:type="character" w:customStyle="1" w:styleId="9Exact">
    <w:name w:val="Основной текст (9) Exact"/>
    <w:basedOn w:val="a0"/>
    <w:rsid w:val="000565CF"/>
    <w:rPr>
      <w:rFonts w:ascii="Lucida Sans Unicode" w:eastAsia="Lucida Sans Unicode" w:hAnsi="Lucida Sans Unicode" w:cs="Lucida Sans Unicode"/>
      <w:sz w:val="17"/>
      <w:szCs w:val="17"/>
      <w:shd w:val="clear" w:color="auto" w:fill="FFFFFF"/>
    </w:rPr>
  </w:style>
  <w:style w:type="character" w:customStyle="1" w:styleId="10Exact">
    <w:name w:val="Основной текст (10) Exact"/>
    <w:basedOn w:val="a0"/>
    <w:link w:val="100"/>
    <w:rsid w:val="000565CF"/>
    <w:rPr>
      <w:i/>
      <w:iCs/>
      <w:shd w:val="clear" w:color="auto" w:fill="FFFFFF"/>
    </w:rPr>
  </w:style>
  <w:style w:type="character" w:customStyle="1" w:styleId="11Exact">
    <w:name w:val="Основной текст (11) Exact"/>
    <w:basedOn w:val="a0"/>
    <w:link w:val="110"/>
    <w:rsid w:val="000565CF"/>
    <w:rPr>
      <w:b/>
      <w:bCs/>
      <w:i/>
      <w:iCs/>
      <w:spacing w:val="10"/>
      <w:sz w:val="19"/>
      <w:szCs w:val="19"/>
      <w:shd w:val="clear" w:color="auto" w:fill="FFFFFF"/>
      <w:lang w:bidi="en-US"/>
    </w:rPr>
  </w:style>
  <w:style w:type="character" w:customStyle="1" w:styleId="2Exact">
    <w:name w:val="Основной текст (2) Exact"/>
    <w:basedOn w:val="a0"/>
    <w:rsid w:val="000565CF"/>
    <w:rPr>
      <w:rFonts w:ascii="Times New Roman" w:eastAsia="Times New Roman" w:hAnsi="Times New Roman" w:cs="Times New Roman"/>
      <w:b w:val="0"/>
      <w:bCs w:val="0"/>
      <w:i w:val="0"/>
      <w:iCs w:val="0"/>
      <w:smallCaps w:val="0"/>
      <w:strike w:val="0"/>
      <w:sz w:val="28"/>
      <w:szCs w:val="28"/>
      <w:u w:val="none"/>
    </w:rPr>
  </w:style>
  <w:style w:type="character" w:customStyle="1" w:styleId="120">
    <w:name w:val="Основной текст (12)_"/>
    <w:basedOn w:val="a0"/>
    <w:link w:val="121"/>
    <w:rsid w:val="000565CF"/>
    <w:rPr>
      <w:b/>
      <w:bCs/>
      <w:sz w:val="28"/>
      <w:szCs w:val="28"/>
      <w:shd w:val="clear" w:color="auto" w:fill="FFFFFF"/>
    </w:rPr>
  </w:style>
  <w:style w:type="character" w:customStyle="1" w:styleId="122">
    <w:name w:val="Основной текст (12) + Не полужирный"/>
    <w:basedOn w:val="120"/>
    <w:rsid w:val="000565CF"/>
    <w:rPr>
      <w:b/>
      <w:bCs/>
      <w:color w:val="000000"/>
      <w:spacing w:val="0"/>
      <w:w w:val="100"/>
      <w:position w:val="0"/>
      <w:sz w:val="28"/>
      <w:szCs w:val="28"/>
      <w:shd w:val="clear" w:color="auto" w:fill="FFFFFF"/>
      <w:lang w:val="ru-RU" w:eastAsia="ru-RU" w:bidi="ru-RU"/>
    </w:rPr>
  </w:style>
  <w:style w:type="character" w:customStyle="1" w:styleId="affffd">
    <w:name w:val="Подпись к таблице_"/>
    <w:basedOn w:val="a0"/>
    <w:link w:val="affffe"/>
    <w:rsid w:val="000565CF"/>
    <w:rPr>
      <w:sz w:val="28"/>
      <w:szCs w:val="28"/>
      <w:shd w:val="clear" w:color="auto" w:fill="FFFFFF"/>
    </w:rPr>
  </w:style>
  <w:style w:type="character" w:customStyle="1" w:styleId="130">
    <w:name w:val="Основной текст (13)_"/>
    <w:basedOn w:val="a0"/>
    <w:link w:val="131"/>
    <w:rsid w:val="000565CF"/>
    <w:rPr>
      <w:i/>
      <w:iCs/>
      <w:sz w:val="28"/>
      <w:szCs w:val="28"/>
      <w:shd w:val="clear" w:color="auto" w:fill="FFFFFF"/>
    </w:rPr>
  </w:style>
  <w:style w:type="character" w:customStyle="1" w:styleId="132">
    <w:name w:val="Основной текст (13) + Не курсив"/>
    <w:basedOn w:val="130"/>
    <w:rsid w:val="000565CF"/>
    <w:rPr>
      <w:i/>
      <w:iCs/>
      <w:color w:val="000000"/>
      <w:spacing w:val="0"/>
      <w:w w:val="100"/>
      <w:position w:val="0"/>
      <w:sz w:val="28"/>
      <w:szCs w:val="28"/>
      <w:shd w:val="clear" w:color="auto" w:fill="FFFFFF"/>
      <w:lang w:val="ru-RU" w:eastAsia="ru-RU" w:bidi="ru-RU"/>
    </w:rPr>
  </w:style>
  <w:style w:type="character" w:customStyle="1" w:styleId="211pt">
    <w:name w:val="Основной текст (2) + 11 pt"/>
    <w:basedOn w:val="2f"/>
    <w:rsid w:val="000565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11pt0">
    <w:name w:val="Основной текст (2) + 11 pt;Полужирный"/>
    <w:basedOn w:val="2f"/>
    <w:rsid w:val="000565CF"/>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3Exact1">
    <w:name w:val="Заголовок №3 + Не полужирный Exact"/>
    <w:basedOn w:val="3b"/>
    <w:rsid w:val="000565CF"/>
    <w:rPr>
      <w:rFonts w:ascii="Times New Roman" w:eastAsia="Times New Roman" w:hAnsi="Times New Roman" w:cs="Times New Roman"/>
      <w:b/>
      <w:bCs/>
      <w:sz w:val="22"/>
      <w:szCs w:val="22"/>
      <w:shd w:val="clear" w:color="auto" w:fill="FFFFFF"/>
    </w:rPr>
  </w:style>
  <w:style w:type="character" w:customStyle="1" w:styleId="3Exact2">
    <w:name w:val="Основной текст (3) + Полужирный Exact"/>
    <w:basedOn w:val="39"/>
    <w:rsid w:val="000565C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afffff">
    <w:name w:val="Колонтитул_"/>
    <w:basedOn w:val="a0"/>
    <w:rsid w:val="000565CF"/>
    <w:rPr>
      <w:rFonts w:ascii="Times New Roman" w:eastAsia="Times New Roman" w:hAnsi="Times New Roman" w:cs="Times New Roman"/>
      <w:b w:val="0"/>
      <w:bCs w:val="0"/>
      <w:i w:val="0"/>
      <w:iCs w:val="0"/>
      <w:smallCaps w:val="0"/>
      <w:strike w:val="0"/>
      <w:sz w:val="22"/>
      <w:szCs w:val="22"/>
      <w:u w:val="none"/>
    </w:rPr>
  </w:style>
  <w:style w:type="character" w:customStyle="1" w:styleId="afffff0">
    <w:name w:val="Колонтитул"/>
    <w:basedOn w:val="afffff"/>
    <w:rsid w:val="000565C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LucidaSansUnicode6pt">
    <w:name w:val="Колонтитул + Lucida Sans Unicode;6 pt"/>
    <w:basedOn w:val="afffff"/>
    <w:rsid w:val="000565CF"/>
    <w:rPr>
      <w:rFonts w:ascii="Lucida Sans Unicode" w:eastAsia="Lucida Sans Unicode" w:hAnsi="Lucida Sans Unicode" w:cs="Lucida Sans Unicode"/>
      <w:b w:val="0"/>
      <w:bCs w:val="0"/>
      <w:i w:val="0"/>
      <w:iCs w:val="0"/>
      <w:smallCaps w:val="0"/>
      <w:strike w:val="0"/>
      <w:color w:val="000000"/>
      <w:spacing w:val="0"/>
      <w:w w:val="100"/>
      <w:position w:val="0"/>
      <w:sz w:val="12"/>
      <w:szCs w:val="12"/>
      <w:u w:val="none"/>
      <w:lang w:val="ru-RU" w:eastAsia="ru-RU" w:bidi="ru-RU"/>
    </w:rPr>
  </w:style>
  <w:style w:type="character" w:customStyle="1" w:styleId="210pt">
    <w:name w:val="Основной текст (2) + 10 pt;Полужирный"/>
    <w:basedOn w:val="2f"/>
    <w:rsid w:val="000565CF"/>
    <w:rPr>
      <w:rFonts w:ascii="Times New Roman" w:eastAsia="Times New Roman" w:hAnsi="Times New Roman" w:cs="Times New Roman"/>
      <w:b/>
      <w:bCs/>
      <w:i w:val="0"/>
      <w:iCs w:val="0"/>
      <w:smallCaps w:val="0"/>
      <w:strike w:val="0"/>
      <w:color w:val="000000"/>
      <w:spacing w:val="0"/>
      <w:w w:val="100"/>
      <w:position w:val="0"/>
      <w:sz w:val="20"/>
      <w:szCs w:val="20"/>
      <w:u w:val="none"/>
      <w:lang w:val="ru-RU" w:eastAsia="ru-RU" w:bidi="ru-RU"/>
    </w:rPr>
  </w:style>
  <w:style w:type="character" w:customStyle="1" w:styleId="2Arial115pt0pt">
    <w:name w:val="Основной текст (2) + Arial;11;5 pt;Интервал 0 pt"/>
    <w:basedOn w:val="2f"/>
    <w:rsid w:val="000565CF"/>
    <w:rPr>
      <w:rFonts w:ascii="Arial" w:eastAsia="Arial" w:hAnsi="Arial" w:cs="Arial"/>
      <w:b w:val="0"/>
      <w:bCs w:val="0"/>
      <w:i w:val="0"/>
      <w:iCs w:val="0"/>
      <w:smallCaps w:val="0"/>
      <w:strike w:val="0"/>
      <w:color w:val="000000"/>
      <w:spacing w:val="-10"/>
      <w:w w:val="100"/>
      <w:position w:val="0"/>
      <w:sz w:val="23"/>
      <w:szCs w:val="23"/>
      <w:u w:val="none"/>
      <w:lang w:val="ru-RU" w:eastAsia="ru-RU" w:bidi="ru-RU"/>
    </w:rPr>
  </w:style>
  <w:style w:type="character" w:customStyle="1" w:styleId="211pt13pt">
    <w:name w:val="Основной текст (2) + 11 pt;Интервал 13 pt"/>
    <w:basedOn w:val="2f"/>
    <w:rsid w:val="000565CF"/>
    <w:rPr>
      <w:rFonts w:ascii="Times New Roman" w:eastAsia="Times New Roman" w:hAnsi="Times New Roman" w:cs="Times New Roman"/>
      <w:b w:val="0"/>
      <w:bCs w:val="0"/>
      <w:i w:val="0"/>
      <w:iCs w:val="0"/>
      <w:smallCaps w:val="0"/>
      <w:strike w:val="0"/>
      <w:color w:val="000000"/>
      <w:spacing w:val="260"/>
      <w:w w:val="100"/>
      <w:position w:val="0"/>
      <w:sz w:val="22"/>
      <w:szCs w:val="22"/>
      <w:u w:val="none"/>
      <w:lang w:val="ru-RU" w:eastAsia="ru-RU" w:bidi="ru-RU"/>
    </w:rPr>
  </w:style>
  <w:style w:type="character" w:customStyle="1" w:styleId="14Exact">
    <w:name w:val="Основной текст (14) Exact"/>
    <w:basedOn w:val="a0"/>
    <w:link w:val="140"/>
    <w:rsid w:val="000565CF"/>
    <w:rPr>
      <w:b/>
      <w:bCs/>
      <w:shd w:val="clear" w:color="auto" w:fill="FFFFFF"/>
    </w:rPr>
  </w:style>
  <w:style w:type="character" w:customStyle="1" w:styleId="14Exact0">
    <w:name w:val="Основной текст (14) + Не полужирный Exact"/>
    <w:basedOn w:val="14Exact"/>
    <w:rsid w:val="000565CF"/>
    <w:rPr>
      <w:b/>
      <w:bCs/>
      <w:color w:val="000000"/>
      <w:spacing w:val="0"/>
      <w:w w:val="100"/>
      <w:position w:val="0"/>
      <w:shd w:val="clear" w:color="auto" w:fill="FFFFFF"/>
      <w:lang w:val="ru-RU" w:eastAsia="ru-RU" w:bidi="ru-RU"/>
    </w:rPr>
  </w:style>
  <w:style w:type="character" w:customStyle="1" w:styleId="2Exact0">
    <w:name w:val="Подпись к таблице (2) Exact"/>
    <w:basedOn w:val="a0"/>
    <w:link w:val="2f3"/>
    <w:rsid w:val="000565CF"/>
    <w:rPr>
      <w:shd w:val="clear" w:color="auto" w:fill="FFFFFF"/>
    </w:rPr>
  </w:style>
  <w:style w:type="character" w:customStyle="1" w:styleId="211pt1">
    <w:name w:val="Основной текст (2) + 11 pt;Курсив"/>
    <w:basedOn w:val="2f"/>
    <w:rsid w:val="000565CF"/>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3e">
    <w:name w:val="Основной текст (3) + Полужирный"/>
    <w:basedOn w:val="39"/>
    <w:rsid w:val="000565CF"/>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paragraph" w:customStyle="1" w:styleId="100">
    <w:name w:val="Основной текст (10)"/>
    <w:basedOn w:val="a"/>
    <w:link w:val="10Exact"/>
    <w:rsid w:val="000565CF"/>
    <w:pPr>
      <w:shd w:val="clear" w:color="auto" w:fill="FFFFFF"/>
      <w:spacing w:line="0" w:lineRule="atLeast"/>
    </w:pPr>
    <w:rPr>
      <w:i/>
      <w:iCs/>
    </w:rPr>
  </w:style>
  <w:style w:type="paragraph" w:customStyle="1" w:styleId="110">
    <w:name w:val="Основной текст (11)"/>
    <w:basedOn w:val="a"/>
    <w:link w:val="11Exact"/>
    <w:rsid w:val="000565CF"/>
    <w:pPr>
      <w:shd w:val="clear" w:color="auto" w:fill="FFFFFF"/>
      <w:spacing w:line="0" w:lineRule="atLeast"/>
    </w:pPr>
    <w:rPr>
      <w:b/>
      <w:bCs/>
      <w:i/>
      <w:iCs/>
      <w:spacing w:val="10"/>
      <w:sz w:val="19"/>
      <w:szCs w:val="19"/>
      <w:lang w:bidi="en-US"/>
    </w:rPr>
  </w:style>
  <w:style w:type="paragraph" w:customStyle="1" w:styleId="121">
    <w:name w:val="Основной текст (12)"/>
    <w:basedOn w:val="a"/>
    <w:link w:val="120"/>
    <w:rsid w:val="000565CF"/>
    <w:pPr>
      <w:shd w:val="clear" w:color="auto" w:fill="FFFFFF"/>
      <w:spacing w:before="300" w:line="322" w:lineRule="exact"/>
      <w:ind w:hanging="460"/>
      <w:jc w:val="both"/>
    </w:pPr>
    <w:rPr>
      <w:b/>
      <w:bCs/>
      <w:sz w:val="28"/>
      <w:szCs w:val="28"/>
    </w:rPr>
  </w:style>
  <w:style w:type="paragraph" w:customStyle="1" w:styleId="affffe">
    <w:name w:val="Подпись к таблице"/>
    <w:basedOn w:val="a"/>
    <w:link w:val="affffd"/>
    <w:rsid w:val="000565CF"/>
    <w:pPr>
      <w:shd w:val="clear" w:color="auto" w:fill="FFFFFF"/>
      <w:spacing w:line="0" w:lineRule="atLeast"/>
    </w:pPr>
    <w:rPr>
      <w:sz w:val="28"/>
      <w:szCs w:val="28"/>
    </w:rPr>
  </w:style>
  <w:style w:type="paragraph" w:customStyle="1" w:styleId="131">
    <w:name w:val="Основной текст (13)"/>
    <w:basedOn w:val="a"/>
    <w:link w:val="130"/>
    <w:rsid w:val="000565CF"/>
    <w:pPr>
      <w:shd w:val="clear" w:color="auto" w:fill="FFFFFF"/>
      <w:spacing w:line="326" w:lineRule="exact"/>
      <w:ind w:hanging="480"/>
      <w:jc w:val="both"/>
    </w:pPr>
    <w:rPr>
      <w:i/>
      <w:iCs/>
      <w:sz w:val="28"/>
      <w:szCs w:val="28"/>
    </w:rPr>
  </w:style>
  <w:style w:type="paragraph" w:customStyle="1" w:styleId="140">
    <w:name w:val="Основной текст (14)"/>
    <w:basedOn w:val="a"/>
    <w:link w:val="14Exact"/>
    <w:rsid w:val="000565CF"/>
    <w:pPr>
      <w:shd w:val="clear" w:color="auto" w:fill="FFFFFF"/>
      <w:spacing w:line="274" w:lineRule="exact"/>
      <w:jc w:val="both"/>
    </w:pPr>
    <w:rPr>
      <w:b/>
      <w:bCs/>
    </w:rPr>
  </w:style>
  <w:style w:type="paragraph" w:customStyle="1" w:styleId="2f3">
    <w:name w:val="Подпись к таблице (2)"/>
    <w:basedOn w:val="a"/>
    <w:link w:val="2Exact0"/>
    <w:rsid w:val="000565CF"/>
    <w:pPr>
      <w:shd w:val="clear" w:color="auto" w:fill="FFFFFF"/>
      <w:spacing w:line="274" w:lineRule="exact"/>
    </w:pPr>
  </w:style>
  <w:style w:type="character" w:customStyle="1" w:styleId="213pt">
    <w:name w:val="Основной текст (2) + 13 pt"/>
    <w:basedOn w:val="2f"/>
    <w:rsid w:val="000565CF"/>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60">
    <w:name w:val="Основной текст (6)_"/>
    <w:basedOn w:val="a0"/>
    <w:rsid w:val="000565CF"/>
    <w:rPr>
      <w:rFonts w:ascii="Times New Roman" w:eastAsia="Times New Roman" w:hAnsi="Times New Roman" w:cs="Times New Roman"/>
      <w:b/>
      <w:bCs/>
      <w:sz w:val="28"/>
      <w:szCs w:val="28"/>
      <w:shd w:val="clear" w:color="auto" w:fill="FFFFFF"/>
    </w:rPr>
  </w:style>
  <w:style w:type="character" w:customStyle="1" w:styleId="2f4">
    <w:name w:val="Подпись к таблице (2)_"/>
    <w:basedOn w:val="a0"/>
    <w:rsid w:val="000565CF"/>
    <w:rPr>
      <w:rFonts w:ascii="Times New Roman" w:eastAsia="Times New Roman" w:hAnsi="Times New Roman" w:cs="Times New Roman"/>
      <w:sz w:val="28"/>
      <w:szCs w:val="28"/>
      <w:shd w:val="clear" w:color="auto" w:fill="FFFFFF"/>
    </w:rPr>
  </w:style>
  <w:style w:type="character" w:customStyle="1" w:styleId="61">
    <w:name w:val="Основной текст (6) + Не полужирный"/>
    <w:basedOn w:val="60"/>
    <w:rsid w:val="000565CF"/>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paragraph" w:customStyle="1" w:styleId="Style201">
    <w:name w:val="Style201"/>
    <w:basedOn w:val="a"/>
    <w:rsid w:val="000565CF"/>
    <w:pPr>
      <w:autoSpaceDE w:val="0"/>
      <w:autoSpaceDN w:val="0"/>
      <w:adjustRightInd w:val="0"/>
    </w:pPr>
    <w:rPr>
      <w:rFonts w:ascii="Century Schoolbook" w:eastAsia="Times New Roman" w:hAnsi="Century Schoolbook" w:cs="Times New Roman"/>
      <w:sz w:val="24"/>
      <w:szCs w:val="24"/>
      <w:lang w:val="ru-RU" w:eastAsia="ru-RU"/>
    </w:rPr>
  </w:style>
  <w:style w:type="character" w:customStyle="1" w:styleId="FontStyle237">
    <w:name w:val="Font Style237"/>
    <w:basedOn w:val="a0"/>
    <w:rsid w:val="000565CF"/>
    <w:rPr>
      <w:rFonts w:ascii="Century Schoolbook" w:hAnsi="Century Schoolbook" w:cs="Century Schoolbook" w:hint="default"/>
      <w:sz w:val="18"/>
      <w:szCs w:val="18"/>
    </w:rPr>
  </w:style>
  <w:style w:type="character" w:customStyle="1" w:styleId="FontStyle248">
    <w:name w:val="Font Style248"/>
    <w:basedOn w:val="a0"/>
    <w:rsid w:val="000565CF"/>
    <w:rPr>
      <w:rFonts w:ascii="Century Schoolbook" w:hAnsi="Century Schoolbook" w:cs="Century Schoolbook" w:hint="default"/>
      <w:i/>
      <w:iCs/>
      <w:sz w:val="18"/>
      <w:szCs w:val="18"/>
    </w:rPr>
  </w:style>
  <w:style w:type="paragraph" w:customStyle="1" w:styleId="c6">
    <w:name w:val="c6"/>
    <w:basedOn w:val="a"/>
    <w:rsid w:val="000565CF"/>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220">
    <w:name w:val="Заголовок №2 (2)_"/>
    <w:basedOn w:val="a0"/>
    <w:link w:val="221"/>
    <w:rsid w:val="000565CF"/>
    <w:rPr>
      <w:sz w:val="21"/>
      <w:szCs w:val="21"/>
      <w:shd w:val="clear" w:color="auto" w:fill="FFFFFF"/>
    </w:rPr>
  </w:style>
  <w:style w:type="paragraph" w:customStyle="1" w:styleId="221">
    <w:name w:val="Заголовок №2 (2)"/>
    <w:basedOn w:val="a"/>
    <w:link w:val="220"/>
    <w:rsid w:val="000565CF"/>
    <w:pPr>
      <w:widowControl/>
      <w:shd w:val="clear" w:color="auto" w:fill="FFFFFF"/>
      <w:spacing w:before="60" w:line="283" w:lineRule="exact"/>
      <w:ind w:firstLine="360"/>
      <w:jc w:val="both"/>
      <w:outlineLvl w:val="1"/>
    </w:pPr>
    <w:rPr>
      <w:sz w:val="21"/>
      <w:szCs w:val="21"/>
    </w:rPr>
  </w:style>
  <w:style w:type="paragraph" w:customStyle="1" w:styleId="47">
    <w:name w:val="Основной текст4"/>
    <w:basedOn w:val="a"/>
    <w:rsid w:val="000565CF"/>
    <w:pPr>
      <w:widowControl/>
      <w:shd w:val="clear" w:color="auto" w:fill="FFFFFF"/>
      <w:spacing w:line="0" w:lineRule="atLeast"/>
    </w:pPr>
    <w:rPr>
      <w:rFonts w:ascii="Bookman Old Style" w:eastAsia="Bookman Old Style" w:hAnsi="Bookman Old Style" w:cs="Bookman Old Style"/>
      <w:sz w:val="17"/>
      <w:szCs w:val="17"/>
      <w:lang w:val="ru-RU" w:eastAsia="ru-RU"/>
    </w:rPr>
  </w:style>
  <w:style w:type="paragraph" w:customStyle="1" w:styleId="53">
    <w:name w:val="Основной текст5"/>
    <w:basedOn w:val="a"/>
    <w:rsid w:val="000565CF"/>
    <w:pPr>
      <w:widowControl/>
      <w:shd w:val="clear" w:color="auto" w:fill="FFFFFF"/>
      <w:spacing w:line="0" w:lineRule="atLeast"/>
    </w:pPr>
    <w:rPr>
      <w:rFonts w:ascii="Bookman Old Style" w:eastAsia="Bookman Old Style" w:hAnsi="Bookman Old Style" w:cs="Bookman Old Style"/>
      <w:color w:val="000000"/>
      <w:sz w:val="17"/>
      <w:szCs w:val="17"/>
      <w:lang w:val="ru-RU" w:eastAsia="ru-RU"/>
    </w:rPr>
  </w:style>
  <w:style w:type="character" w:customStyle="1" w:styleId="62">
    <w:name w:val="Основной текст (6) + Не курсив"/>
    <w:aliases w:val="Интервал 0 pt1"/>
    <w:basedOn w:val="a0"/>
    <w:rsid w:val="000565CF"/>
    <w:rPr>
      <w:rFonts w:ascii="Bookman Old Style" w:eastAsia="Bookman Old Style" w:hAnsi="Bookman Old Style" w:cs="Bookman Old Style" w:hint="default"/>
      <w:i/>
      <w:iCs/>
      <w:spacing w:val="0"/>
      <w:sz w:val="17"/>
      <w:szCs w:val="17"/>
      <w:shd w:val="clear" w:color="auto" w:fill="FFFFFF"/>
    </w:rPr>
  </w:style>
  <w:style w:type="paragraph" w:customStyle="1" w:styleId="Text">
    <w:name w:val="Text"/>
    <w:rsid w:val="000565CF"/>
    <w:pPr>
      <w:widowControl/>
      <w:spacing w:line="226" w:lineRule="atLeast"/>
      <w:ind w:firstLine="283"/>
      <w:jc w:val="both"/>
    </w:pPr>
    <w:rPr>
      <w:rFonts w:ascii="SchoolBookC" w:eastAsia="Times New Roman" w:hAnsi="SchoolBookC" w:cs="Times New Roman"/>
      <w:snapToGrid w:val="0"/>
      <w:color w:val="000000"/>
      <w:sz w:val="20"/>
      <w:szCs w:val="20"/>
      <w:lang w:val="ru-RU" w:eastAsia="ru-RU"/>
    </w:rPr>
  </w:style>
  <w:style w:type="character" w:customStyle="1" w:styleId="0pt7">
    <w:name w:val="Основной текст + Курсив;Интервал 0 pt7"/>
    <w:basedOn w:val="affffb"/>
    <w:rsid w:val="000565CF"/>
    <w:rPr>
      <w:rFonts w:ascii="Bookman Old Style" w:eastAsia="Bookman Old Style" w:hAnsi="Bookman Old Style" w:cs="Bookman Old Style"/>
      <w:b w:val="0"/>
      <w:bCs w:val="0"/>
      <w:i/>
      <w:iCs/>
      <w:smallCaps w:val="0"/>
      <w:strike w:val="0"/>
      <w:spacing w:val="10"/>
      <w:sz w:val="17"/>
      <w:szCs w:val="17"/>
      <w:shd w:val="clear" w:color="auto" w:fill="FFFFFF"/>
    </w:rPr>
  </w:style>
  <w:style w:type="paragraph" w:customStyle="1" w:styleId="zag5">
    <w:name w:val="zag_5"/>
    <w:basedOn w:val="a"/>
    <w:rsid w:val="000565CF"/>
    <w:pPr>
      <w:widowControl/>
      <w:spacing w:before="100" w:beforeAutospacing="1" w:after="100" w:afterAutospacing="1"/>
      <w:jc w:val="center"/>
    </w:pPr>
    <w:rPr>
      <w:rFonts w:ascii="Times New Roman" w:eastAsia="Times New Roman" w:hAnsi="Times New Roman" w:cs="Times New Roman"/>
      <w:b/>
      <w:bCs/>
      <w:sz w:val="24"/>
      <w:szCs w:val="24"/>
      <w:lang w:val="ru-RU" w:eastAsia="ru-RU"/>
    </w:rPr>
  </w:style>
  <w:style w:type="paragraph" w:customStyle="1" w:styleId="zag4">
    <w:name w:val="zag_4"/>
    <w:basedOn w:val="a"/>
    <w:rsid w:val="000565CF"/>
    <w:pPr>
      <w:widowControl/>
      <w:spacing w:before="100" w:beforeAutospacing="1" w:after="100" w:afterAutospacing="1"/>
      <w:jc w:val="center"/>
    </w:pPr>
    <w:rPr>
      <w:rFonts w:ascii="Arial" w:eastAsia="Times New Roman" w:hAnsi="Arial" w:cs="Arial"/>
      <w:b/>
      <w:bCs/>
      <w:sz w:val="26"/>
      <w:szCs w:val="26"/>
      <w:lang w:val="ru-RU" w:eastAsia="ru-RU"/>
    </w:rPr>
  </w:style>
  <w:style w:type="paragraph" w:customStyle="1" w:styleId="body">
    <w:name w:val="body"/>
    <w:basedOn w:val="a"/>
    <w:rsid w:val="000565CF"/>
    <w:pPr>
      <w:widowControl/>
      <w:spacing w:before="100" w:beforeAutospacing="1" w:after="100" w:afterAutospacing="1"/>
      <w:jc w:val="both"/>
    </w:pPr>
    <w:rPr>
      <w:rFonts w:ascii="Times New Roman" w:eastAsia="Times New Roman" w:hAnsi="Times New Roman" w:cs="Times New Roman"/>
      <w:sz w:val="24"/>
      <w:szCs w:val="24"/>
      <w:lang w:val="ru-RU" w:eastAsia="ru-RU"/>
    </w:rPr>
  </w:style>
  <w:style w:type="character" w:styleId="afffff1">
    <w:name w:val="page number"/>
    <w:basedOn w:val="a0"/>
    <w:rsid w:val="000565CF"/>
  </w:style>
  <w:style w:type="character" w:customStyle="1" w:styleId="indexsmall1">
    <w:name w:val="index_small1"/>
    <w:basedOn w:val="a0"/>
    <w:rsid w:val="000565CF"/>
    <w:rPr>
      <w:sz w:val="19"/>
      <w:szCs w:val="19"/>
    </w:rPr>
  </w:style>
  <w:style w:type="character" w:customStyle="1" w:styleId="svetliy1">
    <w:name w:val="svetliy1"/>
    <w:basedOn w:val="a0"/>
    <w:rsid w:val="000565CF"/>
    <w:rPr>
      <w:b w:val="0"/>
      <w:bCs w:val="0"/>
    </w:rPr>
  </w:style>
  <w:style w:type="paragraph" w:customStyle="1" w:styleId="zag3">
    <w:name w:val="zag_3"/>
    <w:basedOn w:val="a"/>
    <w:rsid w:val="000565CF"/>
    <w:pPr>
      <w:widowControl/>
      <w:spacing w:before="100" w:beforeAutospacing="1" w:after="100" w:afterAutospacing="1"/>
      <w:jc w:val="center"/>
    </w:pPr>
    <w:rPr>
      <w:rFonts w:ascii="Arial" w:eastAsia="Times New Roman" w:hAnsi="Arial" w:cs="Arial"/>
      <w:b/>
      <w:bCs/>
      <w:sz w:val="24"/>
      <w:szCs w:val="24"/>
      <w:lang w:val="ru-RU" w:eastAsia="ru-RU"/>
    </w:rPr>
  </w:style>
  <w:style w:type="paragraph" w:customStyle="1" w:styleId="zag2">
    <w:name w:val="zag_2"/>
    <w:basedOn w:val="a"/>
    <w:rsid w:val="000565CF"/>
    <w:pPr>
      <w:widowControl/>
      <w:spacing w:before="100" w:beforeAutospacing="1" w:after="100" w:afterAutospacing="1"/>
      <w:jc w:val="center"/>
    </w:pPr>
    <w:rPr>
      <w:rFonts w:ascii="Arial" w:eastAsia="Times New Roman" w:hAnsi="Arial" w:cs="Arial"/>
      <w:b/>
      <w:bCs/>
      <w:spacing w:val="48"/>
      <w:sz w:val="31"/>
      <w:szCs w:val="31"/>
      <w:lang w:val="ru-RU" w:eastAsia="ru-RU"/>
    </w:rPr>
  </w:style>
  <w:style w:type="paragraph" w:customStyle="1" w:styleId="zag1">
    <w:name w:val="zag_1"/>
    <w:basedOn w:val="a"/>
    <w:rsid w:val="000565CF"/>
    <w:pPr>
      <w:widowControl/>
      <w:spacing w:before="100" w:beforeAutospacing="1" w:after="100" w:afterAutospacing="1"/>
      <w:jc w:val="center"/>
    </w:pPr>
    <w:rPr>
      <w:rFonts w:ascii="Arial" w:eastAsia="Times New Roman" w:hAnsi="Arial" w:cs="Arial"/>
      <w:b/>
      <w:bCs/>
      <w:sz w:val="36"/>
      <w:szCs w:val="36"/>
      <w:lang w:val="ru-RU" w:eastAsia="ru-RU"/>
    </w:rPr>
  </w:style>
  <w:style w:type="paragraph" w:styleId="afffff2">
    <w:name w:val="Document Map"/>
    <w:basedOn w:val="a"/>
    <w:link w:val="afffff3"/>
    <w:rsid w:val="000565CF"/>
    <w:pPr>
      <w:widowControl/>
    </w:pPr>
    <w:rPr>
      <w:rFonts w:ascii="Tahoma" w:eastAsia="Times New Roman" w:hAnsi="Tahoma" w:cs="Tahoma"/>
      <w:sz w:val="16"/>
      <w:szCs w:val="16"/>
      <w:lang w:val="ru-RU" w:eastAsia="ru-RU"/>
    </w:rPr>
  </w:style>
  <w:style w:type="character" w:customStyle="1" w:styleId="afffff3">
    <w:name w:val="Схема документа Знак"/>
    <w:basedOn w:val="a0"/>
    <w:link w:val="afffff2"/>
    <w:rsid w:val="000565CF"/>
    <w:rPr>
      <w:rFonts w:ascii="Tahoma" w:eastAsia="Times New Roman" w:hAnsi="Tahoma" w:cs="Tahoma"/>
      <w:sz w:val="16"/>
      <w:szCs w:val="16"/>
      <w:lang w:val="ru-RU" w:eastAsia="ru-RU"/>
    </w:rPr>
  </w:style>
  <w:style w:type="character" w:customStyle="1" w:styleId="WW8Num1z1">
    <w:name w:val="WW8Num1z1"/>
    <w:rsid w:val="000565CF"/>
  </w:style>
  <w:style w:type="character" w:customStyle="1" w:styleId="WW8Num1z2">
    <w:name w:val="WW8Num1z2"/>
    <w:rsid w:val="000565CF"/>
  </w:style>
  <w:style w:type="character" w:customStyle="1" w:styleId="WW8Num1z3">
    <w:name w:val="WW8Num1z3"/>
    <w:rsid w:val="000565CF"/>
  </w:style>
  <w:style w:type="character" w:customStyle="1" w:styleId="WW8Num1z4">
    <w:name w:val="WW8Num1z4"/>
    <w:rsid w:val="000565CF"/>
  </w:style>
  <w:style w:type="character" w:customStyle="1" w:styleId="WW8Num1z5">
    <w:name w:val="WW8Num1z5"/>
    <w:rsid w:val="000565CF"/>
  </w:style>
  <w:style w:type="character" w:customStyle="1" w:styleId="WW8Num1z6">
    <w:name w:val="WW8Num1z6"/>
    <w:rsid w:val="000565CF"/>
  </w:style>
  <w:style w:type="character" w:customStyle="1" w:styleId="WW8Num1z7">
    <w:name w:val="WW8Num1z7"/>
    <w:rsid w:val="000565CF"/>
  </w:style>
  <w:style w:type="character" w:customStyle="1" w:styleId="WW8Num1z8">
    <w:name w:val="WW8Num1z8"/>
    <w:rsid w:val="000565CF"/>
  </w:style>
  <w:style w:type="character" w:customStyle="1" w:styleId="WW8Num2z2">
    <w:name w:val="WW8Num2z2"/>
    <w:rsid w:val="000565CF"/>
  </w:style>
  <w:style w:type="character" w:customStyle="1" w:styleId="WW8Num2z3">
    <w:name w:val="WW8Num2z3"/>
    <w:rsid w:val="000565CF"/>
  </w:style>
  <w:style w:type="character" w:customStyle="1" w:styleId="WW8Num2z4">
    <w:name w:val="WW8Num2z4"/>
    <w:rsid w:val="000565CF"/>
  </w:style>
  <w:style w:type="character" w:customStyle="1" w:styleId="WW8Num2z5">
    <w:name w:val="WW8Num2z5"/>
    <w:rsid w:val="000565CF"/>
  </w:style>
  <w:style w:type="character" w:customStyle="1" w:styleId="WW8Num2z6">
    <w:name w:val="WW8Num2z6"/>
    <w:rsid w:val="000565CF"/>
  </w:style>
  <w:style w:type="character" w:customStyle="1" w:styleId="WW8Num2z7">
    <w:name w:val="WW8Num2z7"/>
    <w:rsid w:val="000565CF"/>
  </w:style>
  <w:style w:type="character" w:customStyle="1" w:styleId="WW8Num2z8">
    <w:name w:val="WW8Num2z8"/>
    <w:rsid w:val="000565CF"/>
  </w:style>
  <w:style w:type="character" w:customStyle="1" w:styleId="WW8Num3z3">
    <w:name w:val="WW8Num3z3"/>
    <w:rsid w:val="000565CF"/>
  </w:style>
  <w:style w:type="character" w:customStyle="1" w:styleId="WW8Num3z4">
    <w:name w:val="WW8Num3z4"/>
    <w:rsid w:val="000565CF"/>
  </w:style>
  <w:style w:type="character" w:customStyle="1" w:styleId="WW8Num3z5">
    <w:name w:val="WW8Num3z5"/>
    <w:rsid w:val="000565CF"/>
  </w:style>
  <w:style w:type="character" w:customStyle="1" w:styleId="WW8Num3z6">
    <w:name w:val="WW8Num3z6"/>
    <w:rsid w:val="000565CF"/>
  </w:style>
  <w:style w:type="character" w:customStyle="1" w:styleId="WW8Num3z7">
    <w:name w:val="WW8Num3z7"/>
    <w:rsid w:val="000565CF"/>
  </w:style>
  <w:style w:type="character" w:customStyle="1" w:styleId="WW8Num3z8">
    <w:name w:val="WW8Num3z8"/>
    <w:rsid w:val="000565CF"/>
  </w:style>
  <w:style w:type="character" w:customStyle="1" w:styleId="WW8Num32z1">
    <w:name w:val="WW8Num32z1"/>
    <w:rsid w:val="000565CF"/>
  </w:style>
  <w:style w:type="character" w:customStyle="1" w:styleId="WW8Num32z2">
    <w:name w:val="WW8Num32z2"/>
    <w:rsid w:val="000565CF"/>
  </w:style>
  <w:style w:type="character" w:customStyle="1" w:styleId="WW8Num32z3">
    <w:name w:val="WW8Num32z3"/>
    <w:rsid w:val="000565CF"/>
  </w:style>
  <w:style w:type="character" w:customStyle="1" w:styleId="WW8Num32z4">
    <w:name w:val="WW8Num32z4"/>
    <w:rsid w:val="000565CF"/>
  </w:style>
  <w:style w:type="character" w:customStyle="1" w:styleId="WW8Num32z5">
    <w:name w:val="WW8Num32z5"/>
    <w:rsid w:val="000565CF"/>
  </w:style>
  <w:style w:type="character" w:customStyle="1" w:styleId="WW8Num32z6">
    <w:name w:val="WW8Num32z6"/>
    <w:rsid w:val="000565CF"/>
  </w:style>
  <w:style w:type="character" w:customStyle="1" w:styleId="WW8Num32z7">
    <w:name w:val="WW8Num32z7"/>
    <w:rsid w:val="000565CF"/>
  </w:style>
  <w:style w:type="character" w:customStyle="1" w:styleId="WW8Num32z8">
    <w:name w:val="WW8Num32z8"/>
    <w:rsid w:val="000565CF"/>
  </w:style>
  <w:style w:type="character" w:customStyle="1" w:styleId="WW8Num37z3">
    <w:name w:val="WW8Num37z3"/>
    <w:rsid w:val="000565CF"/>
  </w:style>
  <w:style w:type="character" w:customStyle="1" w:styleId="WW8Num37z4">
    <w:name w:val="WW8Num37z4"/>
    <w:rsid w:val="000565CF"/>
  </w:style>
  <w:style w:type="character" w:customStyle="1" w:styleId="WW8Num37z5">
    <w:name w:val="WW8Num37z5"/>
    <w:rsid w:val="000565CF"/>
  </w:style>
  <w:style w:type="character" w:customStyle="1" w:styleId="WW8Num37z6">
    <w:name w:val="WW8Num37z6"/>
    <w:rsid w:val="000565CF"/>
  </w:style>
  <w:style w:type="character" w:customStyle="1" w:styleId="WW8Num37z7">
    <w:name w:val="WW8Num37z7"/>
    <w:rsid w:val="000565CF"/>
  </w:style>
  <w:style w:type="character" w:customStyle="1" w:styleId="WW8Num37z8">
    <w:name w:val="WW8Num37z8"/>
    <w:rsid w:val="000565CF"/>
  </w:style>
  <w:style w:type="character" w:customStyle="1" w:styleId="WW8Num38z3">
    <w:name w:val="WW8Num38z3"/>
    <w:rsid w:val="000565CF"/>
  </w:style>
  <w:style w:type="character" w:customStyle="1" w:styleId="WW8Num38z4">
    <w:name w:val="WW8Num38z4"/>
    <w:rsid w:val="000565CF"/>
  </w:style>
  <w:style w:type="character" w:customStyle="1" w:styleId="WW8Num38z5">
    <w:name w:val="WW8Num38z5"/>
    <w:rsid w:val="000565CF"/>
  </w:style>
  <w:style w:type="character" w:customStyle="1" w:styleId="WW8Num38z6">
    <w:name w:val="WW8Num38z6"/>
    <w:rsid w:val="000565CF"/>
  </w:style>
  <w:style w:type="character" w:customStyle="1" w:styleId="WW8Num38z7">
    <w:name w:val="WW8Num38z7"/>
    <w:rsid w:val="000565CF"/>
  </w:style>
  <w:style w:type="character" w:customStyle="1" w:styleId="WW8Num38z8">
    <w:name w:val="WW8Num38z8"/>
    <w:rsid w:val="000565CF"/>
  </w:style>
  <w:style w:type="character" w:customStyle="1" w:styleId="WW8Num41z1">
    <w:name w:val="WW8Num41z1"/>
    <w:rsid w:val="000565CF"/>
  </w:style>
  <w:style w:type="character" w:customStyle="1" w:styleId="WW8Num41z2">
    <w:name w:val="WW8Num41z2"/>
    <w:rsid w:val="000565CF"/>
  </w:style>
  <w:style w:type="character" w:customStyle="1" w:styleId="WW8Num41z3">
    <w:name w:val="WW8Num41z3"/>
    <w:rsid w:val="000565CF"/>
  </w:style>
  <w:style w:type="character" w:customStyle="1" w:styleId="WW8Num41z4">
    <w:name w:val="WW8Num41z4"/>
    <w:rsid w:val="000565CF"/>
  </w:style>
  <w:style w:type="character" w:customStyle="1" w:styleId="WW8Num41z5">
    <w:name w:val="WW8Num41z5"/>
    <w:rsid w:val="000565CF"/>
  </w:style>
  <w:style w:type="character" w:customStyle="1" w:styleId="WW8Num41z6">
    <w:name w:val="WW8Num41z6"/>
    <w:rsid w:val="000565CF"/>
  </w:style>
  <w:style w:type="character" w:customStyle="1" w:styleId="WW8Num41z7">
    <w:name w:val="WW8Num41z7"/>
    <w:rsid w:val="000565CF"/>
  </w:style>
  <w:style w:type="character" w:customStyle="1" w:styleId="WW8Num41z8">
    <w:name w:val="WW8Num41z8"/>
    <w:rsid w:val="000565CF"/>
  </w:style>
  <w:style w:type="character" w:customStyle="1" w:styleId="WW8Num44z1">
    <w:name w:val="WW8Num44z1"/>
    <w:rsid w:val="000565CF"/>
  </w:style>
  <w:style w:type="character" w:customStyle="1" w:styleId="WW8Num44z2">
    <w:name w:val="WW8Num44z2"/>
    <w:rsid w:val="000565CF"/>
  </w:style>
  <w:style w:type="character" w:customStyle="1" w:styleId="WW8Num46z2">
    <w:name w:val="WW8Num46z2"/>
    <w:rsid w:val="000565CF"/>
  </w:style>
  <w:style w:type="character" w:customStyle="1" w:styleId="WW8Num49z3">
    <w:name w:val="WW8Num49z3"/>
    <w:rsid w:val="000565CF"/>
  </w:style>
  <w:style w:type="character" w:customStyle="1" w:styleId="WW8Num49z4">
    <w:name w:val="WW8Num49z4"/>
    <w:rsid w:val="000565CF"/>
  </w:style>
  <w:style w:type="character" w:customStyle="1" w:styleId="WW8Num49z5">
    <w:name w:val="WW8Num49z5"/>
    <w:rsid w:val="000565CF"/>
  </w:style>
  <w:style w:type="character" w:customStyle="1" w:styleId="WW8Num49z6">
    <w:name w:val="WW8Num49z6"/>
    <w:rsid w:val="000565CF"/>
  </w:style>
  <w:style w:type="character" w:customStyle="1" w:styleId="WW8Num49z7">
    <w:name w:val="WW8Num49z7"/>
    <w:rsid w:val="000565CF"/>
  </w:style>
  <w:style w:type="character" w:customStyle="1" w:styleId="WW8Num49z8">
    <w:name w:val="WW8Num49z8"/>
    <w:rsid w:val="000565CF"/>
  </w:style>
  <w:style w:type="character" w:customStyle="1" w:styleId="WW8Num50z3">
    <w:name w:val="WW8Num50z3"/>
    <w:rsid w:val="000565CF"/>
  </w:style>
  <w:style w:type="character" w:customStyle="1" w:styleId="WW8Num50z4">
    <w:name w:val="WW8Num50z4"/>
    <w:rsid w:val="000565CF"/>
  </w:style>
  <w:style w:type="character" w:customStyle="1" w:styleId="WW8Num50z5">
    <w:name w:val="WW8Num50z5"/>
    <w:rsid w:val="000565CF"/>
  </w:style>
  <w:style w:type="character" w:customStyle="1" w:styleId="WW8Num50z6">
    <w:name w:val="WW8Num50z6"/>
    <w:rsid w:val="000565CF"/>
  </w:style>
  <w:style w:type="character" w:customStyle="1" w:styleId="WW8Num50z7">
    <w:name w:val="WW8Num50z7"/>
    <w:rsid w:val="000565CF"/>
  </w:style>
  <w:style w:type="character" w:customStyle="1" w:styleId="WW8Num50z8">
    <w:name w:val="WW8Num50z8"/>
    <w:rsid w:val="000565CF"/>
  </w:style>
  <w:style w:type="character" w:customStyle="1" w:styleId="3f">
    <w:name w:val="Основной шрифт абзаца3"/>
    <w:rsid w:val="000565CF"/>
  </w:style>
  <w:style w:type="character" w:customStyle="1" w:styleId="WW8Num30z3">
    <w:name w:val="WW8Num30z3"/>
    <w:rsid w:val="000565CF"/>
  </w:style>
  <w:style w:type="character" w:customStyle="1" w:styleId="WW8Num30z4">
    <w:name w:val="WW8Num30z4"/>
    <w:rsid w:val="000565CF"/>
  </w:style>
  <w:style w:type="character" w:customStyle="1" w:styleId="WW8Num30z5">
    <w:name w:val="WW8Num30z5"/>
    <w:rsid w:val="000565CF"/>
  </w:style>
  <w:style w:type="character" w:customStyle="1" w:styleId="WW8Num30z6">
    <w:name w:val="WW8Num30z6"/>
    <w:rsid w:val="000565CF"/>
  </w:style>
  <w:style w:type="character" w:customStyle="1" w:styleId="WW8Num30z7">
    <w:name w:val="WW8Num30z7"/>
    <w:rsid w:val="000565CF"/>
  </w:style>
  <w:style w:type="character" w:customStyle="1" w:styleId="WW8Num30z8">
    <w:name w:val="WW8Num30z8"/>
    <w:rsid w:val="000565CF"/>
  </w:style>
  <w:style w:type="character" w:customStyle="1" w:styleId="WW8Num31z3">
    <w:name w:val="WW8Num31z3"/>
    <w:rsid w:val="000565CF"/>
  </w:style>
  <w:style w:type="character" w:customStyle="1" w:styleId="WW8Num31z4">
    <w:name w:val="WW8Num31z4"/>
    <w:rsid w:val="000565CF"/>
  </w:style>
  <w:style w:type="character" w:customStyle="1" w:styleId="WW8Num31z5">
    <w:name w:val="WW8Num31z5"/>
    <w:rsid w:val="000565CF"/>
  </w:style>
  <w:style w:type="character" w:customStyle="1" w:styleId="WW8Num31z6">
    <w:name w:val="WW8Num31z6"/>
    <w:rsid w:val="000565CF"/>
  </w:style>
  <w:style w:type="character" w:customStyle="1" w:styleId="WW8Num31z7">
    <w:name w:val="WW8Num31z7"/>
    <w:rsid w:val="000565CF"/>
  </w:style>
  <w:style w:type="character" w:customStyle="1" w:styleId="WW8Num31z8">
    <w:name w:val="WW8Num31z8"/>
    <w:rsid w:val="000565CF"/>
  </w:style>
  <w:style w:type="character" w:customStyle="1" w:styleId="WW8Num33z3">
    <w:name w:val="WW8Num33z3"/>
    <w:rsid w:val="000565CF"/>
  </w:style>
  <w:style w:type="character" w:customStyle="1" w:styleId="WW8Num33z4">
    <w:name w:val="WW8Num33z4"/>
    <w:rsid w:val="000565CF"/>
  </w:style>
  <w:style w:type="character" w:customStyle="1" w:styleId="WW8Num33z5">
    <w:name w:val="WW8Num33z5"/>
    <w:rsid w:val="000565CF"/>
  </w:style>
  <w:style w:type="character" w:customStyle="1" w:styleId="WW8Num33z6">
    <w:name w:val="WW8Num33z6"/>
    <w:rsid w:val="000565CF"/>
  </w:style>
  <w:style w:type="character" w:customStyle="1" w:styleId="WW8Num33z7">
    <w:name w:val="WW8Num33z7"/>
    <w:rsid w:val="000565CF"/>
  </w:style>
  <w:style w:type="character" w:customStyle="1" w:styleId="WW8Num33z8">
    <w:name w:val="WW8Num33z8"/>
    <w:rsid w:val="000565CF"/>
  </w:style>
  <w:style w:type="character" w:customStyle="1" w:styleId="WW8Num34z3">
    <w:name w:val="WW8Num34z3"/>
    <w:rsid w:val="000565CF"/>
  </w:style>
  <w:style w:type="character" w:customStyle="1" w:styleId="WW8Num34z4">
    <w:name w:val="WW8Num34z4"/>
    <w:rsid w:val="000565CF"/>
  </w:style>
  <w:style w:type="character" w:customStyle="1" w:styleId="WW8Num34z5">
    <w:name w:val="WW8Num34z5"/>
    <w:rsid w:val="000565CF"/>
  </w:style>
  <w:style w:type="character" w:customStyle="1" w:styleId="WW8Num34z6">
    <w:name w:val="WW8Num34z6"/>
    <w:rsid w:val="000565CF"/>
  </w:style>
  <w:style w:type="character" w:customStyle="1" w:styleId="WW8Num34z7">
    <w:name w:val="WW8Num34z7"/>
    <w:rsid w:val="000565CF"/>
  </w:style>
  <w:style w:type="character" w:customStyle="1" w:styleId="WW8Num34z8">
    <w:name w:val="WW8Num34z8"/>
    <w:rsid w:val="000565CF"/>
  </w:style>
  <w:style w:type="character" w:customStyle="1" w:styleId="WW8Num35z3">
    <w:name w:val="WW8Num35z3"/>
    <w:rsid w:val="000565CF"/>
  </w:style>
  <w:style w:type="character" w:customStyle="1" w:styleId="WW8Num35z4">
    <w:name w:val="WW8Num35z4"/>
    <w:rsid w:val="000565CF"/>
  </w:style>
  <w:style w:type="character" w:customStyle="1" w:styleId="WW8Num35z5">
    <w:name w:val="WW8Num35z5"/>
    <w:rsid w:val="000565CF"/>
  </w:style>
  <w:style w:type="character" w:customStyle="1" w:styleId="WW8Num35z6">
    <w:name w:val="WW8Num35z6"/>
    <w:rsid w:val="000565CF"/>
  </w:style>
  <w:style w:type="character" w:customStyle="1" w:styleId="WW8Num35z7">
    <w:name w:val="WW8Num35z7"/>
    <w:rsid w:val="000565CF"/>
  </w:style>
  <w:style w:type="character" w:customStyle="1" w:styleId="WW8Num35z8">
    <w:name w:val="WW8Num35z8"/>
    <w:rsid w:val="000565CF"/>
  </w:style>
  <w:style w:type="character" w:customStyle="1" w:styleId="WW8Num36z3">
    <w:name w:val="WW8Num36z3"/>
    <w:rsid w:val="000565CF"/>
  </w:style>
  <w:style w:type="character" w:customStyle="1" w:styleId="WW8Num36z4">
    <w:name w:val="WW8Num36z4"/>
    <w:rsid w:val="000565CF"/>
  </w:style>
  <w:style w:type="character" w:customStyle="1" w:styleId="WW8Num36z5">
    <w:name w:val="WW8Num36z5"/>
    <w:rsid w:val="000565CF"/>
  </w:style>
  <w:style w:type="character" w:customStyle="1" w:styleId="WW8Num36z6">
    <w:name w:val="WW8Num36z6"/>
    <w:rsid w:val="000565CF"/>
  </w:style>
  <w:style w:type="character" w:customStyle="1" w:styleId="WW8Num36z7">
    <w:name w:val="WW8Num36z7"/>
    <w:rsid w:val="000565CF"/>
  </w:style>
  <w:style w:type="character" w:customStyle="1" w:styleId="WW8Num36z8">
    <w:name w:val="WW8Num36z8"/>
    <w:rsid w:val="000565CF"/>
  </w:style>
  <w:style w:type="character" w:customStyle="1" w:styleId="WW8Num39z3">
    <w:name w:val="WW8Num39z3"/>
    <w:rsid w:val="000565CF"/>
  </w:style>
  <w:style w:type="character" w:customStyle="1" w:styleId="WW8Num39z4">
    <w:name w:val="WW8Num39z4"/>
    <w:rsid w:val="000565CF"/>
  </w:style>
  <w:style w:type="character" w:customStyle="1" w:styleId="WW8Num39z5">
    <w:name w:val="WW8Num39z5"/>
    <w:rsid w:val="000565CF"/>
  </w:style>
  <w:style w:type="character" w:customStyle="1" w:styleId="WW8Num39z6">
    <w:name w:val="WW8Num39z6"/>
    <w:rsid w:val="000565CF"/>
  </w:style>
  <w:style w:type="character" w:customStyle="1" w:styleId="WW8Num39z7">
    <w:name w:val="WW8Num39z7"/>
    <w:rsid w:val="000565CF"/>
  </w:style>
  <w:style w:type="character" w:customStyle="1" w:styleId="WW8Num39z8">
    <w:name w:val="WW8Num39z8"/>
    <w:rsid w:val="000565CF"/>
  </w:style>
  <w:style w:type="character" w:customStyle="1" w:styleId="WW8Num40z3">
    <w:name w:val="WW8Num40z3"/>
    <w:rsid w:val="000565CF"/>
  </w:style>
  <w:style w:type="character" w:customStyle="1" w:styleId="WW8Num40z4">
    <w:name w:val="WW8Num40z4"/>
    <w:rsid w:val="000565CF"/>
  </w:style>
  <w:style w:type="character" w:customStyle="1" w:styleId="WW8Num40z5">
    <w:name w:val="WW8Num40z5"/>
    <w:rsid w:val="000565CF"/>
  </w:style>
  <w:style w:type="character" w:customStyle="1" w:styleId="WW8Num40z6">
    <w:name w:val="WW8Num40z6"/>
    <w:rsid w:val="000565CF"/>
  </w:style>
  <w:style w:type="character" w:customStyle="1" w:styleId="WW8Num40z7">
    <w:name w:val="WW8Num40z7"/>
    <w:rsid w:val="000565CF"/>
  </w:style>
  <w:style w:type="character" w:customStyle="1" w:styleId="WW8Num40z8">
    <w:name w:val="WW8Num40z8"/>
    <w:rsid w:val="000565CF"/>
  </w:style>
  <w:style w:type="character" w:customStyle="1" w:styleId="WW8Num42z3">
    <w:name w:val="WW8Num42z3"/>
    <w:rsid w:val="000565CF"/>
  </w:style>
  <w:style w:type="character" w:customStyle="1" w:styleId="WW8Num42z4">
    <w:name w:val="WW8Num42z4"/>
    <w:rsid w:val="000565CF"/>
  </w:style>
  <w:style w:type="character" w:customStyle="1" w:styleId="WW8Num42z5">
    <w:name w:val="WW8Num42z5"/>
    <w:rsid w:val="000565CF"/>
  </w:style>
  <w:style w:type="character" w:customStyle="1" w:styleId="WW8Num42z6">
    <w:name w:val="WW8Num42z6"/>
    <w:rsid w:val="000565CF"/>
  </w:style>
  <w:style w:type="character" w:customStyle="1" w:styleId="WW8Num42z7">
    <w:name w:val="WW8Num42z7"/>
    <w:rsid w:val="000565CF"/>
  </w:style>
  <w:style w:type="character" w:customStyle="1" w:styleId="WW8Num42z8">
    <w:name w:val="WW8Num42z8"/>
    <w:rsid w:val="000565CF"/>
  </w:style>
  <w:style w:type="character" w:customStyle="1" w:styleId="WW8Num43z3">
    <w:name w:val="WW8Num43z3"/>
    <w:rsid w:val="000565CF"/>
  </w:style>
  <w:style w:type="character" w:customStyle="1" w:styleId="WW8Num43z4">
    <w:name w:val="WW8Num43z4"/>
    <w:rsid w:val="000565CF"/>
  </w:style>
  <w:style w:type="character" w:customStyle="1" w:styleId="WW8Num43z5">
    <w:name w:val="WW8Num43z5"/>
    <w:rsid w:val="000565CF"/>
  </w:style>
  <w:style w:type="character" w:customStyle="1" w:styleId="WW8Num43z6">
    <w:name w:val="WW8Num43z6"/>
    <w:rsid w:val="000565CF"/>
  </w:style>
  <w:style w:type="character" w:customStyle="1" w:styleId="WW8Num43z7">
    <w:name w:val="WW8Num43z7"/>
    <w:rsid w:val="000565CF"/>
  </w:style>
  <w:style w:type="character" w:customStyle="1" w:styleId="WW8Num43z8">
    <w:name w:val="WW8Num43z8"/>
    <w:rsid w:val="000565CF"/>
  </w:style>
  <w:style w:type="character" w:customStyle="1" w:styleId="WW8Num44z3">
    <w:name w:val="WW8Num44z3"/>
    <w:rsid w:val="000565CF"/>
  </w:style>
  <w:style w:type="character" w:customStyle="1" w:styleId="WW8Num44z4">
    <w:name w:val="WW8Num44z4"/>
    <w:rsid w:val="000565CF"/>
  </w:style>
  <w:style w:type="character" w:customStyle="1" w:styleId="WW8Num44z5">
    <w:name w:val="WW8Num44z5"/>
    <w:rsid w:val="000565CF"/>
  </w:style>
  <w:style w:type="character" w:customStyle="1" w:styleId="WW8Num44z6">
    <w:name w:val="WW8Num44z6"/>
    <w:rsid w:val="000565CF"/>
  </w:style>
  <w:style w:type="character" w:customStyle="1" w:styleId="WW8Num44z7">
    <w:name w:val="WW8Num44z7"/>
    <w:rsid w:val="000565CF"/>
  </w:style>
  <w:style w:type="character" w:customStyle="1" w:styleId="WW8Num44z8">
    <w:name w:val="WW8Num44z8"/>
    <w:rsid w:val="000565CF"/>
  </w:style>
  <w:style w:type="character" w:customStyle="1" w:styleId="WW8Num45z4">
    <w:name w:val="WW8Num45z4"/>
    <w:rsid w:val="000565CF"/>
  </w:style>
  <w:style w:type="character" w:customStyle="1" w:styleId="WW8Num45z5">
    <w:name w:val="WW8Num45z5"/>
    <w:rsid w:val="000565CF"/>
  </w:style>
  <w:style w:type="character" w:customStyle="1" w:styleId="WW8Num45z6">
    <w:name w:val="WW8Num45z6"/>
    <w:rsid w:val="000565CF"/>
  </w:style>
  <w:style w:type="character" w:customStyle="1" w:styleId="WW8Num45z7">
    <w:name w:val="WW8Num45z7"/>
    <w:rsid w:val="000565CF"/>
  </w:style>
  <w:style w:type="character" w:customStyle="1" w:styleId="WW8Num45z8">
    <w:name w:val="WW8Num45z8"/>
    <w:rsid w:val="000565CF"/>
  </w:style>
  <w:style w:type="character" w:customStyle="1" w:styleId="WW8Num46z3">
    <w:name w:val="WW8Num46z3"/>
    <w:rsid w:val="000565CF"/>
  </w:style>
  <w:style w:type="character" w:customStyle="1" w:styleId="WW8Num46z4">
    <w:name w:val="WW8Num46z4"/>
    <w:rsid w:val="000565CF"/>
  </w:style>
  <w:style w:type="character" w:customStyle="1" w:styleId="WW8Num46z5">
    <w:name w:val="WW8Num46z5"/>
    <w:rsid w:val="000565CF"/>
  </w:style>
  <w:style w:type="character" w:customStyle="1" w:styleId="WW8Num46z6">
    <w:name w:val="WW8Num46z6"/>
    <w:rsid w:val="000565CF"/>
  </w:style>
  <w:style w:type="character" w:customStyle="1" w:styleId="WW8Num46z7">
    <w:name w:val="WW8Num46z7"/>
    <w:rsid w:val="000565CF"/>
  </w:style>
  <w:style w:type="character" w:customStyle="1" w:styleId="WW8Num46z8">
    <w:name w:val="WW8Num46z8"/>
    <w:rsid w:val="000565CF"/>
  </w:style>
  <w:style w:type="character" w:customStyle="1" w:styleId="WW8Num47z3">
    <w:name w:val="WW8Num47z3"/>
    <w:rsid w:val="000565CF"/>
  </w:style>
  <w:style w:type="character" w:customStyle="1" w:styleId="WW8Num47z4">
    <w:name w:val="WW8Num47z4"/>
    <w:rsid w:val="000565CF"/>
  </w:style>
  <w:style w:type="character" w:customStyle="1" w:styleId="WW8Num47z5">
    <w:name w:val="WW8Num47z5"/>
    <w:rsid w:val="000565CF"/>
  </w:style>
  <w:style w:type="character" w:customStyle="1" w:styleId="WW8Num47z6">
    <w:name w:val="WW8Num47z6"/>
    <w:rsid w:val="000565CF"/>
  </w:style>
  <w:style w:type="character" w:customStyle="1" w:styleId="WW8Num47z7">
    <w:name w:val="WW8Num47z7"/>
    <w:rsid w:val="000565CF"/>
  </w:style>
  <w:style w:type="character" w:customStyle="1" w:styleId="WW8Num47z8">
    <w:name w:val="WW8Num47z8"/>
    <w:rsid w:val="000565CF"/>
  </w:style>
  <w:style w:type="character" w:customStyle="1" w:styleId="WW8Num48z1">
    <w:name w:val="WW8Num48z1"/>
    <w:rsid w:val="000565CF"/>
  </w:style>
  <w:style w:type="character" w:customStyle="1" w:styleId="WW8Num48z2">
    <w:name w:val="WW8Num48z2"/>
    <w:rsid w:val="000565CF"/>
  </w:style>
  <w:style w:type="character" w:customStyle="1" w:styleId="WW8Num48z3">
    <w:name w:val="WW8Num48z3"/>
    <w:rsid w:val="000565CF"/>
  </w:style>
  <w:style w:type="character" w:customStyle="1" w:styleId="WW8Num48z4">
    <w:name w:val="WW8Num48z4"/>
    <w:rsid w:val="000565CF"/>
  </w:style>
  <w:style w:type="character" w:customStyle="1" w:styleId="WW8Num48z5">
    <w:name w:val="WW8Num48z5"/>
    <w:rsid w:val="000565CF"/>
  </w:style>
  <w:style w:type="character" w:customStyle="1" w:styleId="WW8Num48z6">
    <w:name w:val="WW8Num48z6"/>
    <w:rsid w:val="000565CF"/>
  </w:style>
  <w:style w:type="character" w:customStyle="1" w:styleId="WW8Num48z7">
    <w:name w:val="WW8Num48z7"/>
    <w:rsid w:val="000565CF"/>
  </w:style>
  <w:style w:type="character" w:customStyle="1" w:styleId="WW8Num48z8">
    <w:name w:val="WW8Num48z8"/>
    <w:rsid w:val="000565CF"/>
  </w:style>
  <w:style w:type="character" w:customStyle="1" w:styleId="2f5">
    <w:name w:val="Основной шрифт абзаца2"/>
    <w:rsid w:val="000565CF"/>
  </w:style>
  <w:style w:type="character" w:customStyle="1" w:styleId="WW8Num6z1">
    <w:name w:val="WW8Num6z1"/>
    <w:rsid w:val="000565CF"/>
    <w:rPr>
      <w:rFonts w:ascii="Courier New" w:hAnsi="Courier New" w:cs="Courier New"/>
    </w:rPr>
  </w:style>
  <w:style w:type="character" w:customStyle="1" w:styleId="WW8Num6z3">
    <w:name w:val="WW8Num6z3"/>
    <w:rsid w:val="000565CF"/>
    <w:rPr>
      <w:rFonts w:ascii="Symbol" w:hAnsi="Symbol" w:cs="Symbol"/>
    </w:rPr>
  </w:style>
  <w:style w:type="character" w:customStyle="1" w:styleId="WW8Num9z3">
    <w:name w:val="WW8Num9z3"/>
    <w:rsid w:val="000565CF"/>
    <w:rPr>
      <w:rFonts w:ascii="Symbol" w:hAnsi="Symbol" w:cs="Symbol"/>
    </w:rPr>
  </w:style>
  <w:style w:type="character" w:customStyle="1" w:styleId="WW8Num13z2">
    <w:name w:val="WW8Num13z2"/>
    <w:rsid w:val="000565CF"/>
    <w:rPr>
      <w:rFonts w:ascii="Wingdings" w:hAnsi="Wingdings" w:cs="Wingdings"/>
    </w:rPr>
  </w:style>
  <w:style w:type="character" w:customStyle="1" w:styleId="WW8Num14z3">
    <w:name w:val="WW8Num14z3"/>
    <w:rsid w:val="000565CF"/>
    <w:rPr>
      <w:rFonts w:ascii="Symbol" w:hAnsi="Symbol" w:cs="Symbol"/>
    </w:rPr>
  </w:style>
  <w:style w:type="character" w:customStyle="1" w:styleId="WW8Num16z3">
    <w:name w:val="WW8Num16z3"/>
    <w:rsid w:val="000565CF"/>
    <w:rPr>
      <w:rFonts w:ascii="Symbol" w:hAnsi="Symbol" w:cs="Symbol"/>
    </w:rPr>
  </w:style>
  <w:style w:type="character" w:customStyle="1" w:styleId="WW8Num18z3">
    <w:name w:val="WW8Num18z3"/>
    <w:rsid w:val="000565CF"/>
    <w:rPr>
      <w:rFonts w:ascii="Symbol" w:hAnsi="Symbol" w:cs="Symbol"/>
    </w:rPr>
  </w:style>
  <w:style w:type="character" w:customStyle="1" w:styleId="WW8Num22z1">
    <w:name w:val="WW8Num22z1"/>
    <w:rsid w:val="000565CF"/>
    <w:rPr>
      <w:rFonts w:ascii="Courier New" w:hAnsi="Courier New" w:cs="Courier New"/>
    </w:rPr>
  </w:style>
  <w:style w:type="character" w:customStyle="1" w:styleId="WW8Num22z3">
    <w:name w:val="WW8Num22z3"/>
    <w:rsid w:val="000565CF"/>
    <w:rPr>
      <w:rFonts w:ascii="Symbol" w:hAnsi="Symbol" w:cs="Symbol"/>
    </w:rPr>
  </w:style>
  <w:style w:type="character" w:customStyle="1" w:styleId="WW8Num23z3">
    <w:name w:val="WW8Num23z3"/>
    <w:rsid w:val="000565CF"/>
    <w:rPr>
      <w:rFonts w:ascii="Symbol" w:hAnsi="Symbol" w:cs="Symbol"/>
    </w:rPr>
  </w:style>
  <w:style w:type="character" w:customStyle="1" w:styleId="WW8Num24z1">
    <w:name w:val="WW8Num24z1"/>
    <w:rsid w:val="000565CF"/>
    <w:rPr>
      <w:rFonts w:ascii="Courier New" w:hAnsi="Courier New" w:cs="Courier New"/>
      <w:sz w:val="20"/>
    </w:rPr>
  </w:style>
  <w:style w:type="character" w:customStyle="1" w:styleId="WW8Num24z2">
    <w:name w:val="WW8Num24z2"/>
    <w:rsid w:val="000565CF"/>
    <w:rPr>
      <w:rFonts w:ascii="Wingdings" w:hAnsi="Wingdings" w:cs="Wingdings"/>
      <w:sz w:val="20"/>
    </w:rPr>
  </w:style>
  <w:style w:type="character" w:customStyle="1" w:styleId="WW8Num26z3">
    <w:name w:val="WW8Num26z3"/>
    <w:rsid w:val="000565CF"/>
    <w:rPr>
      <w:rFonts w:ascii="Symbol" w:hAnsi="Symbol" w:cs="Symbol"/>
    </w:rPr>
  </w:style>
  <w:style w:type="character" w:customStyle="1" w:styleId="WW8Num28z3">
    <w:name w:val="WW8Num28z3"/>
    <w:rsid w:val="000565CF"/>
    <w:rPr>
      <w:rFonts w:ascii="Symbol" w:hAnsi="Symbol" w:cs="Symbol"/>
    </w:rPr>
  </w:style>
  <w:style w:type="character" w:customStyle="1" w:styleId="WW8Num29z3">
    <w:name w:val="WW8Num29z3"/>
    <w:rsid w:val="000565CF"/>
  </w:style>
  <w:style w:type="character" w:customStyle="1" w:styleId="WW8Num29z4">
    <w:name w:val="WW8Num29z4"/>
    <w:rsid w:val="000565CF"/>
  </w:style>
  <w:style w:type="character" w:customStyle="1" w:styleId="WW8Num29z5">
    <w:name w:val="WW8Num29z5"/>
    <w:rsid w:val="000565CF"/>
  </w:style>
  <w:style w:type="character" w:customStyle="1" w:styleId="WW8Num29z6">
    <w:name w:val="WW8Num29z6"/>
    <w:rsid w:val="000565CF"/>
  </w:style>
  <w:style w:type="character" w:customStyle="1" w:styleId="WW8Num29z7">
    <w:name w:val="WW8Num29z7"/>
    <w:rsid w:val="000565CF"/>
  </w:style>
  <w:style w:type="character" w:customStyle="1" w:styleId="WW8Num29z8">
    <w:name w:val="WW8Num29z8"/>
    <w:rsid w:val="000565CF"/>
  </w:style>
  <w:style w:type="character" w:customStyle="1" w:styleId="1f6">
    <w:name w:val="Основной шрифт абзаца1"/>
    <w:rsid w:val="000565CF"/>
  </w:style>
  <w:style w:type="character" w:customStyle="1" w:styleId="170">
    <w:name w:val="Знак Знак17"/>
    <w:rsid w:val="000565CF"/>
    <w:rPr>
      <w:b/>
      <w:bCs/>
      <w:kern w:val="1"/>
      <w:sz w:val="48"/>
      <w:szCs w:val="48"/>
      <w:lang w:val="ru-RU" w:eastAsia="ar-SA" w:bidi="ar-SA"/>
    </w:rPr>
  </w:style>
  <w:style w:type="character" w:customStyle="1" w:styleId="141">
    <w:name w:val="Знак Знак14"/>
    <w:rsid w:val="000565CF"/>
    <w:rPr>
      <w:b/>
      <w:bCs/>
      <w:sz w:val="28"/>
      <w:szCs w:val="28"/>
      <w:lang w:val="ru-RU" w:eastAsia="ar-SA" w:bidi="ar-SA"/>
    </w:rPr>
  </w:style>
  <w:style w:type="paragraph" w:customStyle="1" w:styleId="3f0">
    <w:name w:val="Указатель3"/>
    <w:basedOn w:val="a"/>
    <w:rsid w:val="000565CF"/>
    <w:pPr>
      <w:widowControl/>
      <w:suppressLineNumbers/>
      <w:suppressAutoHyphens/>
    </w:pPr>
    <w:rPr>
      <w:rFonts w:ascii="Times New Roman" w:eastAsia="Times New Roman" w:hAnsi="Times New Roman" w:cs="Times New Roman"/>
      <w:sz w:val="24"/>
      <w:szCs w:val="24"/>
      <w:lang w:val="ru-RU" w:eastAsia="ar-SA"/>
    </w:rPr>
  </w:style>
  <w:style w:type="paragraph" w:customStyle="1" w:styleId="2f6">
    <w:name w:val="Название объекта2"/>
    <w:basedOn w:val="a"/>
    <w:rsid w:val="000565CF"/>
    <w:pPr>
      <w:widowControl/>
      <w:suppressLineNumbers/>
      <w:suppressAutoHyphens/>
      <w:spacing w:before="120" w:after="120"/>
    </w:pPr>
    <w:rPr>
      <w:rFonts w:ascii="Times New Roman" w:eastAsia="Times New Roman" w:hAnsi="Times New Roman" w:cs="Mangal"/>
      <w:i/>
      <w:iCs/>
      <w:sz w:val="24"/>
      <w:szCs w:val="24"/>
      <w:lang w:val="ru-RU" w:eastAsia="ar-SA"/>
    </w:rPr>
  </w:style>
  <w:style w:type="paragraph" w:customStyle="1" w:styleId="1f7">
    <w:name w:val="Название объекта1"/>
    <w:basedOn w:val="a"/>
    <w:rsid w:val="000565CF"/>
    <w:pPr>
      <w:widowControl/>
      <w:suppressLineNumbers/>
      <w:suppressAutoHyphens/>
      <w:spacing w:before="120" w:after="120"/>
    </w:pPr>
    <w:rPr>
      <w:rFonts w:ascii="Times New Roman" w:eastAsia="Times New Roman" w:hAnsi="Times New Roman" w:cs="Mangal"/>
      <w:i/>
      <w:iCs/>
      <w:sz w:val="24"/>
      <w:szCs w:val="24"/>
      <w:lang w:val="ru-RU" w:eastAsia="ar-SA"/>
    </w:rPr>
  </w:style>
  <w:style w:type="paragraph" w:customStyle="1" w:styleId="afffff4">
    <w:name w:val="Стиль"/>
    <w:rsid w:val="000565CF"/>
    <w:pPr>
      <w:suppressAutoHyphens/>
      <w:autoSpaceDE w:val="0"/>
    </w:pPr>
    <w:rPr>
      <w:rFonts w:ascii="Arial" w:eastAsia="Times New Roman" w:hAnsi="Arial" w:cs="Arial"/>
      <w:sz w:val="24"/>
      <w:szCs w:val="24"/>
      <w:lang w:val="ru-RU" w:eastAsia="ar-SA"/>
    </w:rPr>
  </w:style>
  <w:style w:type="paragraph" w:customStyle="1" w:styleId="3f1">
    <w:name w:val="Стиль3"/>
    <w:basedOn w:val="a"/>
    <w:rsid w:val="000565CF"/>
    <w:pPr>
      <w:widowControl/>
      <w:ind w:left="1134"/>
    </w:pPr>
    <w:rPr>
      <w:rFonts w:ascii="Times New Roman" w:eastAsia="Times New Roman" w:hAnsi="Times New Roman" w:cs="Times New Roman"/>
      <w:sz w:val="28"/>
      <w:szCs w:val="28"/>
      <w:lang w:val="ru-RU" w:eastAsia="ar-SA"/>
    </w:rPr>
  </w:style>
  <w:style w:type="paragraph" w:customStyle="1" w:styleId="s16">
    <w:name w:val="s_16"/>
    <w:basedOn w:val="a"/>
    <w:rsid w:val="000565CF"/>
    <w:pPr>
      <w:widowControl/>
      <w:spacing w:before="280" w:after="280"/>
    </w:pPr>
    <w:rPr>
      <w:rFonts w:ascii="Times New Roman" w:eastAsia="Times New Roman" w:hAnsi="Times New Roman" w:cs="Times New Roman"/>
      <w:sz w:val="24"/>
      <w:szCs w:val="24"/>
      <w:lang w:val="ru-RU" w:eastAsia="ar-SA"/>
    </w:rPr>
  </w:style>
  <w:style w:type="numbering" w:customStyle="1" w:styleId="1f8">
    <w:name w:val="Нет списка1"/>
    <w:next w:val="a2"/>
    <w:uiPriority w:val="99"/>
    <w:semiHidden/>
    <w:unhideWhenUsed/>
    <w:rsid w:val="000565CF"/>
  </w:style>
  <w:style w:type="character" w:customStyle="1" w:styleId="afffff5">
    <w:name w:val="Символ нумерации"/>
    <w:rsid w:val="000565CF"/>
  </w:style>
  <w:style w:type="character" w:customStyle="1" w:styleId="WW-3">
    <w:name w:val="WW-Основной текст + Полужирный"/>
    <w:rsid w:val="000565CF"/>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eastAsia="ru-RU" w:bidi="ru-RU"/>
    </w:rPr>
  </w:style>
  <w:style w:type="character" w:customStyle="1" w:styleId="101">
    <w:name w:val="Основной текст (10)_"/>
    <w:rsid w:val="000565CF"/>
    <w:rPr>
      <w:rFonts w:ascii="Times New Roman" w:eastAsia="Times New Roman" w:hAnsi="Times New Roman" w:cs="Times New Roman"/>
      <w:b/>
      <w:bCs/>
      <w:i w:val="0"/>
      <w:iCs w:val="0"/>
      <w:caps w:val="0"/>
      <w:smallCaps w:val="0"/>
      <w:strike w:val="0"/>
      <w:dstrike w:val="0"/>
      <w:sz w:val="22"/>
      <w:szCs w:val="22"/>
      <w:u w:val="none"/>
    </w:rPr>
  </w:style>
  <w:style w:type="character" w:customStyle="1" w:styleId="Calibri10pt">
    <w:name w:val="Колонтитул + Calibri;10 pt;Полужирный"/>
    <w:rsid w:val="000565CF"/>
    <w:rPr>
      <w:rFonts w:ascii="Calibri" w:eastAsia="Calibri" w:hAnsi="Calibri" w:cs="Calibri"/>
      <w:b/>
      <w:bCs/>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CenturyGothic45pt">
    <w:name w:val="Колонтитул + Century Gothic;4;5 pt;Полужирный"/>
    <w:rsid w:val="000565CF"/>
    <w:rPr>
      <w:rFonts w:ascii="Century Gothic" w:eastAsia="Century Gothic" w:hAnsi="Century Gothic" w:cs="Century Gothic"/>
      <w:b/>
      <w:bCs/>
      <w:i w:val="0"/>
      <w:iCs w:val="0"/>
      <w:caps w:val="0"/>
      <w:smallCaps w:val="0"/>
      <w:strike w:val="0"/>
      <w:dstrike w:val="0"/>
      <w:color w:val="000000"/>
      <w:spacing w:val="0"/>
      <w:w w:val="100"/>
      <w:position w:val="0"/>
      <w:sz w:val="9"/>
      <w:szCs w:val="9"/>
      <w:u w:val="none"/>
      <w:vertAlign w:val="baseline"/>
      <w:lang w:val="ru-RU" w:eastAsia="ru-RU" w:bidi="ru-RU"/>
    </w:rPr>
  </w:style>
  <w:style w:type="character" w:customStyle="1" w:styleId="10115pt">
    <w:name w:val="Основной текст (10) + 11;5 pt;Курсив"/>
    <w:rsid w:val="000565CF"/>
    <w:rPr>
      <w:rFonts w:ascii="Times New Roman" w:eastAsia="Times New Roman" w:hAnsi="Times New Roman" w:cs="Times New Roman"/>
      <w:b/>
      <w:bCs/>
      <w:i/>
      <w:iCs/>
      <w:caps w:val="0"/>
      <w:smallCaps w:val="0"/>
      <w:strike w:val="0"/>
      <w:dstrike w:val="0"/>
      <w:color w:val="000000"/>
      <w:spacing w:val="0"/>
      <w:w w:val="100"/>
      <w:position w:val="0"/>
      <w:sz w:val="23"/>
      <w:szCs w:val="23"/>
      <w:u w:val="none"/>
      <w:vertAlign w:val="baseline"/>
      <w:lang w:val="ru-RU" w:eastAsia="ru-RU" w:bidi="ru-RU"/>
    </w:rPr>
  </w:style>
  <w:style w:type="character" w:customStyle="1" w:styleId="WW8Num68z3">
    <w:name w:val="WW8Num68z3"/>
    <w:rsid w:val="000565CF"/>
  </w:style>
  <w:style w:type="character" w:customStyle="1" w:styleId="WW8Num68z4">
    <w:name w:val="WW8Num68z4"/>
    <w:rsid w:val="000565CF"/>
  </w:style>
  <w:style w:type="character" w:customStyle="1" w:styleId="WW8Num68z5">
    <w:name w:val="WW8Num68z5"/>
    <w:rsid w:val="000565CF"/>
  </w:style>
  <w:style w:type="character" w:customStyle="1" w:styleId="WW8Num68z6">
    <w:name w:val="WW8Num68z6"/>
    <w:rsid w:val="000565CF"/>
  </w:style>
  <w:style w:type="character" w:customStyle="1" w:styleId="WW8Num68z7">
    <w:name w:val="WW8Num68z7"/>
    <w:rsid w:val="000565CF"/>
  </w:style>
  <w:style w:type="character" w:customStyle="1" w:styleId="WW8Num68z8">
    <w:name w:val="WW8Num68z8"/>
    <w:rsid w:val="000565CF"/>
  </w:style>
  <w:style w:type="character" w:customStyle="1" w:styleId="10pt">
    <w:name w:val="Колонтитул + 10 pt"/>
    <w:rsid w:val="000565CF"/>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eastAsia="ru-RU" w:bidi="ru-RU"/>
    </w:rPr>
  </w:style>
  <w:style w:type="character" w:customStyle="1" w:styleId="afffff6">
    <w:name w:val="Маркеры списка"/>
    <w:rsid w:val="000565CF"/>
    <w:rPr>
      <w:rFonts w:ascii="OpenSymbol" w:eastAsia="OpenSymbol" w:hAnsi="OpenSymbol" w:cs="OpenSymbol"/>
    </w:rPr>
  </w:style>
  <w:style w:type="paragraph" w:customStyle="1" w:styleId="1f9">
    <w:name w:val="Обычный (веб)1"/>
    <w:basedOn w:val="a"/>
    <w:rsid w:val="000565CF"/>
    <w:pPr>
      <w:suppressAutoHyphens/>
      <w:spacing w:before="28" w:after="100" w:line="100" w:lineRule="atLeast"/>
    </w:pPr>
    <w:rPr>
      <w:rFonts w:ascii="Times New Roman" w:eastAsia="Times New Roman" w:hAnsi="Times New Roman" w:cs="Times New Roman"/>
      <w:kern w:val="1"/>
      <w:sz w:val="24"/>
      <w:szCs w:val="24"/>
      <w:lang w:val="ru-RU" w:eastAsia="hi-IN" w:bidi="hi-IN"/>
    </w:rPr>
  </w:style>
  <w:style w:type="paragraph" w:customStyle="1" w:styleId="48">
    <w:name w:val="Абзац списка4"/>
    <w:basedOn w:val="a"/>
    <w:rsid w:val="000565CF"/>
    <w:pPr>
      <w:ind w:left="720"/>
    </w:pPr>
    <w:rPr>
      <w:rFonts w:ascii="Times New Roman" w:eastAsia="Times New Roman" w:hAnsi="Times New Roman" w:cs="Times New Roman"/>
      <w:color w:val="00000A"/>
      <w:kern w:val="1"/>
      <w:sz w:val="24"/>
      <w:szCs w:val="24"/>
      <w:lang w:val="ru-RU" w:eastAsia="hi-IN" w:bidi="hi-IN"/>
    </w:rPr>
  </w:style>
  <w:style w:type="paragraph" w:customStyle="1" w:styleId="63">
    <w:name w:val="Основной текст6"/>
    <w:basedOn w:val="a"/>
    <w:rsid w:val="000565CF"/>
    <w:pPr>
      <w:shd w:val="clear" w:color="auto" w:fill="FFFFFF"/>
      <w:suppressAutoHyphens/>
      <w:spacing w:after="1740" w:line="259" w:lineRule="exact"/>
      <w:ind w:hanging="520"/>
      <w:jc w:val="right"/>
    </w:pPr>
    <w:rPr>
      <w:rFonts w:ascii="Times New Roman" w:eastAsia="Times New Roman" w:hAnsi="Times New Roman" w:cs="Times New Roman"/>
      <w:kern w:val="1"/>
      <w:lang w:val="ru-RU" w:eastAsia="hi-IN" w:bidi="hi-IN"/>
    </w:rPr>
  </w:style>
  <w:style w:type="paragraph" w:customStyle="1" w:styleId="420">
    <w:name w:val="Заголовок №4 (2)"/>
    <w:basedOn w:val="a"/>
    <w:rsid w:val="000565CF"/>
    <w:pPr>
      <w:shd w:val="clear" w:color="auto" w:fill="FFFFFF"/>
      <w:suppressAutoHyphens/>
      <w:spacing w:before="240" w:after="240" w:line="0" w:lineRule="atLeast"/>
    </w:pPr>
    <w:rPr>
      <w:rFonts w:ascii="Verdana" w:eastAsia="Verdana" w:hAnsi="Verdana" w:cs="Verdana"/>
      <w:b/>
      <w:bCs/>
      <w:spacing w:val="-20"/>
      <w:kern w:val="1"/>
      <w:sz w:val="23"/>
      <w:szCs w:val="23"/>
      <w:lang w:val="ru-RU" w:eastAsia="hi-IN" w:bidi="hi-IN"/>
    </w:rPr>
  </w:style>
  <w:style w:type="paragraph" w:customStyle="1" w:styleId="54">
    <w:name w:val="Заголовок №5"/>
    <w:basedOn w:val="a"/>
    <w:rsid w:val="000565CF"/>
    <w:pPr>
      <w:shd w:val="clear" w:color="auto" w:fill="FFFFFF"/>
      <w:suppressAutoHyphens/>
      <w:spacing w:line="245" w:lineRule="exact"/>
    </w:pPr>
    <w:rPr>
      <w:rFonts w:ascii="Calibri" w:eastAsia="Calibri" w:hAnsi="Calibri" w:cs="Calibri"/>
      <w:b/>
      <w:bCs/>
      <w:spacing w:val="-10"/>
      <w:kern w:val="1"/>
      <w:sz w:val="24"/>
      <w:szCs w:val="24"/>
      <w:lang w:val="ru-RU" w:eastAsia="hi-IN" w:bidi="hi-IN"/>
    </w:rPr>
  </w:style>
  <w:style w:type="character" w:customStyle="1" w:styleId="FontStyle21">
    <w:name w:val="Font Style21"/>
    <w:basedOn w:val="a0"/>
    <w:uiPriority w:val="99"/>
    <w:rsid w:val="000565CF"/>
    <w:rPr>
      <w:rFonts w:ascii="Times New Roman" w:hAnsi="Times New Roman" w:cs="Times New Roman" w:hint="default"/>
      <w:sz w:val="20"/>
      <w:szCs w:val="20"/>
    </w:rPr>
  </w:style>
  <w:style w:type="character" w:customStyle="1" w:styleId="FontStyle22">
    <w:name w:val="Font Style22"/>
    <w:basedOn w:val="a0"/>
    <w:uiPriority w:val="99"/>
    <w:rsid w:val="000565CF"/>
    <w:rPr>
      <w:rFonts w:ascii="Arial" w:hAnsi="Arial" w:cs="Arial"/>
      <w:b/>
      <w:bCs/>
      <w:sz w:val="18"/>
      <w:szCs w:val="18"/>
    </w:rPr>
  </w:style>
  <w:style w:type="paragraph" w:customStyle="1" w:styleId="Style7">
    <w:name w:val="Style7"/>
    <w:basedOn w:val="a"/>
    <w:uiPriority w:val="99"/>
    <w:rsid w:val="000565CF"/>
    <w:pPr>
      <w:autoSpaceDE w:val="0"/>
      <w:autoSpaceDN w:val="0"/>
      <w:adjustRightInd w:val="0"/>
    </w:pPr>
    <w:rPr>
      <w:rFonts w:ascii="Arial" w:eastAsia="Times New Roman" w:hAnsi="Arial" w:cs="Arial"/>
      <w:sz w:val="24"/>
      <w:szCs w:val="24"/>
      <w:lang w:val="ru-RU" w:eastAsia="ru-RU"/>
    </w:rPr>
  </w:style>
  <w:style w:type="paragraph" w:customStyle="1" w:styleId="Style4">
    <w:name w:val="Style4"/>
    <w:basedOn w:val="a"/>
    <w:uiPriority w:val="99"/>
    <w:rsid w:val="000565CF"/>
    <w:pPr>
      <w:autoSpaceDE w:val="0"/>
      <w:autoSpaceDN w:val="0"/>
      <w:adjustRightInd w:val="0"/>
      <w:spacing w:line="220" w:lineRule="exact"/>
      <w:ind w:firstLine="514"/>
      <w:jc w:val="both"/>
    </w:pPr>
    <w:rPr>
      <w:rFonts w:ascii="Times New Roman" w:eastAsia="Calibri" w:hAnsi="Times New Roman" w:cs="Times New Roman"/>
      <w:sz w:val="24"/>
      <w:szCs w:val="24"/>
      <w:lang w:val="ru-RU" w:eastAsia="ru-RU"/>
    </w:rPr>
  </w:style>
  <w:style w:type="character" w:customStyle="1" w:styleId="FontStyle43">
    <w:name w:val="Font Style43"/>
    <w:rsid w:val="000565CF"/>
    <w:rPr>
      <w:rFonts w:ascii="Times New Roman" w:hAnsi="Times New Roman" w:cs="Times New Roman" w:hint="default"/>
      <w:sz w:val="18"/>
      <w:szCs w:val="18"/>
    </w:rPr>
  </w:style>
  <w:style w:type="paragraph" w:customStyle="1" w:styleId="c17">
    <w:name w:val="c17"/>
    <w:basedOn w:val="a"/>
    <w:rsid w:val="000565C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14">
    <w:name w:val="c14"/>
    <w:basedOn w:val="a"/>
    <w:rsid w:val="000565C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5">
    <w:name w:val="c5"/>
    <w:basedOn w:val="a"/>
    <w:rsid w:val="000565C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2">
    <w:name w:val="c2"/>
    <w:basedOn w:val="a"/>
    <w:rsid w:val="000565CF"/>
    <w:pPr>
      <w:widowControl/>
      <w:spacing w:before="100" w:beforeAutospacing="1" w:after="100" w:afterAutospacing="1"/>
    </w:pPr>
    <w:rPr>
      <w:rFonts w:ascii="Times New Roman" w:eastAsia="Times New Roman" w:hAnsi="Times New Roman" w:cs="Times New Roman"/>
      <w:sz w:val="24"/>
      <w:szCs w:val="24"/>
      <w:lang w:val="ru-RU" w:eastAsia="ru-RU"/>
    </w:rPr>
  </w:style>
  <w:style w:type="paragraph" w:customStyle="1" w:styleId="c9">
    <w:name w:val="c9"/>
    <w:basedOn w:val="a"/>
    <w:rsid w:val="000565CF"/>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20">
    <w:name w:val="c20"/>
    <w:basedOn w:val="a0"/>
    <w:rsid w:val="000565CF"/>
  </w:style>
  <w:style w:type="character" w:customStyle="1" w:styleId="c22">
    <w:name w:val="c22"/>
    <w:basedOn w:val="a0"/>
    <w:rsid w:val="000565CF"/>
  </w:style>
  <w:style w:type="paragraph" w:customStyle="1" w:styleId="c8">
    <w:name w:val="c8"/>
    <w:basedOn w:val="a"/>
    <w:rsid w:val="000565CF"/>
    <w:pPr>
      <w:widowControl/>
      <w:spacing w:before="100" w:beforeAutospacing="1" w:after="100" w:afterAutospacing="1"/>
    </w:pPr>
    <w:rPr>
      <w:rFonts w:ascii="Times New Roman" w:eastAsia="Times New Roman" w:hAnsi="Times New Roman" w:cs="Times New Roman"/>
      <w:sz w:val="24"/>
      <w:szCs w:val="24"/>
      <w:lang w:val="ru-RU" w:eastAsia="ru-RU"/>
    </w:rPr>
  </w:style>
  <w:style w:type="character" w:customStyle="1" w:styleId="c127">
    <w:name w:val="c127"/>
    <w:basedOn w:val="a0"/>
    <w:rsid w:val="000565CF"/>
  </w:style>
  <w:style w:type="paragraph" w:customStyle="1" w:styleId="afffff7">
    <w:name w:val="Новый"/>
    <w:basedOn w:val="a"/>
    <w:rsid w:val="000565CF"/>
    <w:pPr>
      <w:widowControl/>
      <w:spacing w:line="360" w:lineRule="auto"/>
      <w:ind w:firstLine="454"/>
      <w:jc w:val="both"/>
    </w:pPr>
    <w:rPr>
      <w:rFonts w:ascii="Times New Roman" w:eastAsia="Times New Roman" w:hAnsi="Times New Roman" w:cs="Times New Roman"/>
      <w:sz w:val="28"/>
      <w:szCs w:val="24"/>
      <w:lang w:val="ru-RU" w:bidi="en-US"/>
    </w:rPr>
  </w:style>
  <w:style w:type="paragraph" w:customStyle="1" w:styleId="1fa">
    <w:name w:val="Обычный1"/>
    <w:rsid w:val="000565CF"/>
    <w:pPr>
      <w:jc w:val="both"/>
    </w:pPr>
    <w:rPr>
      <w:rFonts w:ascii="Times New Roman" w:eastAsia="Times New Roman" w:hAnsi="Times New Roman" w:cs="Times New Roman"/>
      <w:sz w:val="20"/>
      <w:szCs w:val="20"/>
      <w:lang w:val="ru-RU" w:eastAsia="ru-RU"/>
    </w:rPr>
  </w:style>
  <w:style w:type="paragraph" w:customStyle="1" w:styleId="Abstract">
    <w:name w:val="Abstract"/>
    <w:basedOn w:val="a"/>
    <w:link w:val="Abstract0"/>
    <w:rsid w:val="000565CF"/>
    <w:pPr>
      <w:autoSpaceDE w:val="0"/>
      <w:autoSpaceDN w:val="0"/>
      <w:adjustRightInd w:val="0"/>
      <w:spacing w:line="360" w:lineRule="auto"/>
      <w:ind w:firstLine="454"/>
      <w:jc w:val="both"/>
    </w:pPr>
    <w:rPr>
      <w:rFonts w:ascii="Times New Roman" w:eastAsia="@Arial Unicode MS" w:hAnsi="Times New Roman" w:cs="Times New Roman"/>
      <w:sz w:val="28"/>
      <w:szCs w:val="28"/>
    </w:rPr>
  </w:style>
  <w:style w:type="character" w:customStyle="1" w:styleId="Abstract0">
    <w:name w:val="Abstract Знак"/>
    <w:link w:val="Abstract"/>
    <w:rsid w:val="000565CF"/>
    <w:rPr>
      <w:rFonts w:ascii="Times New Roman" w:eastAsia="@Arial Unicode MS" w:hAnsi="Times New Roman" w:cs="Times New Roman"/>
      <w:sz w:val="28"/>
      <w:szCs w:val="28"/>
    </w:rPr>
  </w:style>
  <w:style w:type="table" w:customStyle="1" w:styleId="133">
    <w:name w:val="Сетка таблицы13"/>
    <w:basedOn w:val="a1"/>
    <w:next w:val="af"/>
    <w:uiPriority w:val="59"/>
    <w:rsid w:val="002F53EA"/>
    <w:pPr>
      <w:widowControl/>
    </w:pPr>
    <w:rPr>
      <w:rFonts w:eastAsiaTheme="minorEastAsia"/>
      <w:lang w:val="ru-RU"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345FF3D873148C5AE3FBF3267827368">
    <w:name w:val="D345FF3D873148C5AE3FBF3267827368"/>
    <w:rsid w:val="00EC65D1"/>
    <w:pPr>
      <w:widowControl/>
      <w:spacing w:after="200" w:line="276" w:lineRule="auto"/>
    </w:pPr>
    <w:rPr>
      <w:rFonts w:eastAsiaTheme="minorEastAsia"/>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274784">
      <w:bodyDiv w:val="1"/>
      <w:marLeft w:val="0"/>
      <w:marRight w:val="0"/>
      <w:marTop w:val="0"/>
      <w:marBottom w:val="0"/>
      <w:divBdr>
        <w:top w:val="none" w:sz="0" w:space="0" w:color="auto"/>
        <w:left w:val="none" w:sz="0" w:space="0" w:color="auto"/>
        <w:bottom w:val="none" w:sz="0" w:space="0" w:color="auto"/>
        <w:right w:val="none" w:sz="0" w:space="0" w:color="auto"/>
      </w:divBdr>
    </w:div>
    <w:div w:id="12237579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ogle.com/url?q=http://moi-sat.ru&amp;sa=D&amp;ust=1525939261288000" TargetMode="External"/><Relationship Id="rId18" Type="http://schemas.openxmlformats.org/officeDocument/2006/relationships/hyperlink" Target="https://www.google.com/url?q=http://fcior.edu.ru&amp;sa=D&amp;ust=1525939261290000"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www.google.com/url?q=http://www.edu.ru&amp;sa=D&amp;ust=1525939261289000" TargetMode="External"/><Relationship Id="rId2" Type="http://schemas.openxmlformats.org/officeDocument/2006/relationships/numbering" Target="numbering.xml"/><Relationship Id="rId16" Type="http://schemas.openxmlformats.org/officeDocument/2006/relationships/hyperlink" Target="https://www.google.com/url?q=http://www.uchportal.ru&amp;sa=D&amp;ust=1525939261289000"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google.com/url?q=http://nsportal.ru/site/all/sites&amp;sa=D&amp;ust=1525939261289000" TargetMode="External"/><Relationship Id="rId10" Type="http://schemas.openxmlformats.org/officeDocument/2006/relationships/footer" Target="footer1.xml"/><Relationship Id="rId19" Type="http://schemas.openxmlformats.org/officeDocument/2006/relationships/hyperlink" Target="https://www.google.com/url?q=http://window.edu.ru&amp;sa=D&amp;ust=152593926129100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google.com/url?q=http://www.it-n.ru/&amp;sa=D&amp;ust=152593926128800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8525C-83F4-4079-83C3-97BBEA8C4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2571</TotalTime>
  <Pages>67</Pages>
  <Words>92600</Words>
  <Characters>527823</Characters>
  <Application>Microsoft Office Word</Application>
  <DocSecurity>0</DocSecurity>
  <Lines>4398</Lines>
  <Paragraphs>1238</Paragraphs>
  <ScaleCrop>false</ScaleCrop>
  <HeadingPairs>
    <vt:vector size="2" baseType="variant">
      <vt:variant>
        <vt:lpstr>Название</vt:lpstr>
      </vt:variant>
      <vt:variant>
        <vt:i4>1</vt:i4>
      </vt:variant>
    </vt:vector>
  </HeadingPairs>
  <TitlesOfParts>
    <vt:vector size="1" baseType="lpstr">
      <vt:lpstr>общеобразовательное учреждение средняя общеобразовательная школа №2 городского округа город Буй Костромской области</vt:lpstr>
    </vt:vector>
  </TitlesOfParts>
  <Company/>
  <LinksUpToDate>false</LinksUpToDate>
  <CharactersWithSpaces>619185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общеобразовательное учреждение средняя общеобразовательная школа №2 городского округа город Буй Костромской области</dc:title>
  <dc:creator>Wi</dc:creator>
  <cp:lastModifiedBy>Роман</cp:lastModifiedBy>
  <cp:revision>184</cp:revision>
  <cp:lastPrinted>2018-09-08T11:57:00Z</cp:lastPrinted>
  <dcterms:created xsi:type="dcterms:W3CDTF">2015-08-30T14:21:00Z</dcterms:created>
  <dcterms:modified xsi:type="dcterms:W3CDTF">2023-09-04T20:48:00Z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2015-02-07T00:00:00Z</vt:filetime>
  </property>
  <property fmtid="{D5CDD505-2E9C-101B-9397-08002B2CF9AE}" pid="3" name="Creator">
    <vt:lpwstr>Microsoft® Office Word 2007</vt:lpwstr>
  </property>
  <property fmtid="{D5CDD505-2E9C-101B-9397-08002B2CF9AE}" pid="4" name="LastSaved">
    <vt:filetime>2015-08-29T00:00:00Z</vt:filetime>
  </property>
</Properties>
</file>